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CD" w:rsidRDefault="00C91AC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91ACD" w:rsidRDefault="00EC14B3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7221300103</w:t>
      </w:r>
    </w:p>
    <w:p w:rsidR="00C91ACD" w:rsidRDefault="00EC14B3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91ACD" w:rsidRDefault="00EC14B3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91ACD" w:rsidRDefault="00C91ACD">
      <w:pPr>
        <w:pStyle w:val="Zkladntext"/>
        <w:spacing w:before="11"/>
        <w:rPr>
          <w:sz w:val="59"/>
        </w:rPr>
      </w:pPr>
    </w:p>
    <w:p w:rsidR="00C91ACD" w:rsidRDefault="00EC14B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91ACD" w:rsidRDefault="00C91ACD">
      <w:pPr>
        <w:pStyle w:val="Zkladntext"/>
        <w:spacing w:before="1"/>
      </w:pPr>
    </w:p>
    <w:p w:rsidR="00C91ACD" w:rsidRDefault="00EC14B3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91ACD" w:rsidRDefault="00EC14B3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C91ACD" w:rsidRDefault="00EC14B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91ACD" w:rsidRDefault="00EC14B3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91ACD" w:rsidRDefault="00EC14B3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C91ACD" w:rsidRDefault="00EC14B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91ACD" w:rsidRDefault="00EC14B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C91ACD" w:rsidRDefault="00EC14B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91ACD" w:rsidRDefault="00C91ACD">
      <w:pPr>
        <w:pStyle w:val="Zkladntext"/>
        <w:spacing w:before="11"/>
        <w:rPr>
          <w:sz w:val="19"/>
        </w:rPr>
      </w:pPr>
    </w:p>
    <w:p w:rsidR="00C91ACD" w:rsidRDefault="00EC14B3">
      <w:pPr>
        <w:pStyle w:val="Zkladntext"/>
        <w:ind w:left="102"/>
      </w:pPr>
      <w:r>
        <w:rPr>
          <w:w w:val="99"/>
        </w:rPr>
        <w:t>a</w:t>
      </w:r>
    </w:p>
    <w:p w:rsidR="00C91ACD" w:rsidRDefault="00C91ACD">
      <w:pPr>
        <w:pStyle w:val="Zkladntext"/>
        <w:spacing w:before="1"/>
      </w:pPr>
    </w:p>
    <w:p w:rsidR="00C91ACD" w:rsidRDefault="00EC14B3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Mořkov</w:t>
      </w:r>
    </w:p>
    <w:p w:rsidR="00C91ACD" w:rsidRDefault="00EC14B3">
      <w:pPr>
        <w:pStyle w:val="Zkladntext"/>
        <w:tabs>
          <w:tab w:val="left" w:pos="2982"/>
        </w:tabs>
        <w:ind w:left="102" w:right="255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Mořkov, Horní 10, 742 72 Mořkov</w:t>
      </w:r>
      <w:r>
        <w:rPr>
          <w:spacing w:val="-52"/>
        </w:rPr>
        <w:t xml:space="preserve"> </w:t>
      </w:r>
      <w:r>
        <w:t>IČO:</w:t>
      </w:r>
      <w:r>
        <w:tab/>
      </w:r>
      <w:r>
        <w:t>00298191</w:t>
      </w:r>
    </w:p>
    <w:p w:rsidR="00C91ACD" w:rsidRDefault="00EC14B3">
      <w:pPr>
        <w:pStyle w:val="Zkladntext"/>
        <w:tabs>
          <w:tab w:val="left" w:pos="2982"/>
        </w:tabs>
        <w:spacing w:before="1"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Adamem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č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C91ACD" w:rsidRDefault="00EC14B3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91ACD" w:rsidRDefault="00EC14B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94-1812801/0710</w:t>
      </w:r>
    </w:p>
    <w:p w:rsidR="00C91ACD" w:rsidRDefault="00EC14B3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C91ACD" w:rsidRDefault="00C91ACD">
      <w:pPr>
        <w:pStyle w:val="Zkladntext"/>
        <w:spacing w:before="1"/>
      </w:pPr>
    </w:p>
    <w:p w:rsidR="00C91ACD" w:rsidRDefault="00EC14B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91ACD" w:rsidRDefault="00C91ACD">
      <w:pPr>
        <w:pStyle w:val="Zkladntext"/>
      </w:pPr>
    </w:p>
    <w:p w:rsidR="00C91ACD" w:rsidRDefault="00EC14B3">
      <w:pPr>
        <w:pStyle w:val="Nadpis1"/>
        <w:ind w:left="2277" w:right="2306"/>
      </w:pPr>
      <w:r>
        <w:t>I.</w:t>
      </w:r>
    </w:p>
    <w:p w:rsidR="00C91ACD" w:rsidRDefault="00EC14B3">
      <w:pPr>
        <w:pStyle w:val="Nadpis2"/>
        <w:spacing w:line="265" w:lineRule="exact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91ACD" w:rsidRDefault="00C91ACD">
      <w:pPr>
        <w:pStyle w:val="Zkladntext"/>
        <w:rPr>
          <w:b/>
        </w:rPr>
      </w:pPr>
    </w:p>
    <w:p w:rsidR="00C91ACD" w:rsidRDefault="00EC14B3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91ACD" w:rsidRDefault="00EC14B3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7221300103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2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životního</w:t>
      </w:r>
      <w:r>
        <w:rPr>
          <w:spacing w:val="-4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ČR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ze</w:t>
      </w:r>
      <w:r>
        <w:rPr>
          <w:spacing w:val="-52"/>
        </w:rPr>
        <w:t xml:space="preserve"> </w:t>
      </w:r>
      <w:r>
        <w:t>dne</w:t>
      </w:r>
      <w:r>
        <w:rPr>
          <w:spacing w:val="14"/>
        </w:rPr>
        <w:t xml:space="preserve"> </w:t>
      </w:r>
      <w:r>
        <w:t>19.</w:t>
      </w:r>
      <w:r>
        <w:rPr>
          <w:spacing w:val="15"/>
        </w:rPr>
        <w:t xml:space="preserve"> </w:t>
      </w:r>
      <w:r>
        <w:t>8.</w:t>
      </w:r>
      <w:r>
        <w:rPr>
          <w:spacing w:val="15"/>
        </w:rPr>
        <w:t xml:space="preserve"> </w:t>
      </w:r>
      <w:r>
        <w:t>2024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12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financovaného</w:t>
      </w:r>
      <w:r>
        <w:rPr>
          <w:spacing w:val="16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prostředků</w:t>
      </w:r>
      <w:r>
        <w:rPr>
          <w:spacing w:val="15"/>
        </w:rPr>
        <w:t xml:space="preserve"> </w:t>
      </w:r>
      <w:r>
        <w:t>Modernizačního</w:t>
      </w:r>
      <w:r>
        <w:rPr>
          <w:spacing w:val="16"/>
        </w:rPr>
        <w:t xml:space="preserve"> </w:t>
      </w:r>
      <w:r>
        <w:t>fondu</w:t>
      </w:r>
      <w:r>
        <w:rPr>
          <w:spacing w:val="15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</w:p>
    <w:p w:rsidR="00C91ACD" w:rsidRDefault="00EC14B3">
      <w:pPr>
        <w:pStyle w:val="Zkladntext"/>
        <w:spacing w:line="265" w:lineRule="exact"/>
        <w:ind w:left="385"/>
      </w:pPr>
      <w:r>
        <w:t>„Rozhodnutí“).</w:t>
      </w:r>
    </w:p>
    <w:p w:rsidR="00C91ACD" w:rsidRDefault="00EC14B3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91ACD" w:rsidRDefault="00EC14B3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91ACD" w:rsidRDefault="00EC14B3">
      <w:pPr>
        <w:pStyle w:val="Nadpis2"/>
        <w:spacing w:before="121"/>
        <w:ind w:left="3359"/>
        <w:jc w:val="both"/>
      </w:pPr>
      <w:r>
        <w:t>„FVE</w:t>
      </w:r>
      <w:r>
        <w:rPr>
          <w:spacing w:val="-5"/>
        </w:rPr>
        <w:t xml:space="preserve"> </w:t>
      </w:r>
      <w:r>
        <w:t>– Základní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Mořkov“</w:t>
      </w:r>
    </w:p>
    <w:p w:rsidR="00C91ACD" w:rsidRDefault="00EC14B3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91ACD" w:rsidRDefault="00C91ACD">
      <w:pPr>
        <w:sectPr w:rsidR="00C91AC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C91ACD" w:rsidRDefault="00C91ACD">
      <w:pPr>
        <w:pStyle w:val="Zkladntext"/>
        <w:spacing w:before="12"/>
        <w:rPr>
          <w:sz w:val="29"/>
        </w:rPr>
      </w:pPr>
    </w:p>
    <w:p w:rsidR="00C91ACD" w:rsidRDefault="00EC14B3">
      <w:pPr>
        <w:pStyle w:val="Nadpis1"/>
        <w:spacing w:before="99"/>
        <w:ind w:right="693"/>
      </w:pPr>
      <w:r>
        <w:t>II.</w:t>
      </w:r>
    </w:p>
    <w:p w:rsidR="00C91ACD" w:rsidRDefault="00EC14B3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91ACD" w:rsidRDefault="00C91ACD">
      <w:pPr>
        <w:pStyle w:val="Zkladntext"/>
        <w:spacing w:before="1"/>
        <w:rPr>
          <w:b/>
        </w:rPr>
      </w:pPr>
    </w:p>
    <w:p w:rsidR="00C91ACD" w:rsidRDefault="00EC14B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pacing w:val="-1"/>
          <w:sz w:val="20"/>
        </w:rPr>
        <w:t>890</w:t>
      </w:r>
      <w:r>
        <w:rPr>
          <w:b/>
          <w:spacing w:val="2"/>
          <w:sz w:val="20"/>
        </w:rPr>
        <w:t xml:space="preserve"> </w:t>
      </w:r>
      <w:r>
        <w:rPr>
          <w:b/>
          <w:spacing w:val="-1"/>
          <w:sz w:val="20"/>
        </w:rPr>
        <w:t>102,40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pacing w:val="-1"/>
          <w:sz w:val="20"/>
        </w:rPr>
        <w:t>(slovy:</w:t>
      </w:r>
      <w:r>
        <w:rPr>
          <w:spacing w:val="-12"/>
          <w:sz w:val="20"/>
        </w:rPr>
        <w:t xml:space="preserve"> </w:t>
      </w:r>
      <w:r>
        <w:rPr>
          <w:sz w:val="20"/>
        </w:rPr>
        <w:t>osm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9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8"/>
          <w:sz w:val="20"/>
        </w:rPr>
        <w:t xml:space="preserve"> </w:t>
      </w:r>
      <w:r>
        <w:rPr>
          <w:sz w:val="20"/>
        </w:rPr>
        <w:t>jedno</w:t>
      </w:r>
      <w:r>
        <w:rPr>
          <w:spacing w:val="-11"/>
          <w:sz w:val="20"/>
        </w:rPr>
        <w:t xml:space="preserve"> </w:t>
      </w:r>
      <w:r>
        <w:rPr>
          <w:sz w:val="20"/>
        </w:rPr>
        <w:t>sto</w:t>
      </w:r>
      <w:r>
        <w:rPr>
          <w:spacing w:val="-11"/>
          <w:sz w:val="20"/>
        </w:rPr>
        <w:t xml:space="preserve"> </w:t>
      </w:r>
      <w:r>
        <w:rPr>
          <w:sz w:val="20"/>
        </w:rPr>
        <w:t>dvě</w:t>
      </w:r>
      <w:r>
        <w:rPr>
          <w:spacing w:val="-9"/>
          <w:sz w:val="20"/>
        </w:rPr>
        <w:t xml:space="preserve"> </w:t>
      </w:r>
      <w:r>
        <w:rPr>
          <w:sz w:val="20"/>
        </w:rPr>
        <w:t>korun</w:t>
      </w:r>
      <w:r>
        <w:rPr>
          <w:spacing w:val="-1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52"/>
          <w:sz w:val="20"/>
        </w:rPr>
        <w:t xml:space="preserve"> </w:t>
      </w:r>
      <w:r>
        <w:rPr>
          <w:sz w:val="20"/>
        </w:rPr>
        <w:t>haléřů).</w:t>
      </w:r>
    </w:p>
    <w:p w:rsidR="00C91ACD" w:rsidRDefault="00EC14B3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příloh a činí 2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491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144,18 Kč (z toho částka ve výši 2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389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770,57 Kč odpovídá investičním výdajům a částka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101</w:t>
      </w:r>
      <w:r>
        <w:rPr>
          <w:spacing w:val="1"/>
          <w:sz w:val="20"/>
        </w:rPr>
        <w:t xml:space="preserve"> </w:t>
      </w:r>
      <w:r>
        <w:rPr>
          <w:sz w:val="20"/>
        </w:rPr>
        <w:t>373,61 Kč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</w:t>
      </w:r>
      <w:r>
        <w:rPr>
          <w:sz w:val="20"/>
        </w:rPr>
        <w:t xml:space="preserve"> výdajům)</w:t>
      </w:r>
    </w:p>
    <w:p w:rsidR="00C91ACD" w:rsidRDefault="00EC14B3">
      <w:pPr>
        <w:pStyle w:val="Odstavecseseznamem"/>
        <w:numPr>
          <w:ilvl w:val="0"/>
          <w:numId w:val="7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C91ACD" w:rsidRDefault="00EC14B3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C91ACD" w:rsidRDefault="00C91ACD">
      <w:pPr>
        <w:pStyle w:val="Zkladntext"/>
        <w:rPr>
          <w:sz w:val="26"/>
        </w:rPr>
      </w:pPr>
    </w:p>
    <w:p w:rsidR="00C91ACD" w:rsidRDefault="00EC14B3">
      <w:pPr>
        <w:pStyle w:val="Nadpis1"/>
        <w:spacing w:before="188" w:line="240" w:lineRule="auto"/>
        <w:ind w:right="1050"/>
      </w:pPr>
      <w:r>
        <w:t>III.</w:t>
      </w:r>
    </w:p>
    <w:p w:rsidR="00C91ACD" w:rsidRDefault="00EC14B3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91ACD" w:rsidRDefault="00C91ACD">
      <w:pPr>
        <w:pStyle w:val="Zkladntext"/>
        <w:spacing w:before="11"/>
        <w:rPr>
          <w:b/>
          <w:sz w:val="19"/>
        </w:rPr>
      </w:pP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C91ACD" w:rsidRDefault="00EC14B3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</w:t>
      </w:r>
      <w:r>
        <w:rPr>
          <w:sz w:val="20"/>
        </w:rPr>
        <w:t>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C91ACD" w:rsidRDefault="00C91ACD">
      <w:pPr>
        <w:jc w:val="both"/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</w:pPr>
    </w:p>
    <w:p w:rsidR="00C91ACD" w:rsidRDefault="00C91ACD">
      <w:pPr>
        <w:pStyle w:val="Zkladntext"/>
        <w:spacing w:before="12"/>
        <w:rPr>
          <w:sz w:val="18"/>
        </w:rPr>
      </w:pP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spacing w:before="100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</w:t>
      </w:r>
      <w:r>
        <w:rPr>
          <w:sz w:val="20"/>
        </w:rPr>
        <w:t xml:space="preserve">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</w:t>
      </w:r>
      <w:r>
        <w:rPr>
          <w:sz w:val="20"/>
        </w:rPr>
        <w:t xml:space="preserve">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</w:t>
      </w:r>
      <w:r>
        <w:rPr>
          <w:sz w:val="20"/>
        </w:rPr>
        <w:t>n.</w:t>
      </w:r>
    </w:p>
    <w:p w:rsidR="00C91ACD" w:rsidRDefault="00EC14B3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C91ACD" w:rsidRDefault="00C91ACD">
      <w:pPr>
        <w:pStyle w:val="Zkladntext"/>
        <w:rPr>
          <w:sz w:val="26"/>
        </w:rPr>
      </w:pPr>
    </w:p>
    <w:p w:rsidR="00C91ACD" w:rsidRDefault="00EC14B3">
      <w:pPr>
        <w:pStyle w:val="Nadpis1"/>
        <w:spacing w:before="188"/>
      </w:pPr>
      <w:r>
        <w:t>IV.</w:t>
      </w:r>
    </w:p>
    <w:p w:rsidR="00C91ACD" w:rsidRDefault="00EC14B3">
      <w:pPr>
        <w:pStyle w:val="Nadpis2"/>
        <w:spacing w:line="265" w:lineRule="exact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91ACD" w:rsidRDefault="00C91ACD">
      <w:pPr>
        <w:pStyle w:val="Zkladntext"/>
        <w:spacing w:before="1"/>
        <w:rPr>
          <w:b/>
        </w:rPr>
      </w:pPr>
    </w:p>
    <w:p w:rsidR="00C91ACD" w:rsidRDefault="00EC14B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25"/>
          <w:sz w:val="20"/>
        </w:rPr>
        <w:t xml:space="preserve"> </w:t>
      </w:r>
      <w:r>
        <w:rPr>
          <w:sz w:val="20"/>
        </w:rPr>
        <w:t>účel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5"/>
          <w:sz w:val="20"/>
        </w:rPr>
        <w:t xml:space="preserve"> </w:t>
      </w:r>
      <w:r>
        <w:rPr>
          <w:sz w:val="20"/>
        </w:rPr>
        <w:t>„FVE</w:t>
      </w:r>
      <w:r>
        <w:rPr>
          <w:spacing w:val="27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Základní</w:t>
      </w:r>
      <w:r>
        <w:rPr>
          <w:spacing w:val="26"/>
          <w:sz w:val="20"/>
        </w:rPr>
        <w:t xml:space="preserve"> </w:t>
      </w:r>
      <w:r>
        <w:rPr>
          <w:sz w:val="20"/>
        </w:rPr>
        <w:t>škola</w:t>
      </w:r>
      <w:r>
        <w:rPr>
          <w:spacing w:val="25"/>
          <w:sz w:val="20"/>
        </w:rPr>
        <w:t xml:space="preserve"> </w:t>
      </w:r>
      <w:r>
        <w:rPr>
          <w:sz w:val="20"/>
        </w:rPr>
        <w:t>Mořkov“</w:t>
      </w:r>
      <w:r>
        <w:rPr>
          <w:spacing w:val="25"/>
          <w:sz w:val="20"/>
        </w:rPr>
        <w:t xml:space="preserve"> </w:t>
      </w:r>
      <w:r>
        <w:rPr>
          <w:sz w:val="20"/>
        </w:rPr>
        <w:t>tím,</w:t>
      </w:r>
      <w:r>
        <w:rPr>
          <w:spacing w:val="26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akce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provedena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  <w:tab w:val="left" w:pos="1651"/>
          <w:tab w:val="left" w:pos="2591"/>
          <w:tab w:val="left" w:pos="3304"/>
          <w:tab w:val="left" w:pos="3606"/>
          <w:tab w:val="left" w:pos="4571"/>
          <w:tab w:val="left" w:pos="5206"/>
          <w:tab w:val="left" w:pos="6547"/>
          <w:tab w:val="left" w:pos="7626"/>
          <w:tab w:val="left" w:pos="8019"/>
          <w:tab w:val="left" w:pos="8796"/>
        </w:tabs>
        <w:spacing w:before="107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C91ACD" w:rsidRDefault="00EC14B3">
      <w:pPr>
        <w:pStyle w:val="Zkladntext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20,4</w:t>
      </w:r>
      <w:r>
        <w:rPr>
          <w:spacing w:val="-2"/>
        </w:rPr>
        <w:t xml:space="preserve"> </w:t>
      </w:r>
      <w:r>
        <w:t>kWh,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91ACD" w:rsidRDefault="00C91ACD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C91ACD">
        <w:trPr>
          <w:trHeight w:val="770"/>
        </w:trPr>
        <w:tc>
          <w:tcPr>
            <w:tcW w:w="3771" w:type="dxa"/>
          </w:tcPr>
          <w:p w:rsidR="00C91ACD" w:rsidRDefault="00EC14B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C91ACD" w:rsidRDefault="00EC14B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C91ACD" w:rsidRDefault="00EC14B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C91ACD" w:rsidRDefault="00EC14B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C91ACD" w:rsidRDefault="00EC14B3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C91ACD">
        <w:trPr>
          <w:trHeight w:val="532"/>
        </w:trPr>
        <w:tc>
          <w:tcPr>
            <w:tcW w:w="3771" w:type="dxa"/>
          </w:tcPr>
          <w:p w:rsidR="00C91ACD" w:rsidRDefault="00EC14B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C91ACD" w:rsidRDefault="00EC14B3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C91ACD" w:rsidRDefault="00EC14B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C91ACD" w:rsidRDefault="00EC14B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91ACD" w:rsidRDefault="00EC14B3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20.4</w:t>
            </w:r>
          </w:p>
        </w:tc>
      </w:tr>
      <w:tr w:rsidR="00C91ACD">
        <w:trPr>
          <w:trHeight w:val="505"/>
        </w:trPr>
        <w:tc>
          <w:tcPr>
            <w:tcW w:w="3771" w:type="dxa"/>
          </w:tcPr>
          <w:p w:rsidR="00C91ACD" w:rsidRDefault="00EC14B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C91ACD" w:rsidRDefault="00EC14B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C91ACD" w:rsidRDefault="00EC14B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91ACD" w:rsidRDefault="00EC14B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C91ACD">
        <w:trPr>
          <w:trHeight w:val="506"/>
        </w:trPr>
        <w:tc>
          <w:tcPr>
            <w:tcW w:w="3771" w:type="dxa"/>
          </w:tcPr>
          <w:p w:rsidR="00C91ACD" w:rsidRDefault="00EC14B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C91ACD" w:rsidRDefault="00EC14B3">
            <w:pPr>
              <w:pStyle w:val="TableParagraph"/>
              <w:spacing w:before="122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C91ACD" w:rsidRDefault="00EC14B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91ACD" w:rsidRDefault="00EC14B3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16.49</w:t>
            </w:r>
          </w:p>
        </w:tc>
      </w:tr>
      <w:tr w:rsidR="00C91ACD">
        <w:trPr>
          <w:trHeight w:val="532"/>
        </w:trPr>
        <w:tc>
          <w:tcPr>
            <w:tcW w:w="3771" w:type="dxa"/>
          </w:tcPr>
          <w:p w:rsidR="00C91ACD" w:rsidRDefault="00EC14B3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C91ACD" w:rsidRDefault="00EC14B3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C91ACD" w:rsidRDefault="00EC14B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91ACD" w:rsidRDefault="00EC14B3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49.85</w:t>
            </w:r>
          </w:p>
        </w:tc>
      </w:tr>
      <w:tr w:rsidR="00C91ACD">
        <w:trPr>
          <w:trHeight w:val="505"/>
        </w:trPr>
        <w:tc>
          <w:tcPr>
            <w:tcW w:w="3771" w:type="dxa"/>
          </w:tcPr>
          <w:p w:rsidR="00C91ACD" w:rsidRDefault="00EC14B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C91ACD" w:rsidRDefault="00EC14B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C91ACD" w:rsidRDefault="00EC14B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91ACD" w:rsidRDefault="00EC14B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27.02</w:t>
            </w:r>
          </w:p>
        </w:tc>
      </w:tr>
    </w:tbl>
    <w:p w:rsidR="00C91ACD" w:rsidRDefault="00C91ACD">
      <w:pPr>
        <w:pStyle w:val="Zkladntext"/>
        <w:spacing w:before="4"/>
        <w:rPr>
          <w:sz w:val="38"/>
        </w:rPr>
      </w:pP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3"/>
          <w:sz w:val="20"/>
        </w:rPr>
        <w:t xml:space="preserve"> </w:t>
      </w:r>
      <w:r>
        <w:rPr>
          <w:sz w:val="20"/>
        </w:rPr>
        <w:t>zákona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183/2006</w:t>
      </w:r>
      <w:r>
        <w:rPr>
          <w:spacing w:val="43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územním</w:t>
      </w:r>
      <w:r>
        <w:rPr>
          <w:spacing w:val="45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stavebním</w:t>
      </w:r>
      <w:r>
        <w:rPr>
          <w:spacing w:val="45"/>
          <w:sz w:val="20"/>
        </w:rPr>
        <w:t xml:space="preserve"> </w:t>
      </w:r>
      <w:r>
        <w:rPr>
          <w:sz w:val="20"/>
        </w:rPr>
        <w:t>řádu</w:t>
      </w:r>
    </w:p>
    <w:p w:rsidR="00C91ACD" w:rsidRDefault="00C91ACD">
      <w:pPr>
        <w:spacing w:line="276" w:lineRule="auto"/>
        <w:jc w:val="both"/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12"/>
        <w:rPr>
          <w:sz w:val="9"/>
        </w:rPr>
      </w:pPr>
    </w:p>
    <w:p w:rsidR="00C91ACD" w:rsidRDefault="00EC14B3">
      <w:pPr>
        <w:pStyle w:val="Zkladntext"/>
        <w:spacing w:before="99" w:line="276" w:lineRule="auto"/>
        <w:ind w:left="745" w:right="132"/>
        <w:jc w:val="both"/>
      </w:pP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</w:t>
      </w:r>
      <w:r>
        <w:t>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ind w:right="137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</w:t>
      </w:r>
      <w:r>
        <w:rPr>
          <w:sz w:val="20"/>
        </w:rPr>
        <w:t>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</w:t>
      </w:r>
      <w:r>
        <w:rPr>
          <w:sz w:val="20"/>
        </w:rPr>
        <w:t>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C91ACD" w:rsidRDefault="00EC14B3">
      <w:pPr>
        <w:pStyle w:val="Zkladntext"/>
        <w:spacing w:before="46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C91ACD" w:rsidRDefault="00EC14B3">
      <w:pPr>
        <w:pStyle w:val="Zkladntext"/>
        <w:spacing w:before="9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C91ACD" w:rsidRDefault="00EC14B3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</w:t>
      </w:r>
      <w:r>
        <w:rPr>
          <w:sz w:val="20"/>
        </w:rPr>
        <w:t>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91ACD" w:rsidRDefault="00C91ACD">
      <w:pPr>
        <w:jc w:val="both"/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12"/>
        <w:rPr>
          <w:sz w:val="9"/>
        </w:rPr>
      </w:pPr>
    </w:p>
    <w:p w:rsidR="00C91ACD" w:rsidRDefault="00EC14B3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</w:t>
      </w:r>
      <w:r>
        <w:rPr>
          <w:sz w:val="20"/>
        </w:rPr>
        <w:t>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91ACD" w:rsidRDefault="00EC14B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91ACD" w:rsidRDefault="00C91ACD">
      <w:pPr>
        <w:pStyle w:val="Zkladntext"/>
        <w:spacing w:before="13"/>
        <w:rPr>
          <w:sz w:val="19"/>
        </w:rPr>
      </w:pPr>
    </w:p>
    <w:p w:rsidR="00C91ACD" w:rsidRDefault="00EC14B3">
      <w:pPr>
        <w:pStyle w:val="Nadpis1"/>
        <w:spacing w:before="0" w:line="240" w:lineRule="auto"/>
      </w:pPr>
      <w:r>
        <w:t>V.</w:t>
      </w:r>
    </w:p>
    <w:p w:rsidR="00C91ACD" w:rsidRDefault="00EC14B3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91ACD" w:rsidRDefault="00C91ACD">
      <w:pPr>
        <w:pStyle w:val="Zkladntext"/>
        <w:spacing w:before="3"/>
        <w:rPr>
          <w:b/>
        </w:rPr>
      </w:pP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C91ACD" w:rsidRDefault="00EC14B3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91ACD" w:rsidRDefault="00EC14B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C91ACD" w:rsidRDefault="00C91ACD">
      <w:pPr>
        <w:jc w:val="both"/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12"/>
        <w:rPr>
          <w:sz w:val="9"/>
        </w:rPr>
      </w:pPr>
    </w:p>
    <w:p w:rsidR="00C91ACD" w:rsidRDefault="00EC14B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91ACD" w:rsidRDefault="00EC14B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91ACD" w:rsidRDefault="00EC14B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91ACD" w:rsidRDefault="00EC14B3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C91ACD" w:rsidRDefault="00EC14B3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91ACD" w:rsidRDefault="00EC14B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C91ACD" w:rsidRDefault="00EC14B3">
      <w:pPr>
        <w:pStyle w:val="Zkladntext"/>
        <w:ind w:left="385"/>
      </w:pPr>
      <w:r>
        <w:t>podpory.</w:t>
      </w:r>
    </w:p>
    <w:p w:rsidR="00C91ACD" w:rsidRDefault="00C91ACD">
      <w:pPr>
        <w:pStyle w:val="Zkladntext"/>
      </w:pPr>
    </w:p>
    <w:p w:rsidR="00C91ACD" w:rsidRDefault="00EC14B3">
      <w:pPr>
        <w:pStyle w:val="Nadpis1"/>
      </w:pPr>
      <w:r>
        <w:t>VI.</w:t>
      </w:r>
    </w:p>
    <w:p w:rsidR="00C91ACD" w:rsidRDefault="00EC14B3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91ACD" w:rsidRDefault="00C91ACD">
      <w:pPr>
        <w:pStyle w:val="Zkladntext"/>
        <w:spacing w:before="1"/>
        <w:rPr>
          <w:b/>
        </w:rPr>
      </w:pP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C91ACD" w:rsidRDefault="00EC14B3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C91ACD" w:rsidRDefault="00EC14B3">
      <w:pPr>
        <w:pStyle w:val="Zkladntext"/>
        <w:spacing w:line="265" w:lineRule="exact"/>
        <w:ind w:left="385"/>
      </w:pPr>
      <w:r>
        <w:t>Smlouvou.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12"/>
        <w:rPr>
          <w:sz w:val="9"/>
        </w:rPr>
      </w:pP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C91ACD" w:rsidRDefault="00EC14B3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C91ACD" w:rsidRDefault="00EC14B3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91ACD" w:rsidRDefault="00C91ACD">
      <w:pPr>
        <w:pStyle w:val="Zkladntext"/>
        <w:rPr>
          <w:sz w:val="26"/>
        </w:rPr>
      </w:pPr>
    </w:p>
    <w:p w:rsidR="00C91ACD" w:rsidRDefault="00C91ACD">
      <w:pPr>
        <w:pStyle w:val="Zkladntext"/>
        <w:spacing w:before="1"/>
        <w:rPr>
          <w:sz w:val="23"/>
        </w:rPr>
      </w:pPr>
    </w:p>
    <w:p w:rsidR="00C91ACD" w:rsidRDefault="00EC14B3">
      <w:pPr>
        <w:pStyle w:val="Zkladntext"/>
        <w:ind w:left="102"/>
      </w:pPr>
      <w:r>
        <w:t>V:</w:t>
      </w:r>
    </w:p>
    <w:p w:rsidR="00C91ACD" w:rsidRDefault="00C91ACD">
      <w:pPr>
        <w:pStyle w:val="Zkladntext"/>
      </w:pPr>
    </w:p>
    <w:p w:rsidR="00C91ACD" w:rsidRDefault="00EC14B3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91ACD" w:rsidRDefault="00C91ACD">
      <w:pPr>
        <w:pStyle w:val="Zkladntext"/>
        <w:rPr>
          <w:sz w:val="26"/>
        </w:rPr>
      </w:pPr>
    </w:p>
    <w:p w:rsidR="00C91ACD" w:rsidRDefault="00C91ACD">
      <w:pPr>
        <w:pStyle w:val="Zkladntext"/>
        <w:rPr>
          <w:sz w:val="26"/>
        </w:rPr>
      </w:pPr>
    </w:p>
    <w:p w:rsidR="00C91ACD" w:rsidRDefault="00C91ACD">
      <w:pPr>
        <w:pStyle w:val="Zkladntext"/>
        <w:spacing w:before="12"/>
        <w:rPr>
          <w:sz w:val="27"/>
        </w:rPr>
      </w:pPr>
    </w:p>
    <w:p w:rsidR="00C91ACD" w:rsidRDefault="00EC14B3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91ACD" w:rsidRDefault="00EC14B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91ACD" w:rsidRDefault="00C91ACD">
      <w:pPr>
        <w:pStyle w:val="Zkladntext"/>
        <w:spacing w:before="12"/>
        <w:rPr>
          <w:sz w:val="28"/>
        </w:rPr>
      </w:pPr>
    </w:p>
    <w:p w:rsidR="00C91ACD" w:rsidRDefault="00EC14B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91ACD" w:rsidRDefault="00C91ACD">
      <w:p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12"/>
        <w:rPr>
          <w:sz w:val="9"/>
        </w:rPr>
      </w:pPr>
    </w:p>
    <w:p w:rsidR="00C91ACD" w:rsidRDefault="00EC14B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republiky</w:t>
      </w:r>
    </w:p>
    <w:p w:rsidR="00C91ACD" w:rsidRDefault="00C91ACD">
      <w:pPr>
        <w:pStyle w:val="Zkladntext"/>
        <w:rPr>
          <w:i/>
          <w:sz w:val="26"/>
        </w:rPr>
      </w:pPr>
    </w:p>
    <w:p w:rsidR="00C91ACD" w:rsidRDefault="00C91ACD">
      <w:pPr>
        <w:pStyle w:val="Zkladntext"/>
        <w:spacing w:before="1"/>
        <w:rPr>
          <w:i/>
          <w:sz w:val="21"/>
        </w:rPr>
      </w:pPr>
    </w:p>
    <w:p w:rsidR="00C91ACD" w:rsidRDefault="00EC14B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91ACD" w:rsidRDefault="00C91ACD">
      <w:pPr>
        <w:pStyle w:val="Zkladntext"/>
        <w:spacing w:before="4"/>
        <w:rPr>
          <w:b/>
          <w:sz w:val="27"/>
        </w:rPr>
      </w:pPr>
    </w:p>
    <w:p w:rsidR="00C91ACD" w:rsidRDefault="00EC14B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91ACD" w:rsidRDefault="00C91ACD">
      <w:pPr>
        <w:pStyle w:val="Zkladntext"/>
        <w:spacing w:before="1"/>
        <w:rPr>
          <w:b/>
          <w:sz w:val="18"/>
        </w:rPr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91ACD" w:rsidRDefault="00C91ACD">
      <w:pPr>
        <w:pStyle w:val="Zkladntext"/>
        <w:spacing w:before="3"/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91ACD" w:rsidRDefault="00C91ACD">
      <w:pPr>
        <w:pStyle w:val="Zkladntext"/>
        <w:spacing w:before="1"/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91ACD" w:rsidRDefault="00C91ACD">
      <w:pPr>
        <w:pStyle w:val="Zkladntext"/>
        <w:spacing w:before="1"/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91ACD" w:rsidRDefault="00C91ACD">
      <w:pPr>
        <w:pStyle w:val="Zkladntext"/>
        <w:spacing w:before="13"/>
        <w:rPr>
          <w:sz w:val="19"/>
        </w:rPr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C91ACD" w:rsidRDefault="00EC14B3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C91ACD" w:rsidRDefault="00C91ACD">
      <w:pPr>
        <w:pStyle w:val="Zkladntext"/>
        <w:spacing w:before="1"/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91ACD" w:rsidRDefault="00C91ACD">
      <w:pPr>
        <w:pStyle w:val="Zkladntext"/>
      </w:pPr>
    </w:p>
    <w:p w:rsidR="00C91ACD" w:rsidRDefault="00EC14B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91ACD" w:rsidRDefault="00C91ACD">
      <w:pPr>
        <w:jc w:val="both"/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12"/>
        <w:rPr>
          <w:sz w:val="29"/>
        </w:rPr>
      </w:pPr>
    </w:p>
    <w:p w:rsidR="00C91ACD" w:rsidRDefault="00EC14B3">
      <w:pPr>
        <w:pStyle w:val="Nadpis1"/>
        <w:numPr>
          <w:ilvl w:val="0"/>
          <w:numId w:val="2"/>
        </w:numPr>
        <w:tabs>
          <w:tab w:val="left" w:pos="386"/>
        </w:tabs>
        <w:spacing w:before="99" w:line="240" w:lineRule="auto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91ACD" w:rsidRDefault="00C91AC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91ACD" w:rsidRDefault="00EC14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1ACD" w:rsidRDefault="00EC14B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1AC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91ACD" w:rsidRDefault="00EC14B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91ACD" w:rsidRDefault="00EC14B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91AC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91ACD" w:rsidRDefault="00EC14B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91ACD" w:rsidRDefault="00EC14B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91ACD" w:rsidRDefault="00EC14B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91ACD" w:rsidRDefault="00EC14B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91AC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91ACD" w:rsidRDefault="00EC14B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91AC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91ACD" w:rsidRDefault="00EC14B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91ACD" w:rsidRDefault="00EC14B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91ACD" w:rsidRDefault="00EC14B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91AC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91ACD" w:rsidRDefault="00EC14B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91ACD" w:rsidRDefault="00EC14B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91ACD" w:rsidRDefault="00EC14B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91ACD" w:rsidRDefault="00EC14B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91AC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91ACD" w:rsidRDefault="00EC14B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91ACD" w:rsidRDefault="00EC14B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91AC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91AC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91ACD" w:rsidRDefault="00EC14B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91ACD" w:rsidRDefault="00EC14B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91ACD" w:rsidRDefault="00EC14B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91ACD" w:rsidRDefault="00EC14B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91AC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C91ACD" w:rsidRDefault="00EC14B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91AC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91ACD" w:rsidRDefault="00EC14B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91ACD" w:rsidRDefault="00EC14B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91AC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91ACD" w:rsidRDefault="00C91ACD">
      <w:pPr>
        <w:jc w:val="center"/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91ACD" w:rsidRDefault="00EC14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91ACD" w:rsidRDefault="00EC14B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91ACD" w:rsidRDefault="00EC14B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91ACD" w:rsidRDefault="00EC14B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91ACD" w:rsidRDefault="00EC14B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91ACD" w:rsidRDefault="00EC14B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91ACD" w:rsidRDefault="00EC14B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91AC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1ACD" w:rsidRDefault="00EC14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91ACD" w:rsidRDefault="00EC14B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91ACD" w:rsidRDefault="00EC14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91AC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91ACD" w:rsidRDefault="00EC14B3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91ACD" w:rsidRDefault="00EC14B3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91ACD" w:rsidRDefault="00EC14B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91ACD" w:rsidRDefault="00EC14B3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91ACD" w:rsidRDefault="00EC14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91ACD" w:rsidRDefault="00EC14B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91AC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91ACD" w:rsidRDefault="00EC14B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1ACD" w:rsidRDefault="00EC14B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91ACD" w:rsidRDefault="00EC14B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91ACD" w:rsidRDefault="00EC14B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91AC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91ACD" w:rsidRDefault="00EC14B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91ACD" w:rsidRDefault="00EC14B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1ACD" w:rsidRDefault="00EC14B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91ACD" w:rsidRDefault="00EC14B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91ACD" w:rsidRDefault="00EC14B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91ACD" w:rsidRDefault="00EC14B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91ACD" w:rsidRDefault="00EC14B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91ACD" w:rsidRDefault="00EC14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91ACD" w:rsidRDefault="00EC14B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1ACD" w:rsidRDefault="00EC14B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91AC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91ACD" w:rsidRDefault="00EC14B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1ACD" w:rsidRDefault="00EC14B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91ACD" w:rsidRDefault="00EC14B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91ACD" w:rsidRDefault="00EC14B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91AC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91ACD" w:rsidRDefault="00EC14B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91ACD" w:rsidRDefault="00EC14B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91ACD" w:rsidRDefault="00EC14B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91ACD" w:rsidRDefault="00EC14B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1ACD" w:rsidRDefault="00EC14B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1ACD" w:rsidRDefault="00EC14B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1ACD" w:rsidRDefault="00EC14B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91AC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91ACD" w:rsidRDefault="00250683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53F5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91ACD" w:rsidRDefault="00C91ACD">
      <w:pPr>
        <w:pStyle w:val="Zkladntext"/>
        <w:rPr>
          <w:b/>
        </w:rPr>
      </w:pPr>
    </w:p>
    <w:p w:rsidR="00C91ACD" w:rsidRDefault="00C91ACD">
      <w:pPr>
        <w:pStyle w:val="Zkladntext"/>
        <w:spacing w:before="12"/>
        <w:rPr>
          <w:b/>
          <w:sz w:val="13"/>
        </w:rPr>
      </w:pPr>
    </w:p>
    <w:p w:rsidR="00C91ACD" w:rsidRDefault="00EC14B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91ACD" w:rsidRDefault="00C91ACD">
      <w:pPr>
        <w:rPr>
          <w:sz w:val="16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1AC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91ACD" w:rsidRDefault="00EC14B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91ACD" w:rsidRDefault="00EC14B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91ACD" w:rsidRDefault="00EC14B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91ACD" w:rsidRDefault="00EC14B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1ACD" w:rsidRDefault="00EC14B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1ACD" w:rsidRDefault="00EC14B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1ACD" w:rsidRDefault="00EC14B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91ACD" w:rsidRDefault="00EC14B3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91ACD" w:rsidRDefault="00EC14B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91ACD" w:rsidRDefault="00EC14B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91AC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91ACD" w:rsidRDefault="00EC14B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91ACD" w:rsidRDefault="00EC14B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91ACD" w:rsidRDefault="00EC14B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91ACD" w:rsidRDefault="00EC14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91ACD" w:rsidRDefault="00EC14B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91ACD" w:rsidRDefault="00EC14B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91ACD" w:rsidRDefault="00EC14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91AC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1ACD" w:rsidRDefault="00EC14B3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91ACD" w:rsidRDefault="00EC14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91ACD" w:rsidRDefault="00EC14B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91AC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91ACD" w:rsidRDefault="00EC14B3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91ACD" w:rsidRDefault="00EC14B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91ACD" w:rsidRDefault="00EC14B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91ACD" w:rsidRDefault="00EC14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91ACD" w:rsidRDefault="00EC14B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91ACD" w:rsidRDefault="00EC14B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91ACD" w:rsidRDefault="00EC14B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1ACD" w:rsidRDefault="00EC14B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1ACD" w:rsidRDefault="00EC14B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91ACD" w:rsidRDefault="00EC14B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91ACD" w:rsidRDefault="00EC14B3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91ACD" w:rsidRDefault="00EC14B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91AC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91ACD" w:rsidRDefault="00EC14B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91ACD" w:rsidRDefault="00EC14B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91AC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91ACD" w:rsidRDefault="00EC14B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91ACD" w:rsidRDefault="00EC14B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91ACD" w:rsidRDefault="00EC14B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91ACD" w:rsidRDefault="00EC14B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91ACD" w:rsidRDefault="00EC14B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91ACD" w:rsidRDefault="00EC14B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91ACD" w:rsidRDefault="00EC14B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91ACD" w:rsidRDefault="00EC14B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91ACD" w:rsidRDefault="00EC14B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91ACD" w:rsidRDefault="00EC14B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91ACD" w:rsidRDefault="00EC14B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91ACD" w:rsidRDefault="00EC14B3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91ACD" w:rsidRDefault="00EC14B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91ACD" w:rsidRDefault="00C91ACD">
      <w:pPr>
        <w:rPr>
          <w:sz w:val="20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91ACD" w:rsidRDefault="00EC14B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91ACD" w:rsidRDefault="00EC14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91ACD" w:rsidRDefault="00EC14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1ACD" w:rsidRDefault="00EC14B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91ACD" w:rsidRDefault="00EC1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91ACD" w:rsidRDefault="00EC14B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1ACD" w:rsidRDefault="00EC14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91ACD" w:rsidRDefault="00EC14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91ACD" w:rsidRDefault="00EC14B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91ACD" w:rsidRDefault="00EC14B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1AC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91ACD" w:rsidRDefault="00EC14B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1ACD" w:rsidRDefault="00EC14B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91AC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91ACD" w:rsidRDefault="00EC14B3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91ACD" w:rsidRDefault="00250683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2D0A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91ACD" w:rsidRDefault="00C91ACD">
      <w:pPr>
        <w:pStyle w:val="Zkladntext"/>
      </w:pPr>
    </w:p>
    <w:p w:rsidR="00C91ACD" w:rsidRDefault="00C91ACD">
      <w:pPr>
        <w:pStyle w:val="Zkladntext"/>
        <w:spacing w:before="12"/>
        <w:rPr>
          <w:sz w:val="13"/>
        </w:rPr>
      </w:pPr>
    </w:p>
    <w:p w:rsidR="00C91ACD" w:rsidRDefault="00EC14B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91ACD" w:rsidRDefault="00C91ACD">
      <w:pPr>
        <w:rPr>
          <w:sz w:val="16"/>
        </w:rPr>
        <w:sectPr w:rsidR="00C91ACD">
          <w:pgSz w:w="12240" w:h="15840"/>
          <w:pgMar w:top="2040" w:right="1000" w:bottom="960" w:left="1600" w:header="708" w:footer="771" w:gutter="0"/>
          <w:cols w:space="708"/>
        </w:sectPr>
      </w:pPr>
    </w:p>
    <w:p w:rsidR="00C91ACD" w:rsidRDefault="00C91AC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1AC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1AC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1ACD" w:rsidRDefault="00EC14B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91ACD" w:rsidRDefault="00EC14B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1ACD" w:rsidRDefault="00EC14B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91AC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1ACD" w:rsidRDefault="00EC14B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1ACD" w:rsidRDefault="00C91AC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91ACD" w:rsidRDefault="00C91AC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91ACD" w:rsidRDefault="00EC14B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91ACD" w:rsidRDefault="00EC14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91AC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1ACD" w:rsidRDefault="00C91AC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91ACD" w:rsidRDefault="00EC14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91ACD" w:rsidRDefault="00C91AC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91ACD" w:rsidRDefault="00EC14B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91ACD" w:rsidRDefault="00EC14B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91AC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91ACD" w:rsidRDefault="00EC14B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91ACD" w:rsidRDefault="00EC14B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1ACD" w:rsidRDefault="00EC14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1AC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1ACD" w:rsidRDefault="00C91AC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1ACD" w:rsidRDefault="00EC14B3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91ACD" w:rsidRDefault="00EC14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C14B3" w:rsidRDefault="00EC14B3"/>
    <w:sectPr w:rsidR="00EC14B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B3" w:rsidRDefault="00EC14B3">
      <w:r>
        <w:separator/>
      </w:r>
    </w:p>
  </w:endnote>
  <w:endnote w:type="continuationSeparator" w:id="0">
    <w:p w:rsidR="00EC14B3" w:rsidRDefault="00EC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CD" w:rsidRDefault="0025068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ACD" w:rsidRDefault="00EC14B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6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91ACD" w:rsidRDefault="00EC14B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06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B3" w:rsidRDefault="00EC14B3">
      <w:r>
        <w:separator/>
      </w:r>
    </w:p>
  </w:footnote>
  <w:footnote w:type="continuationSeparator" w:id="0">
    <w:p w:rsidR="00EC14B3" w:rsidRDefault="00EC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CD" w:rsidRDefault="00EC14B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3F7"/>
    <w:multiLevelType w:val="hybridMultilevel"/>
    <w:tmpl w:val="D3AE4D12"/>
    <w:lvl w:ilvl="0" w:tplc="3B0806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8216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73C74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24C73C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256D0B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7CA9AE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606F6C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7C20BF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AAA361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4CB29D4"/>
    <w:multiLevelType w:val="hybridMultilevel"/>
    <w:tmpl w:val="E144989E"/>
    <w:lvl w:ilvl="0" w:tplc="6EAE85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F2EBB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286799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BF5490C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01FC8D9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CCC285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5C6994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3E64CA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29E4B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59F4334"/>
    <w:multiLevelType w:val="hybridMultilevel"/>
    <w:tmpl w:val="EEBA002C"/>
    <w:lvl w:ilvl="0" w:tplc="F4E82A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98DEB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C7E176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788017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6B444E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35A8AD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134A1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F86072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1CA17A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4E3762"/>
    <w:multiLevelType w:val="hybridMultilevel"/>
    <w:tmpl w:val="D5E2ED44"/>
    <w:lvl w:ilvl="0" w:tplc="DAC2D83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C765F6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ED23AC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980AFD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C3CC73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E886037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71CAD99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C84859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6F6EFE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9F36A9C"/>
    <w:multiLevelType w:val="hybridMultilevel"/>
    <w:tmpl w:val="687A7EA6"/>
    <w:lvl w:ilvl="0" w:tplc="4488911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AE742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B8DB5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3E78FCB8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E8385F94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41D6FBD6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CBB2FFB8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EF763188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A590149A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05D3BA2"/>
    <w:multiLevelType w:val="hybridMultilevel"/>
    <w:tmpl w:val="F1004952"/>
    <w:lvl w:ilvl="0" w:tplc="38FA4F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3A62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61808E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71E7DE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32C5D9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FD64F6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7A202F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C32D73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8544CA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5D66F6A"/>
    <w:multiLevelType w:val="hybridMultilevel"/>
    <w:tmpl w:val="1994C820"/>
    <w:lvl w:ilvl="0" w:tplc="2CC8730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63003E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BA4B45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DA639B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06E03C7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16808CE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59AEC62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0046FA8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7830638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BBC349F"/>
    <w:multiLevelType w:val="hybridMultilevel"/>
    <w:tmpl w:val="037283E8"/>
    <w:lvl w:ilvl="0" w:tplc="C2026F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9C3DC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5D6266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DCE57D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4EC9FC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748BA9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074C8D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662B48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8AC2E9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CD"/>
    <w:rsid w:val="00250683"/>
    <w:rsid w:val="00C91ACD"/>
    <w:rsid w:val="00EC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3008E6-0807-4BBA-94AC-13AF163E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 w:line="265" w:lineRule="exact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4878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2024-09-27T06:06:00Z</dcterms:created>
  <dcterms:modified xsi:type="dcterms:W3CDTF">2024-09-27T06:06:00Z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2024-09-27T00:00:00Z</vt:filetime>
  </property>
</Properties>
</file>