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2D4DAC12" w:rsidR="00ED5C34" w:rsidRPr="00BE6DA8" w:rsidRDefault="00615B21" w:rsidP="00ED5C34">
      <w:pPr>
        <w:spacing w:after="0" w:line="240" w:lineRule="auto"/>
        <w:rPr>
          <w:b/>
          <w:color w:val="0000FF"/>
        </w:rPr>
      </w:pPr>
      <w:bookmarkStart w:id="0" w:name="_Hlk176243187"/>
      <w:r>
        <w:rPr>
          <w:b/>
        </w:rPr>
        <w:t>Centrum sociálních služeb Znojmo, příspěvková organizace</w:t>
      </w:r>
    </w:p>
    <w:p w14:paraId="27CB963A" w14:textId="31646A2E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615B21">
        <w:t>U Lesíka 3547/11</w:t>
      </w:r>
    </w:p>
    <w:p w14:paraId="1A2FC5AB" w14:textId="136607DF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5BEF1DC" w14:textId="4A81CD75" w:rsidR="00ED5C34" w:rsidRPr="00BE6DA8" w:rsidRDefault="0040585A" w:rsidP="00ED5C34">
      <w:pPr>
        <w:spacing w:after="0" w:line="240" w:lineRule="auto"/>
      </w:pPr>
      <w:r w:rsidRPr="00BE6DA8">
        <w:t>zastoupen</w:t>
      </w:r>
      <w:r>
        <w:t>á</w:t>
      </w:r>
      <w:r w:rsidRPr="00BE6DA8">
        <w:t xml:space="preserve">: </w:t>
      </w:r>
      <w:r w:rsidRPr="00BE6DA8">
        <w:tab/>
      </w:r>
      <w:r w:rsidR="00ED5C34" w:rsidRPr="00BE6DA8">
        <w:tab/>
      </w:r>
      <w:r w:rsidR="00615B21">
        <w:t>Mgr. Radka Sovjáková, DiS.</w:t>
      </w:r>
    </w:p>
    <w:p w14:paraId="79515C5C" w14:textId="329CA34D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415134A6" w14:textId="1059598C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635DAEA0" w14:textId="785911EE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25570">
        <w:t>Michaela Muchová</w:t>
      </w:r>
    </w:p>
    <w:p w14:paraId="1C0126AA" w14:textId="57365129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+420 739 389 0</w:t>
      </w:r>
      <w:r w:rsidR="00725570">
        <w:t>85</w:t>
      </w:r>
    </w:p>
    <w:p w14:paraId="733508DE" w14:textId="0A54C424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725570">
        <w:t>muchova.m</w:t>
      </w:r>
      <w:r w:rsidR="00615B21">
        <w:t>@cssznojmo.cz</w:t>
      </w:r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bookmarkEnd w:id="0"/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B99C100" w14:textId="5FB94966" w:rsidR="00ED5C34" w:rsidRPr="00D57ACE" w:rsidRDefault="007A7270" w:rsidP="00ED5C34">
      <w:pPr>
        <w:spacing w:after="0" w:line="240" w:lineRule="auto"/>
        <w:rPr>
          <w:b/>
          <w:iCs/>
          <w:color w:val="0000FF"/>
        </w:rPr>
      </w:pPr>
      <w:r w:rsidRPr="00D57ACE">
        <w:rPr>
          <w:b/>
          <w:iCs/>
        </w:rPr>
        <w:t>Prodávající</w:t>
      </w:r>
      <w:r w:rsidR="0070404C" w:rsidRPr="00D57ACE">
        <w:rPr>
          <w:b/>
          <w:iCs/>
        </w:rPr>
        <w:tab/>
      </w:r>
      <w:r w:rsidR="0070404C" w:rsidRPr="00D57ACE">
        <w:rPr>
          <w:b/>
          <w:iCs/>
        </w:rPr>
        <w:tab/>
      </w:r>
      <w:r w:rsidR="00DF22AD" w:rsidRPr="00D57ACE">
        <w:rPr>
          <w:b/>
          <w:iCs/>
        </w:rPr>
        <w:t>APOS BRNO s.r.o.</w:t>
      </w:r>
    </w:p>
    <w:p w14:paraId="448DDDBD" w14:textId="3355094D" w:rsidR="00ED5C34" w:rsidRPr="00D57ACE" w:rsidRDefault="00ED5C34" w:rsidP="00ED5C34">
      <w:pPr>
        <w:spacing w:after="0" w:line="240" w:lineRule="auto"/>
      </w:pPr>
      <w:r w:rsidRPr="00D57ACE">
        <w:t xml:space="preserve">se sídlem: </w:t>
      </w:r>
      <w:r w:rsidRPr="00D57ACE">
        <w:tab/>
      </w:r>
      <w:r w:rsidRPr="00D57ACE">
        <w:tab/>
      </w:r>
      <w:r w:rsidR="00DC1A21" w:rsidRPr="00D57ACE">
        <w:t>Kotlanova 2507/3</w:t>
      </w:r>
    </w:p>
    <w:p w14:paraId="1180731B" w14:textId="58AAAE37" w:rsidR="00ED5C34" w:rsidRPr="00D57ACE" w:rsidRDefault="00ED5C34" w:rsidP="00ED5C34">
      <w:pPr>
        <w:spacing w:after="0" w:line="240" w:lineRule="auto"/>
      </w:pPr>
      <w:r w:rsidRPr="00D57ACE">
        <w:t xml:space="preserve">IČO: </w:t>
      </w:r>
      <w:r w:rsidRPr="00D57ACE">
        <w:tab/>
      </w:r>
      <w:r w:rsidRPr="00D57ACE">
        <w:tab/>
      </w:r>
      <w:r w:rsidRPr="00D57ACE">
        <w:tab/>
      </w:r>
      <w:r w:rsidR="00DC1A21" w:rsidRPr="00D57ACE">
        <w:t>46980709</w:t>
      </w:r>
      <w:r w:rsidRPr="00D57ACE">
        <w:tab/>
      </w:r>
      <w:r w:rsidRPr="00D57ACE">
        <w:tab/>
      </w:r>
    </w:p>
    <w:p w14:paraId="07CC8550" w14:textId="32F5330B" w:rsidR="00ED5C34" w:rsidRPr="00D57ACE" w:rsidRDefault="00ED5C34" w:rsidP="00ED5C34">
      <w:pPr>
        <w:spacing w:after="0" w:line="240" w:lineRule="auto"/>
      </w:pPr>
      <w:r w:rsidRPr="00D57ACE">
        <w:t xml:space="preserve">DIČ: </w:t>
      </w:r>
      <w:r w:rsidRPr="00D57ACE">
        <w:tab/>
      </w:r>
      <w:r w:rsidRPr="00D57ACE">
        <w:tab/>
      </w:r>
      <w:r w:rsidRPr="00D57ACE">
        <w:tab/>
        <w:t>CZ</w:t>
      </w:r>
      <w:r w:rsidR="00DC1A21" w:rsidRPr="00D57ACE">
        <w:t>46980709</w:t>
      </w:r>
    </w:p>
    <w:p w14:paraId="4C2311DF" w14:textId="0C8C78E5" w:rsidR="00ED5C34" w:rsidRPr="00D57ACE" w:rsidRDefault="00C72CAD" w:rsidP="00ED5C34">
      <w:pPr>
        <w:spacing w:after="0" w:line="240" w:lineRule="auto"/>
      </w:pPr>
      <w:r w:rsidRPr="00D57ACE">
        <w:t>z</w:t>
      </w:r>
      <w:r w:rsidR="00ED5C34" w:rsidRPr="00D57ACE">
        <w:t>astoupen:</w:t>
      </w:r>
      <w:r w:rsidR="00ED5C34" w:rsidRPr="00D57ACE">
        <w:tab/>
      </w:r>
      <w:r w:rsidR="00ED5C34" w:rsidRPr="00D57ACE">
        <w:tab/>
      </w:r>
      <w:r w:rsidR="00632524">
        <w:t>RNDr</w:t>
      </w:r>
      <w:r w:rsidR="00647C8D" w:rsidRPr="00D57ACE">
        <w:t>. Vladimír Vala</w:t>
      </w:r>
    </w:p>
    <w:p w14:paraId="7871809C" w14:textId="4A31A748" w:rsidR="00C72CAD" w:rsidRPr="00D57ACE" w:rsidRDefault="00C72CAD" w:rsidP="00C72CAD">
      <w:pPr>
        <w:spacing w:after="0" w:line="240" w:lineRule="auto"/>
        <w:ind w:left="2127" w:hanging="2127"/>
        <w:jc w:val="both"/>
      </w:pPr>
      <w:r w:rsidRPr="00D57ACE">
        <w:t xml:space="preserve">bankovní spojení: </w:t>
      </w:r>
      <w:r w:rsidRPr="00D57ACE">
        <w:tab/>
      </w:r>
      <w:r w:rsidR="00D57ACE" w:rsidRPr="00D57ACE">
        <w:t>ČSOB Brno</w:t>
      </w:r>
    </w:p>
    <w:p w14:paraId="355FD064" w14:textId="5F0E2016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D57ACE">
        <w:t>číslo účtu:</w:t>
      </w:r>
      <w:r w:rsidRPr="00D57ACE">
        <w:tab/>
      </w:r>
      <w:r w:rsidR="00D57ACE" w:rsidRPr="00D57ACE">
        <w:t>372546143/0300</w:t>
      </w:r>
    </w:p>
    <w:p w14:paraId="37CA5F93" w14:textId="7B83AC65" w:rsidR="00C72CAD" w:rsidRPr="00847E88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647C8D">
        <w:t>Ing. Vladimír Vala</w:t>
      </w:r>
    </w:p>
    <w:p w14:paraId="69C15CAC" w14:textId="4C9D8D55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D57ACE">
        <w:t>+420 602 645 621</w:t>
      </w:r>
    </w:p>
    <w:p w14:paraId="3A0D1D42" w14:textId="1C9E9527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D57ACE">
        <w:t>v.vala@aposbrno.cz</w:t>
      </w:r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0F4CF6B2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48D4F43" w14:textId="7786FCD1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13CF0DB2" w14:textId="77777777" w:rsidR="00D82F7D" w:rsidRDefault="00D82F7D" w:rsidP="002F3C74">
      <w:pPr>
        <w:spacing w:after="120"/>
        <w:jc w:val="both"/>
      </w:pPr>
    </w:p>
    <w:p w14:paraId="5C2675D6" w14:textId="29474622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6FF5C339" w14:textId="24815B4A" w:rsidR="006E7973" w:rsidRPr="009F11F5" w:rsidRDefault="0030059D" w:rsidP="00DF7B8C">
      <w:pPr>
        <w:spacing w:after="120" w:line="240" w:lineRule="auto"/>
        <w:jc w:val="both"/>
      </w:pPr>
      <w:r>
        <w:t xml:space="preserve">Podkladem pro uzavření této smlouvy je </w:t>
      </w:r>
      <w:r w:rsidR="00C74620">
        <w:t xml:space="preserve">spis </w:t>
      </w:r>
      <w:r w:rsidR="00C74620" w:rsidRPr="009F11F5">
        <w:t>výběrového řízení I. kategorie dle Zásad</w:t>
      </w:r>
      <w:r w:rsidR="00C74620" w:rsidRPr="009F11F5">
        <w:rPr>
          <w:rFonts w:ascii="Arial" w:eastAsia="Times New Roman" w:hAnsi="Arial" w:cs="Arial"/>
          <w:sz w:val="20"/>
          <w:szCs w:val="20"/>
          <w:lang w:eastAsia="cs-CZ"/>
        </w:rPr>
        <w:t xml:space="preserve"> a postupů při zadávání veřejných zakázek města Znojma č. </w:t>
      </w:r>
      <w:r w:rsidR="00C74620" w:rsidRPr="009F11F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 w:rsidRPr="009F11F5">
        <w:t xml:space="preserve"> s názvem </w:t>
      </w:r>
      <w:bookmarkStart w:id="1" w:name="_Hlk176243335"/>
      <w:r w:rsidR="00DF22AD" w:rsidRPr="009F11F5">
        <w:t>speciální over</w:t>
      </w:r>
      <w:r w:rsidR="009F11F5">
        <w:t>a</w:t>
      </w:r>
      <w:r w:rsidR="00DF22AD" w:rsidRPr="009F11F5">
        <w:t>l se zipy dlouhý/krátký rukáv i nohavice</w:t>
      </w:r>
      <w:bookmarkEnd w:id="1"/>
      <w:r w:rsidR="003B5BDD" w:rsidRPr="009F11F5">
        <w:t>, referenční číslo veřejné zakázky malého rozsahu</w:t>
      </w:r>
      <w:bookmarkStart w:id="2" w:name="_Hlk176243305"/>
      <w:r w:rsidR="003B5BDD" w:rsidRPr="009F11F5">
        <w:rPr>
          <w:color w:val="538135" w:themeColor="accent6" w:themeShade="BF"/>
        </w:rPr>
        <w:t xml:space="preserve">: </w:t>
      </w:r>
      <w:r w:rsidR="00615B21" w:rsidRPr="009F11F5">
        <w:t>I./2024-</w:t>
      </w:r>
      <w:r w:rsidR="00DF22AD" w:rsidRPr="009F11F5">
        <w:t>069</w:t>
      </w:r>
      <w:r w:rsidR="00695382" w:rsidRPr="009F11F5">
        <w:t xml:space="preserve"> </w:t>
      </w:r>
      <w:bookmarkEnd w:id="2"/>
      <w:r w:rsidR="00695382" w:rsidRPr="009F11F5">
        <w:t>(dále jen „zakázka“)</w:t>
      </w:r>
      <w:r w:rsidRPr="009F11F5">
        <w:t xml:space="preserve"> na základě které</w:t>
      </w:r>
      <w:r w:rsidR="00C74620" w:rsidRPr="009F11F5">
        <w:t>ho</w:t>
      </w:r>
      <w:r w:rsidRPr="009F11F5">
        <w:t xml:space="preserve"> byla nabídka prodávajícího vybrána jako nejvýhodnější. Prodávající se zavazuje dodržovat podmínky stanovené v této smlouvě, jakožto i</w:t>
      </w:r>
      <w:r w:rsidR="003D341B" w:rsidRPr="009F11F5">
        <w:t> </w:t>
      </w:r>
      <w:r w:rsidRPr="009F11F5">
        <w:t xml:space="preserve">podmínky vyplývající z výše uvedeného zadávacího </w:t>
      </w:r>
      <w:r w:rsidR="006E7973" w:rsidRPr="009F11F5">
        <w:t>v</w:t>
      </w:r>
      <w:r w:rsidR="00C74620" w:rsidRPr="009F11F5">
        <w:t>ýběrového řízení</w:t>
      </w:r>
      <w:r w:rsidRPr="009F11F5">
        <w:t xml:space="preserve">. </w:t>
      </w:r>
    </w:p>
    <w:p w14:paraId="5B34B477" w14:textId="1197E294" w:rsidR="0030059D" w:rsidRPr="00B24E1C" w:rsidRDefault="0030059D" w:rsidP="00DF7B8C">
      <w:pPr>
        <w:spacing w:after="120" w:line="240" w:lineRule="auto"/>
        <w:jc w:val="both"/>
        <w:rPr>
          <w:i/>
          <w:iCs/>
        </w:rPr>
      </w:pPr>
      <w:r w:rsidRPr="009F11F5">
        <w:t>Účelem této smlouvy je úprava práv a povinností smluvních stran při zajištění dodávky</w:t>
      </w:r>
      <w:r w:rsidR="00E411E5" w:rsidRPr="009F11F5">
        <w:t xml:space="preserve"> </w:t>
      </w:r>
      <w:r w:rsidR="00DF22AD" w:rsidRPr="009F11F5">
        <w:t>speciálních over</w:t>
      </w:r>
      <w:r w:rsidR="009F11F5">
        <w:t>a</w:t>
      </w:r>
      <w:r w:rsidR="00DF22AD" w:rsidRPr="009F11F5">
        <w:t>lů se zipy dlouhý/krátký rukáv i nohavice</w:t>
      </w:r>
      <w:r w:rsidRPr="009F11F5">
        <w:t xml:space="preserve"> </w:t>
      </w:r>
      <w:bookmarkStart w:id="3" w:name="_Hlk150254257"/>
      <w:r w:rsidR="00E411E5" w:rsidRPr="009F11F5">
        <w:t>v</w:t>
      </w:r>
      <w:r w:rsidR="0070404C" w:rsidRPr="009F11F5">
        <w:t>iz. příloha Cenová nabídka</w:t>
      </w:r>
      <w:r w:rsidR="00E411E5" w:rsidRPr="009F11F5">
        <w:t xml:space="preserve"> </w:t>
      </w:r>
      <w:bookmarkStart w:id="4" w:name="_Hlk176245564"/>
      <w:r w:rsidR="00E411E5" w:rsidRPr="009F11F5">
        <w:t>č.</w:t>
      </w:r>
      <w:r w:rsidR="00DF22AD" w:rsidRPr="009F11F5">
        <w:t>VN241073</w:t>
      </w:r>
      <w:bookmarkEnd w:id="3"/>
      <w:bookmarkEnd w:id="4"/>
      <w:r w:rsidR="00DF22AD" w:rsidRPr="009F11F5">
        <w:t xml:space="preserve"> z 6.9.2024</w:t>
      </w:r>
      <w:r w:rsidR="0070404C" w:rsidRPr="009F11F5">
        <w:t>.</w:t>
      </w:r>
    </w:p>
    <w:p w14:paraId="0042B05A" w14:textId="77777777" w:rsidR="0030059D" w:rsidRDefault="0030059D" w:rsidP="00433840">
      <w:pPr>
        <w:spacing w:after="0" w:line="240" w:lineRule="auto"/>
        <w:ind w:left="567"/>
        <w:jc w:val="both"/>
      </w:pPr>
    </w:p>
    <w:p w14:paraId="242F91B7" w14:textId="77777777" w:rsidR="00EE3B15" w:rsidRDefault="00EE3B15" w:rsidP="00433840">
      <w:pPr>
        <w:spacing w:after="0" w:line="240" w:lineRule="auto"/>
        <w:ind w:left="567"/>
        <w:jc w:val="both"/>
      </w:pPr>
    </w:p>
    <w:p w14:paraId="27457C54" w14:textId="77777777" w:rsidR="00EE3B15" w:rsidRDefault="00EE3B15" w:rsidP="00433840">
      <w:pPr>
        <w:spacing w:after="0" w:line="240" w:lineRule="auto"/>
        <w:ind w:left="567"/>
        <w:jc w:val="both"/>
      </w:pPr>
    </w:p>
    <w:p w14:paraId="5D0A63A6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194FBD9E" w:rsidR="0043577F" w:rsidRPr="009F11F5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5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</w:t>
      </w:r>
      <w:r w:rsidR="00BE4FF0" w:rsidRPr="009F11F5">
        <w:rPr>
          <w:rFonts w:ascii="Calibri" w:hAnsi="Calibri" w:cs="Calibri"/>
        </w:rPr>
        <w:t>podané</w:t>
      </w:r>
      <w:r w:rsidR="00E411E5" w:rsidRPr="009F11F5">
        <w:rPr>
          <w:rFonts w:ascii="Calibri" w:hAnsi="Calibri" w:cs="Calibri"/>
        </w:rPr>
        <w:t xml:space="preserve"> pod číslem </w:t>
      </w:r>
      <w:r w:rsidR="00DF22AD" w:rsidRPr="009F11F5">
        <w:rPr>
          <w:rFonts w:ascii="Calibri" w:hAnsi="Calibri" w:cs="Calibri"/>
        </w:rPr>
        <w:t>VN241073 z 6.9.2024</w:t>
      </w:r>
      <w:r w:rsidR="00BE4FF0" w:rsidRPr="009F11F5">
        <w:rPr>
          <w:rFonts w:ascii="Calibri" w:hAnsi="Calibri" w:cs="Calibri"/>
        </w:rPr>
        <w:t xml:space="preserve"> v rámci </w:t>
      </w:r>
      <w:r w:rsidR="00C74620" w:rsidRPr="009F11F5">
        <w:rPr>
          <w:rFonts w:ascii="Calibri" w:hAnsi="Calibri" w:cs="Calibri"/>
        </w:rPr>
        <w:t>výběrového řízení včetně specifikace.</w:t>
      </w:r>
    </w:p>
    <w:p w14:paraId="29D2DE0D" w14:textId="77777777" w:rsidR="00ED5C34" w:rsidRPr="009F11F5" w:rsidRDefault="00ED5C34" w:rsidP="00433840">
      <w:pPr>
        <w:spacing w:after="0"/>
        <w:rPr>
          <w:snapToGrid w:val="0"/>
          <w:lang w:eastAsia="cs-CZ"/>
        </w:rPr>
      </w:pPr>
    </w:p>
    <w:p w14:paraId="199D653A" w14:textId="77777777" w:rsidR="00ED5C34" w:rsidRPr="009F11F5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9F11F5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9F11F5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5"/>
    <w:p w14:paraId="46412701" w14:textId="35F71651" w:rsidR="00ED5C34" w:rsidRPr="009F11F5" w:rsidRDefault="00ED5C34" w:rsidP="00F3357B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9F11F5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9F11F5">
        <w:rPr>
          <w:rFonts w:ascii="Calibri" w:hAnsi="Calibri" w:cs="Calibri"/>
        </w:rPr>
        <w:t>určení</w:t>
      </w:r>
      <w:r w:rsidRPr="009F11F5">
        <w:rPr>
          <w:rFonts w:ascii="Calibri" w:hAnsi="Calibri" w:cs="Calibri"/>
        </w:rPr>
        <w:t>, kterým</w:t>
      </w:r>
      <w:r w:rsidR="00C74620" w:rsidRPr="009F11F5">
        <w:rPr>
          <w:rFonts w:ascii="Calibri" w:hAnsi="Calibri" w:cs="Calibri"/>
        </w:rPr>
        <w:t xml:space="preserve"> je</w:t>
      </w:r>
      <w:r w:rsidRPr="009F11F5">
        <w:rPr>
          <w:rFonts w:ascii="Calibri" w:hAnsi="Calibri" w:cs="Calibri"/>
        </w:rPr>
        <w:t xml:space="preserve"> </w:t>
      </w:r>
      <w:r w:rsidR="0070404C" w:rsidRPr="009F11F5">
        <w:rPr>
          <w:rFonts w:ascii="Calibri" w:hAnsi="Calibri" w:cs="Calibri"/>
        </w:rPr>
        <w:t xml:space="preserve">pobočka </w:t>
      </w:r>
      <w:r w:rsidR="00FD6D4E" w:rsidRPr="009F11F5">
        <w:rPr>
          <w:rFonts w:ascii="Calibri" w:hAnsi="Calibri" w:cs="Calibri"/>
        </w:rPr>
        <w:t>Centrum sociálních služeb Znojmo, příspěvková organizace, U Lesíka 11, 66902 Znojmo</w:t>
      </w:r>
      <w:r w:rsidR="00C43F06" w:rsidRPr="009F11F5">
        <w:rPr>
          <w:rFonts w:ascii="Calibri" w:hAnsi="Calibri" w:cs="Calibri"/>
        </w:rPr>
        <w:t>,</w:t>
      </w:r>
      <w:r w:rsidRPr="009F11F5">
        <w:rPr>
          <w:rFonts w:ascii="Calibri" w:hAnsi="Calibri" w:cs="Calibri"/>
        </w:rPr>
        <w:t xml:space="preserve"> </w:t>
      </w:r>
      <w:r w:rsidR="0070404C" w:rsidRPr="009F11F5">
        <w:rPr>
          <w:rFonts w:ascii="Calibri" w:hAnsi="Calibri" w:cs="Calibri"/>
        </w:rPr>
        <w:t>s</w:t>
      </w:r>
      <w:r w:rsidRPr="009F11F5">
        <w:rPr>
          <w:rFonts w:ascii="Calibri" w:hAnsi="Calibri" w:cs="Calibri"/>
        </w:rPr>
        <w:t>polečně s doklady, které se k předmětu koupě vztahují</w:t>
      </w:r>
      <w:r w:rsidR="00570C01" w:rsidRPr="009F11F5">
        <w:rPr>
          <w:rFonts w:ascii="Calibri" w:hAnsi="Calibri" w:cs="Calibri"/>
        </w:rPr>
        <w:t>, a to</w:t>
      </w:r>
      <w:r w:rsidRPr="009F11F5">
        <w:rPr>
          <w:rFonts w:ascii="Calibri" w:hAnsi="Calibri" w:cs="Calibri"/>
        </w:rPr>
        <w:t xml:space="preserve"> nejpozději do</w:t>
      </w:r>
      <w:r w:rsidR="0070404C" w:rsidRPr="009F11F5">
        <w:rPr>
          <w:rFonts w:ascii="Calibri" w:hAnsi="Calibri" w:cs="Calibri"/>
        </w:rPr>
        <w:t xml:space="preserve"> </w:t>
      </w:r>
      <w:r w:rsidR="00DF22AD" w:rsidRPr="009F11F5">
        <w:rPr>
          <w:rFonts w:ascii="Calibri" w:hAnsi="Calibri" w:cs="Calibri"/>
        </w:rPr>
        <w:t>16.11.2024</w:t>
      </w:r>
      <w:r w:rsidR="0070404C" w:rsidRPr="009F11F5">
        <w:rPr>
          <w:rFonts w:ascii="Calibri" w:hAnsi="Calibri" w:cs="Calibri"/>
        </w:rPr>
        <w:t>.</w:t>
      </w:r>
      <w:r w:rsidRPr="009F11F5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39613452" w14:textId="77777777" w:rsidR="00ED5C34" w:rsidRPr="00B46FD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46FD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46FD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46FD8">
        <w:rPr>
          <w:rFonts w:ascii="Calibri" w:hAnsi="Calibri" w:cs="Calibri"/>
        </w:rPr>
        <w:t>popis předmětu koupě,</w:t>
      </w:r>
    </w:p>
    <w:p w14:paraId="4B063EF8" w14:textId="77777777" w:rsidR="00ED5C34" w:rsidRPr="00B46FD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46FD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46FD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46FD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46FD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46FD8">
        <w:rPr>
          <w:rFonts w:ascii="Calibri" w:hAnsi="Calibri" w:cs="Calibri"/>
        </w:rPr>
        <w:t>vytknutí zjištěných vad,</w:t>
      </w:r>
    </w:p>
    <w:p w14:paraId="363188F9" w14:textId="77777777" w:rsidR="00ED5C34" w:rsidRPr="00B46FD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46FD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46FD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46FD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3ED352B8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945514" w:rsidRPr="00945514">
        <w:rPr>
          <w:rFonts w:ascii="Calibri" w:hAnsi="Calibri" w:cs="Calibri"/>
        </w:rPr>
        <w:t>Michaela Muchová</w:t>
      </w:r>
      <w:r w:rsidRPr="00945514">
        <w:rPr>
          <w:rFonts w:ascii="Calibri" w:hAnsi="Calibri" w:cs="Calibri"/>
        </w:rPr>
        <w:t xml:space="preserve">, tel. </w:t>
      </w:r>
      <w:r w:rsidR="00945514" w:rsidRPr="00945514">
        <w:rPr>
          <w:rFonts w:ascii="Calibri" w:hAnsi="Calibri" w:cs="Calibri"/>
        </w:rPr>
        <w:t>739 389 085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r w:rsidR="00945514" w:rsidRPr="00945514">
        <w:rPr>
          <w:rFonts w:ascii="Calibri" w:hAnsi="Calibri" w:cs="Calibri"/>
        </w:rPr>
        <w:t>muchova.m@cssznojmo.cz</w:t>
      </w:r>
      <w:r w:rsidR="00825D3C" w:rsidRPr="00945514">
        <w:rPr>
          <w:rFonts w:ascii="Calibri" w:hAnsi="Calibri" w:cs="Calibri"/>
        </w:rPr>
        <w:t>.</w:t>
      </w:r>
    </w:p>
    <w:p w14:paraId="789375BA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Pr="00BE6DA8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7895B51C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3630C4A7" w14:textId="77777777" w:rsidR="00E411E5" w:rsidRDefault="00E411E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3CDE5C74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1B438A9B" w14:textId="77777777" w:rsidR="00D26694" w:rsidRDefault="00D2669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1D5572A9" w14:textId="77777777" w:rsidR="000918E9" w:rsidRDefault="000918E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72F1D81" w14:textId="77777777" w:rsidR="00FD6D4E" w:rsidRDefault="00FD6D4E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08F3CB0F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2F23AC3E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3AC38B37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7366C4A" w14:textId="77777777" w:rsidR="00ED5C34" w:rsidRPr="009F11F5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9F11F5">
        <w:rPr>
          <w:rFonts w:ascii="Calibri" w:hAnsi="Calibri" w:cs="Calibri"/>
        </w:rPr>
        <w:t>Kupní cena je cenou smluvní, nejvýše přípustnou, nepřekročitelnou a činí:</w:t>
      </w:r>
    </w:p>
    <w:p w14:paraId="4DE51A54" w14:textId="77777777" w:rsidR="00ED5C34" w:rsidRPr="009F11F5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B49B301" w14:textId="74F4C0B6" w:rsidR="00ED5C34" w:rsidRPr="009F11F5" w:rsidRDefault="00DF22AD" w:rsidP="00433840">
      <w:pPr>
        <w:spacing w:after="0"/>
        <w:ind w:left="1134"/>
        <w:jc w:val="both"/>
        <w:rPr>
          <w:b/>
          <w:bCs/>
        </w:rPr>
      </w:pPr>
      <w:r w:rsidRPr="009F11F5">
        <w:rPr>
          <w:b/>
          <w:bCs/>
        </w:rPr>
        <w:t>95553,38</w:t>
      </w:r>
      <w:r w:rsidR="009957AE" w:rsidRPr="009F11F5">
        <w:rPr>
          <w:b/>
          <w:bCs/>
        </w:rPr>
        <w:t xml:space="preserve"> </w:t>
      </w:r>
      <w:r w:rsidR="00ED5C34" w:rsidRPr="009F11F5">
        <w:rPr>
          <w:b/>
          <w:bCs/>
        </w:rPr>
        <w:t>Kč bez DPH</w:t>
      </w:r>
      <w:r w:rsidR="0089109C" w:rsidRPr="009F11F5">
        <w:rPr>
          <w:b/>
          <w:bCs/>
        </w:rPr>
        <w:t xml:space="preserve"> </w:t>
      </w:r>
      <w:r w:rsidR="00ED5C34" w:rsidRPr="009F11F5">
        <w:t>(</w:t>
      </w:r>
      <w:proofErr w:type="spellStart"/>
      <w:r w:rsidR="00ED5C34" w:rsidRPr="009F11F5">
        <w:t>slovy:</w:t>
      </w:r>
      <w:r w:rsidRPr="009F11F5">
        <w:t>devadesátpěttisícpětsetpadesáttři</w:t>
      </w:r>
      <w:proofErr w:type="spellEnd"/>
      <w:r w:rsidRPr="009F11F5">
        <w:t xml:space="preserve"> </w:t>
      </w:r>
      <w:r w:rsidR="00ED5C34" w:rsidRPr="009F11F5">
        <w:t>korun českých</w:t>
      </w:r>
      <w:r w:rsidR="00B24E1C" w:rsidRPr="009F11F5">
        <w:t xml:space="preserve"> a </w:t>
      </w:r>
      <w:r w:rsidR="009957AE" w:rsidRPr="009F11F5">
        <w:t xml:space="preserve">    </w:t>
      </w:r>
      <w:proofErr w:type="spellStart"/>
      <w:r w:rsidRPr="009F11F5">
        <w:t>třicetosm</w:t>
      </w:r>
      <w:proofErr w:type="spellEnd"/>
      <w:r w:rsidRPr="009F11F5">
        <w:t xml:space="preserve"> </w:t>
      </w:r>
      <w:r w:rsidR="00B24E1C" w:rsidRPr="009F11F5">
        <w:t>haléřů</w:t>
      </w:r>
      <w:r w:rsidR="00ED5C34" w:rsidRPr="009F11F5">
        <w:t>)</w:t>
      </w:r>
    </w:p>
    <w:p w14:paraId="14F0ECAB" w14:textId="3973A4AD" w:rsidR="00ED5C34" w:rsidRPr="009F11F5" w:rsidRDefault="00ED5C34" w:rsidP="00433840">
      <w:pPr>
        <w:spacing w:after="0"/>
        <w:ind w:left="1134"/>
        <w:jc w:val="both"/>
      </w:pPr>
      <w:r w:rsidRPr="009F11F5">
        <w:t xml:space="preserve">DPH </w:t>
      </w:r>
      <w:r w:rsidR="00DF22AD" w:rsidRPr="009F11F5">
        <w:t>20066,21</w:t>
      </w:r>
      <w:r w:rsidRPr="009F11F5">
        <w:t>Kč</w:t>
      </w:r>
      <w:r w:rsidR="0089109C" w:rsidRPr="009F11F5">
        <w:t xml:space="preserve"> </w:t>
      </w:r>
      <w:r w:rsidRPr="009F11F5">
        <w:t xml:space="preserve">(slovy: </w:t>
      </w:r>
      <w:proofErr w:type="spellStart"/>
      <w:r w:rsidR="00DF22AD" w:rsidRPr="009F11F5">
        <w:t>dvacettisícšedesátšest</w:t>
      </w:r>
      <w:proofErr w:type="spellEnd"/>
      <w:r w:rsidRPr="009F11F5">
        <w:t xml:space="preserve"> korun českých</w:t>
      </w:r>
      <w:r w:rsidR="005C6CBE" w:rsidRPr="009F11F5">
        <w:t xml:space="preserve"> a </w:t>
      </w:r>
      <w:proofErr w:type="spellStart"/>
      <w:r w:rsidR="00DF22AD" w:rsidRPr="009F11F5">
        <w:t>dvacetjedna</w:t>
      </w:r>
      <w:proofErr w:type="spellEnd"/>
      <w:r w:rsidR="005C6CBE" w:rsidRPr="009F11F5">
        <w:t xml:space="preserve"> haléřů</w:t>
      </w:r>
      <w:r w:rsidR="0089109C" w:rsidRPr="009F11F5">
        <w:t>)</w:t>
      </w:r>
    </w:p>
    <w:p w14:paraId="0CD845F9" w14:textId="5C72E356" w:rsidR="00ED5C34" w:rsidRPr="009F11F5" w:rsidRDefault="00ED5C34" w:rsidP="00433840">
      <w:pPr>
        <w:spacing w:after="0"/>
        <w:ind w:left="1134"/>
        <w:jc w:val="both"/>
      </w:pPr>
      <w:r w:rsidRPr="009F11F5">
        <w:t xml:space="preserve">Cena včetně DPH </w:t>
      </w:r>
      <w:r w:rsidR="00DF22AD" w:rsidRPr="009F11F5">
        <w:rPr>
          <w:b/>
          <w:bCs/>
        </w:rPr>
        <w:t>115619,59</w:t>
      </w:r>
      <w:r w:rsidRPr="009F11F5">
        <w:rPr>
          <w:b/>
          <w:bCs/>
        </w:rPr>
        <w:t xml:space="preserve"> Kč</w:t>
      </w:r>
      <w:r w:rsidR="0089109C" w:rsidRPr="009F11F5">
        <w:t xml:space="preserve"> </w:t>
      </w:r>
      <w:r w:rsidRPr="009F11F5">
        <w:t xml:space="preserve">(slovy: </w:t>
      </w:r>
      <w:proofErr w:type="spellStart"/>
      <w:r w:rsidR="00DF22AD" w:rsidRPr="009F11F5">
        <w:t>stopatnácttisícšetsetdevatenác</w:t>
      </w:r>
      <w:r w:rsidR="009F11F5">
        <w:t>t</w:t>
      </w:r>
      <w:proofErr w:type="spellEnd"/>
      <w:r w:rsidR="009957AE" w:rsidRPr="009F11F5">
        <w:t xml:space="preserve"> </w:t>
      </w:r>
      <w:r w:rsidRPr="009F11F5">
        <w:t>korun českých</w:t>
      </w:r>
      <w:r w:rsidR="00B24E1C" w:rsidRPr="009F11F5">
        <w:t xml:space="preserve"> a </w:t>
      </w:r>
      <w:r w:rsidR="009957AE" w:rsidRPr="009F11F5">
        <w:t xml:space="preserve">  </w:t>
      </w:r>
      <w:r w:rsidR="00B24E1C" w:rsidRPr="009F11F5">
        <w:t xml:space="preserve"> </w:t>
      </w:r>
      <w:proofErr w:type="spellStart"/>
      <w:r w:rsidR="00DF22AD" w:rsidRPr="009F11F5">
        <w:t>padesátdevět</w:t>
      </w:r>
      <w:proofErr w:type="spellEnd"/>
      <w:r w:rsidR="00DF22AD" w:rsidRPr="009F11F5">
        <w:t xml:space="preserve"> </w:t>
      </w:r>
      <w:r w:rsidR="00B24E1C" w:rsidRPr="009F11F5">
        <w:t>haléřů</w:t>
      </w:r>
      <w:r w:rsidRPr="009F11F5">
        <w:t>)</w:t>
      </w:r>
    </w:p>
    <w:p w14:paraId="60010CB0" w14:textId="77777777" w:rsidR="00ED5C34" w:rsidRDefault="00ED5C34" w:rsidP="00433840">
      <w:pPr>
        <w:spacing w:after="0"/>
        <w:ind w:left="1134"/>
        <w:jc w:val="both"/>
      </w:pPr>
      <w:r w:rsidRPr="009F11F5">
        <w:t xml:space="preserve"> (dále jen „kupní cena“)</w:t>
      </w:r>
    </w:p>
    <w:p w14:paraId="3268E947" w14:textId="77777777" w:rsidR="00B24E1C" w:rsidRPr="00BE6DA8" w:rsidRDefault="00B24E1C" w:rsidP="00433840">
      <w:pPr>
        <w:spacing w:after="0"/>
        <w:ind w:left="1134"/>
        <w:jc w:val="both"/>
      </w:pPr>
    </w:p>
    <w:p w14:paraId="2350B4B9" w14:textId="6A1FF15A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Kupní cena stanovená dle </w:t>
      </w:r>
      <w:r w:rsidR="00704BB8">
        <w:rPr>
          <w:rFonts w:ascii="Calibri" w:hAnsi="Calibri" w:cs="Calibri"/>
        </w:rPr>
        <w:t>čl. I</w:t>
      </w:r>
      <w:r w:rsidR="001C0CFB">
        <w:rPr>
          <w:rFonts w:ascii="Calibri" w:hAnsi="Calibri" w:cs="Calibri"/>
        </w:rPr>
        <w:t>V</w:t>
      </w:r>
      <w:r w:rsidR="00704BB8">
        <w:rPr>
          <w:rFonts w:ascii="Calibri" w:hAnsi="Calibri" w:cs="Calibri"/>
        </w:rPr>
        <w:t>., odst.</w:t>
      </w:r>
      <w:r w:rsidRPr="00BE6DA8">
        <w:rPr>
          <w:rFonts w:ascii="Calibri" w:hAnsi="Calibri" w:cs="Calibri"/>
        </w:rPr>
        <w:t xml:space="preserve"> </w:t>
      </w:r>
      <w:r w:rsidR="001C0CFB">
        <w:rPr>
          <w:rFonts w:ascii="Calibri" w:hAnsi="Calibri" w:cs="Calibri"/>
        </w:rPr>
        <w:t>4</w:t>
      </w:r>
      <w:r w:rsidRPr="00BE6DA8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>
        <w:rPr>
          <w:rFonts w:ascii="Calibri" w:hAnsi="Calibri" w:cs="Calibri"/>
        </w:rPr>
        <w:t>.</w:t>
      </w:r>
    </w:p>
    <w:p w14:paraId="6A31EF8D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8BFE5F7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573D1A8F" w14:textId="68EFC02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 xml:space="preserve">Splatnost faktury je smluvními stranami dohodnuta </w:t>
      </w:r>
      <w:r w:rsidRPr="009F11F5">
        <w:t xml:space="preserve">na </w:t>
      </w:r>
      <w:r w:rsidR="004C7487" w:rsidRPr="009F11F5">
        <w:t>14</w:t>
      </w:r>
      <w:r w:rsidRPr="00BE6DA8">
        <w:t xml:space="preserve"> kalendářních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6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6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5BDD4E65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1C0CFB">
        <w:rPr>
          <w:rFonts w:ascii="Calibri" w:hAnsi="Calibri" w:cs="Calibri"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 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005BC2A5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 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lastRenderedPageBreak/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t xml:space="preserve">Smluvní strany prohlašují, že skutečnosti uvedené v této smlouvě nepovažují za obchodní tajemství ve smyslu ustanovení § 504 občanského zákoníku. </w:t>
      </w:r>
    </w:p>
    <w:p w14:paraId="5ABB14E5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Pr="009F11F5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9F11F5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9F11F5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70CDF15B" w:rsidR="00ED5C34" w:rsidRPr="009F11F5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9F11F5">
        <w:rPr>
          <w:rFonts w:ascii="Calibri" w:hAnsi="Calibri" w:cs="Calibri"/>
          <w:sz w:val="22"/>
          <w:szCs w:val="22"/>
        </w:rPr>
        <w:t xml:space="preserve"> </w:t>
      </w:r>
      <w:r w:rsidRPr="009F11F5">
        <w:rPr>
          <w:rFonts w:ascii="Calibri" w:hAnsi="Calibri" w:cs="Calibri"/>
          <w:sz w:val="22"/>
          <w:szCs w:val="22"/>
        </w:rPr>
        <w:t>poskytuje kupujícímu záruku v</w:t>
      </w:r>
      <w:r w:rsidR="00F14BD8" w:rsidRPr="009F11F5">
        <w:rPr>
          <w:rFonts w:ascii="Calibri" w:hAnsi="Calibri" w:cs="Calibri"/>
          <w:sz w:val="22"/>
          <w:szCs w:val="22"/>
        </w:rPr>
        <w:t xml:space="preserve"> době </w:t>
      </w:r>
      <w:r w:rsidRPr="009F11F5">
        <w:rPr>
          <w:rFonts w:ascii="Calibri" w:hAnsi="Calibri" w:cs="Calibri"/>
          <w:sz w:val="22"/>
          <w:szCs w:val="22"/>
        </w:rPr>
        <w:t xml:space="preserve">trvání </w:t>
      </w:r>
      <w:r w:rsidR="004C7487" w:rsidRPr="009F11F5">
        <w:rPr>
          <w:rFonts w:ascii="Calibri" w:hAnsi="Calibri" w:cs="Calibri"/>
          <w:sz w:val="22"/>
          <w:szCs w:val="22"/>
        </w:rPr>
        <w:t>24</w:t>
      </w:r>
      <w:r w:rsidR="00B94122" w:rsidRPr="009F11F5">
        <w:rPr>
          <w:rFonts w:ascii="Calibri" w:hAnsi="Calibri" w:cs="Calibri"/>
          <w:sz w:val="22"/>
          <w:szCs w:val="22"/>
        </w:rPr>
        <w:t xml:space="preserve"> </w:t>
      </w:r>
      <w:r w:rsidRPr="009F11F5">
        <w:rPr>
          <w:rFonts w:ascii="Calibri" w:hAnsi="Calibri" w:cs="Calibri"/>
          <w:sz w:val="22"/>
          <w:szCs w:val="22"/>
        </w:rPr>
        <w:t>měsíců. V</w:t>
      </w:r>
      <w:r w:rsidR="001C0CFB" w:rsidRPr="009F11F5">
        <w:rPr>
          <w:rFonts w:ascii="Calibri" w:hAnsi="Calibri" w:cs="Calibri"/>
          <w:sz w:val="22"/>
          <w:szCs w:val="22"/>
        </w:rPr>
        <w:t> </w:t>
      </w:r>
      <w:r w:rsidR="00ED5C34" w:rsidRPr="009F11F5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 w:rsidRPr="009F11F5">
        <w:rPr>
          <w:rFonts w:ascii="Calibri" w:hAnsi="Calibri" w:cs="Calibri"/>
          <w:sz w:val="22"/>
          <w:szCs w:val="22"/>
        </w:rPr>
        <w:t xml:space="preserve">obvyklé </w:t>
      </w:r>
      <w:r w:rsidR="00ED5C34" w:rsidRPr="009F11F5">
        <w:rPr>
          <w:rFonts w:ascii="Calibri" w:hAnsi="Calibri" w:cs="Calibri"/>
          <w:sz w:val="22"/>
          <w:szCs w:val="22"/>
        </w:rPr>
        <w:t>vlastnosti a</w:t>
      </w:r>
      <w:r w:rsidR="00F0781F" w:rsidRPr="009F11F5">
        <w:rPr>
          <w:rFonts w:ascii="Calibri" w:hAnsi="Calibri" w:cs="Calibri"/>
          <w:sz w:val="22"/>
          <w:szCs w:val="22"/>
        </w:rPr>
        <w:t> </w:t>
      </w:r>
      <w:r w:rsidR="00ED5C34" w:rsidRPr="009F11F5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 w:rsidRPr="009F11F5">
        <w:rPr>
          <w:rFonts w:ascii="Calibri" w:hAnsi="Calibri" w:cs="Calibri"/>
          <w:sz w:val="22"/>
          <w:szCs w:val="22"/>
        </w:rPr>
        <w:t>ch</w:t>
      </w:r>
      <w:r w:rsidR="00ED5C34" w:rsidRPr="009F11F5">
        <w:rPr>
          <w:rFonts w:ascii="Calibri" w:hAnsi="Calibri" w:cs="Calibri"/>
          <w:sz w:val="22"/>
          <w:szCs w:val="22"/>
        </w:rPr>
        <w:t xml:space="preserve"> v</w:t>
      </w:r>
      <w:r w:rsidR="00631B6F" w:rsidRPr="009F11F5">
        <w:rPr>
          <w:rFonts w:ascii="Calibri" w:hAnsi="Calibri" w:cs="Calibri"/>
          <w:sz w:val="22"/>
          <w:szCs w:val="22"/>
        </w:rPr>
        <w:t>e</w:t>
      </w:r>
      <w:r w:rsidR="00ED5C34" w:rsidRPr="009F11F5">
        <w:rPr>
          <w:rFonts w:ascii="Calibri" w:hAnsi="Calibri" w:cs="Calibri"/>
          <w:sz w:val="22"/>
          <w:szCs w:val="22"/>
        </w:rPr>
        <w:t xml:space="preserve"> </w:t>
      </w:r>
      <w:r w:rsidR="00C74620" w:rsidRPr="009F11F5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9F11F5">
        <w:rPr>
          <w:rFonts w:ascii="Calibri" w:hAnsi="Calibri" w:cs="Calibri"/>
          <w:sz w:val="22"/>
          <w:szCs w:val="22"/>
        </w:rPr>
        <w:t>a ve smlouvě.</w:t>
      </w:r>
    </w:p>
    <w:p w14:paraId="41A8DC19" w14:textId="136FC990" w:rsidR="00ED5C34" w:rsidRPr="0016700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67004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>
        <w:rPr>
          <w:rFonts w:ascii="Calibri" w:hAnsi="Calibri" w:cs="Calibri"/>
          <w:sz w:val="22"/>
          <w:szCs w:val="22"/>
        </w:rPr>
        <w:t>převzet</w:t>
      </w:r>
      <w:r w:rsidR="0030087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65A6AA83" w14:textId="436D7FB2" w:rsidR="00ED5C34" w:rsidRPr="009F11F5" w:rsidRDefault="00ED5C34" w:rsidP="004C7487">
      <w:pPr>
        <w:pStyle w:val="StylZM"/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7CA2D2EF" w14:textId="2D6B2346" w:rsidR="00ED5C34" w:rsidRPr="009F11F5" w:rsidRDefault="00ED5C34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>o</w:t>
      </w:r>
      <w:r w:rsidR="00CC4282" w:rsidRPr="009F11F5">
        <w:rPr>
          <w:rFonts w:ascii="Calibri" w:hAnsi="Calibri" w:cs="Calibri"/>
          <w:sz w:val="22"/>
          <w:szCs w:val="22"/>
        </w:rPr>
        <w:t>dstranění vady</w:t>
      </w:r>
      <w:r w:rsidR="007A5BB9" w:rsidRPr="009F11F5">
        <w:rPr>
          <w:rFonts w:ascii="Calibri" w:hAnsi="Calibri" w:cs="Calibri"/>
          <w:sz w:val="22"/>
          <w:szCs w:val="22"/>
        </w:rPr>
        <w:t>/ výměna vadného zboží</w:t>
      </w:r>
    </w:p>
    <w:p w14:paraId="0D832811" w14:textId="77777777" w:rsidR="00ED5C34" w:rsidRPr="009F11F5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7BA4D6C9" w14:textId="6EDC84E9" w:rsidR="00ED5C34" w:rsidRPr="009F11F5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 w:rsidRPr="009F11F5">
        <w:rPr>
          <w:rFonts w:ascii="Calibri" w:hAnsi="Calibri" w:cs="Calibri"/>
          <w:sz w:val="22"/>
          <w:szCs w:val="22"/>
        </w:rPr>
        <w:t>předmětu koupě</w:t>
      </w:r>
      <w:r w:rsidRPr="009F11F5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 w:rsidRPr="009F11F5">
        <w:rPr>
          <w:rFonts w:ascii="Calibri" w:hAnsi="Calibri" w:cs="Calibri"/>
          <w:sz w:val="22"/>
          <w:szCs w:val="22"/>
        </w:rPr>
        <w:t>předmětu koupě</w:t>
      </w:r>
      <w:r w:rsidRPr="009F11F5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9F11F5">
        <w:rPr>
          <w:rFonts w:ascii="Calibri" w:hAnsi="Calibri" w:cs="Calibri"/>
          <w:sz w:val="22"/>
          <w:szCs w:val="22"/>
        </w:rPr>
        <w:t>doba</w:t>
      </w:r>
      <w:r w:rsidRPr="009F11F5">
        <w:rPr>
          <w:rFonts w:ascii="Calibri" w:hAnsi="Calibri" w:cs="Calibri"/>
          <w:sz w:val="22"/>
          <w:szCs w:val="22"/>
        </w:rPr>
        <w:t xml:space="preserve"> v délce sjednané dle </w:t>
      </w:r>
      <w:r w:rsidR="00704BB8" w:rsidRPr="009F11F5">
        <w:rPr>
          <w:rFonts w:ascii="Calibri" w:hAnsi="Calibri" w:cs="Calibri"/>
          <w:sz w:val="22"/>
          <w:szCs w:val="22"/>
        </w:rPr>
        <w:t>čl. VI</w:t>
      </w:r>
      <w:r w:rsidR="005307D2" w:rsidRPr="009F11F5">
        <w:rPr>
          <w:rFonts w:ascii="Calibri" w:hAnsi="Calibri" w:cs="Calibri"/>
          <w:sz w:val="22"/>
          <w:szCs w:val="22"/>
        </w:rPr>
        <w:t>I</w:t>
      </w:r>
      <w:r w:rsidR="00704BB8" w:rsidRPr="009F11F5">
        <w:rPr>
          <w:rFonts w:ascii="Calibri" w:hAnsi="Calibri" w:cs="Calibri"/>
          <w:sz w:val="22"/>
          <w:szCs w:val="22"/>
        </w:rPr>
        <w:t>., odst.</w:t>
      </w:r>
      <w:r w:rsidRPr="009F11F5">
        <w:rPr>
          <w:rFonts w:ascii="Calibri" w:hAnsi="Calibri" w:cs="Calibri"/>
          <w:sz w:val="22"/>
          <w:szCs w:val="22"/>
        </w:rPr>
        <w:t xml:space="preserve"> </w:t>
      </w:r>
      <w:r w:rsidR="005307D2" w:rsidRPr="009F11F5">
        <w:rPr>
          <w:rFonts w:ascii="Calibri" w:hAnsi="Calibri" w:cs="Calibri"/>
          <w:sz w:val="22"/>
          <w:szCs w:val="22"/>
        </w:rPr>
        <w:t>7.1</w:t>
      </w:r>
      <w:r w:rsidRPr="009F11F5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 w:rsidRPr="009F11F5">
        <w:rPr>
          <w:rFonts w:ascii="Calibri" w:hAnsi="Calibri" w:cs="Calibri"/>
          <w:sz w:val="22"/>
          <w:szCs w:val="22"/>
        </w:rPr>
        <w:t>předmětu koupě</w:t>
      </w:r>
      <w:r w:rsidRPr="009F11F5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Pr="009F11F5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 xml:space="preserve">O </w:t>
      </w:r>
      <w:r w:rsidR="00F14BD8" w:rsidRPr="009F11F5">
        <w:rPr>
          <w:rFonts w:ascii="Calibri" w:hAnsi="Calibri" w:cs="Calibri"/>
          <w:sz w:val="22"/>
          <w:szCs w:val="22"/>
        </w:rPr>
        <w:t>průběhu reklamace</w:t>
      </w:r>
      <w:r w:rsidRPr="009F11F5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4DC427E9" w14:textId="77777777" w:rsidR="00ED5C34" w:rsidRPr="009F11F5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Pr="009F11F5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9F11F5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9F11F5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9F11F5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 xml:space="preserve">V případě prodlení prodávajícího s dodáním předmětu koupě v termínu dohodnutém oběma smluvními stranami dle čl. II, odst. 2.1 této smlouvy, zaplatí prodávající kupujícímu smluvní pokutu ve výši 0,1 % z celkové kupní ceny za každý započatý den prodlení. </w:t>
      </w:r>
    </w:p>
    <w:p w14:paraId="493837E8" w14:textId="794297AC" w:rsidR="00A140DF" w:rsidRPr="009F11F5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9F11F5">
        <w:rPr>
          <w:rFonts w:ascii="Calibri" w:hAnsi="Calibri" w:cs="Calibri"/>
          <w:sz w:val="22"/>
          <w:szCs w:val="22"/>
        </w:rPr>
        <w:t>II</w:t>
      </w:r>
      <w:r w:rsidRPr="009F11F5">
        <w:rPr>
          <w:rFonts w:ascii="Calibri" w:hAnsi="Calibri" w:cs="Calibri"/>
          <w:sz w:val="22"/>
          <w:szCs w:val="22"/>
        </w:rPr>
        <w:t>, odst.</w:t>
      </w:r>
      <w:r w:rsidR="00F14BD8" w:rsidRPr="009F11F5">
        <w:rPr>
          <w:rFonts w:ascii="Calibri" w:hAnsi="Calibri" w:cs="Calibri"/>
          <w:sz w:val="22"/>
          <w:szCs w:val="22"/>
        </w:rPr>
        <w:t xml:space="preserve"> </w:t>
      </w:r>
      <w:r w:rsidR="00704BB8" w:rsidRPr="009F11F5">
        <w:rPr>
          <w:rFonts w:ascii="Calibri" w:hAnsi="Calibri" w:cs="Calibri"/>
          <w:sz w:val="22"/>
          <w:szCs w:val="22"/>
        </w:rPr>
        <w:t>7.6</w:t>
      </w:r>
      <w:r w:rsidRPr="009F11F5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9F11F5">
        <w:rPr>
          <w:rFonts w:ascii="Calibri" w:hAnsi="Calibri" w:cs="Calibri"/>
          <w:sz w:val="22"/>
          <w:szCs w:val="22"/>
        </w:rPr>
        <w:t> kupní ceny</w:t>
      </w:r>
      <w:r w:rsidRPr="009F11F5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9F11F5">
        <w:rPr>
          <w:rFonts w:ascii="Calibri" w:hAnsi="Calibri" w:cs="Calibri"/>
          <w:sz w:val="22"/>
          <w:szCs w:val="22"/>
        </w:rPr>
        <w:t>Smluvní pokuty, které jsou prokazatelné a oprávněné, jsou splatné ve lhůtě 30 dnů po doručení</w:t>
      </w:r>
      <w:r w:rsidRPr="00A140DF">
        <w:rPr>
          <w:rFonts w:ascii="Calibri" w:hAnsi="Calibri" w:cs="Calibri"/>
          <w:sz w:val="22"/>
          <w:szCs w:val="22"/>
        </w:rPr>
        <w:t xml:space="preserve"> vyúčtování takové smluvní pokuty. Uplatněním smluvní pokuty není dotčeno právo na náhradu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9B53FAB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31685D20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27D9F90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3EE22376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2914D39E" w14:textId="61875FBD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7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7"/>
    </w:p>
    <w:p w14:paraId="6B66E810" w14:textId="4CD77F1D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246BB273" w14:textId="724A7AF3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64CB3F20" w14:textId="6588AABE" w:rsidR="00433840" w:rsidRPr="009F11F5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 xml:space="preserve"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</w:t>
      </w:r>
      <w:r w:rsidRPr="009F11F5">
        <w:rPr>
          <w:rFonts w:asciiTheme="minorHAnsi" w:eastAsiaTheme="minorHAnsi" w:hAnsiTheme="minorHAnsi" w:cstheme="minorHAnsi"/>
        </w:rPr>
        <w:t>podpory v rozsahu nezbytném pro ověření příslušné operace. Tutéž povinnost bude prodávající povinen požadovat po svých dodavatelích.</w:t>
      </w:r>
    </w:p>
    <w:p w14:paraId="1FE92948" w14:textId="40106A85" w:rsidR="009957AE" w:rsidRPr="009F11F5" w:rsidRDefault="005927AE" w:rsidP="00865456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9F11F5">
        <w:rPr>
          <w:rFonts w:asciiTheme="minorHAnsi" w:eastAsiaTheme="minorHAnsi" w:hAnsiTheme="minorHAnsi" w:cstheme="minorHAnsi"/>
        </w:rPr>
        <w:t>Dodatky jsou vyhotovovány a podepisovány v elektronické podobě v jednom vyhotovení, přičemž obě smluvní strany obdrží elektronický originál dodatku</w:t>
      </w:r>
      <w:r w:rsidR="009957AE" w:rsidRPr="009F11F5">
        <w:rPr>
          <w:rFonts w:asciiTheme="minorHAnsi" w:eastAsiaTheme="minorHAnsi" w:hAnsiTheme="minorHAnsi" w:cstheme="minorHAnsi"/>
          <w:i/>
          <w:iCs/>
        </w:rPr>
        <w:t>.</w:t>
      </w:r>
    </w:p>
    <w:p w14:paraId="165158E0" w14:textId="4D7B5D5A" w:rsidR="002F3C74" w:rsidRPr="009F11F5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9F11F5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535F20FD" w14:textId="1B209AE9" w:rsidR="009957AE" w:rsidRPr="009F11F5" w:rsidRDefault="009957AE" w:rsidP="00785F45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9F11F5">
        <w:rPr>
          <w:rFonts w:asciiTheme="minorHAnsi" w:eastAsiaTheme="minorHAnsi" w:hAnsiTheme="minorHAnsi" w:cstheme="minorHAnsi"/>
        </w:rPr>
        <w:t xml:space="preserve">Tato smlouva je vyhotovena v elektronické podobě ve formátu PDF/A </w:t>
      </w:r>
      <w:proofErr w:type="spellStart"/>
      <w:r w:rsidRPr="009F11F5">
        <w:rPr>
          <w:rFonts w:asciiTheme="minorHAnsi" w:eastAsiaTheme="minorHAnsi" w:hAnsiTheme="minorHAnsi" w:cstheme="minorHAnsi"/>
        </w:rPr>
        <w:t>a</w:t>
      </w:r>
      <w:proofErr w:type="spellEnd"/>
      <w:r w:rsidRPr="009F11F5">
        <w:rPr>
          <w:rFonts w:asciiTheme="minorHAnsi" w:eastAsiaTheme="minorHAnsi" w:hAnsiTheme="minorHAnsi" w:cstheme="minorHAnsi"/>
        </w:rPr>
        <w:t xml:space="preserve">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 </w:t>
      </w:r>
    </w:p>
    <w:p w14:paraId="1315D6BF" w14:textId="45E866C7" w:rsidR="00433840" w:rsidRPr="009F11F5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9F11F5">
        <w:t>Tato smlouva nabývá platnosti dnem jejího podpisu oprávněnými zástupci obou smluvních stran a účinnosti dnem uveřejnění v registru smluv.</w:t>
      </w:r>
    </w:p>
    <w:p w14:paraId="3F105F87" w14:textId="77777777" w:rsidR="009957AE" w:rsidRPr="009F11F5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7DC06F9" w14:textId="77777777" w:rsidR="00433840" w:rsidRPr="009F11F5" w:rsidRDefault="00433840" w:rsidP="00433840">
      <w:pPr>
        <w:pStyle w:val="Odstavecseseznamem"/>
        <w:spacing w:after="0"/>
      </w:pPr>
    </w:p>
    <w:p w14:paraId="667D1BE4" w14:textId="4A2570C9" w:rsidR="00ED5C34" w:rsidRPr="005307D2" w:rsidRDefault="005927AE" w:rsidP="005307D2">
      <w:pPr>
        <w:spacing w:after="120" w:line="240" w:lineRule="auto"/>
        <w:jc w:val="both"/>
        <w:rPr>
          <w:b/>
        </w:rPr>
      </w:pPr>
      <w:r>
        <w:lastRenderedPageBreak/>
        <w:t>10.9</w:t>
      </w:r>
      <w:r>
        <w:tab/>
      </w:r>
      <w:r w:rsidR="00971231" w:rsidRPr="00A85B48">
        <w:t xml:space="preserve">Nedílnou součástí smlouvy je </w:t>
      </w:r>
      <w:r w:rsidR="00F3357B">
        <w:t xml:space="preserve">příloha </w:t>
      </w:r>
      <w:r>
        <w:t xml:space="preserve">č.1  </w:t>
      </w:r>
      <w:r w:rsidR="00F3357B" w:rsidRPr="009F11F5">
        <w:rPr>
          <w:b/>
        </w:rPr>
        <w:t>–</w:t>
      </w:r>
      <w:r w:rsidR="00F3357B" w:rsidRPr="009F11F5">
        <w:rPr>
          <w:b/>
          <w:bCs/>
        </w:rPr>
        <w:t xml:space="preserve">  </w:t>
      </w:r>
      <w:r w:rsidR="00F3357B" w:rsidRPr="009F11F5">
        <w:t>Cenová nabídka č.VN241073 z 6.9.2024</w:t>
      </w:r>
    </w:p>
    <w:p w14:paraId="5FC93F13" w14:textId="77777777" w:rsidR="00EE3B15" w:rsidRDefault="00EE3B15" w:rsidP="00ED5C34"/>
    <w:p w14:paraId="6C050AB1" w14:textId="77777777" w:rsidR="00EE3B15" w:rsidRDefault="00EE3B15" w:rsidP="00ED5C34"/>
    <w:p w14:paraId="54EA6C48" w14:textId="77777777" w:rsidR="00EE3B15" w:rsidRDefault="00EE3B15" w:rsidP="00ED5C34"/>
    <w:p w14:paraId="4821DBA9" w14:textId="77777777" w:rsidR="00EE3B15" w:rsidRDefault="00EE3B15" w:rsidP="00ED5C34"/>
    <w:p w14:paraId="68A3D829" w14:textId="4048E910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 w:rsidR="00EE3B15">
        <w:tab/>
      </w:r>
      <w:r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0FD99429" w:rsidR="00ED5C34" w:rsidRPr="00D57ACE" w:rsidRDefault="00ED5C34" w:rsidP="00ED5C34">
      <w:pPr>
        <w:spacing w:after="0" w:line="240" w:lineRule="auto"/>
      </w:pPr>
      <w:r w:rsidRPr="00D57ACE">
        <w:t>____________________________</w:t>
      </w:r>
      <w:r w:rsidRPr="00D57ACE">
        <w:tab/>
      </w:r>
      <w:r w:rsidRPr="00D57ACE">
        <w:tab/>
      </w:r>
      <w:r w:rsidR="00EE3B15" w:rsidRPr="00D57ACE">
        <w:tab/>
      </w:r>
      <w:r w:rsidRPr="00D57ACE">
        <w:t>___________________________</w:t>
      </w:r>
    </w:p>
    <w:p w14:paraId="4AF23690" w14:textId="049EE1B6" w:rsidR="00EE3B15" w:rsidRPr="00D57ACE" w:rsidRDefault="00EE3B15" w:rsidP="00ED5C34">
      <w:pPr>
        <w:spacing w:after="0" w:line="240" w:lineRule="auto"/>
      </w:pPr>
      <w:r w:rsidRPr="00D57ACE">
        <w:t>Mgr. Radka Sovjáková, DiS</w:t>
      </w:r>
      <w:r w:rsidRPr="00D57ACE">
        <w:tab/>
      </w:r>
      <w:r w:rsidRPr="00D57ACE">
        <w:tab/>
      </w:r>
      <w:r w:rsidRPr="00D57ACE">
        <w:tab/>
      </w:r>
      <w:r w:rsidRPr="00D57ACE">
        <w:tab/>
      </w:r>
      <w:r w:rsidR="00632524">
        <w:tab/>
        <w:t>RNDr</w:t>
      </w:r>
      <w:r w:rsidR="00D57ACE" w:rsidRPr="00D57ACE">
        <w:t>. Vladimír Vala</w:t>
      </w:r>
    </w:p>
    <w:p w14:paraId="3BF09697" w14:textId="45F897AB" w:rsidR="00ED5C34" w:rsidRDefault="00ED5C34" w:rsidP="00EE3B15">
      <w:pPr>
        <w:spacing w:after="0" w:line="240" w:lineRule="auto"/>
        <w:ind w:firstLine="708"/>
        <w:sectPr w:rsidR="00ED5C34" w:rsidSect="008E052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7ACE">
        <w:t xml:space="preserve"> </w:t>
      </w:r>
      <w:r w:rsidR="000902D0" w:rsidRPr="00D57ACE">
        <w:t>ředitelka</w:t>
      </w:r>
      <w:r w:rsidRPr="00D57ACE">
        <w:t xml:space="preserve"> </w:t>
      </w:r>
      <w:r w:rsidRPr="00D57ACE">
        <w:tab/>
      </w:r>
      <w:r w:rsidRPr="00D57ACE">
        <w:tab/>
      </w:r>
      <w:r w:rsidRPr="00D57ACE">
        <w:tab/>
        <w:t xml:space="preserve"> </w:t>
      </w:r>
      <w:r w:rsidR="00D57ACE" w:rsidRPr="00D57ACE">
        <w:tab/>
      </w:r>
      <w:r w:rsidR="00D57ACE" w:rsidRPr="00D57ACE">
        <w:tab/>
      </w:r>
      <w:r w:rsidR="00D57ACE" w:rsidRPr="00D57ACE">
        <w:tab/>
        <w:t xml:space="preserve">         jednatel</w:t>
      </w:r>
    </w:p>
    <w:p w14:paraId="67E9982B" w14:textId="77777777" w:rsidR="005927AE" w:rsidRPr="009F11F5" w:rsidRDefault="00ED5C34" w:rsidP="005927AE">
      <w:pPr>
        <w:spacing w:after="120" w:line="240" w:lineRule="auto"/>
        <w:ind w:left="-426"/>
        <w:jc w:val="both"/>
        <w:rPr>
          <w:b/>
        </w:rPr>
      </w:pPr>
      <w:r w:rsidRPr="00AF3F22">
        <w:rPr>
          <w:b/>
        </w:rPr>
        <w:t>Příloha</w:t>
      </w:r>
      <w:r w:rsidR="005307D2" w:rsidRPr="00AF3F22">
        <w:rPr>
          <w:b/>
        </w:rPr>
        <w:t xml:space="preserve"> č.1</w:t>
      </w:r>
      <w:r w:rsidRPr="00AF3F22">
        <w:rPr>
          <w:b/>
        </w:rPr>
        <w:t xml:space="preserve"> smlouvy </w:t>
      </w:r>
      <w:r w:rsidRPr="009F11F5">
        <w:rPr>
          <w:b/>
        </w:rPr>
        <w:t>–</w:t>
      </w:r>
      <w:r w:rsidRPr="009F11F5">
        <w:rPr>
          <w:b/>
          <w:bCs/>
        </w:rPr>
        <w:t xml:space="preserve"> </w:t>
      </w:r>
      <w:r w:rsidR="00EE3B15" w:rsidRPr="009F11F5">
        <w:t>Cenová nabídka č.</w:t>
      </w:r>
      <w:r w:rsidR="005927AE" w:rsidRPr="009F11F5">
        <w:t>VN241073 z 6.9.2024</w:t>
      </w:r>
    </w:p>
    <w:p w14:paraId="4480D968" w14:textId="77777777" w:rsidR="005927AE" w:rsidRPr="009F11F5" w:rsidRDefault="005927AE" w:rsidP="005927AE">
      <w:pPr>
        <w:spacing w:after="120" w:line="240" w:lineRule="auto"/>
        <w:ind w:left="-426"/>
        <w:jc w:val="both"/>
        <w:rPr>
          <w:rFonts w:asciiTheme="minorHAnsi" w:hAnsiTheme="minorHAnsi" w:cstheme="minorHAnsi"/>
          <w:b/>
        </w:rPr>
      </w:pPr>
    </w:p>
    <w:p w14:paraId="2D44466D" w14:textId="0ADC0031" w:rsidR="00FD6D4E" w:rsidRDefault="00ED5C34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b/>
          <w:bCs/>
          <w:noProof/>
          <w:lang w:eastAsia="cs-CZ"/>
        </w:rPr>
      </w:pPr>
      <w:r w:rsidRPr="009F11F5">
        <w:rPr>
          <w:rFonts w:asciiTheme="minorHAnsi" w:hAnsiTheme="minorHAnsi" w:cstheme="minorHAnsi"/>
          <w:b/>
        </w:rPr>
        <w:t>Specifikace předmětu</w:t>
      </w:r>
      <w:r w:rsidRPr="009F11F5">
        <w:rPr>
          <w:rFonts w:asciiTheme="minorHAnsi" w:hAnsiTheme="minorHAnsi" w:cstheme="minorHAnsi"/>
          <w:noProof/>
          <w:lang w:eastAsia="cs-CZ"/>
        </w:rPr>
        <w:t xml:space="preserve"> </w:t>
      </w:r>
      <w:r w:rsidR="00C74620" w:rsidRPr="009F11F5">
        <w:rPr>
          <w:rFonts w:asciiTheme="minorHAnsi" w:hAnsiTheme="minorHAnsi" w:cstheme="minorHAnsi"/>
          <w:b/>
          <w:bCs/>
          <w:noProof/>
          <w:lang w:eastAsia="cs-CZ"/>
        </w:rPr>
        <w:t>výběrového řízení</w:t>
      </w:r>
      <w:r w:rsidR="005927AE" w:rsidRPr="009F11F5">
        <w:rPr>
          <w:rFonts w:asciiTheme="minorHAnsi" w:hAnsiTheme="minorHAnsi" w:cstheme="minorHAnsi"/>
          <w:b/>
          <w:bCs/>
          <w:noProof/>
          <w:lang w:eastAsia="cs-CZ"/>
        </w:rPr>
        <w:t xml:space="preserve"> -</w:t>
      </w:r>
      <w:r w:rsidR="005927AE" w:rsidRPr="009F11F5">
        <w:t>speciální over</w:t>
      </w:r>
      <w:r w:rsidR="009F11F5">
        <w:t>a</w:t>
      </w:r>
      <w:r w:rsidR="005927AE" w:rsidRPr="009F11F5">
        <w:t>l se zipy dlouhý/krátký rukáv i nohavice</w:t>
      </w:r>
      <w:r w:rsidRPr="009F11F5">
        <w:rPr>
          <w:rFonts w:asciiTheme="minorHAnsi" w:hAnsiTheme="minorHAnsi" w:cstheme="minorHAnsi"/>
          <w:b/>
          <w:bCs/>
          <w:noProof/>
          <w:lang w:eastAsia="cs-CZ"/>
        </w:rPr>
        <w:t xml:space="preserve">, vedené pod </w:t>
      </w:r>
      <w:r w:rsidR="00427E1B" w:rsidRPr="009F11F5">
        <w:rPr>
          <w:rFonts w:asciiTheme="minorHAnsi" w:hAnsiTheme="minorHAnsi" w:cstheme="minorHAnsi"/>
          <w:b/>
          <w:bCs/>
          <w:noProof/>
          <w:lang w:eastAsia="cs-CZ"/>
        </w:rPr>
        <w:t>referenčním číslem</w:t>
      </w:r>
      <w:r w:rsidR="00631B6F" w:rsidRPr="009F11F5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="00C74620" w:rsidRPr="009F11F5">
        <w:rPr>
          <w:b/>
          <w:bCs/>
        </w:rPr>
        <w:t>výběrového řízení</w:t>
      </w:r>
      <w:r w:rsidR="00EE3B15" w:rsidRPr="009F11F5">
        <w:rPr>
          <w:color w:val="538135" w:themeColor="accent6" w:themeShade="BF"/>
        </w:rPr>
        <w:t xml:space="preserve">: </w:t>
      </w:r>
      <w:r w:rsidR="00EE3B15" w:rsidRPr="009F11F5">
        <w:t>I./2024-</w:t>
      </w:r>
      <w:r w:rsidR="005927AE" w:rsidRPr="009F11F5">
        <w:t>069</w:t>
      </w:r>
      <w:r w:rsidR="00EE3B15" w:rsidRPr="009F11F5">
        <w:t xml:space="preserve"> </w:t>
      </w:r>
      <w:r w:rsidRPr="009F11F5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302DDB20" w14:textId="77777777" w:rsidR="005927AE" w:rsidRDefault="005927AE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b/>
          <w:bCs/>
          <w:noProof/>
          <w:lang w:eastAsia="cs-CZ"/>
        </w:rPr>
      </w:pPr>
    </w:p>
    <w:p w14:paraId="1F43129C" w14:textId="074EF3DC" w:rsidR="005927AE" w:rsidRDefault="005927AE" w:rsidP="00FD6D4E">
      <w:pPr>
        <w:spacing w:after="120" w:line="240" w:lineRule="auto"/>
        <w:ind w:left="-426"/>
        <w:jc w:val="both"/>
        <w:rPr>
          <w:b/>
        </w:rPr>
      </w:pPr>
    </w:p>
    <w:p w14:paraId="721EB2F6" w14:textId="07DB68C5" w:rsidR="00FD6D4E" w:rsidRDefault="00FD6D4E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noProof/>
          <w:lang w:eastAsia="cs-CZ"/>
        </w:rPr>
      </w:pPr>
    </w:p>
    <w:p w14:paraId="3FBCFE0C" w14:textId="77777777" w:rsidR="005927AE" w:rsidRDefault="005927AE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noProof/>
          <w:lang w:eastAsia="cs-CZ"/>
        </w:rPr>
      </w:pPr>
    </w:p>
    <w:p w14:paraId="70DD2876" w14:textId="77777777" w:rsidR="00FD6D4E" w:rsidRDefault="00FD6D4E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noProof/>
          <w:lang w:eastAsia="cs-CZ"/>
        </w:rPr>
      </w:pPr>
    </w:p>
    <w:p w14:paraId="2F60F644" w14:textId="42AC471D" w:rsidR="00ED5C34" w:rsidRPr="00FD6D4E" w:rsidRDefault="00ED5C34" w:rsidP="00FD6D4E">
      <w:pPr>
        <w:spacing w:after="120" w:line="240" w:lineRule="auto"/>
        <w:ind w:left="-426"/>
        <w:jc w:val="both"/>
        <w:rPr>
          <w:b/>
        </w:rPr>
      </w:pPr>
    </w:p>
    <w:sectPr w:rsidR="00ED5C34" w:rsidRPr="00FD6D4E" w:rsidSect="008E052F">
      <w:footerReference w:type="default" r:id="rId12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8BF4" w14:textId="77777777" w:rsidR="001025F8" w:rsidRDefault="001025F8">
      <w:pPr>
        <w:spacing w:after="0" w:line="240" w:lineRule="auto"/>
      </w:pPr>
      <w:r>
        <w:separator/>
      </w:r>
    </w:p>
  </w:endnote>
  <w:endnote w:type="continuationSeparator" w:id="0">
    <w:p w14:paraId="3C91C846" w14:textId="77777777" w:rsidR="001025F8" w:rsidRDefault="001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464809"/>
      <w:docPartObj>
        <w:docPartGallery w:val="Page Numbers (Bottom of Page)"/>
        <w:docPartUnique/>
      </w:docPartObj>
    </w:sdtPr>
    <w:sdtEndPr/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3D76" w14:textId="77777777" w:rsidR="001025F8" w:rsidRDefault="001025F8">
      <w:pPr>
        <w:spacing w:after="0" w:line="240" w:lineRule="auto"/>
      </w:pPr>
      <w:r>
        <w:separator/>
      </w:r>
    </w:p>
  </w:footnote>
  <w:footnote w:type="continuationSeparator" w:id="0">
    <w:p w14:paraId="11D07457" w14:textId="77777777" w:rsidR="001025F8" w:rsidRDefault="0010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6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7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5"/>
  </w:num>
  <w:num w:numId="6" w16cid:durableId="1909609024">
    <w:abstractNumId w:val="8"/>
  </w:num>
  <w:num w:numId="7" w16cid:durableId="1368095856">
    <w:abstractNumId w:val="19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6"/>
  </w:num>
  <w:num w:numId="13" w16cid:durableId="845250485">
    <w:abstractNumId w:val="5"/>
  </w:num>
  <w:num w:numId="14" w16cid:durableId="1013074243">
    <w:abstractNumId w:val="14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18"/>
  </w:num>
  <w:num w:numId="21" w16cid:durableId="1125540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005F"/>
    <w:rsid w:val="000059FB"/>
    <w:rsid w:val="00033C98"/>
    <w:rsid w:val="00044B85"/>
    <w:rsid w:val="000526FE"/>
    <w:rsid w:val="00080726"/>
    <w:rsid w:val="0008676B"/>
    <w:rsid w:val="000902D0"/>
    <w:rsid w:val="000918E9"/>
    <w:rsid w:val="00092D6D"/>
    <w:rsid w:val="00093B1C"/>
    <w:rsid w:val="00096AAA"/>
    <w:rsid w:val="000C0531"/>
    <w:rsid w:val="000D06BC"/>
    <w:rsid w:val="000F62BD"/>
    <w:rsid w:val="000F6A29"/>
    <w:rsid w:val="001002F9"/>
    <w:rsid w:val="001025F8"/>
    <w:rsid w:val="00130E77"/>
    <w:rsid w:val="00156B9B"/>
    <w:rsid w:val="00185CCB"/>
    <w:rsid w:val="00196525"/>
    <w:rsid w:val="001A024B"/>
    <w:rsid w:val="001B44DC"/>
    <w:rsid w:val="001C0CFB"/>
    <w:rsid w:val="001C464F"/>
    <w:rsid w:val="001D3BD6"/>
    <w:rsid w:val="001F393B"/>
    <w:rsid w:val="00265670"/>
    <w:rsid w:val="002B0341"/>
    <w:rsid w:val="002C07E4"/>
    <w:rsid w:val="002C5971"/>
    <w:rsid w:val="002F07AA"/>
    <w:rsid w:val="002F18BC"/>
    <w:rsid w:val="002F3C74"/>
    <w:rsid w:val="002F6097"/>
    <w:rsid w:val="0030059D"/>
    <w:rsid w:val="00300873"/>
    <w:rsid w:val="00343172"/>
    <w:rsid w:val="00371CE4"/>
    <w:rsid w:val="00375622"/>
    <w:rsid w:val="00387DE1"/>
    <w:rsid w:val="003A0927"/>
    <w:rsid w:val="003B356A"/>
    <w:rsid w:val="003B5BDD"/>
    <w:rsid w:val="003D341B"/>
    <w:rsid w:val="003F17F4"/>
    <w:rsid w:val="0040585A"/>
    <w:rsid w:val="00427E1B"/>
    <w:rsid w:val="00433840"/>
    <w:rsid w:val="0043577F"/>
    <w:rsid w:val="00436836"/>
    <w:rsid w:val="00446289"/>
    <w:rsid w:val="0045254F"/>
    <w:rsid w:val="0045332A"/>
    <w:rsid w:val="004974F7"/>
    <w:rsid w:val="004B5E5A"/>
    <w:rsid w:val="004C7487"/>
    <w:rsid w:val="004D2FD2"/>
    <w:rsid w:val="004D5C04"/>
    <w:rsid w:val="004F2C70"/>
    <w:rsid w:val="00510E2C"/>
    <w:rsid w:val="00516132"/>
    <w:rsid w:val="005307D2"/>
    <w:rsid w:val="00532506"/>
    <w:rsid w:val="00570C01"/>
    <w:rsid w:val="005927AE"/>
    <w:rsid w:val="005932D3"/>
    <w:rsid w:val="005C6CBE"/>
    <w:rsid w:val="005D7CB4"/>
    <w:rsid w:val="005F1F2E"/>
    <w:rsid w:val="00604044"/>
    <w:rsid w:val="0061527F"/>
    <w:rsid w:val="00615B21"/>
    <w:rsid w:val="006165F7"/>
    <w:rsid w:val="00626DB7"/>
    <w:rsid w:val="00631B6F"/>
    <w:rsid w:val="00632524"/>
    <w:rsid w:val="00647C8D"/>
    <w:rsid w:val="00650CA8"/>
    <w:rsid w:val="00660244"/>
    <w:rsid w:val="00660BBB"/>
    <w:rsid w:val="006868BA"/>
    <w:rsid w:val="006870C6"/>
    <w:rsid w:val="00695382"/>
    <w:rsid w:val="006B4B62"/>
    <w:rsid w:val="006B5B11"/>
    <w:rsid w:val="006C4D00"/>
    <w:rsid w:val="006D213A"/>
    <w:rsid w:val="006E7973"/>
    <w:rsid w:val="0070404C"/>
    <w:rsid w:val="00704BB8"/>
    <w:rsid w:val="0071139B"/>
    <w:rsid w:val="00725570"/>
    <w:rsid w:val="00737D90"/>
    <w:rsid w:val="00783C95"/>
    <w:rsid w:val="007861E8"/>
    <w:rsid w:val="007863A5"/>
    <w:rsid w:val="007A2384"/>
    <w:rsid w:val="007A5BB9"/>
    <w:rsid w:val="007A7176"/>
    <w:rsid w:val="007A7270"/>
    <w:rsid w:val="007B1892"/>
    <w:rsid w:val="007B31BC"/>
    <w:rsid w:val="007D75F6"/>
    <w:rsid w:val="007E459E"/>
    <w:rsid w:val="007F1B1F"/>
    <w:rsid w:val="008006D6"/>
    <w:rsid w:val="00802260"/>
    <w:rsid w:val="008039F3"/>
    <w:rsid w:val="0081248E"/>
    <w:rsid w:val="00816A74"/>
    <w:rsid w:val="00825D3C"/>
    <w:rsid w:val="00852F21"/>
    <w:rsid w:val="00857EAF"/>
    <w:rsid w:val="00864906"/>
    <w:rsid w:val="0088785F"/>
    <w:rsid w:val="0089109C"/>
    <w:rsid w:val="008C29E5"/>
    <w:rsid w:val="008E052F"/>
    <w:rsid w:val="008F1486"/>
    <w:rsid w:val="0092239C"/>
    <w:rsid w:val="0093131E"/>
    <w:rsid w:val="00945514"/>
    <w:rsid w:val="0095730C"/>
    <w:rsid w:val="00971231"/>
    <w:rsid w:val="009857E5"/>
    <w:rsid w:val="00992574"/>
    <w:rsid w:val="009957AE"/>
    <w:rsid w:val="0099716D"/>
    <w:rsid w:val="009E0818"/>
    <w:rsid w:val="009E4F90"/>
    <w:rsid w:val="009F11F5"/>
    <w:rsid w:val="00A12B25"/>
    <w:rsid w:val="00A140DF"/>
    <w:rsid w:val="00A65614"/>
    <w:rsid w:val="00A7060A"/>
    <w:rsid w:val="00A7101A"/>
    <w:rsid w:val="00A7683D"/>
    <w:rsid w:val="00A85B48"/>
    <w:rsid w:val="00AC033D"/>
    <w:rsid w:val="00AC4332"/>
    <w:rsid w:val="00AE632B"/>
    <w:rsid w:val="00AF3F22"/>
    <w:rsid w:val="00B006EC"/>
    <w:rsid w:val="00B15345"/>
    <w:rsid w:val="00B24E1C"/>
    <w:rsid w:val="00B46FD8"/>
    <w:rsid w:val="00B61279"/>
    <w:rsid w:val="00B64ADD"/>
    <w:rsid w:val="00B72968"/>
    <w:rsid w:val="00B91B24"/>
    <w:rsid w:val="00B94122"/>
    <w:rsid w:val="00BA6F2D"/>
    <w:rsid w:val="00BB05F9"/>
    <w:rsid w:val="00BB494E"/>
    <w:rsid w:val="00BC2EA4"/>
    <w:rsid w:val="00BE4FF0"/>
    <w:rsid w:val="00BF6857"/>
    <w:rsid w:val="00C43F06"/>
    <w:rsid w:val="00C6326D"/>
    <w:rsid w:val="00C72CAD"/>
    <w:rsid w:val="00C74620"/>
    <w:rsid w:val="00C8264A"/>
    <w:rsid w:val="00C8531C"/>
    <w:rsid w:val="00C8540B"/>
    <w:rsid w:val="00C928C6"/>
    <w:rsid w:val="00CB1E59"/>
    <w:rsid w:val="00CC4282"/>
    <w:rsid w:val="00CF0731"/>
    <w:rsid w:val="00D26694"/>
    <w:rsid w:val="00D26F8F"/>
    <w:rsid w:val="00D273BB"/>
    <w:rsid w:val="00D2765C"/>
    <w:rsid w:val="00D44B7E"/>
    <w:rsid w:val="00D57ACE"/>
    <w:rsid w:val="00D82F7D"/>
    <w:rsid w:val="00D969AE"/>
    <w:rsid w:val="00DA3A0A"/>
    <w:rsid w:val="00DB050A"/>
    <w:rsid w:val="00DB2FA5"/>
    <w:rsid w:val="00DC1A21"/>
    <w:rsid w:val="00DD10C3"/>
    <w:rsid w:val="00DF22AD"/>
    <w:rsid w:val="00DF38F1"/>
    <w:rsid w:val="00DF7B8C"/>
    <w:rsid w:val="00E05604"/>
    <w:rsid w:val="00E111AC"/>
    <w:rsid w:val="00E22FDB"/>
    <w:rsid w:val="00E2472B"/>
    <w:rsid w:val="00E411E5"/>
    <w:rsid w:val="00E76101"/>
    <w:rsid w:val="00ED5C34"/>
    <w:rsid w:val="00EE13EA"/>
    <w:rsid w:val="00EE3B15"/>
    <w:rsid w:val="00EF186C"/>
    <w:rsid w:val="00F0781F"/>
    <w:rsid w:val="00F14BD8"/>
    <w:rsid w:val="00F1697A"/>
    <w:rsid w:val="00F3357B"/>
    <w:rsid w:val="00F466D1"/>
    <w:rsid w:val="00F91E31"/>
    <w:rsid w:val="00FD6D4E"/>
    <w:rsid w:val="00FD722D"/>
    <w:rsid w:val="00FF28B1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2080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Ing. Romana Ellerová</cp:lastModifiedBy>
  <cp:revision>2</cp:revision>
  <cp:lastPrinted>2024-02-16T09:24:00Z</cp:lastPrinted>
  <dcterms:created xsi:type="dcterms:W3CDTF">2024-09-26T04:57:00Z</dcterms:created>
  <dcterms:modified xsi:type="dcterms:W3CDTF">2024-09-26T04:57:00Z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