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A7635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A7635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A7635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A7635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A7635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</w:tcPr>
          <w:p w:rsidR="00226595" w:rsidRPr="00DE2BC9" w:rsidRDefault="00A7635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A76356">
        <w:rPr>
          <w:b/>
          <w:snapToGrid w:val="0"/>
          <w:sz w:val="28"/>
          <w:szCs w:val="28"/>
        </w:rPr>
        <w:t>01 – 262/201</w:t>
      </w:r>
      <w:r w:rsidR="00DD297A">
        <w:rPr>
          <w:b/>
          <w:snapToGrid w:val="0"/>
          <w:sz w:val="28"/>
          <w:szCs w:val="28"/>
        </w:rPr>
        <w:t>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54E1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001109">
        <w:rPr>
          <w:rFonts w:ascii="Times New Roman" w:hAnsi="Times New Roman"/>
          <w:snapToGrid w:val="0"/>
          <w:sz w:val="24"/>
        </w:rPr>
        <w:t xml:space="preserve"> 230585002</w:t>
      </w:r>
    </w:p>
    <w:p w:rsidR="00226595" w:rsidRPr="00206D3F" w:rsidRDefault="00A76356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 Energie,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A76356">
        <w:rPr>
          <w:rFonts w:ascii="Times New Roman" w:hAnsi="Times New Roman"/>
          <w:b/>
          <w:snapToGrid w:val="0"/>
          <w:sz w:val="24"/>
        </w:rPr>
        <w:t>Na poříčí 1046/24, Nové Město, 110 00 Praha 1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A76356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A76356">
        <w:rPr>
          <w:rFonts w:ascii="Times New Roman" w:hAnsi="Times New Roman"/>
          <w:b/>
          <w:snapToGrid w:val="0"/>
          <w:sz w:val="24"/>
        </w:rPr>
        <w:t xml:space="preserve"> </w:t>
      </w:r>
      <w:r w:rsidR="00A76356" w:rsidRPr="00A76356">
        <w:rPr>
          <w:rFonts w:ascii="Times New Roman" w:hAnsi="Times New Roman"/>
          <w:snapToGrid w:val="0"/>
          <w:sz w:val="24"/>
        </w:rPr>
        <w:t>Janem Kašem,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A76356">
        <w:rPr>
          <w:rFonts w:ascii="Times New Roman" w:hAnsi="Times New Roman"/>
          <w:snapToGrid w:val="0"/>
          <w:sz w:val="24"/>
        </w:rPr>
        <w:t xml:space="preserve"> 24817872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A4C72">
        <w:rPr>
          <w:rFonts w:ascii="Times New Roman" w:hAnsi="Times New Roman"/>
          <w:snapToGrid w:val="0"/>
          <w:sz w:val="24"/>
        </w:rPr>
        <w:t>24817872</w:t>
      </w:r>
    </w:p>
    <w:p w:rsidR="00226595" w:rsidRDefault="00226595" w:rsidP="005A4C7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5A4C72">
        <w:rPr>
          <w:rFonts w:ascii="Times New Roman" w:hAnsi="Times New Roman"/>
          <w:snapToGrid w:val="0"/>
          <w:sz w:val="24"/>
        </w:rPr>
        <w:t>ána</w:t>
      </w:r>
      <w:r>
        <w:rPr>
          <w:rFonts w:ascii="Times New Roman" w:hAnsi="Times New Roman"/>
          <w:snapToGrid w:val="0"/>
          <w:sz w:val="24"/>
        </w:rPr>
        <w:t xml:space="preserve"> v obcho</w:t>
      </w:r>
      <w:r w:rsidR="005A4C72">
        <w:rPr>
          <w:rFonts w:ascii="Times New Roman" w:hAnsi="Times New Roman"/>
          <w:snapToGrid w:val="0"/>
          <w:sz w:val="24"/>
        </w:rPr>
        <w:t>dním rejstříku vedeném Městským</w:t>
      </w:r>
      <w:r>
        <w:rPr>
          <w:rFonts w:ascii="Times New Roman" w:hAnsi="Times New Roman"/>
          <w:snapToGrid w:val="0"/>
          <w:sz w:val="24"/>
        </w:rPr>
        <w:t xml:space="preserve"> soudem v</w:t>
      </w:r>
      <w:r w:rsidR="005A4C72">
        <w:rPr>
          <w:rFonts w:ascii="Times New Roman" w:hAnsi="Times New Roman"/>
          <w:snapToGrid w:val="0"/>
          <w:sz w:val="24"/>
        </w:rPr>
        <w:t xml:space="preserve"> 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5A4C72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5A4C72">
        <w:rPr>
          <w:rFonts w:ascii="Times New Roman" w:hAnsi="Times New Roman"/>
          <w:snapToGrid w:val="0"/>
          <w:sz w:val="24"/>
        </w:rPr>
        <w:t xml:space="preserve"> 177081</w:t>
      </w:r>
    </w:p>
    <w:p w:rsidR="00226595" w:rsidRPr="005A4C72" w:rsidRDefault="00226595" w:rsidP="005A4C7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3120F9">
        <w:rPr>
          <w:rFonts w:ascii="Times New Roman" w:hAnsi="Times New Roman"/>
          <w:snapToGrid w:val="0"/>
          <w:sz w:val="24"/>
        </w:rPr>
        <w:t xml:space="preserve"> </w:t>
      </w:r>
      <w:r w:rsidR="005A4C72" w:rsidRPr="005A4C72">
        <w:rPr>
          <w:rFonts w:ascii="Times New Roman" w:hAnsi="Times New Roman"/>
          <w:snapToGrid w:val="0"/>
          <w:sz w:val="24"/>
          <w:u w:val="single"/>
        </w:rPr>
        <w:t>X Energie, s.r.o., Hybernská 32, 110 00 Praha 1</w:t>
      </w:r>
    </w:p>
    <w:p w:rsidR="00226595" w:rsidRPr="005A4C72" w:rsidRDefault="00226595" w:rsidP="005A4C7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5A4C72" w:rsidRPr="005A4C72">
        <w:rPr>
          <w:rFonts w:ascii="Times New Roman" w:hAnsi="Times New Roman"/>
          <w:snapToGrid w:val="0"/>
          <w:sz w:val="24"/>
        </w:rPr>
        <w:t>Raiffeisenbank</w:t>
      </w:r>
      <w:proofErr w:type="spellEnd"/>
      <w:r w:rsidR="005A4C72" w:rsidRPr="005A4C72">
        <w:rPr>
          <w:rFonts w:ascii="Times New Roman" w:hAnsi="Times New Roman"/>
          <w:snapToGrid w:val="0"/>
          <w:sz w:val="24"/>
        </w:rPr>
        <w:t xml:space="preserve"> a.s.</w:t>
      </w:r>
    </w:p>
    <w:p w:rsidR="00226595" w:rsidRPr="003120F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54E1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</w:t>
      </w:r>
      <w:proofErr w:type="gramStart"/>
      <w:r w:rsidRPr="00DE2BC9">
        <w:rPr>
          <w:rFonts w:ascii="Times New Roman" w:hAnsi="Times New Roman"/>
          <w:snapToGrid w:val="0"/>
          <w:sz w:val="24"/>
        </w:rPr>
        <w:t xml:space="preserve">symbol: 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5A4C72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A4C72" w:rsidRDefault="005A4C7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A4C72" w:rsidRDefault="005A4C7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A4C72" w:rsidRPr="00DE2BC9" w:rsidRDefault="005A4C7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5A4C72" w:rsidRDefault="00226595" w:rsidP="005A4C7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5A4C72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5A4C72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5A4C72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5A4C72" w:rsidRDefault="00226595" w:rsidP="005A4C72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5A4C72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5A4C72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5A4C72" w:rsidRDefault="00226595" w:rsidP="005A4C7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 </w:t>
      </w:r>
      <w:r w:rsidRPr="001C3F15">
        <w:rPr>
          <w:rFonts w:ascii="Times New Roman" w:hAnsi="Times New Roman"/>
          <w:b/>
          <w:sz w:val="24"/>
        </w:rPr>
        <w:t xml:space="preserve">rozšířený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5A4C72">
        <w:rPr>
          <w:rFonts w:ascii="Times New Roman" w:hAnsi="Times New Roman"/>
          <w:sz w:val="24"/>
        </w:rPr>
        <w:t xml:space="preserve"> </w:t>
      </w:r>
      <w:r w:rsidRPr="005A4C72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5A4C72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5A4C72" w:rsidRDefault="00226595" w:rsidP="005A4C72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5A4C72">
        <w:rPr>
          <w:rFonts w:ascii="Times New Roman" w:hAnsi="Times New Roman"/>
          <w:snapToGrid w:val="0"/>
          <w:sz w:val="24"/>
        </w:rPr>
        <w:t>s průvodkou</w:t>
      </w:r>
      <w:r w:rsidRPr="005A4C72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5A4C72" w:rsidRDefault="00226595" w:rsidP="005A4C72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5A4C72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5A4C72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5A4C72" w:rsidRDefault="00226595" w:rsidP="005A4C72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5A4C72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5A4C72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5A4C72" w:rsidRDefault="00226595" w:rsidP="005A4C7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5A4C72">
        <w:rPr>
          <w:rFonts w:ascii="Times New Roman" w:hAnsi="Times New Roman"/>
          <w:color w:val="3366FF"/>
          <w:sz w:val="24"/>
        </w:rPr>
        <w:t xml:space="preserve"> </w:t>
      </w:r>
      <w:r w:rsidRPr="005A4C72">
        <w:rPr>
          <w:rFonts w:ascii="Times New Roman" w:hAnsi="Times New Roman"/>
          <w:b/>
          <w:sz w:val="24"/>
        </w:rPr>
        <w:t>denním odúčtováním</w:t>
      </w:r>
      <w:r w:rsidRPr="005A4C72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5A4C72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9D2A36" w:rsidRDefault="009D2A36" w:rsidP="009D2A36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9D2A36" w:rsidRPr="00DE2BC9" w:rsidRDefault="009D2A36" w:rsidP="009D2A36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26595" w:rsidRPr="005A4C72" w:rsidRDefault="00226595" w:rsidP="005A4C7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5A4C72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5A4C72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5A4C72">
        <w:rPr>
          <w:rFonts w:ascii="Times New Roman" w:hAnsi="Times New Roman"/>
          <w:snapToGrid w:val="0"/>
          <w:sz w:val="24"/>
        </w:rPr>
        <w:t>)</w:t>
      </w:r>
      <w:r w:rsidR="00EB25E9" w:rsidRPr="005A4C7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A4C72">
        <w:rPr>
          <w:rFonts w:ascii="Times New Roman" w:hAnsi="Times New Roman"/>
          <w:snapToGrid w:val="0"/>
          <w:sz w:val="24"/>
        </w:rPr>
        <w:t xml:space="preserve"> </w:t>
      </w:r>
      <w:r w:rsidRPr="005A4C72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5A4C72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5A4C72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4155D9" w:rsidRDefault="00226595" w:rsidP="004155D9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4155D9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4155D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AC054B" w:rsidRPr="009D2A36">
        <w:rPr>
          <w:rFonts w:ascii="Times New Roman" w:hAnsi="Times New Roman"/>
          <w:b/>
          <w:snapToGrid w:val="0"/>
          <w:sz w:val="24"/>
        </w:rPr>
        <w:t>X</w:t>
      </w:r>
      <w:r w:rsidR="004155D9" w:rsidRPr="009D2A36">
        <w:rPr>
          <w:rFonts w:ascii="Times New Roman" w:hAnsi="Times New Roman"/>
          <w:b/>
          <w:snapToGrid w:val="0"/>
          <w:sz w:val="24"/>
        </w:rPr>
        <w:t xml:space="preserve"> Energie</w:t>
      </w:r>
      <w:r w:rsidR="004155D9" w:rsidRPr="004155D9">
        <w:rPr>
          <w:rFonts w:ascii="Times New Roman" w:hAnsi="Times New Roman"/>
          <w:b/>
          <w:snapToGrid w:val="0"/>
          <w:sz w:val="24"/>
        </w:rPr>
        <w:t>, s.r.o., Hybernská 1009/24,</w:t>
      </w:r>
    </w:p>
    <w:p w:rsidR="004155D9" w:rsidRPr="004155D9" w:rsidRDefault="004155D9" w:rsidP="004155D9">
      <w:pPr>
        <w:pStyle w:val="Codstavec"/>
        <w:tabs>
          <w:tab w:val="left" w:pos="4111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4155D9">
        <w:rPr>
          <w:rFonts w:ascii="Times New Roman" w:hAnsi="Times New Roman"/>
          <w:b/>
          <w:snapToGrid w:val="0"/>
          <w:sz w:val="24"/>
        </w:rPr>
        <w:tab/>
        <w:t>110 00 Praha – Nové Město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4155D9" w:rsidRDefault="00226595" w:rsidP="004155D9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4155D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155D9">
        <w:rPr>
          <w:rFonts w:ascii="Times New Roman" w:hAnsi="Times New Roman"/>
          <w:b/>
          <w:snapToGrid w:val="0"/>
          <w:sz w:val="24"/>
        </w:rPr>
        <w:t xml:space="preserve">LATIN2 </w:t>
      </w:r>
      <w:r w:rsidRPr="004155D9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4155D9" w:rsidRDefault="00226595" w:rsidP="004155D9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4155D9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D429D7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429D7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D429D7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D429D7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D429D7" w:rsidRPr="00D429D7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D429D7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D429D7" w:rsidRPr="00D429D7">
        <w:rPr>
          <w:rFonts w:ascii="Times New Roman" w:hAnsi="Times New Roman"/>
          <w:b/>
          <w:snapToGrid w:val="0"/>
          <w:sz w:val="24"/>
          <w:szCs w:val="24"/>
        </w:rPr>
        <w:t xml:space="preserve"> 01 – 406/2011</w:t>
      </w:r>
      <w:r w:rsidRPr="00D429D7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D429D7" w:rsidRPr="00D429D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D429D7" w:rsidRPr="00D429D7">
        <w:rPr>
          <w:rFonts w:ascii="Times New Roman" w:hAnsi="Times New Roman"/>
          <w:b/>
          <w:snapToGrid w:val="0"/>
          <w:sz w:val="24"/>
          <w:szCs w:val="24"/>
        </w:rPr>
        <w:t>15.8.2011</w:t>
      </w:r>
      <w:proofErr w:type="gramEnd"/>
      <w:r w:rsidRPr="00D429D7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C054B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C054B">
        <w:rPr>
          <w:rFonts w:ascii="Times New Roman" w:hAnsi="Times New Roman"/>
          <w:snapToGrid w:val="0"/>
          <w:sz w:val="24"/>
        </w:rPr>
        <w:t>Jan Kaše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AC054B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AC054B" w:rsidRDefault="00226595" w:rsidP="00654E10">
      <w:pPr>
        <w:pStyle w:val="Codstavec"/>
        <w:tabs>
          <w:tab w:val="left" w:pos="567"/>
        </w:tabs>
        <w:spacing w:before="240"/>
        <w:ind w:firstLine="0"/>
        <w:rPr>
          <w:rStyle w:val="Hypertextovodkaz"/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654E10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AC054B" w:rsidRPr="0050779C" w:rsidRDefault="00AC054B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AC054B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A76356">
      <w:rPr>
        <w:sz w:val="16"/>
      </w:rPr>
      <w:t>01 – 262/201</w:t>
    </w:r>
    <w:r w:rsidR="00DD297A">
      <w:rPr>
        <w:sz w:val="16"/>
      </w:rPr>
      <w:t>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654E10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01109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0B39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82D30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155D9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1BD0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A4C72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54E10"/>
    <w:rsid w:val="00664DD8"/>
    <w:rsid w:val="006817C3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D2A36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76356"/>
    <w:rsid w:val="00A9328E"/>
    <w:rsid w:val="00A93CFE"/>
    <w:rsid w:val="00AA1A7F"/>
    <w:rsid w:val="00AA3216"/>
    <w:rsid w:val="00AB50AD"/>
    <w:rsid w:val="00AB72BC"/>
    <w:rsid w:val="00AC054B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29D7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297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2359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2017-07-10T06:16:00Z</cp:lastPrinted>
  <dcterms:created xsi:type="dcterms:W3CDTF">2017-07-21T09:17:00Z</dcterms:created>
  <dcterms:modified xsi:type="dcterms:W3CDTF">2017-07-21T09:18:00Z</dcterms:modified>
</cp:coreProperties>
</file>