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3D5B" w14:textId="77777777" w:rsidR="00652355" w:rsidRDefault="00652355" w:rsidP="00652355">
      <w:pPr>
        <w:jc w:val="center"/>
      </w:pPr>
      <w:r>
        <w:rPr>
          <w:b/>
        </w:rPr>
        <w:t>Základní umělecká škola Gustava Waltera Bílina, příspěvková organizace</w:t>
      </w:r>
    </w:p>
    <w:p w14:paraId="3F8389F3" w14:textId="77777777" w:rsidR="00652355" w:rsidRDefault="00652355" w:rsidP="00652355">
      <w:pPr>
        <w:jc w:val="center"/>
      </w:pPr>
      <w:r>
        <w:rPr>
          <w:b/>
        </w:rPr>
        <w:t>Mírové nám. 21/16, 418 01 Bílina</w:t>
      </w:r>
    </w:p>
    <w:p w14:paraId="34500A77" w14:textId="77777777" w:rsidR="00652355" w:rsidRDefault="00652355" w:rsidP="00652355">
      <w:r>
        <w:t>IČO: 63788047                                       bankovní spojení: Čs. spořitelna a.s., pobočka Bílina</w:t>
      </w:r>
    </w:p>
    <w:p w14:paraId="7DAE533D" w14:textId="77777777" w:rsidR="00652355" w:rsidRDefault="00652355" w:rsidP="00652355">
      <w:r>
        <w:t xml:space="preserve">tel/fax: 417 823 095                                                              číslo </w:t>
      </w:r>
      <w:proofErr w:type="gramStart"/>
      <w:r>
        <w:t>účtu:  1060447319</w:t>
      </w:r>
      <w:proofErr w:type="gramEnd"/>
      <w:r>
        <w:t>/0800</w:t>
      </w:r>
    </w:p>
    <w:p w14:paraId="23BC4D76" w14:textId="77777777" w:rsidR="00652355" w:rsidRDefault="00652355" w:rsidP="00652355"/>
    <w:p w14:paraId="09F47CEA" w14:textId="77777777" w:rsidR="00652355" w:rsidRDefault="00652355" w:rsidP="00652355"/>
    <w:p w14:paraId="0368D6B5" w14:textId="77777777" w:rsidR="00652355" w:rsidRDefault="00652355" w:rsidP="00652355">
      <w:pPr>
        <w:pStyle w:val="Normlnweb"/>
      </w:pPr>
      <w:r>
        <w:t xml:space="preserve">TANA </w:t>
      </w:r>
      <w:proofErr w:type="spellStart"/>
      <w:r>
        <w:t>school</w:t>
      </w:r>
      <w:proofErr w:type="spellEnd"/>
      <w:r>
        <w:t xml:space="preserve"> s.r.o.</w:t>
      </w:r>
      <w:r>
        <w:br/>
        <w:t>Dlouhá 564/1</w:t>
      </w:r>
      <w:r>
        <w:br/>
        <w:t>735 42 Těrlicko</w:t>
      </w:r>
      <w:r>
        <w:br/>
      </w:r>
      <w:r>
        <w:rPr>
          <w:rStyle w:val="Siln"/>
          <w:b w:val="0"/>
        </w:rPr>
        <w:t>IČ:</w:t>
      </w:r>
      <w:r>
        <w:t xml:space="preserve"> 03035298</w:t>
      </w:r>
    </w:p>
    <w:p w14:paraId="68018BFC" w14:textId="77777777" w:rsidR="00652355" w:rsidRDefault="00652355" w:rsidP="00652355"/>
    <w:p w14:paraId="1E641F29" w14:textId="77777777" w:rsidR="00652355" w:rsidRDefault="00652355" w:rsidP="00652355"/>
    <w:p w14:paraId="020C2EDB" w14:textId="77777777" w:rsidR="00652355" w:rsidRDefault="00652355" w:rsidP="00652355">
      <w:r>
        <w:rPr>
          <w:u w:val="single"/>
        </w:rPr>
        <w:t>Objednávka.</w:t>
      </w:r>
    </w:p>
    <w:p w14:paraId="286E3B90" w14:textId="77777777" w:rsidR="00652355" w:rsidRDefault="00652355" w:rsidP="00652355">
      <w:pPr>
        <w:rPr>
          <w:u w:val="single"/>
        </w:rPr>
      </w:pPr>
    </w:p>
    <w:p w14:paraId="27EFB90A" w14:textId="77777777" w:rsidR="00652355" w:rsidRDefault="00652355" w:rsidP="00652355">
      <w:pPr>
        <w:rPr>
          <w:u w:val="single"/>
        </w:rPr>
      </w:pPr>
    </w:p>
    <w:p w14:paraId="329A882E" w14:textId="77777777" w:rsidR="00652355" w:rsidRDefault="00652355" w:rsidP="00652355">
      <w:r>
        <w:t>Dobrý den,</w:t>
      </w:r>
    </w:p>
    <w:p w14:paraId="6D67147D" w14:textId="6FAA1933" w:rsidR="00652355" w:rsidRDefault="00652355" w:rsidP="00652355">
      <w:r>
        <w:t>na základě zaslané cenové nabídk</w:t>
      </w:r>
      <w:r w:rsidR="0012400B">
        <w:t>y</w:t>
      </w:r>
      <w:r>
        <w:t xml:space="preserve"> objednáváme u Vaší firmy dotykový displej </w:t>
      </w:r>
      <w:proofErr w:type="spellStart"/>
      <w:r>
        <w:t>Avtek</w:t>
      </w:r>
      <w:proofErr w:type="spellEnd"/>
      <w:r>
        <w:t xml:space="preserve"> 8 </w:t>
      </w:r>
      <w:proofErr w:type="spellStart"/>
      <w:r>
        <w:t>Connect</w:t>
      </w:r>
      <w:proofErr w:type="spellEnd"/>
      <w:r>
        <w:t xml:space="preserve"> 86 na pružinovém zdvihu. Cena včetně dopravy, montáže, kabeláže, úvodního proškolení</w:t>
      </w:r>
      <w:r w:rsidR="0012400B">
        <w:t xml:space="preserve"> </w:t>
      </w:r>
      <w:r>
        <w:t xml:space="preserve">činí </w:t>
      </w:r>
      <w:r w:rsidR="0012400B">
        <w:t>97 889</w:t>
      </w:r>
      <w:r>
        <w:t>,</w:t>
      </w:r>
      <w:r w:rsidR="0012400B">
        <w:t>00</w:t>
      </w:r>
      <w:r>
        <w:t xml:space="preserve"> Kč s DPH. </w:t>
      </w:r>
      <w:r>
        <w:rPr>
          <w:bCs/>
        </w:rPr>
        <w:t>Fakturujte na adresu školy se splatností tří týdnů.</w:t>
      </w:r>
    </w:p>
    <w:p w14:paraId="268A0010" w14:textId="77777777" w:rsidR="00652355" w:rsidRDefault="00652355" w:rsidP="00652355"/>
    <w:p w14:paraId="17313B02" w14:textId="77777777" w:rsidR="00652355" w:rsidRDefault="00652355" w:rsidP="00652355">
      <w:r>
        <w:t xml:space="preserve"> </w:t>
      </w:r>
    </w:p>
    <w:p w14:paraId="56B1835B" w14:textId="77777777" w:rsidR="00652355" w:rsidRDefault="00652355" w:rsidP="00652355">
      <w:r>
        <w:t xml:space="preserve"> </w:t>
      </w:r>
    </w:p>
    <w:p w14:paraId="73092CC5" w14:textId="77777777" w:rsidR="00652355" w:rsidRDefault="00652355" w:rsidP="00652355"/>
    <w:p w14:paraId="4207854A" w14:textId="77777777" w:rsidR="00652355" w:rsidRDefault="00652355" w:rsidP="00652355">
      <w:r>
        <w:t xml:space="preserve">                                                                                 S pozdravem</w:t>
      </w:r>
    </w:p>
    <w:p w14:paraId="35914E50" w14:textId="77777777" w:rsidR="00652355" w:rsidRDefault="00652355" w:rsidP="00652355"/>
    <w:p w14:paraId="22761227" w14:textId="77777777" w:rsidR="00652355" w:rsidRDefault="00652355" w:rsidP="00652355"/>
    <w:p w14:paraId="26A339C3" w14:textId="77777777" w:rsidR="00652355" w:rsidRDefault="00652355" w:rsidP="00652355"/>
    <w:p w14:paraId="5EEBAE47" w14:textId="77777777" w:rsidR="00652355" w:rsidRDefault="00652355" w:rsidP="00652355">
      <w:r>
        <w:t xml:space="preserve">                                                                                                                      Bc. Jiří Kopa</w:t>
      </w:r>
    </w:p>
    <w:p w14:paraId="1289BBBA" w14:textId="77777777" w:rsidR="00652355" w:rsidRDefault="00652355" w:rsidP="00652355">
      <w:r>
        <w:t xml:space="preserve">                                                                                                                       ředitel školy</w:t>
      </w:r>
    </w:p>
    <w:p w14:paraId="48F3918E" w14:textId="77777777" w:rsidR="00652355" w:rsidRDefault="00652355" w:rsidP="00652355"/>
    <w:p w14:paraId="4323DD43" w14:textId="77777777" w:rsidR="00652355" w:rsidRDefault="00652355" w:rsidP="00652355"/>
    <w:p w14:paraId="51EC23AA" w14:textId="77777777" w:rsidR="00652355" w:rsidRDefault="00652355" w:rsidP="00652355"/>
    <w:p w14:paraId="6B20FFCE" w14:textId="77777777" w:rsidR="00652355" w:rsidRDefault="00652355" w:rsidP="00652355"/>
    <w:p w14:paraId="6C0273E0" w14:textId="7EE4BB00" w:rsidR="00652355" w:rsidRDefault="00652355" w:rsidP="00652355">
      <w:r>
        <w:t xml:space="preserve">V Bílině, dne </w:t>
      </w:r>
      <w:r w:rsidR="0012400B">
        <w:t>06</w:t>
      </w:r>
      <w:r>
        <w:t>.0</w:t>
      </w:r>
      <w:r w:rsidR="0012400B">
        <w:t>9</w:t>
      </w:r>
      <w:r>
        <w:t>.2024</w:t>
      </w:r>
    </w:p>
    <w:p w14:paraId="352443E6" w14:textId="77777777" w:rsidR="00652355" w:rsidRDefault="00652355" w:rsidP="00652355"/>
    <w:p w14:paraId="4B4D9B35" w14:textId="77777777" w:rsidR="00652355" w:rsidRDefault="00652355" w:rsidP="00652355">
      <w:pPr>
        <w:rPr>
          <w:i/>
          <w:sz w:val="20"/>
          <w:szCs w:val="20"/>
        </w:rPr>
      </w:pPr>
    </w:p>
    <w:p w14:paraId="7B48131F" w14:textId="77777777" w:rsidR="00652355" w:rsidRDefault="00652355" w:rsidP="00652355">
      <w:pPr>
        <w:rPr>
          <w:i/>
          <w:sz w:val="20"/>
          <w:szCs w:val="20"/>
        </w:rPr>
      </w:pPr>
    </w:p>
    <w:p w14:paraId="1712886C" w14:textId="77777777" w:rsidR="00652355" w:rsidRDefault="00652355" w:rsidP="00652355">
      <w:r>
        <w:rPr>
          <w:i/>
          <w:sz w:val="20"/>
          <w:szCs w:val="20"/>
        </w:rPr>
        <w:t>Příkazce operace: J. Kopa</w:t>
      </w:r>
    </w:p>
    <w:p w14:paraId="3D0849F6" w14:textId="77777777" w:rsidR="00652355" w:rsidRDefault="00652355" w:rsidP="00652355">
      <w:pPr>
        <w:rPr>
          <w:i/>
          <w:sz w:val="20"/>
          <w:szCs w:val="20"/>
        </w:rPr>
      </w:pPr>
    </w:p>
    <w:p w14:paraId="020A3B16" w14:textId="77777777" w:rsidR="00652355" w:rsidRDefault="00652355" w:rsidP="00652355">
      <w:r>
        <w:rPr>
          <w:i/>
          <w:sz w:val="20"/>
          <w:szCs w:val="20"/>
        </w:rPr>
        <w:t>Správce rozpočtu: A. Taptičová</w:t>
      </w:r>
    </w:p>
    <w:p w14:paraId="5D8970DD" w14:textId="77777777" w:rsidR="00652355" w:rsidRDefault="00652355" w:rsidP="00652355">
      <w:pPr>
        <w:rPr>
          <w:i/>
          <w:sz w:val="20"/>
          <w:szCs w:val="20"/>
        </w:rPr>
      </w:pPr>
    </w:p>
    <w:p w14:paraId="7CBBBF20" w14:textId="77777777" w:rsidR="00652355" w:rsidRDefault="00652355" w:rsidP="00652355">
      <w:pPr>
        <w:rPr>
          <w:i/>
          <w:sz w:val="20"/>
          <w:szCs w:val="20"/>
        </w:rPr>
      </w:pPr>
    </w:p>
    <w:p w14:paraId="49A03499" w14:textId="77777777" w:rsidR="00652355" w:rsidRDefault="00652355" w:rsidP="00652355">
      <w:pPr>
        <w:rPr>
          <w:i/>
          <w:sz w:val="20"/>
          <w:szCs w:val="20"/>
        </w:rPr>
      </w:pPr>
    </w:p>
    <w:p w14:paraId="220EA2BB" w14:textId="77777777" w:rsidR="00652355" w:rsidRDefault="00652355" w:rsidP="00652355">
      <w:pPr>
        <w:rPr>
          <w:i/>
          <w:sz w:val="20"/>
          <w:szCs w:val="20"/>
        </w:rPr>
      </w:pPr>
    </w:p>
    <w:p w14:paraId="36DD2A0B" w14:textId="10DD4957" w:rsidR="006A6899" w:rsidRDefault="00652355" w:rsidP="00652355">
      <w:pPr>
        <w:rPr>
          <w:i/>
          <w:sz w:val="20"/>
          <w:szCs w:val="20"/>
        </w:rPr>
      </w:pPr>
      <w:r w:rsidRPr="00DC5CB2">
        <w:rPr>
          <w:i/>
          <w:sz w:val="20"/>
          <w:szCs w:val="20"/>
        </w:rPr>
        <w:t xml:space="preserve">Dodavatel bere na vědomí, že tato písemná smlouva bude v souladu se zákonem č. 340/2015 Sb., zákon </w:t>
      </w:r>
      <w:r>
        <w:rPr>
          <w:i/>
          <w:sz w:val="20"/>
          <w:szCs w:val="20"/>
        </w:rPr>
        <w:br/>
      </w:r>
      <w:r w:rsidRPr="00DC5CB2">
        <w:rPr>
          <w:i/>
          <w:sz w:val="20"/>
          <w:szCs w:val="20"/>
        </w:rPr>
        <w:t xml:space="preserve">o registru smluv, zveřejněna v registru smluv. </w:t>
      </w:r>
      <w:r>
        <w:rPr>
          <w:i/>
          <w:sz w:val="20"/>
          <w:szCs w:val="20"/>
        </w:rPr>
        <w:br/>
      </w:r>
      <w:r w:rsidRPr="00DC5CB2">
        <w:rPr>
          <w:i/>
          <w:sz w:val="20"/>
          <w:szCs w:val="20"/>
        </w:rPr>
        <w:t xml:space="preserve">Akceptace </w:t>
      </w:r>
      <w:proofErr w:type="gramStart"/>
      <w:r w:rsidRPr="00DC5CB2">
        <w:rPr>
          <w:i/>
          <w:sz w:val="20"/>
          <w:szCs w:val="20"/>
        </w:rPr>
        <w:t>objednávky - souhlasím</w:t>
      </w:r>
      <w:proofErr w:type="gramEnd"/>
      <w:r w:rsidRPr="00DC5CB2">
        <w:rPr>
          <w:i/>
          <w:sz w:val="20"/>
          <w:szCs w:val="20"/>
        </w:rPr>
        <w:t>, že požadované bude dodáno ve sjednaném rozsahu</w:t>
      </w:r>
      <w:r w:rsidR="006A6899">
        <w:rPr>
          <w:i/>
          <w:sz w:val="20"/>
          <w:szCs w:val="20"/>
        </w:rPr>
        <w:t xml:space="preserve"> a</w:t>
      </w:r>
      <w:r w:rsidRPr="00DC5CB2">
        <w:rPr>
          <w:i/>
          <w:sz w:val="20"/>
          <w:szCs w:val="20"/>
        </w:rPr>
        <w:t xml:space="preserve"> kvalitě. </w:t>
      </w:r>
      <w:r>
        <w:rPr>
          <w:i/>
          <w:sz w:val="20"/>
          <w:szCs w:val="20"/>
        </w:rPr>
        <w:br/>
      </w:r>
    </w:p>
    <w:p w14:paraId="2685AEE9" w14:textId="37A7AE79" w:rsidR="00652355" w:rsidRDefault="00652355" w:rsidP="00652355">
      <w:pPr>
        <w:rPr>
          <w:i/>
          <w:sz w:val="20"/>
          <w:szCs w:val="20"/>
        </w:rPr>
      </w:pPr>
      <w:r w:rsidRPr="00DC5CB2">
        <w:rPr>
          <w:i/>
          <w:sz w:val="20"/>
          <w:szCs w:val="20"/>
        </w:rPr>
        <w:t>Datum a podpis dodavatele:</w:t>
      </w:r>
    </w:p>
    <w:p w14:paraId="2FAB338D" w14:textId="77777777" w:rsidR="00652355" w:rsidRDefault="00652355"/>
    <w:sectPr w:rsidR="00652355" w:rsidSect="00652355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55"/>
    <w:rsid w:val="0012400B"/>
    <w:rsid w:val="002006FA"/>
    <w:rsid w:val="00286BF2"/>
    <w:rsid w:val="00607A95"/>
    <w:rsid w:val="00652355"/>
    <w:rsid w:val="006A6899"/>
    <w:rsid w:val="00872E2B"/>
    <w:rsid w:val="0099525A"/>
    <w:rsid w:val="00F2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9E57"/>
  <w15:chartTrackingRefBased/>
  <w15:docId w15:val="{951DB090-CC4E-4F33-9EFD-B6F2D854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3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5235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235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235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235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235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235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235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235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235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2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2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2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23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23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23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23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23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23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235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5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35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5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2355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523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2355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523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2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23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2355"/>
    <w:rPr>
      <w:b/>
      <w:bCs/>
      <w:smallCaps/>
      <w:color w:val="0F4761" w:themeColor="accent1" w:themeShade="BF"/>
      <w:spacing w:val="5"/>
    </w:rPr>
  </w:style>
  <w:style w:type="character" w:styleId="Siln">
    <w:name w:val="Strong"/>
    <w:qFormat/>
    <w:rsid w:val="00652355"/>
    <w:rPr>
      <w:b/>
      <w:bCs/>
    </w:rPr>
  </w:style>
  <w:style w:type="paragraph" w:styleId="Normlnweb">
    <w:name w:val="Normal (Web)"/>
    <w:basedOn w:val="Normln"/>
    <w:uiPriority w:val="99"/>
    <w:rsid w:val="00652355"/>
    <w:pPr>
      <w:spacing w:before="280" w:after="28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 Kopa</dc:creator>
  <cp:keywords/>
  <dc:description/>
  <cp:lastModifiedBy>Jiří  Kopa</cp:lastModifiedBy>
  <cp:revision>2</cp:revision>
  <dcterms:created xsi:type="dcterms:W3CDTF">2024-09-27T08:51:00Z</dcterms:created>
  <dcterms:modified xsi:type="dcterms:W3CDTF">2024-09-27T08:51:00Z</dcterms:modified>
</cp:coreProperties>
</file>