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5C" w:rsidRDefault="00E26B5C" w:rsidP="00D27093">
      <w:pPr>
        <w:jc w:val="center"/>
        <w:rPr>
          <w:b/>
          <w:sz w:val="32"/>
        </w:rPr>
      </w:pPr>
      <w:bookmarkStart w:id="0" w:name="_GoBack"/>
      <w:bookmarkEnd w:id="0"/>
    </w:p>
    <w:p w:rsidR="00110D80" w:rsidRPr="00D27093" w:rsidRDefault="00D27093" w:rsidP="00D27093">
      <w:pPr>
        <w:jc w:val="center"/>
        <w:rPr>
          <w:b/>
          <w:sz w:val="32"/>
        </w:rPr>
      </w:pPr>
      <w:r w:rsidRPr="00D27093">
        <w:rPr>
          <w:b/>
          <w:sz w:val="32"/>
        </w:rPr>
        <w:t>ČESTNÉ PROHLÁŠENÍ</w:t>
      </w:r>
    </w:p>
    <w:p w:rsidR="00D27093" w:rsidRPr="00E26B5C" w:rsidRDefault="00336F85" w:rsidP="00D27093">
      <w:pPr>
        <w:ind w:left="142"/>
        <w:jc w:val="center"/>
        <w:rPr>
          <w:sz w:val="28"/>
        </w:rPr>
      </w:pPr>
      <w:r>
        <w:rPr>
          <w:sz w:val="28"/>
        </w:rPr>
        <w:t xml:space="preserve">- </w:t>
      </w:r>
      <w:r w:rsidR="00E943D9">
        <w:rPr>
          <w:sz w:val="28"/>
        </w:rPr>
        <w:t>POD</w:t>
      </w:r>
      <w:r>
        <w:rPr>
          <w:sz w:val="28"/>
        </w:rPr>
        <w:t>DODAVATELÉ</w:t>
      </w:r>
    </w:p>
    <w:p w:rsidR="00E26B5C" w:rsidRDefault="00E26B5C" w:rsidP="00D27093">
      <w:pPr>
        <w:ind w:left="142"/>
        <w:jc w:val="center"/>
        <w:rPr>
          <w:sz w:val="24"/>
        </w:rPr>
      </w:pPr>
    </w:p>
    <w:p w:rsidR="00336F85" w:rsidRDefault="00336F85" w:rsidP="00D27093">
      <w:pPr>
        <w:ind w:left="142"/>
        <w:jc w:val="center"/>
        <w:rPr>
          <w:sz w:val="24"/>
        </w:rPr>
      </w:pPr>
    </w:p>
    <w:p w:rsidR="00336F85" w:rsidRDefault="00336F85" w:rsidP="00D27093">
      <w:pPr>
        <w:ind w:left="142"/>
        <w:jc w:val="center"/>
        <w:rPr>
          <w:sz w:val="24"/>
        </w:rPr>
      </w:pPr>
    </w:p>
    <w:p w:rsidR="00336F85" w:rsidRDefault="00336F85" w:rsidP="00D27093">
      <w:pPr>
        <w:ind w:left="142"/>
        <w:jc w:val="center"/>
        <w:rPr>
          <w:sz w:val="24"/>
        </w:rPr>
      </w:pPr>
    </w:p>
    <w:p w:rsidR="004D2385" w:rsidRDefault="00A91941" w:rsidP="002D13C2">
      <w:pPr>
        <w:pStyle w:val="PFI-odstavec"/>
        <w:numPr>
          <w:ilvl w:val="0"/>
          <w:numId w:val="0"/>
        </w:numPr>
        <w:rPr>
          <w:sz w:val="24"/>
        </w:rPr>
      </w:pPr>
      <w:r w:rsidRPr="00E26B5C">
        <w:rPr>
          <w:rFonts w:asciiTheme="minorHAnsi" w:eastAsiaTheme="minorHAnsi" w:hAnsiTheme="minorHAnsi" w:cstheme="minorBidi"/>
          <w:szCs w:val="22"/>
          <w:lang w:eastAsia="en-US"/>
        </w:rPr>
        <w:t xml:space="preserve">Prohlašuji tímto na svou čest, že jako </w:t>
      </w:r>
      <w:r w:rsidR="00E943D9">
        <w:rPr>
          <w:rFonts w:asciiTheme="minorHAnsi" w:eastAsiaTheme="minorHAnsi" w:hAnsiTheme="minorHAnsi" w:cstheme="minorBidi"/>
          <w:szCs w:val="22"/>
          <w:lang w:eastAsia="en-US"/>
        </w:rPr>
        <w:t>dodavatel</w:t>
      </w:r>
      <w:r w:rsidRPr="00E26B5C">
        <w:rPr>
          <w:rFonts w:asciiTheme="minorHAnsi" w:eastAsiaTheme="minorHAnsi" w:hAnsiTheme="minorHAnsi" w:cstheme="minorBidi"/>
          <w:szCs w:val="22"/>
          <w:lang w:eastAsia="en-US"/>
        </w:rPr>
        <w:t xml:space="preserve"> veřejn</w:t>
      </w:r>
      <w:r w:rsidR="00E943D9">
        <w:rPr>
          <w:rFonts w:asciiTheme="minorHAnsi" w:eastAsiaTheme="minorHAnsi" w:hAnsiTheme="minorHAnsi" w:cstheme="minorBidi"/>
          <w:szCs w:val="22"/>
          <w:lang w:eastAsia="en-US"/>
        </w:rPr>
        <w:t>é</w:t>
      </w:r>
      <w:r w:rsidRPr="00E26B5C">
        <w:rPr>
          <w:rFonts w:asciiTheme="minorHAnsi" w:eastAsiaTheme="minorHAnsi" w:hAnsiTheme="minorHAnsi" w:cstheme="minorBidi"/>
          <w:szCs w:val="22"/>
          <w:lang w:eastAsia="en-US"/>
        </w:rPr>
        <w:t xml:space="preserve"> zakázk</w:t>
      </w:r>
      <w:r w:rsidR="00E943D9">
        <w:rPr>
          <w:rFonts w:asciiTheme="minorHAnsi" w:eastAsiaTheme="minorHAnsi" w:hAnsiTheme="minorHAnsi" w:cstheme="minorBidi"/>
          <w:szCs w:val="22"/>
          <w:lang w:eastAsia="en-US"/>
        </w:rPr>
        <w:t>y „Rekonstrukce ulice Erbenova“</w:t>
      </w:r>
      <w:r w:rsidRPr="00E26B5C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336F85">
        <w:rPr>
          <w:rFonts w:asciiTheme="minorHAnsi" w:eastAsiaTheme="minorHAnsi" w:hAnsiTheme="minorHAnsi" w:cstheme="minorBidi"/>
          <w:szCs w:val="22"/>
          <w:lang w:eastAsia="en-US"/>
        </w:rPr>
        <w:t>ne</w:t>
      </w:r>
      <w:r w:rsidRPr="00E26B5C">
        <w:rPr>
          <w:rFonts w:asciiTheme="minorHAnsi" w:eastAsiaTheme="minorHAnsi" w:hAnsiTheme="minorHAnsi" w:cstheme="minorBidi"/>
          <w:szCs w:val="22"/>
          <w:lang w:eastAsia="en-US"/>
        </w:rPr>
        <w:t>předpokládáme účast subdodav</w:t>
      </w:r>
      <w:r w:rsidR="00336F85">
        <w:rPr>
          <w:rFonts w:asciiTheme="minorHAnsi" w:eastAsiaTheme="minorHAnsi" w:hAnsiTheme="minorHAnsi" w:cstheme="minorBidi"/>
          <w:szCs w:val="22"/>
          <w:lang w:eastAsia="en-US"/>
        </w:rPr>
        <w:t>atelů</w:t>
      </w:r>
      <w:r w:rsidR="002D13C2">
        <w:rPr>
          <w:rFonts w:asciiTheme="minorHAnsi" w:eastAsiaTheme="minorHAnsi" w:hAnsiTheme="minorHAnsi" w:cstheme="minorBidi"/>
          <w:szCs w:val="22"/>
          <w:lang w:eastAsia="en-US"/>
        </w:rPr>
        <w:t>, jejichž objem plnění bude převyšovat 10% hodnoty veřejné zakázky.</w:t>
      </w:r>
    </w:p>
    <w:p w:rsidR="00336F85" w:rsidRDefault="00336F85" w:rsidP="004D2385">
      <w:pPr>
        <w:pStyle w:val="Odstavecseseznamem"/>
        <w:spacing w:after="0" w:line="240" w:lineRule="auto"/>
        <w:ind w:left="142"/>
        <w:rPr>
          <w:sz w:val="24"/>
        </w:rPr>
      </w:pPr>
    </w:p>
    <w:p w:rsidR="004D2385" w:rsidRDefault="004D2385" w:rsidP="004D2385">
      <w:pPr>
        <w:pStyle w:val="Odstavecseseznamem"/>
        <w:spacing w:after="0" w:line="240" w:lineRule="auto"/>
        <w:ind w:left="142"/>
        <w:rPr>
          <w:sz w:val="24"/>
        </w:rPr>
      </w:pPr>
      <w:r>
        <w:rPr>
          <w:sz w:val="24"/>
        </w:rPr>
        <w:t xml:space="preserve">V Mladé Boleslavi dne </w:t>
      </w:r>
      <w:proofErr w:type="gramStart"/>
      <w:r w:rsidR="00E943D9">
        <w:rPr>
          <w:sz w:val="24"/>
        </w:rPr>
        <w:t>7.7.2017</w:t>
      </w:r>
      <w:proofErr w:type="gramEnd"/>
    </w:p>
    <w:p w:rsidR="004D2385" w:rsidRDefault="004D2385" w:rsidP="004D2385">
      <w:pPr>
        <w:pStyle w:val="Odstavecseseznamem"/>
        <w:spacing w:after="0" w:line="240" w:lineRule="auto"/>
        <w:ind w:left="142"/>
        <w:rPr>
          <w:sz w:val="24"/>
        </w:rPr>
      </w:pPr>
    </w:p>
    <w:p w:rsidR="002D13C2" w:rsidRDefault="002D13C2" w:rsidP="004D2385">
      <w:pPr>
        <w:pStyle w:val="Odstavecseseznamem"/>
        <w:spacing w:after="0" w:line="240" w:lineRule="auto"/>
        <w:ind w:left="142"/>
        <w:rPr>
          <w:sz w:val="24"/>
        </w:rPr>
      </w:pPr>
    </w:p>
    <w:p w:rsidR="004D2385" w:rsidRDefault="004D2385" w:rsidP="004D2385">
      <w:pPr>
        <w:pStyle w:val="Odstavecseseznamem"/>
        <w:spacing w:after="0" w:line="240" w:lineRule="auto"/>
        <w:ind w:left="142"/>
        <w:rPr>
          <w:sz w:val="24"/>
        </w:rPr>
      </w:pPr>
    </w:p>
    <w:p w:rsidR="004D2385" w:rsidRDefault="004D2385" w:rsidP="004D2385">
      <w:pPr>
        <w:pStyle w:val="Odstavecseseznamem"/>
        <w:spacing w:after="0" w:line="240" w:lineRule="auto"/>
        <w:ind w:left="142"/>
        <w:rPr>
          <w:sz w:val="24"/>
        </w:rPr>
      </w:pPr>
    </w:p>
    <w:p w:rsidR="004D2385" w:rsidRDefault="004D2385" w:rsidP="004D2385">
      <w:pPr>
        <w:pStyle w:val="Odstavecseseznamem"/>
        <w:spacing w:after="0" w:line="240" w:lineRule="auto"/>
        <w:ind w:left="142"/>
        <w:rPr>
          <w:sz w:val="24"/>
        </w:rPr>
      </w:pPr>
      <w:r>
        <w:rPr>
          <w:sz w:val="24"/>
        </w:rPr>
        <w:t>Ing. Bořivoj Horák</w:t>
      </w:r>
    </w:p>
    <w:p w:rsidR="00E26B5C" w:rsidRPr="004D2385" w:rsidRDefault="00E26B5C" w:rsidP="004D2385">
      <w:pPr>
        <w:pStyle w:val="Odstavecseseznamem"/>
        <w:spacing w:after="0" w:line="240" w:lineRule="auto"/>
        <w:ind w:left="142"/>
        <w:rPr>
          <w:sz w:val="24"/>
        </w:rPr>
      </w:pPr>
      <w:r>
        <w:rPr>
          <w:sz w:val="24"/>
        </w:rPr>
        <w:t>jednatel společnosti H-INTES s.r.o.</w:t>
      </w:r>
    </w:p>
    <w:sectPr w:rsidR="00E26B5C" w:rsidRPr="004D2385" w:rsidSect="00D27093">
      <w:headerReference w:type="default" r:id="rId8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B40" w:rsidRDefault="00BC3B40" w:rsidP="00D27093">
      <w:pPr>
        <w:spacing w:after="0" w:line="240" w:lineRule="auto"/>
      </w:pPr>
      <w:r>
        <w:separator/>
      </w:r>
    </w:p>
  </w:endnote>
  <w:endnote w:type="continuationSeparator" w:id="0">
    <w:p w:rsidR="00BC3B40" w:rsidRDefault="00BC3B40" w:rsidP="00D2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B40" w:rsidRDefault="00BC3B40" w:rsidP="00D27093">
      <w:pPr>
        <w:spacing w:after="0" w:line="240" w:lineRule="auto"/>
      </w:pPr>
      <w:r>
        <w:separator/>
      </w:r>
    </w:p>
  </w:footnote>
  <w:footnote w:type="continuationSeparator" w:id="0">
    <w:p w:rsidR="00BC3B40" w:rsidRDefault="00BC3B40" w:rsidP="00D27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93" w:rsidRDefault="00D27093" w:rsidP="00D27093">
    <w:pPr>
      <w:pStyle w:val="Zhlav"/>
    </w:pPr>
    <w:r>
      <w:t xml:space="preserve"> </w:t>
    </w:r>
  </w:p>
  <w:p w:rsidR="00D27093" w:rsidRDefault="00D27093" w:rsidP="00D27093">
    <w:pPr>
      <w:pStyle w:val="Zhlav"/>
    </w:pPr>
    <w:r>
      <w:rPr>
        <w:noProof/>
        <w:lang w:eastAsia="cs-CZ"/>
      </w:rPr>
      <w:drawing>
        <wp:inline distT="0" distB="0" distL="0" distR="0">
          <wp:extent cx="1702301" cy="231756"/>
          <wp:effectExtent l="0" t="0" r="0" b="0"/>
          <wp:docPr id="10" name="Obrázek 10" descr="logo h-i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-in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697" cy="26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956"/>
    <w:multiLevelType w:val="hybridMultilevel"/>
    <w:tmpl w:val="2146F772"/>
    <w:lvl w:ilvl="0" w:tplc="A600BCF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7DA1A46"/>
    <w:multiLevelType w:val="multilevel"/>
    <w:tmpl w:val="9D28B660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93"/>
    <w:rsid w:val="00110D80"/>
    <w:rsid w:val="002D13C2"/>
    <w:rsid w:val="00336F85"/>
    <w:rsid w:val="004D2385"/>
    <w:rsid w:val="008D3FCD"/>
    <w:rsid w:val="00A226E2"/>
    <w:rsid w:val="00A91941"/>
    <w:rsid w:val="00BC3B40"/>
    <w:rsid w:val="00C05E60"/>
    <w:rsid w:val="00D27093"/>
    <w:rsid w:val="00E26B5C"/>
    <w:rsid w:val="00E9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7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7093"/>
  </w:style>
  <w:style w:type="paragraph" w:styleId="Zpat">
    <w:name w:val="footer"/>
    <w:basedOn w:val="Normln"/>
    <w:link w:val="ZpatChar"/>
    <w:uiPriority w:val="99"/>
    <w:unhideWhenUsed/>
    <w:rsid w:val="00D27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7093"/>
  </w:style>
  <w:style w:type="paragraph" w:styleId="Odstavecseseznamem">
    <w:name w:val="List Paragraph"/>
    <w:basedOn w:val="Normln"/>
    <w:uiPriority w:val="34"/>
    <w:qFormat/>
    <w:rsid w:val="00A226E2"/>
    <w:pPr>
      <w:ind w:left="720"/>
      <w:contextualSpacing/>
    </w:pPr>
  </w:style>
  <w:style w:type="paragraph" w:customStyle="1" w:styleId="PFI-odstavec">
    <w:name w:val="PFI-odstavec"/>
    <w:basedOn w:val="Normln"/>
    <w:next w:val="Normln"/>
    <w:rsid w:val="00A91941"/>
    <w:pPr>
      <w:numPr>
        <w:ilvl w:val="4"/>
        <w:numId w:val="2"/>
      </w:numPr>
      <w:suppressAutoHyphens/>
      <w:spacing w:after="120" w:line="240" w:lineRule="auto"/>
      <w:jc w:val="both"/>
    </w:pPr>
    <w:rPr>
      <w:rFonts w:ascii="Palatino Linotype" w:eastAsia="Times New Roman" w:hAnsi="Palatino Linotype" w:cs="Times New Roman"/>
      <w:szCs w:val="24"/>
      <w:lang w:eastAsia="ar-SA"/>
    </w:rPr>
  </w:style>
  <w:style w:type="paragraph" w:customStyle="1" w:styleId="PFI-pismeno">
    <w:name w:val="PFI-pismeno"/>
    <w:basedOn w:val="PFI-odstavec"/>
    <w:rsid w:val="00A91941"/>
    <w:pPr>
      <w:numPr>
        <w:ilvl w:val="5"/>
      </w:numPr>
    </w:pPr>
  </w:style>
  <w:style w:type="paragraph" w:customStyle="1" w:styleId="PFI-msk">
    <w:name w:val="PFI-římské"/>
    <w:basedOn w:val="PFI-pismeno"/>
    <w:rsid w:val="00A91941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F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7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7093"/>
  </w:style>
  <w:style w:type="paragraph" w:styleId="Zpat">
    <w:name w:val="footer"/>
    <w:basedOn w:val="Normln"/>
    <w:link w:val="ZpatChar"/>
    <w:uiPriority w:val="99"/>
    <w:unhideWhenUsed/>
    <w:rsid w:val="00D27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7093"/>
  </w:style>
  <w:style w:type="paragraph" w:styleId="Odstavecseseznamem">
    <w:name w:val="List Paragraph"/>
    <w:basedOn w:val="Normln"/>
    <w:uiPriority w:val="34"/>
    <w:qFormat/>
    <w:rsid w:val="00A226E2"/>
    <w:pPr>
      <w:ind w:left="720"/>
      <w:contextualSpacing/>
    </w:pPr>
  </w:style>
  <w:style w:type="paragraph" w:customStyle="1" w:styleId="PFI-odstavec">
    <w:name w:val="PFI-odstavec"/>
    <w:basedOn w:val="Normln"/>
    <w:next w:val="Normln"/>
    <w:rsid w:val="00A91941"/>
    <w:pPr>
      <w:numPr>
        <w:ilvl w:val="4"/>
        <w:numId w:val="2"/>
      </w:numPr>
      <w:suppressAutoHyphens/>
      <w:spacing w:after="120" w:line="240" w:lineRule="auto"/>
      <w:jc w:val="both"/>
    </w:pPr>
    <w:rPr>
      <w:rFonts w:ascii="Palatino Linotype" w:eastAsia="Times New Roman" w:hAnsi="Palatino Linotype" w:cs="Times New Roman"/>
      <w:szCs w:val="24"/>
      <w:lang w:eastAsia="ar-SA"/>
    </w:rPr>
  </w:style>
  <w:style w:type="paragraph" w:customStyle="1" w:styleId="PFI-pismeno">
    <w:name w:val="PFI-pismeno"/>
    <w:basedOn w:val="PFI-odstavec"/>
    <w:rsid w:val="00A91941"/>
    <w:pPr>
      <w:numPr>
        <w:ilvl w:val="5"/>
      </w:numPr>
    </w:pPr>
  </w:style>
  <w:style w:type="paragraph" w:customStyle="1" w:styleId="PFI-msk">
    <w:name w:val="PFI-římské"/>
    <w:basedOn w:val="PFI-pismeno"/>
    <w:rsid w:val="00A91941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Šindlerová, H-INTES</dc:creator>
  <cp:lastModifiedBy>Kubričanová Zora</cp:lastModifiedBy>
  <cp:revision>2</cp:revision>
  <cp:lastPrinted>2017-07-13T07:42:00Z</cp:lastPrinted>
  <dcterms:created xsi:type="dcterms:W3CDTF">2017-07-21T08:26:00Z</dcterms:created>
  <dcterms:modified xsi:type="dcterms:W3CDTF">2017-07-21T08:26:00Z</dcterms:modified>
</cp:coreProperties>
</file>