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194A" w14:textId="13279738" w:rsidR="009F45BF" w:rsidRPr="009F45BF" w:rsidRDefault="0003669E" w:rsidP="009F45BF">
      <w:pPr>
        <w:spacing w:before="120"/>
        <w:jc w:val="center"/>
        <w:rPr>
          <w:rFonts w:ascii="Segoe UI" w:hAnsi="Segoe UI" w:cs="Segoe UI"/>
          <w:b/>
          <w:caps/>
          <w:sz w:val="24"/>
          <w:szCs w:val="24"/>
        </w:rPr>
      </w:pPr>
      <w:r w:rsidRPr="00536A05">
        <w:rPr>
          <w:rFonts w:ascii="Segoe UI" w:hAnsi="Segoe UI" w:cs="Segoe UI"/>
          <w:b/>
          <w:caps/>
          <w:sz w:val="24"/>
          <w:szCs w:val="24"/>
        </w:rPr>
        <w:t>příkazní smlouva</w:t>
      </w:r>
    </w:p>
    <w:p w14:paraId="58C83ECA" w14:textId="77777777" w:rsidR="001020AE" w:rsidRDefault="009F45BF" w:rsidP="009F45BF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</w:r>
      <w:r w:rsidRPr="00130DD8">
        <w:rPr>
          <w:rFonts w:ascii="Segoe UI" w:hAnsi="Segoe UI" w:cs="Segoe UI"/>
          <w:bCs/>
          <w:sz w:val="20"/>
          <w:szCs w:val="20"/>
        </w:rPr>
        <w:t xml:space="preserve">                                                                              </w:t>
      </w:r>
      <w:r w:rsidR="00464ABD" w:rsidRPr="00130DD8">
        <w:rPr>
          <w:rFonts w:ascii="Segoe UI" w:hAnsi="Segoe UI" w:cs="Segoe UI"/>
          <w:bCs/>
          <w:sz w:val="20"/>
          <w:szCs w:val="20"/>
        </w:rPr>
        <w:t xml:space="preserve">      </w:t>
      </w:r>
    </w:p>
    <w:p w14:paraId="7F495674" w14:textId="433A72D6" w:rsidR="009F45BF" w:rsidRPr="00130DD8" w:rsidRDefault="001020AE" w:rsidP="009F45BF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ab/>
      </w:r>
      <w:r>
        <w:rPr>
          <w:rFonts w:ascii="Segoe UI" w:hAnsi="Segoe UI" w:cs="Segoe UI"/>
          <w:bCs/>
          <w:sz w:val="20"/>
          <w:szCs w:val="20"/>
        </w:rPr>
        <w:tab/>
        <w:t xml:space="preserve">                                                                                      </w:t>
      </w:r>
      <w:r w:rsidR="005034DE">
        <w:rPr>
          <w:rFonts w:ascii="Segoe UI" w:hAnsi="Segoe UI" w:cs="Segoe UI"/>
          <w:bCs/>
          <w:sz w:val="20"/>
          <w:szCs w:val="20"/>
        </w:rPr>
        <w:t xml:space="preserve">             </w:t>
      </w:r>
      <w:r w:rsidR="009F45BF" w:rsidRPr="00130DD8">
        <w:rPr>
          <w:rFonts w:ascii="Segoe UI" w:hAnsi="Segoe UI" w:cs="Segoe UI"/>
          <w:bCs/>
          <w:sz w:val="20"/>
          <w:szCs w:val="20"/>
        </w:rPr>
        <w:t xml:space="preserve">SML </w:t>
      </w:r>
      <w:r w:rsidR="00CD2449">
        <w:rPr>
          <w:rFonts w:ascii="Segoe UI" w:hAnsi="Segoe UI" w:cs="Segoe UI"/>
          <w:bCs/>
          <w:sz w:val="20"/>
          <w:szCs w:val="20"/>
        </w:rPr>
        <w:t>397</w:t>
      </w:r>
      <w:r w:rsidR="009F45BF" w:rsidRPr="00130DD8">
        <w:rPr>
          <w:rFonts w:ascii="Segoe UI" w:hAnsi="Segoe UI" w:cs="Segoe UI"/>
          <w:bCs/>
          <w:sz w:val="20"/>
          <w:szCs w:val="20"/>
        </w:rPr>
        <w:t xml:space="preserve">/007/2024 </w:t>
      </w:r>
    </w:p>
    <w:p w14:paraId="55AA6BAD" w14:textId="7C7674AA" w:rsidR="00D973B5" w:rsidRPr="00130DD8" w:rsidRDefault="009F45BF" w:rsidP="00F35291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Segoe UI" w:hAnsi="Segoe UI" w:cs="Segoe UI"/>
          <w:sz w:val="20"/>
          <w:szCs w:val="20"/>
        </w:rPr>
      </w:pPr>
      <w:r w:rsidRPr="00130DD8">
        <w:rPr>
          <w:rFonts w:ascii="Segoe UI" w:hAnsi="Segoe UI" w:cs="Segoe UI"/>
          <w:bCs/>
          <w:sz w:val="20"/>
          <w:szCs w:val="20"/>
        </w:rPr>
        <w:tab/>
      </w:r>
      <w:r w:rsidRPr="00130DD8">
        <w:rPr>
          <w:rFonts w:ascii="Segoe UI" w:hAnsi="Segoe UI" w:cs="Segoe UI"/>
          <w:bCs/>
          <w:sz w:val="20"/>
          <w:szCs w:val="20"/>
        </w:rPr>
        <w:tab/>
        <w:t xml:space="preserve">                                                                 </w:t>
      </w:r>
      <w:r w:rsidR="005034DE">
        <w:rPr>
          <w:rFonts w:ascii="Segoe UI" w:hAnsi="Segoe UI" w:cs="Segoe UI"/>
          <w:bCs/>
          <w:sz w:val="20"/>
          <w:szCs w:val="20"/>
        </w:rPr>
        <w:t xml:space="preserve">            </w:t>
      </w:r>
      <w:r w:rsidR="00CD2449">
        <w:rPr>
          <w:rFonts w:ascii="Segoe UI" w:hAnsi="Segoe UI" w:cs="Segoe UI"/>
          <w:bCs/>
          <w:sz w:val="20"/>
          <w:szCs w:val="20"/>
        </w:rPr>
        <w:t xml:space="preserve">                     </w:t>
      </w:r>
      <w:r w:rsidR="005034DE">
        <w:rPr>
          <w:rFonts w:ascii="Segoe UI" w:hAnsi="Segoe UI" w:cs="Segoe UI"/>
          <w:bCs/>
          <w:sz w:val="20"/>
          <w:szCs w:val="20"/>
        </w:rPr>
        <w:t xml:space="preserve"> </w:t>
      </w:r>
      <w:r w:rsidRPr="00130DD8">
        <w:rPr>
          <w:rFonts w:ascii="Segoe UI" w:hAnsi="Segoe UI" w:cs="Segoe UI"/>
          <w:bCs/>
          <w:sz w:val="20"/>
          <w:szCs w:val="20"/>
        </w:rPr>
        <w:t xml:space="preserve">Číslo jednací: </w:t>
      </w:r>
      <w:proofErr w:type="spellStart"/>
      <w:r w:rsidR="00CD2449">
        <w:rPr>
          <w:rFonts w:ascii="Segoe UI" w:hAnsi="Segoe UI" w:cs="Segoe UI"/>
          <w:bCs/>
          <w:sz w:val="20"/>
          <w:szCs w:val="20"/>
        </w:rPr>
        <w:t>xxx</w:t>
      </w:r>
      <w:proofErr w:type="spellEnd"/>
      <w:r w:rsidR="00464ABD" w:rsidRPr="00130DD8">
        <w:rPr>
          <w:rFonts w:ascii="Segoe UI" w:hAnsi="Segoe UI" w:cs="Segoe UI"/>
          <w:bCs/>
          <w:sz w:val="20"/>
          <w:szCs w:val="20"/>
        </w:rPr>
        <w:t xml:space="preserve">   </w:t>
      </w:r>
    </w:p>
    <w:p w14:paraId="32DF2753" w14:textId="77777777" w:rsidR="009F45BF" w:rsidRDefault="009F45BF" w:rsidP="00C81D19">
      <w:pPr>
        <w:ind w:left="-15"/>
        <w:rPr>
          <w:rFonts w:ascii="Segoe UI" w:hAnsi="Segoe UI" w:cs="Segoe UI"/>
          <w:sz w:val="18"/>
          <w:szCs w:val="18"/>
        </w:rPr>
      </w:pPr>
    </w:p>
    <w:p w14:paraId="0A44769F" w14:textId="460E6FAD" w:rsidR="00805E07" w:rsidRPr="00C81D19" w:rsidRDefault="00805E07" w:rsidP="00C81D19">
      <w:pPr>
        <w:ind w:left="-15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Níže uvedeného dne, měsíce a roku byla mezi smluvními stranami uzavřena podle příslušných ustanovení zákona č. 89/2012 Sb., Občanský zákoník, ve znění pozdějších předpisů (dále jen „OZ“), smlouva níže uvedeného znění na </w:t>
      </w:r>
      <w:r w:rsidRPr="00C81D19">
        <w:rPr>
          <w:rFonts w:ascii="Segoe UI" w:hAnsi="Segoe UI" w:cs="Segoe UI"/>
          <w:b/>
          <w:sz w:val="18"/>
          <w:szCs w:val="18"/>
        </w:rPr>
        <w:t xml:space="preserve"> </w:t>
      </w:r>
    </w:p>
    <w:p w14:paraId="7F876B4E" w14:textId="77777777" w:rsidR="00805E07" w:rsidRPr="00C81D19" w:rsidRDefault="00805E07" w:rsidP="00C81D19">
      <w:pPr>
        <w:ind w:left="-15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 </w:t>
      </w:r>
    </w:p>
    <w:p w14:paraId="092C7C5C" w14:textId="77777777" w:rsidR="00805E07" w:rsidRPr="00C81D19" w:rsidRDefault="00805E07" w:rsidP="00C81D19">
      <w:pPr>
        <w:ind w:left="49"/>
        <w:jc w:val="center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 </w:t>
      </w:r>
    </w:p>
    <w:p w14:paraId="0AAB93FE" w14:textId="3C585BF8" w:rsidR="00805E07" w:rsidRPr="00C81D19" w:rsidRDefault="00536A05" w:rsidP="00C81D19">
      <w:pPr>
        <w:ind w:left="-5" w:hanging="10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Příkazce</w:t>
      </w:r>
      <w:r w:rsidR="00805E07" w:rsidRPr="00C81D19">
        <w:rPr>
          <w:rFonts w:ascii="Segoe UI" w:hAnsi="Segoe UI" w:cs="Segoe UI"/>
          <w:b/>
          <w:sz w:val="18"/>
          <w:szCs w:val="18"/>
        </w:rPr>
        <w:t>:</w:t>
      </w:r>
      <w:r w:rsidR="00805E07" w:rsidRPr="00C81D19">
        <w:rPr>
          <w:rFonts w:ascii="Segoe UI" w:hAnsi="Segoe UI" w:cs="Segoe UI"/>
          <w:b/>
          <w:sz w:val="18"/>
          <w:szCs w:val="18"/>
        </w:rPr>
        <w:tab/>
      </w:r>
      <w:r w:rsidR="00805E07" w:rsidRPr="00C81D19">
        <w:rPr>
          <w:rFonts w:ascii="Segoe UI" w:hAnsi="Segoe UI" w:cs="Segoe UI"/>
          <w:b/>
          <w:sz w:val="18"/>
          <w:szCs w:val="18"/>
        </w:rPr>
        <w:tab/>
        <w:t xml:space="preserve">Národní zemědělské muzeum, </w:t>
      </w:r>
      <w:proofErr w:type="spellStart"/>
      <w:r w:rsidR="00805E07" w:rsidRPr="00C81D19">
        <w:rPr>
          <w:rFonts w:ascii="Segoe UI" w:hAnsi="Segoe UI" w:cs="Segoe UI"/>
          <w:b/>
          <w:sz w:val="18"/>
          <w:szCs w:val="18"/>
        </w:rPr>
        <w:t>s.p.o</w:t>
      </w:r>
      <w:proofErr w:type="spellEnd"/>
      <w:r w:rsidR="00805E07" w:rsidRPr="00C81D19">
        <w:rPr>
          <w:rFonts w:ascii="Segoe UI" w:hAnsi="Segoe UI" w:cs="Segoe UI"/>
          <w:b/>
          <w:sz w:val="18"/>
          <w:szCs w:val="18"/>
        </w:rPr>
        <w:t xml:space="preserve">.  </w:t>
      </w:r>
    </w:p>
    <w:tbl>
      <w:tblPr>
        <w:tblStyle w:val="TableGrid"/>
        <w:tblW w:w="6267" w:type="dxa"/>
        <w:tblInd w:w="0" w:type="dxa"/>
        <w:tblLook w:val="04A0" w:firstRow="1" w:lastRow="0" w:firstColumn="1" w:lastColumn="0" w:noHBand="0" w:noVBand="1"/>
      </w:tblPr>
      <w:tblGrid>
        <w:gridCol w:w="2124"/>
        <w:gridCol w:w="4143"/>
      </w:tblGrid>
      <w:tr w:rsidR="00805E07" w:rsidRPr="00C81D19" w14:paraId="142AF62E" w14:textId="77777777" w:rsidTr="001D7C02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3591E15" w14:textId="77777777" w:rsidR="00805E07" w:rsidRPr="00C81D19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Se </w:t>
            </w:r>
            <w:proofErr w:type="gramStart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sídlem: 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CE40F47" w14:textId="77777777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Kostelní 1300/44, Holešovice, 170 00 Praha 7 </w:t>
            </w:r>
          </w:p>
        </w:tc>
      </w:tr>
      <w:tr w:rsidR="00805E07" w:rsidRPr="00C81D19" w14:paraId="2897ADC5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32FEF4" w14:textId="77777777" w:rsidR="00805E07" w:rsidRPr="00C81D19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Zastoupená: 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26BB1FA" w14:textId="07027C79" w:rsidR="00805E07" w:rsidRPr="00C81D19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xxx</w:t>
            </w:r>
            <w:proofErr w:type="spellEnd"/>
            <w:r w:rsidR="00805E07"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805E07" w:rsidRPr="00C81D19" w14:paraId="143E8748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F23269" w14:textId="77777777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Bankovní spojení: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F84C9CD" w14:textId="4CB9CB57" w:rsidR="00805E07" w:rsidRPr="00C81D19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xxx</w:t>
            </w:r>
            <w:proofErr w:type="spellEnd"/>
            <w:r w:rsidR="00805E07"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805E07" w:rsidRPr="00C81D19" w14:paraId="56C1A4C5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DD88569" w14:textId="77777777" w:rsidR="00805E07" w:rsidRPr="00C81D19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Číslo </w:t>
            </w:r>
            <w:proofErr w:type="gramStart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účtu: 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682E616" w14:textId="4087396E" w:rsidR="00805E07" w:rsidRPr="00C81D19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xxx</w:t>
            </w:r>
            <w:proofErr w:type="spellEnd"/>
            <w:r w:rsidR="00805E07"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805E07" w:rsidRPr="00C81D19" w14:paraId="7A182E00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DAFE0B" w14:textId="77777777" w:rsidR="00805E07" w:rsidRPr="00C81D19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IČ: 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550DC17" w14:textId="77777777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750 75 741 </w:t>
            </w:r>
          </w:p>
        </w:tc>
      </w:tr>
      <w:tr w:rsidR="00805E07" w:rsidRPr="00C81D19" w14:paraId="0D3E88BF" w14:textId="77777777" w:rsidTr="001D7C02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CA9B96D" w14:textId="77777777" w:rsidR="00805E07" w:rsidRPr="00C81D19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DIČ: 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63B5526" w14:textId="77777777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CZ75075741 </w:t>
            </w:r>
          </w:p>
        </w:tc>
      </w:tr>
      <w:tr w:rsidR="00805E07" w:rsidRPr="00C81D19" w14:paraId="7A0EBEDB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310B71E" w14:textId="7200AEF3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34DC86D" w14:textId="14DCB461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5E07" w:rsidRPr="00C81D19" w14:paraId="6855EE05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2BCDFC8" w14:textId="22C56EC9" w:rsidR="00805E07" w:rsidRPr="00C81D19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2E1B7D3" w14:textId="1F448595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5E07" w:rsidRPr="00C81D19" w14:paraId="2E2C8E43" w14:textId="77777777" w:rsidTr="001D7C02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39923E3" w14:textId="77777777" w:rsidR="00805E07" w:rsidRPr="00C81D19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5028EC8" w14:textId="77777777" w:rsidR="00805E07" w:rsidRPr="00C81D19" w:rsidRDefault="00805E07" w:rsidP="00C81D19">
            <w:pPr>
              <w:ind w:left="144"/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</w:p>
        </w:tc>
      </w:tr>
    </w:tbl>
    <w:p w14:paraId="7E5A60A0" w14:textId="51CA428F" w:rsidR="00805E07" w:rsidRPr="00C81D19" w:rsidRDefault="00805E07" w:rsidP="00C81D19">
      <w:pPr>
        <w:ind w:left="-5" w:hanging="10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(dále jen </w:t>
      </w:r>
      <w:r w:rsidRPr="00C81D19">
        <w:rPr>
          <w:rFonts w:ascii="Segoe UI" w:hAnsi="Segoe UI" w:cs="Segoe UI"/>
          <w:b/>
          <w:sz w:val="18"/>
          <w:szCs w:val="18"/>
        </w:rPr>
        <w:t>„</w:t>
      </w:r>
      <w:r w:rsidR="00536A05" w:rsidRPr="00C81D19">
        <w:rPr>
          <w:rFonts w:ascii="Segoe UI" w:hAnsi="Segoe UI" w:cs="Segoe UI"/>
          <w:b/>
          <w:sz w:val="18"/>
          <w:szCs w:val="18"/>
        </w:rPr>
        <w:t>příkazce</w:t>
      </w:r>
      <w:r w:rsidRPr="00C81D19">
        <w:rPr>
          <w:rFonts w:ascii="Segoe UI" w:hAnsi="Segoe UI" w:cs="Segoe UI"/>
          <w:b/>
          <w:sz w:val="18"/>
          <w:szCs w:val="18"/>
        </w:rPr>
        <w:t>“</w:t>
      </w:r>
      <w:r w:rsidRPr="00C81D19">
        <w:rPr>
          <w:rFonts w:ascii="Segoe UI" w:hAnsi="Segoe UI" w:cs="Segoe UI"/>
          <w:sz w:val="18"/>
          <w:szCs w:val="18"/>
        </w:rPr>
        <w:t xml:space="preserve">) </w:t>
      </w:r>
    </w:p>
    <w:p w14:paraId="6C39D47B" w14:textId="77777777" w:rsidR="00805E07" w:rsidRPr="00C81D19" w:rsidRDefault="00805E07" w:rsidP="00C81D19">
      <w:pPr>
        <w:ind w:left="49"/>
        <w:jc w:val="center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 </w:t>
      </w:r>
    </w:p>
    <w:tbl>
      <w:tblPr>
        <w:tblStyle w:val="TableGrid"/>
        <w:tblW w:w="5859" w:type="dxa"/>
        <w:tblInd w:w="0" w:type="dxa"/>
        <w:tblLook w:val="04A0" w:firstRow="1" w:lastRow="0" w:firstColumn="1" w:lastColumn="0" w:noHBand="0" w:noVBand="1"/>
      </w:tblPr>
      <w:tblGrid>
        <w:gridCol w:w="2124"/>
        <w:gridCol w:w="3735"/>
      </w:tblGrid>
      <w:tr w:rsidR="00805E07" w:rsidRPr="00C81D19" w14:paraId="03788021" w14:textId="77777777" w:rsidTr="001D7C02">
        <w:trPr>
          <w:trHeight w:val="7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199645B" w14:textId="77777777" w:rsidR="00805E07" w:rsidRPr="00C81D19" w:rsidRDefault="00805E07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 </w:t>
            </w:r>
          </w:p>
          <w:p w14:paraId="2EDA9EFC" w14:textId="77777777" w:rsidR="00536A05" w:rsidRPr="00C81D19" w:rsidRDefault="00536A05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4AB994C" w14:textId="17ED31B5" w:rsidR="00805E07" w:rsidRPr="00C81D19" w:rsidRDefault="00536A05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b/>
                <w:bCs/>
                <w:sz w:val="18"/>
                <w:szCs w:val="18"/>
              </w:rPr>
              <w:t>Příkazník:</w:t>
            </w:r>
            <w:r w:rsidR="00805E07" w:rsidRPr="00C81D1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1AF3" w14:textId="77777777" w:rsidR="001D6553" w:rsidRDefault="001D6553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133BB431" w14:textId="77777777" w:rsidR="001D6553" w:rsidRDefault="001D6553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624F92F" w14:textId="74E64C2D" w:rsidR="00805E07" w:rsidRPr="00C81D19" w:rsidRDefault="008F2C42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JUDr. Kristýna Vlčková Daňková</w:t>
            </w:r>
            <w:r w:rsidR="001D6553">
              <w:rPr>
                <w:rFonts w:ascii="Segoe UI" w:hAnsi="Segoe UI" w:cs="Segoe UI"/>
                <w:b/>
                <w:bCs/>
                <w:sz w:val="18"/>
                <w:szCs w:val="18"/>
              </w:rPr>
              <w:t>, advokát</w:t>
            </w:r>
          </w:p>
        </w:tc>
      </w:tr>
      <w:tr w:rsidR="00805E07" w:rsidRPr="00C81D19" w14:paraId="01F1FE7A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0D835CC" w14:textId="4455A905" w:rsidR="00805E07" w:rsidRPr="00BF44D6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BF44D6">
              <w:rPr>
                <w:rFonts w:ascii="Segoe UI" w:hAnsi="Segoe UI" w:cs="Segoe UI"/>
                <w:sz w:val="18"/>
                <w:szCs w:val="18"/>
              </w:rPr>
              <w:t>Se sídlem</w:t>
            </w:r>
            <w:r w:rsidR="00BF44D6">
              <w:rPr>
                <w:rFonts w:ascii="Segoe UI" w:hAnsi="Segoe UI" w:cs="Segoe UI"/>
                <w:sz w:val="18"/>
                <w:szCs w:val="18"/>
              </w:rPr>
              <w:t>: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194BBB6" w14:textId="4B4169DD" w:rsidR="00805E07" w:rsidRPr="00BF44D6" w:rsidRDefault="008F2C42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BF44D6">
              <w:rPr>
                <w:rFonts w:ascii="Segoe UI" w:hAnsi="Segoe UI" w:cs="Segoe UI"/>
                <w:sz w:val="18"/>
                <w:szCs w:val="18"/>
              </w:rPr>
              <w:t>Týnská 21/1053, Praha 1, 110 00</w:t>
            </w:r>
          </w:p>
        </w:tc>
      </w:tr>
      <w:tr w:rsidR="00805E07" w:rsidRPr="00C81D19" w14:paraId="75F118C7" w14:textId="77777777" w:rsidTr="008F2C42">
        <w:trPr>
          <w:trHeight w:val="3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BBC3B21" w14:textId="25420CD2" w:rsidR="00805E07" w:rsidRPr="00BF44D6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BF44D6">
              <w:rPr>
                <w:rFonts w:ascii="Segoe UI" w:hAnsi="Segoe UI" w:cs="Segoe UI"/>
                <w:sz w:val="18"/>
                <w:szCs w:val="18"/>
              </w:rPr>
              <w:t>Zastoupená</w:t>
            </w:r>
            <w:r w:rsidR="00BF44D6">
              <w:rPr>
                <w:rFonts w:ascii="Segoe UI" w:hAnsi="Segoe UI" w:cs="Segoe UI"/>
                <w:sz w:val="18"/>
                <w:szCs w:val="18"/>
              </w:rPr>
              <w:t>: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F352C4B" w14:textId="63AB4E5A" w:rsidR="00805E07" w:rsidRPr="00BF44D6" w:rsidRDefault="00BF44D6" w:rsidP="00C81D19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JUDr. Kristýna Vlčková Daňková</w:t>
            </w:r>
          </w:p>
        </w:tc>
      </w:tr>
      <w:tr w:rsidR="00805E07" w:rsidRPr="00C81D19" w14:paraId="389B5A2F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D507AD6" w14:textId="71F28C42" w:rsidR="00805E07" w:rsidRPr="00BF44D6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BF44D6">
              <w:rPr>
                <w:rFonts w:ascii="Segoe UI" w:hAnsi="Segoe UI" w:cs="Segoe UI"/>
                <w:sz w:val="18"/>
                <w:szCs w:val="18"/>
              </w:rPr>
              <w:t>Bankovní spojení</w:t>
            </w:r>
            <w:r w:rsidR="00BF44D6">
              <w:rPr>
                <w:rFonts w:ascii="Segoe UI" w:hAnsi="Segoe UI" w:cs="Segoe UI"/>
                <w:sz w:val="18"/>
                <w:szCs w:val="18"/>
              </w:rPr>
              <w:t>: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38536FD" w14:textId="5107B937" w:rsidR="00805E07" w:rsidRPr="00BF44D6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xxx</w:t>
            </w:r>
            <w:proofErr w:type="spellEnd"/>
          </w:p>
        </w:tc>
      </w:tr>
      <w:tr w:rsidR="00805E07" w:rsidRPr="00C81D19" w14:paraId="19B87FE0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ADF817C" w14:textId="00FBB41F" w:rsidR="00805E07" w:rsidRPr="00BF44D6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BF44D6">
              <w:rPr>
                <w:rFonts w:ascii="Segoe UI" w:hAnsi="Segoe UI" w:cs="Segoe UI"/>
                <w:sz w:val="18"/>
                <w:szCs w:val="18"/>
              </w:rPr>
              <w:t>Číslo účtu</w:t>
            </w:r>
            <w:r w:rsidR="00BF44D6">
              <w:rPr>
                <w:rFonts w:ascii="Segoe UI" w:hAnsi="Segoe UI" w:cs="Segoe UI"/>
                <w:sz w:val="18"/>
                <w:szCs w:val="18"/>
              </w:rPr>
              <w:t>: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2B7745AB" w14:textId="6E2C5673" w:rsidR="00805E07" w:rsidRPr="00BF44D6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404040"/>
                <w:sz w:val="18"/>
                <w:szCs w:val="18"/>
                <w:shd w:val="clear" w:color="auto" w:fill="FFFFFF"/>
              </w:rPr>
              <w:t>xxx</w:t>
            </w:r>
            <w:proofErr w:type="spellEnd"/>
          </w:p>
        </w:tc>
      </w:tr>
      <w:tr w:rsidR="00805E07" w:rsidRPr="00C81D19" w14:paraId="2BFBC466" w14:textId="77777777" w:rsidTr="001D7C02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60E642E" w14:textId="5339AB5A" w:rsidR="00805E07" w:rsidRPr="00BF44D6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BF44D6">
              <w:rPr>
                <w:rFonts w:ascii="Segoe UI" w:hAnsi="Segoe UI" w:cs="Segoe UI"/>
                <w:sz w:val="18"/>
                <w:szCs w:val="18"/>
              </w:rPr>
              <w:t>IČ</w:t>
            </w:r>
            <w:r w:rsidR="00BF44D6">
              <w:rPr>
                <w:rFonts w:ascii="Segoe UI" w:hAnsi="Segoe UI" w:cs="Segoe UI"/>
                <w:sz w:val="18"/>
                <w:szCs w:val="18"/>
              </w:rPr>
              <w:t>: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01260E35" w14:textId="2E9044F7" w:rsidR="00805E07" w:rsidRPr="00BF44D6" w:rsidRDefault="00114E23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BF44D6">
              <w:rPr>
                <w:rFonts w:ascii="Segoe UI" w:hAnsi="Segoe UI" w:cs="Segoe UI"/>
                <w:sz w:val="18"/>
                <w:szCs w:val="18"/>
              </w:rPr>
              <w:t>73612031</w:t>
            </w:r>
          </w:p>
        </w:tc>
      </w:tr>
      <w:tr w:rsidR="00805E07" w:rsidRPr="00C81D19" w14:paraId="33489F99" w14:textId="77777777" w:rsidTr="001D7C02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4AA38EC" w14:textId="666F8E56" w:rsidR="00805E07" w:rsidRPr="00BF44D6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BF44D6">
              <w:rPr>
                <w:rFonts w:ascii="Segoe UI" w:hAnsi="Segoe UI" w:cs="Segoe UI"/>
                <w:sz w:val="18"/>
                <w:szCs w:val="18"/>
              </w:rPr>
              <w:t>DIČ</w:t>
            </w:r>
            <w:r w:rsidR="00BF44D6">
              <w:rPr>
                <w:rFonts w:ascii="Segoe UI" w:hAnsi="Segoe UI" w:cs="Segoe UI"/>
                <w:sz w:val="18"/>
                <w:szCs w:val="18"/>
              </w:rPr>
              <w:t>: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  <w:r w:rsidRPr="00BF44D6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156A018" w14:textId="117901EF" w:rsidR="00805E07" w:rsidRPr="00BF44D6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xxx</w:t>
            </w:r>
            <w:proofErr w:type="spellEnd"/>
          </w:p>
        </w:tc>
      </w:tr>
      <w:tr w:rsidR="00805E07" w:rsidRPr="00C81D19" w14:paraId="46D353AD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41F731F" w14:textId="77777777" w:rsidR="00805E07" w:rsidRPr="00BF44D6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Kontaktní </w:t>
            </w:r>
            <w:proofErr w:type="gramStart"/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osoba:   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5902B20" w14:textId="1B51BC73" w:rsidR="00AF4AF1" w:rsidRPr="00BF44D6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xxx</w:t>
            </w:r>
            <w:proofErr w:type="spellEnd"/>
          </w:p>
        </w:tc>
      </w:tr>
      <w:tr w:rsidR="00805E07" w:rsidRPr="00C81D19" w14:paraId="65632315" w14:textId="77777777" w:rsidTr="001D7C02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3DE0A6" w14:textId="77777777" w:rsidR="00805E07" w:rsidRPr="00BF44D6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BF44D6">
              <w:rPr>
                <w:rFonts w:ascii="Segoe UI" w:hAnsi="Segoe UI" w:cs="Segoe UI"/>
                <w:sz w:val="18"/>
                <w:szCs w:val="18"/>
              </w:rPr>
              <w:t xml:space="preserve">E-mail:   </w:t>
            </w:r>
            <w:proofErr w:type="gramEnd"/>
            <w:r w:rsidRPr="00BF44D6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4E0211D" w14:textId="6B71CEC3" w:rsidR="00805E07" w:rsidRPr="00BF44D6" w:rsidRDefault="00CD2449" w:rsidP="00C81D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xxx</w:t>
            </w:r>
            <w:proofErr w:type="spellEnd"/>
          </w:p>
        </w:tc>
      </w:tr>
    </w:tbl>
    <w:p w14:paraId="2745DCC2" w14:textId="77777777" w:rsidR="00805E07" w:rsidRPr="00C81D19" w:rsidRDefault="00805E07" w:rsidP="00C81D19">
      <w:pPr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 </w:t>
      </w:r>
    </w:p>
    <w:p w14:paraId="3E32C92E" w14:textId="66BB884F" w:rsidR="00805E07" w:rsidRPr="00C81D19" w:rsidRDefault="00805E07" w:rsidP="00C81D19">
      <w:pPr>
        <w:ind w:left="-5" w:hanging="10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(dále jen </w:t>
      </w:r>
      <w:r w:rsidRPr="00C81D19">
        <w:rPr>
          <w:rFonts w:ascii="Segoe UI" w:hAnsi="Segoe UI" w:cs="Segoe UI"/>
          <w:b/>
          <w:sz w:val="18"/>
          <w:szCs w:val="18"/>
        </w:rPr>
        <w:t>„</w:t>
      </w:r>
      <w:r w:rsidR="00536A05" w:rsidRPr="00C81D19">
        <w:rPr>
          <w:rFonts w:ascii="Segoe UI" w:hAnsi="Segoe UI" w:cs="Segoe UI"/>
          <w:b/>
          <w:sz w:val="18"/>
          <w:szCs w:val="18"/>
        </w:rPr>
        <w:t>příkazník</w:t>
      </w:r>
      <w:r w:rsidRPr="00C81D19">
        <w:rPr>
          <w:rFonts w:ascii="Segoe UI" w:hAnsi="Segoe UI" w:cs="Segoe UI"/>
          <w:b/>
          <w:sz w:val="18"/>
          <w:szCs w:val="18"/>
        </w:rPr>
        <w:t>“</w:t>
      </w:r>
      <w:r w:rsidRPr="00C81D19">
        <w:rPr>
          <w:rFonts w:ascii="Segoe UI" w:hAnsi="Segoe UI" w:cs="Segoe UI"/>
          <w:sz w:val="18"/>
          <w:szCs w:val="18"/>
        </w:rPr>
        <w:t xml:space="preserve">) </w:t>
      </w:r>
    </w:p>
    <w:p w14:paraId="3D5CC739" w14:textId="77777777" w:rsidR="00805E07" w:rsidRPr="00C81D19" w:rsidRDefault="00805E07" w:rsidP="00C81D19">
      <w:pPr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 </w:t>
      </w:r>
    </w:p>
    <w:p w14:paraId="42B67439" w14:textId="215A3FE7" w:rsidR="00805E07" w:rsidRPr="00C81D19" w:rsidRDefault="00805E07" w:rsidP="00C81D19">
      <w:pPr>
        <w:spacing w:after="9"/>
        <w:ind w:left="-15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Objednatel a zhotovitel dále též společně jako </w:t>
      </w:r>
      <w:r w:rsidRPr="00C81D19">
        <w:rPr>
          <w:rFonts w:ascii="Segoe UI" w:hAnsi="Segoe UI" w:cs="Segoe UI"/>
          <w:b/>
          <w:sz w:val="18"/>
          <w:szCs w:val="18"/>
        </w:rPr>
        <w:t xml:space="preserve">„smluvní strany“ </w:t>
      </w:r>
      <w:r w:rsidRPr="00C81D19">
        <w:rPr>
          <w:rFonts w:ascii="Segoe UI" w:hAnsi="Segoe UI" w:cs="Segoe UI"/>
          <w:sz w:val="18"/>
          <w:szCs w:val="18"/>
        </w:rPr>
        <w:t xml:space="preserve">či jednotlivě jako </w:t>
      </w:r>
      <w:r w:rsidRPr="00C81D19">
        <w:rPr>
          <w:rFonts w:ascii="Segoe UI" w:hAnsi="Segoe UI" w:cs="Segoe UI"/>
          <w:b/>
          <w:sz w:val="18"/>
          <w:szCs w:val="18"/>
        </w:rPr>
        <w:t xml:space="preserve">„smluvní strana“. </w:t>
      </w:r>
    </w:p>
    <w:p w14:paraId="55AA6BC7" w14:textId="77777777" w:rsidR="00945E3F" w:rsidRPr="00C81D19" w:rsidRDefault="00945E3F" w:rsidP="00C81D19">
      <w:pPr>
        <w:rPr>
          <w:rFonts w:ascii="Segoe UI" w:hAnsi="Segoe UI" w:cs="Segoe UI"/>
          <w:sz w:val="18"/>
          <w:szCs w:val="18"/>
        </w:rPr>
      </w:pPr>
    </w:p>
    <w:p w14:paraId="55AA6BC8" w14:textId="77777777" w:rsidR="00A62719" w:rsidRPr="00C81D19" w:rsidRDefault="00A62719" w:rsidP="00C81D19">
      <w:pPr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(dále jako „</w:t>
      </w:r>
      <w:r w:rsidRPr="00C81D19">
        <w:rPr>
          <w:rFonts w:ascii="Segoe UI" w:hAnsi="Segoe UI" w:cs="Segoe UI"/>
          <w:b/>
          <w:bCs/>
          <w:sz w:val="18"/>
          <w:szCs w:val="18"/>
        </w:rPr>
        <w:t xml:space="preserve">příkazník“ </w:t>
      </w:r>
      <w:r w:rsidRPr="00C81D19">
        <w:rPr>
          <w:rFonts w:ascii="Segoe UI" w:hAnsi="Segoe UI" w:cs="Segoe UI"/>
          <w:bCs/>
          <w:sz w:val="18"/>
          <w:szCs w:val="18"/>
        </w:rPr>
        <w:t>na straně druhé</w:t>
      </w:r>
      <w:r w:rsidRPr="00C81D19">
        <w:rPr>
          <w:rFonts w:ascii="Segoe UI" w:hAnsi="Segoe UI" w:cs="Segoe UI"/>
          <w:sz w:val="18"/>
          <w:szCs w:val="18"/>
        </w:rPr>
        <w:t>)</w:t>
      </w:r>
    </w:p>
    <w:p w14:paraId="55AA6BC9" w14:textId="77777777" w:rsidR="00E0141B" w:rsidRPr="00C81D19" w:rsidRDefault="00E0141B" w:rsidP="00C81D19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18"/>
          <w:szCs w:val="18"/>
        </w:rPr>
      </w:pPr>
    </w:p>
    <w:p w14:paraId="55AA6BCA" w14:textId="77777777" w:rsidR="00D973B5" w:rsidRPr="00C81D19" w:rsidRDefault="00D973B5" w:rsidP="00C81D19">
      <w:pPr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(dále </w:t>
      </w:r>
      <w:r w:rsidR="000B4636" w:rsidRPr="00C81D19">
        <w:rPr>
          <w:rFonts w:ascii="Segoe UI" w:hAnsi="Segoe UI" w:cs="Segoe UI"/>
          <w:sz w:val="18"/>
          <w:szCs w:val="18"/>
        </w:rPr>
        <w:t xml:space="preserve">také </w:t>
      </w:r>
      <w:r w:rsidR="00FD40BC" w:rsidRPr="00C81D19">
        <w:rPr>
          <w:rFonts w:ascii="Segoe UI" w:hAnsi="Segoe UI" w:cs="Segoe UI"/>
          <w:sz w:val="18"/>
          <w:szCs w:val="18"/>
        </w:rPr>
        <w:t>jako „</w:t>
      </w:r>
      <w:r w:rsidR="00FD40BC" w:rsidRPr="00C81D19">
        <w:rPr>
          <w:rFonts w:ascii="Segoe UI" w:hAnsi="Segoe UI" w:cs="Segoe UI"/>
          <w:b/>
          <w:sz w:val="18"/>
          <w:szCs w:val="18"/>
        </w:rPr>
        <w:t>smluvní stran</w:t>
      </w:r>
      <w:r w:rsidR="000B4636" w:rsidRPr="00C81D19">
        <w:rPr>
          <w:rFonts w:ascii="Segoe UI" w:hAnsi="Segoe UI" w:cs="Segoe UI"/>
          <w:b/>
          <w:sz w:val="18"/>
          <w:szCs w:val="18"/>
        </w:rPr>
        <w:t>a</w:t>
      </w:r>
      <w:r w:rsidR="000B4636" w:rsidRPr="00C81D19">
        <w:rPr>
          <w:rFonts w:ascii="Segoe UI" w:hAnsi="Segoe UI" w:cs="Segoe UI"/>
          <w:sz w:val="18"/>
          <w:szCs w:val="18"/>
        </w:rPr>
        <w:t>“</w:t>
      </w:r>
      <w:r w:rsidRPr="00C81D19">
        <w:rPr>
          <w:rFonts w:ascii="Segoe UI" w:hAnsi="Segoe UI" w:cs="Segoe UI"/>
          <w:sz w:val="18"/>
          <w:szCs w:val="18"/>
        </w:rPr>
        <w:t>)</w:t>
      </w:r>
    </w:p>
    <w:p w14:paraId="55AA6BCB" w14:textId="77777777" w:rsidR="00D973B5" w:rsidRPr="00C81D19" w:rsidRDefault="00D973B5" w:rsidP="00C81D19">
      <w:pPr>
        <w:rPr>
          <w:rFonts w:ascii="Segoe UI" w:hAnsi="Segoe UI" w:cs="Segoe UI"/>
          <w:b/>
          <w:sz w:val="18"/>
          <w:szCs w:val="18"/>
        </w:rPr>
      </w:pPr>
    </w:p>
    <w:p w14:paraId="55AA6BCC" w14:textId="77777777" w:rsidR="00D973B5" w:rsidRPr="00C81D19" w:rsidRDefault="00D973B5" w:rsidP="00C81D19">
      <w:pPr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CD" w14:textId="77777777" w:rsidR="00D973B5" w:rsidRPr="00C81D19" w:rsidRDefault="00565D19" w:rsidP="00C81D19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uzavírají</w:t>
      </w:r>
      <w:r w:rsidR="00D973B5" w:rsidRPr="00C81D19">
        <w:rPr>
          <w:rFonts w:ascii="Segoe UI" w:hAnsi="Segoe UI" w:cs="Segoe UI"/>
          <w:sz w:val="18"/>
          <w:szCs w:val="18"/>
        </w:rPr>
        <w:t xml:space="preserve"> </w:t>
      </w:r>
      <w:r w:rsidR="00FD40BC" w:rsidRPr="00C81D19">
        <w:rPr>
          <w:rFonts w:ascii="Segoe UI" w:hAnsi="Segoe UI" w:cs="Segoe UI"/>
          <w:sz w:val="18"/>
          <w:szCs w:val="18"/>
        </w:rPr>
        <w:t>níže uvedeného dne, měsíce a roku</w:t>
      </w:r>
      <w:r w:rsidR="00D973B5" w:rsidRPr="00C81D19">
        <w:rPr>
          <w:rFonts w:ascii="Segoe UI" w:hAnsi="Segoe UI" w:cs="Segoe UI"/>
          <w:sz w:val="18"/>
          <w:szCs w:val="18"/>
        </w:rPr>
        <w:t xml:space="preserve"> v souladu </w:t>
      </w:r>
      <w:r w:rsidR="00FD40BC" w:rsidRPr="00C81D19">
        <w:rPr>
          <w:rFonts w:ascii="Segoe UI" w:hAnsi="Segoe UI" w:cs="Segoe UI"/>
          <w:sz w:val="18"/>
          <w:szCs w:val="18"/>
        </w:rPr>
        <w:t xml:space="preserve">s ustanovením § </w:t>
      </w:r>
      <w:r w:rsidR="00690579" w:rsidRPr="00C81D19">
        <w:rPr>
          <w:rFonts w:ascii="Segoe UI" w:hAnsi="Segoe UI" w:cs="Segoe UI"/>
          <w:sz w:val="18"/>
          <w:szCs w:val="18"/>
        </w:rPr>
        <w:t>2430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  <w:r w:rsidR="00FD40BC" w:rsidRPr="00C81D19">
        <w:rPr>
          <w:rFonts w:ascii="Segoe UI" w:hAnsi="Segoe UI" w:cs="Segoe UI"/>
          <w:sz w:val="18"/>
          <w:szCs w:val="18"/>
        </w:rPr>
        <w:t>a</w:t>
      </w:r>
      <w:r w:rsidR="00690579" w:rsidRPr="00C81D19">
        <w:rPr>
          <w:rFonts w:ascii="Segoe UI" w:hAnsi="Segoe UI" w:cs="Segoe UI"/>
          <w:sz w:val="18"/>
          <w:szCs w:val="18"/>
        </w:rPr>
        <w:t xml:space="preserve"> násl.</w:t>
      </w:r>
      <w:r w:rsidR="00FD40BC" w:rsidRPr="00C81D19">
        <w:rPr>
          <w:rFonts w:ascii="Segoe UI" w:hAnsi="Segoe UI" w:cs="Segoe UI"/>
          <w:sz w:val="18"/>
          <w:szCs w:val="18"/>
        </w:rPr>
        <w:t xml:space="preserve"> </w:t>
      </w:r>
      <w:r w:rsidR="00D973B5" w:rsidRPr="00C81D19">
        <w:rPr>
          <w:rFonts w:ascii="Segoe UI" w:hAnsi="Segoe UI" w:cs="Segoe UI"/>
          <w:sz w:val="18"/>
          <w:szCs w:val="18"/>
        </w:rPr>
        <w:t>záko</w:t>
      </w:r>
      <w:r w:rsidR="00FD40BC" w:rsidRPr="00C81D19">
        <w:rPr>
          <w:rFonts w:ascii="Segoe UI" w:hAnsi="Segoe UI" w:cs="Segoe UI"/>
          <w:sz w:val="18"/>
          <w:szCs w:val="18"/>
        </w:rPr>
        <w:t>na</w:t>
      </w:r>
      <w:r w:rsidR="00D973B5" w:rsidRPr="00C81D19">
        <w:rPr>
          <w:rFonts w:ascii="Segoe UI" w:hAnsi="Segoe UI" w:cs="Segoe UI"/>
          <w:sz w:val="18"/>
          <w:szCs w:val="18"/>
        </w:rPr>
        <w:t xml:space="preserve"> č. </w:t>
      </w:r>
      <w:r w:rsidR="00FD40BC" w:rsidRPr="00C81D19">
        <w:rPr>
          <w:rFonts w:ascii="Segoe UI" w:hAnsi="Segoe UI" w:cs="Segoe UI"/>
          <w:sz w:val="18"/>
          <w:szCs w:val="18"/>
        </w:rPr>
        <w:t>89</w:t>
      </w:r>
      <w:r w:rsidR="00D973B5" w:rsidRPr="00C81D19">
        <w:rPr>
          <w:rFonts w:ascii="Segoe UI" w:hAnsi="Segoe UI" w:cs="Segoe UI"/>
          <w:sz w:val="18"/>
          <w:szCs w:val="18"/>
        </w:rPr>
        <w:t>/</w:t>
      </w:r>
      <w:r w:rsidR="00FD40BC" w:rsidRPr="00C81D19">
        <w:rPr>
          <w:rFonts w:ascii="Segoe UI" w:hAnsi="Segoe UI" w:cs="Segoe UI"/>
          <w:sz w:val="18"/>
          <w:szCs w:val="18"/>
        </w:rPr>
        <w:t>2012</w:t>
      </w:r>
      <w:r w:rsidR="00D973B5" w:rsidRPr="00C81D19">
        <w:rPr>
          <w:rFonts w:ascii="Segoe UI" w:hAnsi="Segoe UI" w:cs="Segoe UI"/>
          <w:sz w:val="18"/>
          <w:szCs w:val="18"/>
        </w:rPr>
        <w:t xml:space="preserve"> Sb., </w:t>
      </w:r>
      <w:r w:rsidR="00FD40BC" w:rsidRPr="00C81D19">
        <w:rPr>
          <w:rFonts w:ascii="Segoe UI" w:hAnsi="Segoe UI" w:cs="Segoe UI"/>
          <w:sz w:val="18"/>
          <w:szCs w:val="18"/>
        </w:rPr>
        <w:t>občanský zákoník</w:t>
      </w:r>
      <w:r w:rsidR="00D973B5" w:rsidRPr="00C81D19">
        <w:rPr>
          <w:rFonts w:ascii="Segoe UI" w:hAnsi="Segoe UI" w:cs="Segoe UI"/>
          <w:sz w:val="18"/>
          <w:szCs w:val="18"/>
        </w:rPr>
        <w:t xml:space="preserve">, </w:t>
      </w:r>
      <w:r w:rsidR="00FD40BC" w:rsidRPr="00C81D19">
        <w:rPr>
          <w:rFonts w:ascii="Segoe UI" w:hAnsi="Segoe UI" w:cs="Segoe UI"/>
          <w:sz w:val="18"/>
          <w:szCs w:val="18"/>
        </w:rPr>
        <w:t>v platném znění</w:t>
      </w:r>
      <w:r w:rsidR="00D973B5" w:rsidRPr="00C81D19">
        <w:rPr>
          <w:rFonts w:ascii="Segoe UI" w:hAnsi="Segoe UI" w:cs="Segoe UI"/>
          <w:sz w:val="18"/>
          <w:szCs w:val="18"/>
        </w:rPr>
        <w:t>,</w:t>
      </w:r>
      <w:r w:rsidR="00ED6151" w:rsidRPr="00C81D19">
        <w:rPr>
          <w:rFonts w:ascii="Segoe UI" w:hAnsi="Segoe UI" w:cs="Segoe UI"/>
          <w:sz w:val="18"/>
          <w:szCs w:val="18"/>
        </w:rPr>
        <w:t xml:space="preserve"> a v souladu s ustan</w:t>
      </w:r>
      <w:r w:rsidR="003A6A2E" w:rsidRPr="00C81D19">
        <w:rPr>
          <w:rFonts w:ascii="Segoe UI" w:hAnsi="Segoe UI" w:cs="Segoe UI"/>
          <w:sz w:val="18"/>
          <w:szCs w:val="18"/>
        </w:rPr>
        <w:t>oveními zákona č. 134/201</w:t>
      </w:r>
      <w:r w:rsidR="00ED6151" w:rsidRPr="00C81D19">
        <w:rPr>
          <w:rFonts w:ascii="Segoe UI" w:hAnsi="Segoe UI" w:cs="Segoe UI"/>
          <w:sz w:val="18"/>
          <w:szCs w:val="18"/>
        </w:rPr>
        <w:t>6 Sb., zákon</w:t>
      </w:r>
      <w:r w:rsidR="003A6A2E" w:rsidRPr="00C81D19">
        <w:rPr>
          <w:rFonts w:ascii="Segoe UI" w:hAnsi="Segoe UI" w:cs="Segoe UI"/>
          <w:sz w:val="18"/>
          <w:szCs w:val="18"/>
        </w:rPr>
        <w:t>a</w:t>
      </w:r>
      <w:r w:rsidR="00ED6151" w:rsidRPr="00C81D19">
        <w:rPr>
          <w:rFonts w:ascii="Segoe UI" w:hAnsi="Segoe UI" w:cs="Segoe UI"/>
          <w:sz w:val="18"/>
          <w:szCs w:val="18"/>
        </w:rPr>
        <w:t xml:space="preserve"> o </w:t>
      </w:r>
      <w:r w:rsidR="003A6A2E" w:rsidRPr="00C81D19">
        <w:rPr>
          <w:rFonts w:ascii="Segoe UI" w:hAnsi="Segoe UI" w:cs="Segoe UI"/>
          <w:sz w:val="18"/>
          <w:szCs w:val="18"/>
        </w:rPr>
        <w:t>zadávání veřejných zakázek</w:t>
      </w:r>
      <w:r w:rsidR="00ED6151" w:rsidRPr="00C81D19">
        <w:rPr>
          <w:rFonts w:ascii="Segoe UI" w:hAnsi="Segoe UI" w:cs="Segoe UI"/>
          <w:sz w:val="18"/>
          <w:szCs w:val="18"/>
        </w:rPr>
        <w:t xml:space="preserve">, v platném znění, </w:t>
      </w:r>
      <w:r w:rsidR="00D973B5" w:rsidRPr="00C81D19">
        <w:rPr>
          <w:rFonts w:ascii="Segoe UI" w:hAnsi="Segoe UI" w:cs="Segoe UI"/>
          <w:sz w:val="18"/>
          <w:szCs w:val="18"/>
        </w:rPr>
        <w:t>tuto</w:t>
      </w:r>
    </w:p>
    <w:p w14:paraId="55AA6BCE" w14:textId="77777777" w:rsidR="00D973B5" w:rsidRPr="00C81D19" w:rsidRDefault="00D973B5" w:rsidP="00C81D19">
      <w:pPr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CF" w14:textId="77777777" w:rsidR="00D973B5" w:rsidRPr="00C81D19" w:rsidRDefault="003E7A19" w:rsidP="00C81D19">
      <w:pPr>
        <w:spacing w:before="120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příkazní smlouvu</w:t>
      </w:r>
    </w:p>
    <w:p w14:paraId="55AA6BD1" w14:textId="4E40DF10" w:rsidR="00A91CF2" w:rsidRPr="00C81D19" w:rsidRDefault="00FD40BC" w:rsidP="00C81D19">
      <w:pPr>
        <w:spacing w:before="120"/>
        <w:jc w:val="center"/>
        <w:rPr>
          <w:rFonts w:ascii="Segoe UI" w:hAnsi="Segoe UI" w:cs="Segoe UI"/>
          <w:b/>
          <w:sz w:val="18"/>
          <w:szCs w:val="18"/>
        </w:rPr>
        <w:sectPr w:rsidR="00A91CF2" w:rsidRPr="00C81D19" w:rsidSect="00A91CF2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81D19">
        <w:rPr>
          <w:rFonts w:ascii="Segoe UI" w:hAnsi="Segoe UI" w:cs="Segoe UI"/>
          <w:sz w:val="18"/>
          <w:szCs w:val="18"/>
        </w:rPr>
        <w:t>(dále jen</w:t>
      </w:r>
      <w:r w:rsidRPr="00C81D19">
        <w:rPr>
          <w:rFonts w:ascii="Segoe UI" w:hAnsi="Segoe UI" w:cs="Segoe UI"/>
          <w:b/>
          <w:sz w:val="18"/>
          <w:szCs w:val="18"/>
        </w:rPr>
        <w:t xml:space="preserve"> „smlouva“</w:t>
      </w:r>
      <w:r w:rsidR="00D973B5" w:rsidRPr="00C81D19">
        <w:rPr>
          <w:rFonts w:ascii="Segoe UI" w:hAnsi="Segoe UI" w:cs="Segoe UI"/>
          <w:b/>
          <w:caps/>
          <w:sz w:val="18"/>
          <w:szCs w:val="18"/>
        </w:rPr>
        <w:br w:type="page"/>
      </w:r>
    </w:p>
    <w:p w14:paraId="55AA6BD2" w14:textId="77777777" w:rsidR="00565D19" w:rsidRPr="00C81D19" w:rsidRDefault="00565D19" w:rsidP="00C81D19">
      <w:pPr>
        <w:shd w:val="clear" w:color="auto" w:fill="FFFFFF"/>
        <w:jc w:val="center"/>
        <w:rPr>
          <w:rFonts w:ascii="Segoe UI" w:hAnsi="Segoe UI" w:cs="Segoe UI"/>
          <w:b/>
          <w:bCs/>
          <w:spacing w:val="-2"/>
          <w:sz w:val="18"/>
          <w:szCs w:val="18"/>
        </w:rPr>
      </w:pPr>
      <w:r w:rsidRPr="00C81D19">
        <w:rPr>
          <w:rFonts w:ascii="Segoe UI" w:hAnsi="Segoe UI" w:cs="Segoe UI"/>
          <w:b/>
          <w:bCs/>
          <w:spacing w:val="-2"/>
          <w:sz w:val="18"/>
          <w:szCs w:val="18"/>
        </w:rPr>
        <w:lastRenderedPageBreak/>
        <w:t>I.</w:t>
      </w:r>
    </w:p>
    <w:p w14:paraId="55AA6BD3" w14:textId="77777777" w:rsidR="00565D19" w:rsidRPr="00C81D19" w:rsidRDefault="00565D19" w:rsidP="00C81D19">
      <w:pPr>
        <w:shd w:val="clear" w:color="auto" w:fill="FFFFFF"/>
        <w:spacing w:after="120"/>
        <w:jc w:val="center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b/>
          <w:bCs/>
          <w:spacing w:val="-2"/>
          <w:sz w:val="18"/>
          <w:szCs w:val="18"/>
        </w:rPr>
        <w:t>Úvodní ustanovení</w:t>
      </w:r>
    </w:p>
    <w:p w14:paraId="55AA6BD4" w14:textId="77777777" w:rsidR="00565D19" w:rsidRPr="00C81D19" w:rsidRDefault="00565D19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Tato smlouva je uzavřena na základě výsledků </w:t>
      </w:r>
      <w:r w:rsidR="00082119" w:rsidRPr="00C81D19">
        <w:rPr>
          <w:rFonts w:ascii="Segoe UI" w:hAnsi="Segoe UI" w:cs="Segoe UI"/>
          <w:sz w:val="18"/>
          <w:szCs w:val="18"/>
        </w:rPr>
        <w:t>výběrového</w:t>
      </w:r>
      <w:r w:rsidRPr="00C81D19">
        <w:rPr>
          <w:rFonts w:ascii="Segoe UI" w:hAnsi="Segoe UI" w:cs="Segoe UI"/>
          <w:sz w:val="18"/>
          <w:szCs w:val="18"/>
        </w:rPr>
        <w:t xml:space="preserve"> řízení k veřejné zakázce </w:t>
      </w:r>
      <w:r w:rsidR="00D15249" w:rsidRPr="00C81D19">
        <w:rPr>
          <w:rFonts w:ascii="Segoe UI" w:hAnsi="Segoe UI" w:cs="Segoe UI"/>
          <w:sz w:val="18"/>
          <w:szCs w:val="18"/>
        </w:rPr>
        <w:t>malého rozsahu</w:t>
      </w:r>
      <w:r w:rsidR="000C50C8" w:rsidRPr="00C81D19">
        <w:rPr>
          <w:rFonts w:ascii="Segoe UI" w:hAnsi="Segoe UI" w:cs="Segoe UI"/>
          <w:sz w:val="18"/>
          <w:szCs w:val="18"/>
        </w:rPr>
        <w:t xml:space="preserve"> na služby </w:t>
      </w:r>
      <w:r w:rsidRPr="00C81D19">
        <w:rPr>
          <w:rFonts w:ascii="Segoe UI" w:hAnsi="Segoe UI" w:cs="Segoe UI"/>
          <w:sz w:val="18"/>
          <w:szCs w:val="18"/>
        </w:rPr>
        <w:t>s názvem „</w:t>
      </w:r>
      <w:r w:rsidR="00BB55F6" w:rsidRPr="00C81D19">
        <w:rPr>
          <w:rFonts w:ascii="Segoe UI" w:hAnsi="Segoe UI" w:cs="Segoe UI"/>
          <w:sz w:val="18"/>
          <w:szCs w:val="18"/>
        </w:rPr>
        <w:t>Po</w:t>
      </w:r>
      <w:r w:rsidR="000C50C8" w:rsidRPr="00C81D19">
        <w:rPr>
          <w:rFonts w:ascii="Segoe UI" w:hAnsi="Segoe UI" w:cs="Segoe UI"/>
          <w:sz w:val="18"/>
          <w:szCs w:val="18"/>
        </w:rPr>
        <w:t>skytování</w:t>
      </w:r>
      <w:r w:rsidR="00D15249" w:rsidRPr="00C81D19">
        <w:rPr>
          <w:rFonts w:ascii="Segoe UI" w:hAnsi="Segoe UI" w:cs="Segoe UI"/>
          <w:sz w:val="18"/>
          <w:szCs w:val="18"/>
        </w:rPr>
        <w:t xml:space="preserve"> </w:t>
      </w:r>
      <w:r w:rsidR="000B4636" w:rsidRPr="00C81D19">
        <w:rPr>
          <w:rFonts w:ascii="Segoe UI" w:hAnsi="Segoe UI" w:cs="Segoe UI"/>
          <w:sz w:val="18"/>
          <w:szCs w:val="18"/>
        </w:rPr>
        <w:t>právních služeb</w:t>
      </w:r>
      <w:r w:rsidRPr="00C81D19">
        <w:rPr>
          <w:rFonts w:ascii="Segoe UI" w:hAnsi="Segoe UI" w:cs="Segoe UI"/>
          <w:sz w:val="18"/>
          <w:szCs w:val="18"/>
        </w:rPr>
        <w:t xml:space="preserve">“ realizovaného v souladu s ustanovením </w:t>
      </w:r>
      <w:r w:rsidR="00082119" w:rsidRPr="00C81D19">
        <w:rPr>
          <w:rFonts w:ascii="Segoe UI" w:hAnsi="Segoe UI" w:cs="Segoe UI"/>
          <w:sz w:val="18"/>
          <w:szCs w:val="18"/>
        </w:rPr>
        <w:t xml:space="preserve">§ 6, </w:t>
      </w:r>
      <w:r w:rsidRPr="00C81D19">
        <w:rPr>
          <w:rFonts w:ascii="Segoe UI" w:hAnsi="Segoe UI" w:cs="Segoe UI"/>
          <w:sz w:val="18"/>
          <w:szCs w:val="18"/>
        </w:rPr>
        <w:t xml:space="preserve">§ </w:t>
      </w:r>
      <w:r w:rsidR="00FD5FF8" w:rsidRPr="00C81D19">
        <w:rPr>
          <w:rFonts w:ascii="Segoe UI" w:hAnsi="Segoe UI" w:cs="Segoe UI"/>
          <w:sz w:val="18"/>
          <w:szCs w:val="18"/>
        </w:rPr>
        <w:t xml:space="preserve">27 a § 31 </w:t>
      </w:r>
      <w:r w:rsidR="003A6A2E" w:rsidRPr="00C81D19">
        <w:rPr>
          <w:rFonts w:ascii="Segoe UI" w:hAnsi="Segoe UI" w:cs="Segoe UI"/>
          <w:sz w:val="18"/>
          <w:szCs w:val="18"/>
        </w:rPr>
        <w:t>zákona č. 134/</w:t>
      </w:r>
      <w:proofErr w:type="gramStart"/>
      <w:r w:rsidR="003A6A2E" w:rsidRPr="00C81D19">
        <w:rPr>
          <w:rFonts w:ascii="Segoe UI" w:hAnsi="Segoe UI" w:cs="Segoe UI"/>
          <w:sz w:val="18"/>
          <w:szCs w:val="18"/>
        </w:rPr>
        <w:t>201</w:t>
      </w:r>
      <w:r w:rsidRPr="00C81D19">
        <w:rPr>
          <w:rFonts w:ascii="Segoe UI" w:hAnsi="Segoe UI" w:cs="Segoe UI"/>
          <w:sz w:val="18"/>
          <w:szCs w:val="18"/>
        </w:rPr>
        <w:t>6  Sb.</w:t>
      </w:r>
      <w:proofErr w:type="gramEnd"/>
      <w:r w:rsidRPr="00C81D19">
        <w:rPr>
          <w:rFonts w:ascii="Segoe UI" w:hAnsi="Segoe UI" w:cs="Segoe UI"/>
          <w:sz w:val="18"/>
          <w:szCs w:val="18"/>
        </w:rPr>
        <w:t xml:space="preserve">, o </w:t>
      </w:r>
      <w:r w:rsidR="003A6A2E" w:rsidRPr="00C81D19">
        <w:rPr>
          <w:rFonts w:ascii="Segoe UI" w:hAnsi="Segoe UI" w:cs="Segoe UI"/>
          <w:sz w:val="18"/>
          <w:szCs w:val="18"/>
        </w:rPr>
        <w:t>zadávání veřejných zakázek</w:t>
      </w:r>
      <w:r w:rsidR="00D15249" w:rsidRPr="00C81D19">
        <w:rPr>
          <w:rFonts w:ascii="Segoe UI" w:hAnsi="Segoe UI" w:cs="Segoe UI"/>
          <w:sz w:val="18"/>
          <w:szCs w:val="18"/>
        </w:rPr>
        <w:t>, v platném znění, mimo režim tohoto zákona</w:t>
      </w:r>
      <w:r w:rsidRPr="00C81D19">
        <w:rPr>
          <w:rFonts w:ascii="Segoe UI" w:hAnsi="Segoe UI" w:cs="Segoe UI"/>
          <w:sz w:val="18"/>
          <w:szCs w:val="18"/>
        </w:rPr>
        <w:t xml:space="preserve"> (dále jen „</w:t>
      </w:r>
      <w:r w:rsidRPr="00C81D19">
        <w:rPr>
          <w:rFonts w:ascii="Segoe UI" w:hAnsi="Segoe UI" w:cs="Segoe UI"/>
          <w:b/>
          <w:sz w:val="18"/>
          <w:szCs w:val="18"/>
        </w:rPr>
        <w:t>veřejná zakázka</w:t>
      </w:r>
      <w:r w:rsidRPr="00C81D19">
        <w:rPr>
          <w:rFonts w:ascii="Segoe UI" w:hAnsi="Segoe UI" w:cs="Segoe UI"/>
          <w:sz w:val="18"/>
          <w:szCs w:val="18"/>
        </w:rPr>
        <w:t xml:space="preserve">“), v němž </w:t>
      </w:r>
      <w:r w:rsidR="000B4636" w:rsidRPr="00C81D19">
        <w:rPr>
          <w:rFonts w:ascii="Segoe UI" w:hAnsi="Segoe UI" w:cs="Segoe UI"/>
          <w:sz w:val="18"/>
          <w:szCs w:val="18"/>
        </w:rPr>
        <w:t>příkazník</w:t>
      </w:r>
      <w:r w:rsidRPr="00C81D19">
        <w:rPr>
          <w:rFonts w:ascii="Segoe UI" w:hAnsi="Segoe UI" w:cs="Segoe UI"/>
          <w:sz w:val="18"/>
          <w:szCs w:val="18"/>
        </w:rPr>
        <w:t xml:space="preserve"> předložil</w:t>
      </w:r>
      <w:r w:rsidR="000B4636" w:rsidRPr="00C81D19">
        <w:rPr>
          <w:rFonts w:ascii="Segoe UI" w:hAnsi="Segoe UI" w:cs="Segoe UI"/>
          <w:sz w:val="18"/>
          <w:szCs w:val="18"/>
        </w:rPr>
        <w:t xml:space="preserve"> nejvhodnější nabídku</w:t>
      </w:r>
      <w:r w:rsidRPr="00C81D19">
        <w:rPr>
          <w:rFonts w:ascii="Segoe UI" w:hAnsi="Segoe UI" w:cs="Segoe UI"/>
          <w:sz w:val="18"/>
          <w:szCs w:val="18"/>
        </w:rPr>
        <w:t xml:space="preserve"> z hlediska hodnocených kritérií. Zadávací dokumen</w:t>
      </w:r>
      <w:r w:rsidR="00A53F65" w:rsidRPr="00C81D19">
        <w:rPr>
          <w:rFonts w:ascii="Segoe UI" w:hAnsi="Segoe UI" w:cs="Segoe UI"/>
          <w:sz w:val="18"/>
          <w:szCs w:val="18"/>
        </w:rPr>
        <w:t>tace k veřejné zakáz</w:t>
      </w:r>
      <w:r w:rsidR="000B4636" w:rsidRPr="00C81D19">
        <w:rPr>
          <w:rFonts w:ascii="Segoe UI" w:hAnsi="Segoe UI" w:cs="Segoe UI"/>
          <w:sz w:val="18"/>
          <w:szCs w:val="18"/>
        </w:rPr>
        <w:t>ce a nabídka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  <w:r w:rsidR="00C95DF8" w:rsidRPr="00C81D19">
        <w:rPr>
          <w:rFonts w:ascii="Segoe UI" w:hAnsi="Segoe UI" w:cs="Segoe UI"/>
          <w:sz w:val="18"/>
          <w:szCs w:val="18"/>
        </w:rPr>
        <w:t>příka</w:t>
      </w:r>
      <w:r w:rsidR="000B4636" w:rsidRPr="00C81D19">
        <w:rPr>
          <w:rFonts w:ascii="Segoe UI" w:hAnsi="Segoe UI" w:cs="Segoe UI"/>
          <w:sz w:val="18"/>
          <w:szCs w:val="18"/>
        </w:rPr>
        <w:t>zníka</w:t>
      </w:r>
      <w:r w:rsidRPr="00C81D19">
        <w:rPr>
          <w:rFonts w:ascii="Segoe UI" w:hAnsi="Segoe UI" w:cs="Segoe UI"/>
          <w:sz w:val="18"/>
          <w:szCs w:val="18"/>
        </w:rPr>
        <w:t xml:space="preserve"> tvoří volnou přílohu této smlouvy. Jednotlivá ujednání této smlouvy tak budou vykládána v souladu se zadávacími podmínk</w:t>
      </w:r>
      <w:r w:rsidR="00082119" w:rsidRPr="00C81D19">
        <w:rPr>
          <w:rFonts w:ascii="Segoe UI" w:hAnsi="Segoe UI" w:cs="Segoe UI"/>
          <w:sz w:val="18"/>
          <w:szCs w:val="18"/>
        </w:rPr>
        <w:t>ami v předchozí větě uvedeného výběrového</w:t>
      </w:r>
      <w:r w:rsidRPr="00C81D19">
        <w:rPr>
          <w:rFonts w:ascii="Segoe UI" w:hAnsi="Segoe UI" w:cs="Segoe UI"/>
          <w:sz w:val="18"/>
          <w:szCs w:val="18"/>
        </w:rPr>
        <w:t xml:space="preserve"> řízení. </w:t>
      </w:r>
    </w:p>
    <w:p w14:paraId="55AA6BD5" w14:textId="1F7A61C9" w:rsidR="00565D19" w:rsidRPr="00C81D19" w:rsidRDefault="00565D19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Ú</w:t>
      </w:r>
      <w:r w:rsidR="000B4636" w:rsidRPr="00C81D19">
        <w:rPr>
          <w:rFonts w:ascii="Segoe UI" w:hAnsi="Segoe UI" w:cs="Segoe UI"/>
          <w:sz w:val="18"/>
          <w:szCs w:val="18"/>
        </w:rPr>
        <w:t>čelem této smlouvy je zajištění právních služeb</w:t>
      </w:r>
      <w:r w:rsidR="00D15249" w:rsidRPr="00C81D19">
        <w:rPr>
          <w:rFonts w:ascii="Segoe UI" w:hAnsi="Segoe UI" w:cs="Segoe UI"/>
          <w:sz w:val="18"/>
          <w:szCs w:val="18"/>
        </w:rPr>
        <w:t xml:space="preserve"> </w:t>
      </w:r>
      <w:r w:rsidR="00536A05" w:rsidRPr="00C81D19">
        <w:rPr>
          <w:rFonts w:ascii="Segoe UI" w:hAnsi="Segoe UI" w:cs="Segoe UI"/>
          <w:sz w:val="18"/>
          <w:szCs w:val="18"/>
        </w:rPr>
        <w:t xml:space="preserve">příkazníkem </w:t>
      </w:r>
      <w:r w:rsidRPr="00C81D19">
        <w:rPr>
          <w:rFonts w:ascii="Segoe UI" w:hAnsi="Segoe UI" w:cs="Segoe UI"/>
          <w:sz w:val="18"/>
          <w:szCs w:val="18"/>
        </w:rPr>
        <w:t xml:space="preserve">pro </w:t>
      </w:r>
      <w:r w:rsidR="00C95DF8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 xml:space="preserve">. </w:t>
      </w:r>
    </w:p>
    <w:p w14:paraId="55AA6BD6" w14:textId="77777777" w:rsidR="00565D19" w:rsidRPr="00C81D19" w:rsidRDefault="00C95DF8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sz w:val="18"/>
          <w:szCs w:val="18"/>
        </w:rPr>
        <w:t xml:space="preserve"> je povinen dodržovat při plnění předmětu této smlouvy příslušné právní předpisy platné a účinné na území ČR.</w:t>
      </w:r>
    </w:p>
    <w:p w14:paraId="55AA6BD7" w14:textId="77777777" w:rsidR="00565D19" w:rsidRPr="00C81D19" w:rsidRDefault="00C95DF8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sz w:val="18"/>
          <w:szCs w:val="18"/>
        </w:rPr>
        <w:t xml:space="preserve"> prohlašuje, že je oprávněn poskytovat služby, které jsou předmětem této smlouvy.</w:t>
      </w:r>
    </w:p>
    <w:p w14:paraId="6F101B31" w14:textId="77777777" w:rsidR="00E924CC" w:rsidRDefault="004D5EC7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sz w:val="18"/>
          <w:szCs w:val="18"/>
        </w:rPr>
        <w:t xml:space="preserve"> prohlašuje, že se v dostatečném rozsahu seznámil s veškerými požadavky </w:t>
      </w:r>
      <w:r w:rsidRPr="00C81D19">
        <w:rPr>
          <w:rFonts w:ascii="Segoe UI" w:hAnsi="Segoe UI" w:cs="Segoe UI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sz w:val="18"/>
          <w:szCs w:val="18"/>
        </w:rPr>
        <w:t xml:space="preserve"> dle této smlouvy, přičemž si není vědom žádných překážek, které by mu bránily v poskytnutí služeb </w:t>
      </w:r>
      <w:r w:rsidRPr="00C81D19">
        <w:rPr>
          <w:rFonts w:ascii="Segoe UI" w:hAnsi="Segoe UI" w:cs="Segoe UI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sz w:val="18"/>
          <w:szCs w:val="18"/>
        </w:rPr>
        <w:t xml:space="preserve"> tak, aby byl zajištěn ú</w:t>
      </w:r>
    </w:p>
    <w:p w14:paraId="55AA6BD8" w14:textId="1D4EB205" w:rsidR="00082119" w:rsidRPr="00C81D19" w:rsidRDefault="00565D19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čel této smlouvy.</w:t>
      </w:r>
    </w:p>
    <w:p w14:paraId="55AA6BD9" w14:textId="77777777" w:rsidR="00565D19" w:rsidRPr="00C81D19" w:rsidRDefault="00565D19" w:rsidP="00C81D19">
      <w:pPr>
        <w:pStyle w:val="Zkladntext3"/>
        <w:spacing w:before="240" w:after="0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II.</w:t>
      </w:r>
    </w:p>
    <w:p w14:paraId="55AA6BDA" w14:textId="77777777" w:rsidR="00565D19" w:rsidRPr="00C81D19" w:rsidRDefault="00565D19" w:rsidP="00C81D19">
      <w:pPr>
        <w:pStyle w:val="Zkladntext3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 xml:space="preserve"> Předmět smlouvy</w:t>
      </w:r>
    </w:p>
    <w:p w14:paraId="55AA6BDB" w14:textId="1C1F0D25" w:rsidR="00565D19" w:rsidRPr="00C81D19" w:rsidRDefault="00536A05" w:rsidP="00C81D19">
      <w:pPr>
        <w:pStyle w:val="Zkladntext3"/>
        <w:numPr>
          <w:ilvl w:val="1"/>
          <w:numId w:val="2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 obstarává záležitosti příkazce na jeho účet, resp. zavazuje se poskytovat právní služby v souladu s touto smlouvou.</w:t>
      </w:r>
      <w:r w:rsidR="00F42EF0" w:rsidRPr="00C81D19">
        <w:rPr>
          <w:rFonts w:ascii="Segoe UI" w:hAnsi="Segoe UI" w:cs="Segoe UI"/>
          <w:sz w:val="18"/>
          <w:szCs w:val="18"/>
        </w:rPr>
        <w:t xml:space="preserve"> Specifikace právních služeb je blíže určena v čl. III.</w:t>
      </w:r>
      <w:r w:rsidR="00C749F9" w:rsidRPr="00C81D19">
        <w:rPr>
          <w:rFonts w:ascii="Segoe UI" w:hAnsi="Segoe UI" w:cs="Segoe UI"/>
          <w:sz w:val="18"/>
          <w:szCs w:val="18"/>
        </w:rPr>
        <w:t xml:space="preserve"> </w:t>
      </w:r>
      <w:r w:rsidR="00565D19" w:rsidRPr="00C81D19">
        <w:rPr>
          <w:rFonts w:ascii="Segoe UI" w:hAnsi="Segoe UI" w:cs="Segoe UI"/>
          <w:sz w:val="18"/>
          <w:szCs w:val="18"/>
        </w:rPr>
        <w:t>této smlouvy (dále jen „</w:t>
      </w:r>
      <w:r w:rsidR="00565D19" w:rsidRPr="00C81D19">
        <w:rPr>
          <w:rFonts w:ascii="Segoe UI" w:hAnsi="Segoe UI" w:cs="Segoe UI"/>
          <w:b/>
          <w:sz w:val="18"/>
          <w:szCs w:val="18"/>
        </w:rPr>
        <w:t>služby</w:t>
      </w:r>
      <w:r w:rsidR="00565D19" w:rsidRPr="00C81D19">
        <w:rPr>
          <w:rFonts w:ascii="Segoe UI" w:hAnsi="Segoe UI" w:cs="Segoe UI"/>
          <w:sz w:val="18"/>
          <w:szCs w:val="18"/>
        </w:rPr>
        <w:t xml:space="preserve">“), a </w:t>
      </w:r>
      <w:r w:rsidR="004D5EC7" w:rsidRPr="00C81D19">
        <w:rPr>
          <w:rFonts w:ascii="Segoe UI" w:hAnsi="Segoe UI" w:cs="Segoe UI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sz w:val="18"/>
          <w:szCs w:val="18"/>
        </w:rPr>
        <w:t xml:space="preserve"> se zavazuje platit</w:t>
      </w:r>
      <w:r w:rsidR="00C749F9" w:rsidRPr="00C81D19">
        <w:rPr>
          <w:rFonts w:ascii="Segoe UI" w:hAnsi="Segoe UI" w:cs="Segoe UI"/>
          <w:sz w:val="18"/>
          <w:szCs w:val="18"/>
        </w:rPr>
        <w:t xml:space="preserve"> </w:t>
      </w:r>
      <w:r w:rsidR="004D5EC7" w:rsidRPr="00C81D19">
        <w:rPr>
          <w:rFonts w:ascii="Segoe UI" w:hAnsi="Segoe UI" w:cs="Segoe UI"/>
          <w:sz w:val="18"/>
          <w:szCs w:val="18"/>
        </w:rPr>
        <w:t>příkazníkovi</w:t>
      </w:r>
      <w:r w:rsidR="00C749F9" w:rsidRPr="00C81D19">
        <w:rPr>
          <w:rFonts w:ascii="Segoe UI" w:hAnsi="Segoe UI" w:cs="Segoe UI"/>
          <w:sz w:val="18"/>
          <w:szCs w:val="18"/>
        </w:rPr>
        <w:t xml:space="preserve"> odměnu dle článku IV</w:t>
      </w:r>
      <w:r w:rsidR="00565D19" w:rsidRPr="00C81D19">
        <w:rPr>
          <w:rFonts w:ascii="Segoe UI" w:hAnsi="Segoe UI" w:cs="Segoe UI"/>
          <w:sz w:val="18"/>
          <w:szCs w:val="18"/>
        </w:rPr>
        <w:t xml:space="preserve">. této smlouvy. </w:t>
      </w:r>
    </w:p>
    <w:p w14:paraId="55AA6BDC" w14:textId="77777777" w:rsidR="00565D19" w:rsidRPr="00C81D19" w:rsidRDefault="00C749F9" w:rsidP="00C81D19">
      <w:pPr>
        <w:pStyle w:val="Zkladntext3"/>
        <w:spacing w:before="240" w:after="0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III</w:t>
      </w:r>
      <w:r w:rsidR="00565D19" w:rsidRPr="00C81D19">
        <w:rPr>
          <w:rFonts w:ascii="Segoe UI" w:hAnsi="Segoe UI" w:cs="Segoe UI"/>
          <w:b/>
          <w:sz w:val="18"/>
          <w:szCs w:val="18"/>
        </w:rPr>
        <w:t>.</w:t>
      </w:r>
    </w:p>
    <w:p w14:paraId="55AA6BDD" w14:textId="77777777" w:rsidR="00565D19" w:rsidRPr="00C81D19" w:rsidRDefault="009B0393" w:rsidP="00C81D19">
      <w:pPr>
        <w:pStyle w:val="Zkladntext3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Rozsah poskytovaných služeb</w:t>
      </w:r>
    </w:p>
    <w:p w14:paraId="55AA6BDE" w14:textId="77777777" w:rsidR="00565D19" w:rsidRPr="00C81D19" w:rsidRDefault="00565D19" w:rsidP="00C81D19">
      <w:pPr>
        <w:pStyle w:val="Zkladntext3"/>
        <w:numPr>
          <w:ilvl w:val="1"/>
          <w:numId w:val="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V rámci </w:t>
      </w:r>
      <w:r w:rsidR="00D420E7" w:rsidRPr="00C81D19">
        <w:rPr>
          <w:rFonts w:ascii="Segoe UI" w:hAnsi="Segoe UI" w:cs="Segoe UI"/>
          <w:sz w:val="18"/>
          <w:szCs w:val="18"/>
        </w:rPr>
        <w:t>poskytování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  <w:r w:rsidR="0082505D" w:rsidRPr="00C81D19">
        <w:rPr>
          <w:rFonts w:ascii="Segoe UI" w:hAnsi="Segoe UI" w:cs="Segoe UI"/>
          <w:sz w:val="18"/>
          <w:szCs w:val="18"/>
        </w:rPr>
        <w:t>právních služeb</w:t>
      </w:r>
      <w:r w:rsidR="00D420E7" w:rsidRPr="00C81D19">
        <w:rPr>
          <w:rFonts w:ascii="Segoe UI" w:hAnsi="Segoe UI" w:cs="Segoe UI"/>
          <w:sz w:val="18"/>
          <w:szCs w:val="18"/>
        </w:rPr>
        <w:t xml:space="preserve"> </w:t>
      </w:r>
      <w:r w:rsidRPr="00C81D19">
        <w:rPr>
          <w:rFonts w:ascii="Segoe UI" w:hAnsi="Segoe UI" w:cs="Segoe UI"/>
          <w:sz w:val="18"/>
          <w:szCs w:val="18"/>
        </w:rPr>
        <w:t xml:space="preserve">se </w:t>
      </w:r>
      <w:r w:rsidR="00FB073C" w:rsidRPr="00C81D19">
        <w:rPr>
          <w:rFonts w:ascii="Segoe UI" w:hAnsi="Segoe UI" w:cs="Segoe UI"/>
          <w:sz w:val="18"/>
          <w:szCs w:val="18"/>
        </w:rPr>
        <w:t>příkazník</w:t>
      </w:r>
      <w:r w:rsidRPr="00C81D19">
        <w:rPr>
          <w:rFonts w:ascii="Segoe UI" w:hAnsi="Segoe UI" w:cs="Segoe UI"/>
          <w:sz w:val="18"/>
          <w:szCs w:val="18"/>
        </w:rPr>
        <w:t xml:space="preserve"> zavazuje poskytovat </w:t>
      </w:r>
      <w:r w:rsidR="00607222" w:rsidRPr="00C81D19">
        <w:rPr>
          <w:rFonts w:ascii="Segoe UI" w:hAnsi="Segoe UI" w:cs="Segoe UI"/>
          <w:sz w:val="18"/>
          <w:szCs w:val="18"/>
        </w:rPr>
        <w:t>příkazci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  <w:r w:rsidR="00D420E7" w:rsidRPr="00C81D19">
        <w:rPr>
          <w:rFonts w:ascii="Segoe UI" w:hAnsi="Segoe UI" w:cs="Segoe UI"/>
          <w:sz w:val="18"/>
          <w:szCs w:val="18"/>
        </w:rPr>
        <w:t>právní služby ve smyslu ustanovení §</w:t>
      </w:r>
      <w:r w:rsidR="0098147A" w:rsidRPr="00C81D19">
        <w:rPr>
          <w:rFonts w:ascii="Segoe UI" w:hAnsi="Segoe UI" w:cs="Segoe UI"/>
          <w:sz w:val="18"/>
          <w:szCs w:val="18"/>
        </w:rPr>
        <w:t xml:space="preserve"> </w:t>
      </w:r>
      <w:r w:rsidR="00D420E7" w:rsidRPr="00C81D19">
        <w:rPr>
          <w:rFonts w:ascii="Segoe UI" w:hAnsi="Segoe UI" w:cs="Segoe UI"/>
          <w:sz w:val="18"/>
          <w:szCs w:val="18"/>
        </w:rPr>
        <w:t>1 odst. 2 zákona č. 85/1996 Sb. o advokacii, v platném znění</w:t>
      </w:r>
      <w:r w:rsidR="004C6888" w:rsidRPr="00C81D19">
        <w:rPr>
          <w:rFonts w:ascii="Segoe UI" w:hAnsi="Segoe UI" w:cs="Segoe UI"/>
          <w:sz w:val="18"/>
          <w:szCs w:val="18"/>
        </w:rPr>
        <w:t>,</w:t>
      </w:r>
      <w:r w:rsidR="00D420E7" w:rsidRPr="00C81D19">
        <w:rPr>
          <w:rFonts w:ascii="Segoe UI" w:hAnsi="Segoe UI" w:cs="Segoe UI"/>
          <w:sz w:val="18"/>
          <w:szCs w:val="18"/>
        </w:rPr>
        <w:t xml:space="preserve"> a to zejména:</w:t>
      </w:r>
    </w:p>
    <w:p w14:paraId="55AA6BDF" w14:textId="147E4690" w:rsidR="00136B9E" w:rsidRPr="00C81D19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-</w:t>
      </w:r>
      <w:r w:rsidR="00136B9E" w:rsidRPr="00C81D19">
        <w:rPr>
          <w:rFonts w:ascii="Segoe UI" w:hAnsi="Segoe UI" w:cs="Segoe UI"/>
          <w:sz w:val="18"/>
          <w:szCs w:val="18"/>
        </w:rPr>
        <w:t>smluvní agenda-</w:t>
      </w:r>
      <w:r w:rsidRPr="00C81D19">
        <w:rPr>
          <w:rFonts w:ascii="Segoe UI" w:hAnsi="Segoe UI" w:cs="Segoe UI"/>
          <w:sz w:val="18"/>
          <w:szCs w:val="18"/>
        </w:rPr>
        <w:t>revize</w:t>
      </w:r>
      <w:r w:rsidR="00136B9E" w:rsidRPr="00C81D19">
        <w:rPr>
          <w:rFonts w:ascii="Segoe UI" w:hAnsi="Segoe UI" w:cs="Segoe UI"/>
          <w:sz w:val="18"/>
          <w:szCs w:val="18"/>
        </w:rPr>
        <w:t xml:space="preserve"> smluv, zpracování nových smluv, </w:t>
      </w:r>
    </w:p>
    <w:p w14:paraId="55AA6BE0" w14:textId="4722BC2C" w:rsidR="00136B9E" w:rsidRPr="00C81D19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-právní </w:t>
      </w:r>
      <w:r w:rsidR="00136B9E" w:rsidRPr="00C81D19">
        <w:rPr>
          <w:rFonts w:ascii="Segoe UI" w:hAnsi="Segoe UI" w:cs="Segoe UI"/>
          <w:sz w:val="18"/>
          <w:szCs w:val="18"/>
        </w:rPr>
        <w:t>konzultace</w:t>
      </w:r>
      <w:r w:rsidRPr="00C81D19">
        <w:rPr>
          <w:rFonts w:ascii="Segoe UI" w:hAnsi="Segoe UI" w:cs="Segoe UI"/>
          <w:sz w:val="18"/>
          <w:szCs w:val="18"/>
        </w:rPr>
        <w:t xml:space="preserve"> a</w:t>
      </w:r>
      <w:r w:rsidR="00136B9E" w:rsidRPr="00C81D19">
        <w:rPr>
          <w:rFonts w:ascii="Segoe UI" w:hAnsi="Segoe UI" w:cs="Segoe UI"/>
          <w:sz w:val="18"/>
          <w:szCs w:val="18"/>
        </w:rPr>
        <w:t xml:space="preserve"> stanoviska,</w:t>
      </w:r>
    </w:p>
    <w:p w14:paraId="55AA6BE1" w14:textId="4962C9AE" w:rsidR="00136B9E" w:rsidRPr="00C81D19" w:rsidRDefault="00F42EF0" w:rsidP="00C81D19">
      <w:pPr>
        <w:pStyle w:val="Zkladntext3"/>
        <w:widowControl w:val="0"/>
        <w:autoSpaceDE w:val="0"/>
        <w:autoSpaceDN w:val="0"/>
        <w:adjustRightInd w:val="0"/>
        <w:ind w:firstLine="708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-</w:t>
      </w:r>
      <w:r w:rsidR="0052128C" w:rsidRPr="00C81D19">
        <w:rPr>
          <w:rFonts w:ascii="Segoe UI" w:hAnsi="Segoe UI" w:cs="Segoe UI"/>
          <w:sz w:val="18"/>
          <w:szCs w:val="18"/>
        </w:rPr>
        <w:t xml:space="preserve">vymáhání pohledávek </w:t>
      </w:r>
      <w:r w:rsidR="00136B9E" w:rsidRPr="00C81D19">
        <w:rPr>
          <w:rFonts w:ascii="Segoe UI" w:hAnsi="Segoe UI" w:cs="Segoe UI"/>
          <w:sz w:val="18"/>
          <w:szCs w:val="18"/>
        </w:rPr>
        <w:t>mimosoudně</w:t>
      </w:r>
      <w:r w:rsidRPr="00C81D19">
        <w:rPr>
          <w:rFonts w:ascii="Segoe UI" w:hAnsi="Segoe UI" w:cs="Segoe UI"/>
          <w:sz w:val="18"/>
          <w:szCs w:val="18"/>
        </w:rPr>
        <w:t xml:space="preserve">, </w:t>
      </w:r>
    </w:p>
    <w:p w14:paraId="55AA6BE2" w14:textId="1DC5C2A7" w:rsidR="00136B9E" w:rsidRPr="00C81D19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-</w:t>
      </w:r>
      <w:r w:rsidR="0052128C" w:rsidRPr="00C81D19">
        <w:rPr>
          <w:rFonts w:ascii="Segoe UI" w:hAnsi="Segoe UI" w:cs="Segoe UI"/>
          <w:sz w:val="18"/>
          <w:szCs w:val="18"/>
        </w:rPr>
        <w:t xml:space="preserve">zastupování </w:t>
      </w:r>
      <w:r w:rsidRPr="00C81D19">
        <w:rPr>
          <w:rFonts w:ascii="Segoe UI" w:hAnsi="Segoe UI" w:cs="Segoe UI"/>
          <w:sz w:val="18"/>
          <w:szCs w:val="18"/>
        </w:rPr>
        <w:t>v mimosoudním jednání před</w:t>
      </w:r>
      <w:r w:rsidR="0052128C" w:rsidRPr="00C81D19">
        <w:rPr>
          <w:rFonts w:ascii="Segoe UI" w:hAnsi="Segoe UI" w:cs="Segoe UI"/>
          <w:sz w:val="18"/>
          <w:szCs w:val="18"/>
        </w:rPr>
        <w:t xml:space="preserve"> </w:t>
      </w:r>
      <w:r w:rsidR="00136B9E" w:rsidRPr="00C81D19">
        <w:rPr>
          <w:rFonts w:ascii="Segoe UI" w:hAnsi="Segoe UI" w:cs="Segoe UI"/>
          <w:sz w:val="18"/>
          <w:szCs w:val="18"/>
        </w:rPr>
        <w:t>orgány státní správy</w:t>
      </w:r>
      <w:r w:rsidRPr="00C81D19">
        <w:rPr>
          <w:rFonts w:ascii="Segoe UI" w:hAnsi="Segoe UI" w:cs="Segoe UI"/>
          <w:sz w:val="18"/>
          <w:szCs w:val="18"/>
        </w:rPr>
        <w:t xml:space="preserve"> (vč. </w:t>
      </w:r>
      <w:r w:rsidR="00136B9E" w:rsidRPr="00C81D19">
        <w:rPr>
          <w:rFonts w:ascii="Segoe UI" w:hAnsi="Segoe UI" w:cs="Segoe UI"/>
          <w:sz w:val="18"/>
          <w:szCs w:val="18"/>
        </w:rPr>
        <w:t>exekutor</w:t>
      </w:r>
      <w:r w:rsidRPr="00C81D19">
        <w:rPr>
          <w:rFonts w:ascii="Segoe UI" w:hAnsi="Segoe UI" w:cs="Segoe UI"/>
          <w:sz w:val="18"/>
          <w:szCs w:val="18"/>
        </w:rPr>
        <w:t>a, notáře</w:t>
      </w:r>
      <w:r w:rsidR="00136B9E" w:rsidRPr="00C81D19">
        <w:rPr>
          <w:rFonts w:ascii="Segoe UI" w:hAnsi="Segoe UI" w:cs="Segoe UI"/>
          <w:sz w:val="18"/>
          <w:szCs w:val="18"/>
        </w:rPr>
        <w:t xml:space="preserve"> a</w:t>
      </w:r>
      <w:r w:rsidRPr="00C81D19">
        <w:rPr>
          <w:rFonts w:ascii="Segoe UI" w:hAnsi="Segoe UI" w:cs="Segoe UI"/>
          <w:sz w:val="18"/>
          <w:szCs w:val="18"/>
        </w:rPr>
        <w:t>pod.)</w:t>
      </w:r>
      <w:r w:rsidR="00136B9E" w:rsidRPr="00C81D19">
        <w:rPr>
          <w:rFonts w:ascii="Segoe UI" w:hAnsi="Segoe UI" w:cs="Segoe UI"/>
          <w:sz w:val="18"/>
          <w:szCs w:val="18"/>
        </w:rPr>
        <w:t>,</w:t>
      </w:r>
    </w:p>
    <w:p w14:paraId="55AA6BE3" w14:textId="31AA3F35" w:rsidR="00136B9E" w:rsidRPr="00C81D19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-</w:t>
      </w:r>
      <w:r w:rsidR="00136B9E" w:rsidRPr="00C81D19">
        <w:rPr>
          <w:rFonts w:ascii="Segoe UI" w:hAnsi="Segoe UI" w:cs="Segoe UI"/>
          <w:sz w:val="18"/>
          <w:szCs w:val="18"/>
        </w:rPr>
        <w:t xml:space="preserve">interní </w:t>
      </w:r>
      <w:proofErr w:type="gramStart"/>
      <w:r w:rsidR="00136B9E" w:rsidRPr="00C81D19">
        <w:rPr>
          <w:rFonts w:ascii="Segoe UI" w:hAnsi="Segoe UI" w:cs="Segoe UI"/>
          <w:sz w:val="18"/>
          <w:szCs w:val="18"/>
        </w:rPr>
        <w:t>předpisy</w:t>
      </w:r>
      <w:r w:rsidRPr="00C81D19">
        <w:rPr>
          <w:rFonts w:ascii="Segoe UI" w:hAnsi="Segoe UI" w:cs="Segoe UI"/>
          <w:sz w:val="18"/>
          <w:szCs w:val="18"/>
        </w:rPr>
        <w:t xml:space="preserve"> - </w:t>
      </w:r>
      <w:r w:rsidR="00136B9E" w:rsidRPr="00C81D19">
        <w:rPr>
          <w:rFonts w:ascii="Segoe UI" w:hAnsi="Segoe UI" w:cs="Segoe UI"/>
          <w:sz w:val="18"/>
          <w:szCs w:val="18"/>
        </w:rPr>
        <w:t>revize</w:t>
      </w:r>
      <w:proofErr w:type="gramEnd"/>
      <w:r w:rsidRPr="00C81D19">
        <w:rPr>
          <w:rFonts w:ascii="Segoe UI" w:hAnsi="Segoe UI" w:cs="Segoe UI"/>
          <w:sz w:val="18"/>
          <w:szCs w:val="18"/>
        </w:rPr>
        <w:t>, tvorba</w:t>
      </w:r>
      <w:r w:rsidR="00136B9E" w:rsidRPr="00C81D19">
        <w:rPr>
          <w:rFonts w:ascii="Segoe UI" w:hAnsi="Segoe UI" w:cs="Segoe UI"/>
          <w:sz w:val="18"/>
          <w:szCs w:val="18"/>
        </w:rPr>
        <w:t>,</w:t>
      </w:r>
      <w:r w:rsidRPr="00C81D19">
        <w:rPr>
          <w:rFonts w:ascii="Segoe UI" w:hAnsi="Segoe UI" w:cs="Segoe UI"/>
          <w:sz w:val="18"/>
          <w:szCs w:val="18"/>
        </w:rPr>
        <w:t xml:space="preserve"> to vše</w:t>
      </w:r>
    </w:p>
    <w:p w14:paraId="55AA6BE4" w14:textId="37C66234" w:rsidR="0052128C" w:rsidRPr="00C81D19" w:rsidRDefault="00136B9E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v rozsahu právního řádu České republiky</w:t>
      </w:r>
      <w:r w:rsidR="00F42EF0" w:rsidRPr="00C81D19">
        <w:rPr>
          <w:rFonts w:ascii="Segoe UI" w:hAnsi="Segoe UI" w:cs="Segoe UI"/>
          <w:sz w:val="18"/>
          <w:szCs w:val="18"/>
        </w:rPr>
        <w:t>.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</w:p>
    <w:p w14:paraId="55AA6BE5" w14:textId="77777777" w:rsidR="009B0393" w:rsidRPr="00C81D19" w:rsidRDefault="00607222" w:rsidP="00C81D19">
      <w:pPr>
        <w:pStyle w:val="Zkladntext3"/>
        <w:numPr>
          <w:ilvl w:val="1"/>
          <w:numId w:val="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F25D7F" w:rsidRPr="00C81D19">
        <w:rPr>
          <w:rFonts w:ascii="Segoe UI" w:hAnsi="Segoe UI" w:cs="Segoe UI"/>
          <w:sz w:val="18"/>
          <w:szCs w:val="18"/>
        </w:rPr>
        <w:t xml:space="preserve"> se zavazuje posky</w:t>
      </w:r>
      <w:r w:rsidR="00136B9E" w:rsidRPr="00C81D19">
        <w:rPr>
          <w:rFonts w:ascii="Segoe UI" w:hAnsi="Segoe UI" w:cs="Segoe UI"/>
          <w:sz w:val="18"/>
          <w:szCs w:val="18"/>
        </w:rPr>
        <w:t xml:space="preserve">tovat právní služby </w:t>
      </w:r>
      <w:r w:rsidR="00F25D7F" w:rsidRPr="00C81D19">
        <w:rPr>
          <w:rFonts w:ascii="Segoe UI" w:hAnsi="Segoe UI" w:cs="Segoe UI"/>
          <w:sz w:val="18"/>
          <w:szCs w:val="18"/>
        </w:rPr>
        <w:t xml:space="preserve">v souladu s platnými českými i evropskými právními předpisy a dle aktuální potřeby </w:t>
      </w:r>
      <w:r w:rsidR="001B30A3" w:rsidRPr="00C81D19">
        <w:rPr>
          <w:rFonts w:ascii="Segoe UI" w:hAnsi="Segoe UI" w:cs="Segoe UI"/>
          <w:sz w:val="18"/>
          <w:szCs w:val="18"/>
        </w:rPr>
        <w:t>příkazce</w:t>
      </w:r>
      <w:r w:rsidR="00F25D7F" w:rsidRPr="00C81D19">
        <w:rPr>
          <w:rFonts w:ascii="Segoe UI" w:hAnsi="Segoe UI" w:cs="Segoe UI"/>
          <w:sz w:val="18"/>
          <w:szCs w:val="18"/>
        </w:rPr>
        <w:t>.</w:t>
      </w:r>
    </w:p>
    <w:p w14:paraId="55AA6BE6" w14:textId="77777777" w:rsidR="00355576" w:rsidRPr="00C81D19" w:rsidRDefault="001B30A3" w:rsidP="00C81D19">
      <w:pPr>
        <w:pStyle w:val="Zkladntext3"/>
        <w:numPr>
          <w:ilvl w:val="1"/>
          <w:numId w:val="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CB1192" w:rsidRPr="00C81D19">
        <w:rPr>
          <w:rFonts w:ascii="Segoe UI" w:hAnsi="Segoe UI" w:cs="Segoe UI"/>
          <w:sz w:val="18"/>
          <w:szCs w:val="18"/>
        </w:rPr>
        <w:t xml:space="preserve"> bude posky</w:t>
      </w:r>
      <w:r w:rsidR="0052128C" w:rsidRPr="00C81D19">
        <w:rPr>
          <w:rFonts w:ascii="Segoe UI" w:hAnsi="Segoe UI" w:cs="Segoe UI"/>
          <w:sz w:val="18"/>
          <w:szCs w:val="18"/>
        </w:rPr>
        <w:t xml:space="preserve">tovat právní služby </w:t>
      </w:r>
      <w:r w:rsidR="00CB1192" w:rsidRPr="00C81D19">
        <w:rPr>
          <w:rFonts w:ascii="Segoe UI" w:hAnsi="Segoe UI" w:cs="Segoe UI"/>
          <w:sz w:val="18"/>
          <w:szCs w:val="18"/>
        </w:rPr>
        <w:t>zejména v níže uvedených oblastech:</w:t>
      </w:r>
    </w:p>
    <w:p w14:paraId="55AA6BE7" w14:textId="77777777" w:rsidR="00CB1192" w:rsidRPr="00C81D19" w:rsidRDefault="00CB6C7C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občanské právo</w:t>
      </w:r>
      <w:r w:rsidR="00A040DE" w:rsidRPr="00C81D19">
        <w:rPr>
          <w:rFonts w:ascii="Segoe UI" w:hAnsi="Segoe UI" w:cs="Segoe UI"/>
          <w:sz w:val="18"/>
          <w:szCs w:val="18"/>
        </w:rPr>
        <w:t>,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</w:p>
    <w:p w14:paraId="55AA6BE8" w14:textId="77777777" w:rsidR="00CB6C7C" w:rsidRPr="00C81D19" w:rsidRDefault="00CB6C7C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obchodní právo</w:t>
      </w:r>
      <w:r w:rsidR="00A040DE" w:rsidRPr="00C81D19">
        <w:rPr>
          <w:rFonts w:ascii="Segoe UI" w:hAnsi="Segoe UI" w:cs="Segoe UI"/>
          <w:sz w:val="18"/>
          <w:szCs w:val="18"/>
        </w:rPr>
        <w:t>,</w:t>
      </w:r>
    </w:p>
    <w:p w14:paraId="55AA6BE9" w14:textId="77777777" w:rsidR="00CB1192" w:rsidRPr="00C81D19" w:rsidRDefault="00CB1192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pracovní právo</w:t>
      </w:r>
      <w:r w:rsidR="00A040DE" w:rsidRPr="00C81D19">
        <w:rPr>
          <w:rFonts w:ascii="Segoe UI" w:hAnsi="Segoe UI" w:cs="Segoe UI"/>
          <w:sz w:val="18"/>
          <w:szCs w:val="18"/>
        </w:rPr>
        <w:t>,</w:t>
      </w:r>
    </w:p>
    <w:p w14:paraId="55AA6BEB" w14:textId="77777777" w:rsidR="00CB1192" w:rsidRPr="00C81D19" w:rsidRDefault="00CB1192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pozemkové a stavební právo</w:t>
      </w:r>
      <w:r w:rsidR="00A040DE" w:rsidRPr="00C81D19">
        <w:rPr>
          <w:rFonts w:ascii="Segoe UI" w:hAnsi="Segoe UI" w:cs="Segoe UI"/>
          <w:sz w:val="18"/>
          <w:szCs w:val="18"/>
        </w:rPr>
        <w:t>,</w:t>
      </w:r>
    </w:p>
    <w:p w14:paraId="55AA6BEC" w14:textId="77777777" w:rsidR="00945E3F" w:rsidRPr="00C81D19" w:rsidRDefault="00CB6C7C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správní právo</w:t>
      </w:r>
      <w:r w:rsidR="00A040DE" w:rsidRPr="00C81D19">
        <w:rPr>
          <w:rFonts w:ascii="Segoe UI" w:hAnsi="Segoe UI" w:cs="Segoe UI"/>
          <w:sz w:val="18"/>
          <w:szCs w:val="18"/>
        </w:rPr>
        <w:t>,</w:t>
      </w:r>
    </w:p>
    <w:p w14:paraId="55AA6BED" w14:textId="77777777" w:rsidR="00945E3F" w:rsidRPr="00C81D19" w:rsidRDefault="00945E3F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nakládání s majetkem státu</w:t>
      </w:r>
      <w:r w:rsidR="00A040DE" w:rsidRPr="00C81D19">
        <w:rPr>
          <w:rFonts w:ascii="Segoe UI" w:hAnsi="Segoe UI" w:cs="Segoe UI"/>
          <w:sz w:val="18"/>
          <w:szCs w:val="18"/>
        </w:rPr>
        <w:t>,</w:t>
      </w:r>
    </w:p>
    <w:p w14:paraId="55AA6BF0" w14:textId="4F44E8D5" w:rsidR="00CB6C7C" w:rsidRDefault="00945E3F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trestní právo</w:t>
      </w:r>
    </w:p>
    <w:p w14:paraId="55EFF862" w14:textId="14C8FCBE" w:rsidR="00736CC9" w:rsidRPr="00C81D19" w:rsidRDefault="00736CC9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právo duševního vlastnictví</w:t>
      </w:r>
    </w:p>
    <w:p w14:paraId="6757060E" w14:textId="77777777" w:rsidR="00F42EF0" w:rsidRPr="00C81D19" w:rsidRDefault="00F42EF0" w:rsidP="00C81D19">
      <w:pPr>
        <w:pStyle w:val="Zkladntext3"/>
        <w:widowControl w:val="0"/>
        <w:autoSpaceDE w:val="0"/>
        <w:autoSpaceDN w:val="0"/>
        <w:adjustRightInd w:val="0"/>
        <w:spacing w:after="60"/>
        <w:ind w:left="720"/>
        <w:jc w:val="both"/>
        <w:rPr>
          <w:rFonts w:ascii="Segoe UI" w:hAnsi="Segoe UI" w:cs="Segoe UI"/>
          <w:sz w:val="18"/>
          <w:szCs w:val="18"/>
        </w:rPr>
      </w:pPr>
    </w:p>
    <w:p w14:paraId="55AA6BF1" w14:textId="30793AD2" w:rsidR="00CB6C7C" w:rsidRPr="00C81D19" w:rsidRDefault="00CB6C7C" w:rsidP="00C81D19">
      <w:pPr>
        <w:pStyle w:val="Zkladntext3"/>
        <w:widowControl w:val="0"/>
        <w:autoSpaceDE w:val="0"/>
        <w:autoSpaceDN w:val="0"/>
        <w:adjustRightInd w:val="0"/>
        <w:spacing w:after="60"/>
        <w:ind w:left="705" w:hanging="705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3.4</w:t>
      </w:r>
      <w:r w:rsidRPr="00C81D19">
        <w:rPr>
          <w:rFonts w:ascii="Segoe UI" w:hAnsi="Segoe UI" w:cs="Segoe UI"/>
          <w:sz w:val="18"/>
          <w:szCs w:val="18"/>
        </w:rPr>
        <w:tab/>
        <w:t xml:space="preserve">Příkazce může objednat </w:t>
      </w:r>
      <w:r w:rsidR="00AF1F39" w:rsidRPr="00C81D19">
        <w:rPr>
          <w:rFonts w:ascii="Segoe UI" w:hAnsi="Segoe UI" w:cs="Segoe UI"/>
          <w:sz w:val="18"/>
          <w:szCs w:val="18"/>
        </w:rPr>
        <w:t xml:space="preserve">nad rámec služeb uvedených v čl. 3.1. této smlouvy i </w:t>
      </w:r>
      <w:r w:rsidRPr="00C81D19">
        <w:rPr>
          <w:rFonts w:ascii="Segoe UI" w:hAnsi="Segoe UI" w:cs="Segoe UI"/>
          <w:sz w:val="18"/>
          <w:szCs w:val="18"/>
        </w:rPr>
        <w:t xml:space="preserve">právní služby vymezené v § </w:t>
      </w:r>
      <w:r w:rsidRPr="00C81D19">
        <w:rPr>
          <w:rFonts w:ascii="Segoe UI" w:hAnsi="Segoe UI" w:cs="Segoe UI"/>
          <w:sz w:val="18"/>
          <w:szCs w:val="18"/>
        </w:rPr>
        <w:lastRenderedPageBreak/>
        <w:t>29 písm. k) zákona č. 134/2016 Sb., mimo režim této smlouvy. V takovém případě budou právní služby advokáta</w:t>
      </w:r>
      <w:r w:rsidR="00F42EF0" w:rsidRPr="00C81D19">
        <w:rPr>
          <w:rFonts w:ascii="Segoe UI" w:hAnsi="Segoe UI" w:cs="Segoe UI"/>
          <w:sz w:val="18"/>
          <w:szCs w:val="18"/>
        </w:rPr>
        <w:t>/příkazníka</w:t>
      </w:r>
      <w:r w:rsidRPr="00C81D19">
        <w:rPr>
          <w:rFonts w:ascii="Segoe UI" w:hAnsi="Segoe UI" w:cs="Segoe UI"/>
          <w:sz w:val="18"/>
          <w:szCs w:val="18"/>
        </w:rPr>
        <w:t xml:space="preserve"> fakturovány mimo částku sjednanou v článku V. odst. 5.1</w:t>
      </w:r>
      <w:r w:rsidR="00A040DE" w:rsidRPr="00C81D19">
        <w:rPr>
          <w:rFonts w:ascii="Segoe UI" w:hAnsi="Segoe UI" w:cs="Segoe UI"/>
          <w:sz w:val="18"/>
          <w:szCs w:val="18"/>
        </w:rPr>
        <w:t xml:space="preserve"> a mi</w:t>
      </w:r>
      <w:r w:rsidR="00FD5FF8" w:rsidRPr="00C81D19">
        <w:rPr>
          <w:rFonts w:ascii="Segoe UI" w:hAnsi="Segoe UI" w:cs="Segoe UI"/>
          <w:sz w:val="18"/>
          <w:szCs w:val="18"/>
        </w:rPr>
        <w:t>mo limit sjednaný v článku VI. o</w:t>
      </w:r>
      <w:r w:rsidR="00A040DE" w:rsidRPr="00C81D19">
        <w:rPr>
          <w:rFonts w:ascii="Segoe UI" w:hAnsi="Segoe UI" w:cs="Segoe UI"/>
          <w:sz w:val="18"/>
          <w:szCs w:val="18"/>
        </w:rPr>
        <w:t>dst. 6.2.</w:t>
      </w:r>
    </w:p>
    <w:p w14:paraId="55AA6BF2" w14:textId="77777777" w:rsidR="00FE6F8B" w:rsidRPr="00C81D19" w:rsidRDefault="00FE6F8B" w:rsidP="00C81D19">
      <w:pPr>
        <w:pStyle w:val="Zkladntext3"/>
        <w:widowControl w:val="0"/>
        <w:autoSpaceDE w:val="0"/>
        <w:autoSpaceDN w:val="0"/>
        <w:adjustRightInd w:val="0"/>
        <w:spacing w:after="60"/>
        <w:ind w:left="705" w:hanging="705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3.5</w:t>
      </w:r>
      <w:r w:rsidRPr="00C81D19">
        <w:rPr>
          <w:rFonts w:ascii="Segoe UI" w:hAnsi="Segoe UI" w:cs="Segoe UI"/>
          <w:sz w:val="18"/>
          <w:szCs w:val="18"/>
        </w:rPr>
        <w:tab/>
        <w:t>Předmětem této smlouvy není poskytování právního poradenství v oblasti zadávání veřejných zakázek.</w:t>
      </w:r>
    </w:p>
    <w:p w14:paraId="55AA6BF3" w14:textId="77777777" w:rsidR="00933C59" w:rsidRPr="00C81D19" w:rsidRDefault="00933C59" w:rsidP="00C81D19">
      <w:pPr>
        <w:pStyle w:val="Odstavecseseznamem"/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F4" w14:textId="77777777" w:rsidR="00933C59" w:rsidRPr="00C81D19" w:rsidRDefault="00933C59" w:rsidP="00C81D19">
      <w:pPr>
        <w:pStyle w:val="Odstavecseseznamem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IV.</w:t>
      </w:r>
    </w:p>
    <w:p w14:paraId="55AA6BF5" w14:textId="77777777" w:rsidR="00933C59" w:rsidRPr="00C81D19" w:rsidRDefault="00933C59" w:rsidP="00C81D19">
      <w:pPr>
        <w:pStyle w:val="Odstavecseseznamem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Objednávky služeb</w:t>
      </w:r>
    </w:p>
    <w:p w14:paraId="55AA6BF9" w14:textId="49C4F299" w:rsidR="00F567CC" w:rsidRPr="00C81D19" w:rsidRDefault="00377C15" w:rsidP="00C81D19">
      <w:pPr>
        <w:pStyle w:val="Odstavecseseznamem"/>
        <w:numPr>
          <w:ilvl w:val="1"/>
          <w:numId w:val="17"/>
        </w:numPr>
        <w:spacing w:before="12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933C59" w:rsidRPr="00C81D19">
        <w:rPr>
          <w:rFonts w:ascii="Segoe UI" w:hAnsi="Segoe UI" w:cs="Segoe UI"/>
          <w:sz w:val="18"/>
          <w:szCs w:val="18"/>
        </w:rPr>
        <w:t xml:space="preserve"> bude poskytovat </w:t>
      </w:r>
      <w:r w:rsidR="00CB3AF9" w:rsidRPr="00C81D19">
        <w:rPr>
          <w:rFonts w:ascii="Segoe UI" w:hAnsi="Segoe UI" w:cs="Segoe UI"/>
          <w:sz w:val="18"/>
          <w:szCs w:val="18"/>
        </w:rPr>
        <w:t xml:space="preserve">jednotlivé právní </w:t>
      </w:r>
      <w:r w:rsidR="00933C59" w:rsidRPr="00C81D19">
        <w:rPr>
          <w:rFonts w:ascii="Segoe UI" w:hAnsi="Segoe UI" w:cs="Segoe UI"/>
          <w:sz w:val="18"/>
          <w:szCs w:val="18"/>
        </w:rPr>
        <w:t xml:space="preserve">služby podle čl. </w:t>
      </w:r>
      <w:r w:rsidRPr="00C81D19">
        <w:rPr>
          <w:rFonts w:ascii="Segoe UI" w:hAnsi="Segoe UI" w:cs="Segoe UI"/>
          <w:sz w:val="18"/>
          <w:szCs w:val="18"/>
        </w:rPr>
        <w:t>III.</w:t>
      </w:r>
      <w:r w:rsidR="00933C59" w:rsidRPr="00C81D19">
        <w:rPr>
          <w:rFonts w:ascii="Segoe UI" w:hAnsi="Segoe UI" w:cs="Segoe UI"/>
          <w:sz w:val="18"/>
          <w:szCs w:val="18"/>
        </w:rPr>
        <w:t xml:space="preserve"> na výzvu dle jednotlivých pokynů </w:t>
      </w:r>
      <w:r w:rsidRPr="00C81D19">
        <w:rPr>
          <w:rFonts w:ascii="Segoe UI" w:hAnsi="Segoe UI" w:cs="Segoe UI"/>
          <w:sz w:val="18"/>
          <w:szCs w:val="18"/>
        </w:rPr>
        <w:t>příkazce</w:t>
      </w:r>
      <w:r w:rsidR="00933C59" w:rsidRPr="00C81D19">
        <w:rPr>
          <w:rFonts w:ascii="Segoe UI" w:hAnsi="Segoe UI" w:cs="Segoe UI"/>
          <w:sz w:val="18"/>
          <w:szCs w:val="18"/>
        </w:rPr>
        <w:t xml:space="preserve"> k poskytnutí služeb v souvislosti s konkretizovaným zadáním. Jednotlivá plnění dle této smlouvy budou prováděna na základě objednávek </w:t>
      </w:r>
      <w:r w:rsidRPr="00C81D19">
        <w:rPr>
          <w:rFonts w:ascii="Segoe UI" w:hAnsi="Segoe UI" w:cs="Segoe UI"/>
          <w:sz w:val="18"/>
          <w:szCs w:val="18"/>
        </w:rPr>
        <w:t>příkazce</w:t>
      </w:r>
      <w:r w:rsidR="00933C59" w:rsidRPr="00C81D19">
        <w:rPr>
          <w:rFonts w:ascii="Segoe UI" w:hAnsi="Segoe UI" w:cs="Segoe UI"/>
          <w:sz w:val="18"/>
          <w:szCs w:val="18"/>
        </w:rPr>
        <w:t xml:space="preserve">. </w:t>
      </w:r>
    </w:p>
    <w:p w14:paraId="55AA6BFA" w14:textId="77777777" w:rsidR="00F567CC" w:rsidRPr="00C81D19" w:rsidRDefault="00F567CC" w:rsidP="00C81D19">
      <w:pPr>
        <w:pStyle w:val="Odstavecseseznamem"/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FB" w14:textId="379B603E" w:rsidR="00933C59" w:rsidRPr="00C81D19" w:rsidRDefault="00377C15" w:rsidP="00C81D19">
      <w:pPr>
        <w:pStyle w:val="Odstavecseseznamem"/>
        <w:numPr>
          <w:ilvl w:val="1"/>
          <w:numId w:val="17"/>
        </w:numPr>
        <w:spacing w:before="12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933C59" w:rsidRPr="00C81D19">
        <w:rPr>
          <w:rFonts w:ascii="Segoe UI" w:hAnsi="Segoe UI" w:cs="Segoe UI"/>
          <w:sz w:val="18"/>
          <w:szCs w:val="18"/>
        </w:rPr>
        <w:t xml:space="preserve"> je povinen započít s plněním konkrétního požadavku </w:t>
      </w:r>
      <w:r w:rsidRPr="00C81D19">
        <w:rPr>
          <w:rFonts w:ascii="Segoe UI" w:hAnsi="Segoe UI" w:cs="Segoe UI"/>
          <w:sz w:val="18"/>
          <w:szCs w:val="18"/>
        </w:rPr>
        <w:t>příkazce</w:t>
      </w:r>
      <w:r w:rsidR="00933C59" w:rsidRPr="00C81D19">
        <w:rPr>
          <w:rFonts w:ascii="Segoe UI" w:hAnsi="Segoe UI" w:cs="Segoe UI"/>
          <w:sz w:val="18"/>
          <w:szCs w:val="18"/>
        </w:rPr>
        <w:t xml:space="preserve"> </w:t>
      </w:r>
      <w:r w:rsidR="002A01DD" w:rsidRPr="00C81D19">
        <w:rPr>
          <w:rFonts w:ascii="Segoe UI" w:hAnsi="Segoe UI" w:cs="Segoe UI"/>
          <w:sz w:val="18"/>
          <w:szCs w:val="18"/>
        </w:rPr>
        <w:t>bez</w:t>
      </w:r>
      <w:r w:rsidR="00F42EF0" w:rsidRPr="00C81D19">
        <w:rPr>
          <w:rFonts w:ascii="Segoe UI" w:hAnsi="Segoe UI" w:cs="Segoe UI"/>
          <w:sz w:val="18"/>
          <w:szCs w:val="18"/>
        </w:rPr>
        <w:t xml:space="preserve"> zbytečného odkladu </w:t>
      </w:r>
      <w:r w:rsidR="00933C59" w:rsidRPr="00C81D19">
        <w:rPr>
          <w:rFonts w:ascii="Segoe UI" w:hAnsi="Segoe UI" w:cs="Segoe UI"/>
          <w:sz w:val="18"/>
          <w:szCs w:val="18"/>
        </w:rPr>
        <w:t xml:space="preserve">od doručení konkrétního požadavku </w:t>
      </w:r>
      <w:r w:rsidR="007A3911" w:rsidRPr="00C81D19">
        <w:rPr>
          <w:rFonts w:ascii="Segoe UI" w:hAnsi="Segoe UI" w:cs="Segoe UI"/>
          <w:sz w:val="18"/>
          <w:szCs w:val="18"/>
        </w:rPr>
        <w:t>příkazce</w:t>
      </w:r>
      <w:r w:rsidR="00933C59" w:rsidRPr="00C81D19">
        <w:rPr>
          <w:rFonts w:ascii="Segoe UI" w:hAnsi="Segoe UI" w:cs="Segoe UI"/>
          <w:sz w:val="18"/>
          <w:szCs w:val="18"/>
        </w:rPr>
        <w:t>, přičemž se doručuje emailem na emailovou adresu</w:t>
      </w:r>
      <w:r w:rsidR="0081607D" w:rsidRPr="00C81D19">
        <w:rPr>
          <w:rFonts w:ascii="Segoe UI" w:hAnsi="Segoe UI" w:cs="Segoe UI"/>
          <w:sz w:val="18"/>
          <w:szCs w:val="18"/>
        </w:rPr>
        <w:t xml:space="preserve"> nebo telefonicky na mobilní telefon</w:t>
      </w:r>
      <w:r w:rsidR="00933C59" w:rsidRPr="00C81D19">
        <w:rPr>
          <w:rFonts w:ascii="Segoe UI" w:hAnsi="Segoe UI" w:cs="Segoe UI"/>
          <w:sz w:val="18"/>
          <w:szCs w:val="18"/>
        </w:rPr>
        <w:t>:</w:t>
      </w:r>
      <w:r w:rsidR="004C2886" w:rsidRPr="00C81D19">
        <w:rPr>
          <w:rFonts w:ascii="Segoe UI" w:hAnsi="Segoe UI" w:cs="Segoe UI"/>
          <w:sz w:val="18"/>
          <w:szCs w:val="18"/>
        </w:rPr>
        <w:t xml:space="preserve"> </w:t>
      </w:r>
    </w:p>
    <w:p w14:paraId="55AA6BFC" w14:textId="77777777" w:rsidR="004C2886" w:rsidRPr="00C81D19" w:rsidRDefault="004C2886" w:rsidP="00C81D19">
      <w:pPr>
        <w:pStyle w:val="Odstavecseseznamem"/>
        <w:rPr>
          <w:rFonts w:ascii="Segoe UI" w:hAnsi="Segoe UI" w:cs="Segoe UI"/>
          <w:sz w:val="18"/>
          <w:szCs w:val="18"/>
        </w:rPr>
      </w:pPr>
    </w:p>
    <w:p w14:paraId="55AA6BFD" w14:textId="64B25E87" w:rsidR="00353DE8" w:rsidRPr="00C81D19" w:rsidRDefault="0081607D" w:rsidP="00C81D19">
      <w:pPr>
        <w:ind w:firstLine="708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e-mailová adresa</w:t>
      </w:r>
      <w:r w:rsidR="004C2886" w:rsidRPr="00C81D19">
        <w:rPr>
          <w:rFonts w:ascii="Segoe UI" w:hAnsi="Segoe UI" w:cs="Segoe UI"/>
          <w:sz w:val="18"/>
          <w:szCs w:val="18"/>
        </w:rPr>
        <w:t xml:space="preserve">: </w:t>
      </w:r>
      <w:r w:rsidRPr="00C81D19">
        <w:rPr>
          <w:rFonts w:ascii="Segoe UI" w:hAnsi="Segoe UI" w:cs="Segoe UI"/>
          <w:sz w:val="18"/>
          <w:szCs w:val="18"/>
        </w:rPr>
        <w:tab/>
      </w:r>
      <w:proofErr w:type="spellStart"/>
      <w:r w:rsidR="00CD2449">
        <w:rPr>
          <w:rFonts w:ascii="Segoe UI" w:hAnsi="Segoe UI" w:cs="Segoe UI"/>
          <w:sz w:val="18"/>
          <w:szCs w:val="18"/>
        </w:rPr>
        <w:t>xxx</w:t>
      </w:r>
      <w:proofErr w:type="spellEnd"/>
    </w:p>
    <w:p w14:paraId="55AA6C01" w14:textId="193C0E76" w:rsidR="004C2886" w:rsidRPr="00C81D19" w:rsidRDefault="0081607D" w:rsidP="00C81D19">
      <w:pPr>
        <w:ind w:firstLine="708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mobilní telefon: </w:t>
      </w:r>
      <w:r w:rsidRPr="00C81D19">
        <w:rPr>
          <w:rFonts w:ascii="Segoe UI" w:hAnsi="Segoe UI" w:cs="Segoe UI"/>
          <w:sz w:val="18"/>
          <w:szCs w:val="18"/>
        </w:rPr>
        <w:tab/>
      </w:r>
      <w:r w:rsidR="00C84C1D">
        <w:rPr>
          <w:rFonts w:ascii="Segoe UI" w:hAnsi="Segoe UI" w:cs="Segoe UI"/>
          <w:sz w:val="18"/>
          <w:szCs w:val="18"/>
        </w:rPr>
        <w:tab/>
      </w:r>
      <w:r w:rsidR="00093F46">
        <w:rPr>
          <w:rFonts w:ascii="Segoe UI" w:hAnsi="Segoe UI" w:cs="Segoe UI"/>
          <w:sz w:val="18"/>
          <w:szCs w:val="18"/>
        </w:rPr>
        <w:t>+42</w:t>
      </w:r>
      <w:r w:rsidR="00114E23">
        <w:rPr>
          <w:rFonts w:ascii="Segoe UI" w:hAnsi="Segoe UI" w:cs="Segoe UI"/>
          <w:sz w:val="18"/>
          <w:szCs w:val="18"/>
        </w:rPr>
        <w:t xml:space="preserve">0 </w:t>
      </w:r>
      <w:proofErr w:type="spellStart"/>
      <w:r w:rsidR="00CD2449">
        <w:rPr>
          <w:rFonts w:ascii="Segoe UI" w:hAnsi="Segoe UI" w:cs="Segoe UI"/>
          <w:sz w:val="18"/>
          <w:szCs w:val="18"/>
        </w:rPr>
        <w:t>xxx</w:t>
      </w:r>
      <w:proofErr w:type="spellEnd"/>
    </w:p>
    <w:p w14:paraId="1B775CA1" w14:textId="77777777" w:rsidR="00C81D19" w:rsidRPr="00C81D19" w:rsidRDefault="00C81D19" w:rsidP="00C81D19">
      <w:pPr>
        <w:ind w:firstLine="708"/>
        <w:rPr>
          <w:rFonts w:ascii="Segoe UI" w:hAnsi="Segoe UI" w:cs="Segoe UI"/>
          <w:sz w:val="18"/>
          <w:szCs w:val="18"/>
        </w:rPr>
      </w:pPr>
    </w:p>
    <w:p w14:paraId="7E94F7E3" w14:textId="1C5E6C5E" w:rsidR="00C81D19" w:rsidRPr="00C81D19" w:rsidRDefault="00C81D19" w:rsidP="00C81D19">
      <w:pPr>
        <w:ind w:firstLine="708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nebo v termínu dojednaném s příkazcem.</w:t>
      </w:r>
    </w:p>
    <w:p w14:paraId="55AA6C02" w14:textId="624631F5" w:rsidR="004C2886" w:rsidRPr="00C81D19" w:rsidRDefault="004C2886" w:rsidP="00C81D19">
      <w:pPr>
        <w:pStyle w:val="Odstavecseseznamem"/>
        <w:numPr>
          <w:ilvl w:val="1"/>
          <w:numId w:val="17"/>
        </w:numPr>
        <w:spacing w:before="120"/>
        <w:jc w:val="both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Zástupcem příkazce oprávněným k odeslání objednávky</w:t>
      </w:r>
      <w:r w:rsidR="00AF1F39" w:rsidRPr="00C81D19">
        <w:rPr>
          <w:rFonts w:ascii="Segoe UI" w:hAnsi="Segoe UI" w:cs="Segoe UI"/>
          <w:sz w:val="18"/>
          <w:szCs w:val="18"/>
        </w:rPr>
        <w:t xml:space="preserve"> služeb</w:t>
      </w:r>
      <w:r w:rsidRPr="00C81D19">
        <w:rPr>
          <w:rFonts w:ascii="Segoe UI" w:hAnsi="Segoe UI" w:cs="Segoe UI"/>
          <w:sz w:val="18"/>
          <w:szCs w:val="18"/>
        </w:rPr>
        <w:t xml:space="preserve"> je výhradně: generální ředit</w:t>
      </w:r>
      <w:r w:rsidR="00353DE8" w:rsidRPr="00C81D19">
        <w:rPr>
          <w:rFonts w:ascii="Segoe UI" w:hAnsi="Segoe UI" w:cs="Segoe UI"/>
          <w:sz w:val="18"/>
          <w:szCs w:val="18"/>
        </w:rPr>
        <w:t xml:space="preserve">el Národního zemědělského muzea, </w:t>
      </w:r>
      <w:proofErr w:type="spellStart"/>
      <w:r w:rsidR="00353DE8" w:rsidRPr="00C81D19">
        <w:rPr>
          <w:rFonts w:ascii="Segoe UI" w:hAnsi="Segoe UI" w:cs="Segoe UI"/>
          <w:sz w:val="18"/>
          <w:szCs w:val="18"/>
        </w:rPr>
        <w:t>s.p.o</w:t>
      </w:r>
      <w:proofErr w:type="spellEnd"/>
      <w:r w:rsidR="00353DE8" w:rsidRPr="00C81D19">
        <w:rPr>
          <w:rFonts w:ascii="Segoe UI" w:hAnsi="Segoe UI" w:cs="Segoe UI"/>
          <w:sz w:val="18"/>
          <w:szCs w:val="18"/>
        </w:rPr>
        <w:t xml:space="preserve">. </w:t>
      </w:r>
      <w:r w:rsidRPr="00C81D19">
        <w:rPr>
          <w:rFonts w:ascii="Segoe UI" w:hAnsi="Segoe UI" w:cs="Segoe UI"/>
          <w:sz w:val="18"/>
          <w:szCs w:val="18"/>
        </w:rPr>
        <w:t>nebo</w:t>
      </w:r>
      <w:r w:rsidR="0052128C" w:rsidRPr="00C81D19">
        <w:rPr>
          <w:rFonts w:ascii="Segoe UI" w:hAnsi="Segoe UI" w:cs="Segoe UI"/>
          <w:sz w:val="18"/>
          <w:szCs w:val="18"/>
        </w:rPr>
        <w:t xml:space="preserve"> </w:t>
      </w:r>
      <w:r w:rsidR="00AF1F39" w:rsidRPr="00C81D19">
        <w:rPr>
          <w:rFonts w:ascii="Segoe UI" w:hAnsi="Segoe UI" w:cs="Segoe UI"/>
          <w:sz w:val="18"/>
          <w:szCs w:val="18"/>
        </w:rPr>
        <w:t>Ing. Dita Drozdová, náměstkyně generálního ředitele pro sekci pro ekonomiku a investice</w:t>
      </w:r>
      <w:r w:rsidR="0052128C" w:rsidRPr="00C81D19">
        <w:rPr>
          <w:rFonts w:ascii="Segoe UI" w:hAnsi="Segoe UI" w:cs="Segoe UI"/>
          <w:sz w:val="18"/>
          <w:szCs w:val="18"/>
        </w:rPr>
        <w:t xml:space="preserve">, </w:t>
      </w:r>
      <w:r w:rsidR="00F567CC" w:rsidRPr="00C81D19">
        <w:rPr>
          <w:rFonts w:ascii="Segoe UI" w:hAnsi="Segoe UI" w:cs="Segoe UI"/>
          <w:sz w:val="18"/>
          <w:szCs w:val="18"/>
        </w:rPr>
        <w:t>nebo jimi</w:t>
      </w:r>
      <w:r w:rsidR="0052128C" w:rsidRPr="00C81D19">
        <w:rPr>
          <w:rFonts w:ascii="Segoe UI" w:hAnsi="Segoe UI" w:cs="Segoe UI"/>
          <w:sz w:val="18"/>
          <w:szCs w:val="18"/>
        </w:rPr>
        <w:t xml:space="preserve"> pověřená osoba</w:t>
      </w:r>
      <w:r w:rsidR="00F567CC" w:rsidRPr="00C81D19">
        <w:rPr>
          <w:rFonts w:ascii="Segoe UI" w:hAnsi="Segoe UI" w:cs="Segoe UI"/>
          <w:sz w:val="18"/>
          <w:szCs w:val="18"/>
        </w:rPr>
        <w:t>.</w:t>
      </w:r>
    </w:p>
    <w:p w14:paraId="55AA6C03" w14:textId="77777777" w:rsidR="004C2886" w:rsidRPr="00C81D19" w:rsidRDefault="004C2886" w:rsidP="00C81D19">
      <w:pPr>
        <w:pStyle w:val="Odstavecseseznamem"/>
        <w:spacing w:before="120"/>
        <w:jc w:val="both"/>
        <w:rPr>
          <w:rFonts w:ascii="Segoe UI" w:hAnsi="Segoe UI" w:cs="Segoe UI"/>
          <w:b/>
          <w:sz w:val="18"/>
          <w:szCs w:val="18"/>
        </w:rPr>
      </w:pPr>
    </w:p>
    <w:p w14:paraId="55AA6C04" w14:textId="77777777" w:rsidR="00565D19" w:rsidRPr="00C81D19" w:rsidRDefault="009B0393" w:rsidP="00C81D19">
      <w:pPr>
        <w:spacing w:before="240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V</w:t>
      </w:r>
      <w:r w:rsidR="00565D19" w:rsidRPr="00C81D19">
        <w:rPr>
          <w:rFonts w:ascii="Segoe UI" w:hAnsi="Segoe UI" w:cs="Segoe UI"/>
          <w:b/>
          <w:sz w:val="18"/>
          <w:szCs w:val="18"/>
        </w:rPr>
        <w:t>.</w:t>
      </w:r>
    </w:p>
    <w:p w14:paraId="55AA6C05" w14:textId="77777777" w:rsidR="00565D19" w:rsidRPr="00C81D19" w:rsidRDefault="00565D19" w:rsidP="00C81D19">
      <w:pPr>
        <w:spacing w:after="120"/>
        <w:jc w:val="center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 xml:space="preserve">Odměna za </w:t>
      </w:r>
      <w:r w:rsidR="00D420E7" w:rsidRPr="00C81D19">
        <w:rPr>
          <w:rFonts w:ascii="Segoe UI" w:hAnsi="Segoe UI" w:cs="Segoe UI"/>
          <w:b/>
          <w:sz w:val="18"/>
          <w:szCs w:val="18"/>
        </w:rPr>
        <w:t>poskytnutí</w:t>
      </w:r>
      <w:r w:rsidRPr="00C81D19">
        <w:rPr>
          <w:rFonts w:ascii="Segoe UI" w:hAnsi="Segoe UI" w:cs="Segoe UI"/>
          <w:b/>
          <w:sz w:val="18"/>
          <w:szCs w:val="18"/>
        </w:rPr>
        <w:t xml:space="preserve"> </w:t>
      </w:r>
      <w:r w:rsidR="00D420E7" w:rsidRPr="00C81D19">
        <w:rPr>
          <w:rFonts w:ascii="Segoe UI" w:hAnsi="Segoe UI" w:cs="Segoe UI"/>
          <w:b/>
          <w:sz w:val="18"/>
          <w:szCs w:val="18"/>
        </w:rPr>
        <w:t>služeb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</w:p>
    <w:p w14:paraId="55AA6C06" w14:textId="79ADACD1" w:rsidR="00565D19" w:rsidRPr="00C81D19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Odměna za služby poskytované dle</w:t>
      </w:r>
      <w:r w:rsidR="00AF1F39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odst. </w:t>
      </w:r>
      <w:proofErr w:type="gramStart"/>
      <w:r w:rsidR="00AF1F39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3.1. 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této</w:t>
      </w:r>
      <w:proofErr w:type="gramEnd"/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smlouvy je stanovena jako nejvýše přípustná, která zahrnuje veškeré náklady </w:t>
      </w:r>
      <w:r w:rsidR="00F31E7A"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příkazníka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nutné k poskytování služeb dle této smlouvy, včetně cestovních nákladů, rizik a zisku v souladu s podmínkami uvedenými v této smlouvě. Součástí odměny jsou i činnosti, které v zadávací dokumentaci nebo i v této smlouvě sice výslovně uvedeny nejsou, avšak </w:t>
      </w:r>
      <w:r w:rsidR="00F31E7A"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příkazník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jakožto odborník ví nebo musí vědět, že jsou nezbytné pro efektivní poskytnutí služeb uvedených v této smlouvě (dále jen „</w:t>
      </w:r>
      <w:r w:rsidRPr="00C81D19">
        <w:rPr>
          <w:rFonts w:ascii="Segoe UI" w:hAnsi="Segoe UI" w:cs="Segoe UI"/>
          <w:b/>
          <w:color w:val="000000"/>
          <w:spacing w:val="-4"/>
          <w:sz w:val="18"/>
          <w:szCs w:val="18"/>
        </w:rPr>
        <w:t>odměna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“).</w:t>
      </w:r>
    </w:p>
    <w:p w14:paraId="55AA6C07" w14:textId="1939CCE5" w:rsidR="00947815" w:rsidRPr="00C81D19" w:rsidRDefault="00CB3AF9" w:rsidP="00C81D19">
      <w:pPr>
        <w:pStyle w:val="Zkladntext3"/>
        <w:jc w:val="center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Příkazník </w:t>
      </w:r>
      <w:r w:rsidR="00114E23">
        <w:rPr>
          <w:rFonts w:ascii="Segoe UI" w:hAnsi="Segoe UI" w:cs="Segoe UI"/>
          <w:color w:val="000000"/>
          <w:spacing w:val="-4"/>
          <w:sz w:val="18"/>
          <w:szCs w:val="18"/>
        </w:rPr>
        <w:t>Kristýna Vlčková Daňková</w:t>
      </w:r>
    </w:p>
    <w:p w14:paraId="55AA6C08" w14:textId="77777777" w:rsidR="00565D19" w:rsidRPr="00C81D19" w:rsidRDefault="00D420E7" w:rsidP="00C81D19">
      <w:pPr>
        <w:pStyle w:val="Zkladntext3"/>
        <w:jc w:val="center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Odměna</w:t>
      </w:r>
      <w:r w:rsidR="00565D19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za 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1 hodinu poskytnutí </w:t>
      </w:r>
      <w:r w:rsidR="00565D19" w:rsidRPr="00C81D19">
        <w:rPr>
          <w:rFonts w:ascii="Segoe UI" w:hAnsi="Segoe UI" w:cs="Segoe UI"/>
          <w:color w:val="000000"/>
          <w:spacing w:val="-4"/>
          <w:sz w:val="18"/>
          <w:szCs w:val="18"/>
        </w:rPr>
        <w:t>služ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eb</w:t>
      </w:r>
      <w:r w:rsidR="00565D19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činí celkem:</w:t>
      </w:r>
    </w:p>
    <w:p w14:paraId="55AA6C09" w14:textId="0735B9D4" w:rsidR="00565D19" w:rsidRPr="00C81D19" w:rsidRDefault="00CD2449" w:rsidP="00C81D19">
      <w:pPr>
        <w:jc w:val="center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xxx</w:t>
      </w:r>
      <w:proofErr w:type="spellEnd"/>
      <w:r w:rsidR="000E6BC7" w:rsidRPr="00C81D19">
        <w:rPr>
          <w:rFonts w:ascii="Segoe UI" w:hAnsi="Segoe UI" w:cs="Segoe UI"/>
          <w:sz w:val="18"/>
          <w:szCs w:val="18"/>
        </w:rPr>
        <w:t xml:space="preserve"> </w:t>
      </w:r>
      <w:r w:rsidR="00565D19" w:rsidRPr="00C81D19">
        <w:rPr>
          <w:rFonts w:ascii="Segoe UI" w:hAnsi="Segoe UI" w:cs="Segoe UI"/>
          <w:bCs/>
          <w:sz w:val="18"/>
          <w:szCs w:val="18"/>
        </w:rPr>
        <w:t>Kč bez DPH,</w:t>
      </w:r>
      <w:r w:rsidR="00353DE8" w:rsidRPr="00C81D19">
        <w:rPr>
          <w:rFonts w:ascii="Segoe UI" w:hAnsi="Segoe UI" w:cs="Segoe UI"/>
          <w:sz w:val="18"/>
          <w:szCs w:val="18"/>
        </w:rPr>
        <w:t xml:space="preserve"> 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>(slovy</w:t>
      </w:r>
      <w:r w:rsidR="003246D1">
        <w:rPr>
          <w:rFonts w:ascii="Segoe UI" w:hAnsi="Segoe UI" w:cs="Segoe UI"/>
          <w:sz w:val="18"/>
          <w:szCs w:val="18"/>
        </w:rPr>
        <w:t xml:space="preserve">: </w:t>
      </w:r>
      <w:proofErr w:type="spellStart"/>
      <w:r>
        <w:rPr>
          <w:rFonts w:ascii="Segoe UI" w:hAnsi="Segoe UI" w:cs="Segoe UI"/>
          <w:sz w:val="18"/>
          <w:szCs w:val="18"/>
        </w:rPr>
        <w:t>xxx</w:t>
      </w:r>
      <w:proofErr w:type="spellEnd"/>
      <w:r w:rsidR="000E6BC7" w:rsidRPr="00C81D19">
        <w:rPr>
          <w:rFonts w:ascii="Segoe UI" w:hAnsi="Segoe UI" w:cs="Segoe UI"/>
          <w:sz w:val="18"/>
          <w:szCs w:val="18"/>
        </w:rPr>
        <w:t>)</w:t>
      </w:r>
    </w:p>
    <w:p w14:paraId="55AA6C0A" w14:textId="77777777" w:rsidR="00353DE8" w:rsidRPr="00C81D19" w:rsidRDefault="00353DE8" w:rsidP="00C81D19">
      <w:pPr>
        <w:jc w:val="center"/>
        <w:rPr>
          <w:rFonts w:ascii="Segoe UI" w:hAnsi="Segoe UI" w:cs="Segoe UI"/>
          <w:sz w:val="18"/>
          <w:szCs w:val="18"/>
        </w:rPr>
      </w:pPr>
    </w:p>
    <w:p w14:paraId="55AA6C0B" w14:textId="77777777" w:rsidR="00353DE8" w:rsidRPr="00C81D19" w:rsidRDefault="00565D19" w:rsidP="00C81D19">
      <w:pPr>
        <w:jc w:val="center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DPH ve výši </w:t>
      </w:r>
      <w:r w:rsidR="00307D90" w:rsidRPr="00C81D19">
        <w:rPr>
          <w:rFonts w:ascii="Segoe UI" w:hAnsi="Segoe UI" w:cs="Segoe UI"/>
          <w:bCs/>
          <w:sz w:val="18"/>
          <w:szCs w:val="18"/>
        </w:rPr>
        <w:t>21</w:t>
      </w:r>
      <w:r w:rsidRPr="00C81D19">
        <w:rPr>
          <w:rFonts w:ascii="Segoe UI" w:hAnsi="Segoe UI" w:cs="Segoe UI"/>
          <w:sz w:val="18"/>
          <w:szCs w:val="18"/>
        </w:rPr>
        <w:t xml:space="preserve"> % představuje </w:t>
      </w:r>
    </w:p>
    <w:p w14:paraId="55AA6C0C" w14:textId="47A0834D" w:rsidR="00565D19" w:rsidRPr="00C81D19" w:rsidRDefault="00114E23" w:rsidP="00C81D19">
      <w:pPr>
        <w:pStyle w:val="slolnkuSmlouvy"/>
        <w:keepNext w:val="0"/>
        <w:spacing w:before="0" w:after="120"/>
        <w:rPr>
          <w:rFonts w:ascii="Segoe UI" w:hAnsi="Segoe UI" w:cs="Segoe UI"/>
          <w:b w:val="0"/>
          <w:bCs/>
          <w:sz w:val="18"/>
          <w:szCs w:val="18"/>
        </w:rPr>
      </w:pPr>
      <w:r>
        <w:rPr>
          <w:rFonts w:ascii="Segoe UI" w:hAnsi="Segoe UI" w:cs="Segoe UI"/>
          <w:b w:val="0"/>
          <w:bCs/>
          <w:sz w:val="18"/>
          <w:szCs w:val="18"/>
        </w:rPr>
        <w:t xml:space="preserve">0,- </w:t>
      </w:r>
      <w:proofErr w:type="gramStart"/>
      <w:r>
        <w:rPr>
          <w:rFonts w:ascii="Segoe UI" w:hAnsi="Segoe UI" w:cs="Segoe UI"/>
          <w:b w:val="0"/>
          <w:bCs/>
          <w:sz w:val="18"/>
          <w:szCs w:val="18"/>
        </w:rPr>
        <w:t>Kč  (</w:t>
      </w:r>
      <w:proofErr w:type="gramEnd"/>
      <w:r>
        <w:rPr>
          <w:rFonts w:ascii="Segoe UI" w:hAnsi="Segoe UI" w:cs="Segoe UI"/>
          <w:b w:val="0"/>
          <w:bCs/>
          <w:sz w:val="18"/>
          <w:szCs w:val="18"/>
        </w:rPr>
        <w:t>advokát není plátcem DPH)</w:t>
      </w:r>
    </w:p>
    <w:p w14:paraId="55AA6C0D" w14:textId="134250B4" w:rsidR="00565D19" w:rsidRPr="00C81D19" w:rsidRDefault="00114E23" w:rsidP="00114E23">
      <w:pPr>
        <w:ind w:left="2832" w:firstLine="70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Celkem</w:t>
      </w:r>
      <w:r w:rsidR="006160FC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="00CD2449">
        <w:rPr>
          <w:rFonts w:ascii="Segoe UI" w:hAnsi="Segoe UI" w:cs="Segoe UI"/>
          <w:b/>
          <w:sz w:val="18"/>
          <w:szCs w:val="18"/>
        </w:rPr>
        <w:t>xxx</w:t>
      </w:r>
      <w:proofErr w:type="spellEnd"/>
      <w:r w:rsidR="00307D90" w:rsidRPr="00114E23">
        <w:rPr>
          <w:rFonts w:ascii="Segoe UI" w:hAnsi="Segoe UI" w:cs="Segoe UI"/>
          <w:b/>
          <w:sz w:val="18"/>
          <w:szCs w:val="18"/>
        </w:rPr>
        <w:t xml:space="preserve"> </w:t>
      </w:r>
      <w:r w:rsidR="00565D19" w:rsidRPr="00114E23">
        <w:rPr>
          <w:rFonts w:ascii="Segoe UI" w:hAnsi="Segoe UI" w:cs="Segoe UI"/>
          <w:b/>
          <w:sz w:val="18"/>
          <w:szCs w:val="18"/>
        </w:rPr>
        <w:t>Kč</w:t>
      </w:r>
      <w:r>
        <w:rPr>
          <w:rFonts w:ascii="Segoe UI" w:hAnsi="Segoe UI" w:cs="Segoe UI"/>
          <w:b/>
          <w:sz w:val="18"/>
          <w:szCs w:val="18"/>
        </w:rPr>
        <w:t xml:space="preserve"> za 1 hodinu</w:t>
      </w:r>
      <w:r w:rsidR="00565D19" w:rsidRPr="00114E23">
        <w:rPr>
          <w:rFonts w:ascii="Segoe UI" w:hAnsi="Segoe UI" w:cs="Segoe UI"/>
          <w:b/>
          <w:sz w:val="18"/>
          <w:szCs w:val="18"/>
        </w:rPr>
        <w:t>.</w:t>
      </w:r>
    </w:p>
    <w:p w14:paraId="55AA6C0E" w14:textId="77777777" w:rsidR="00CB3AF9" w:rsidRPr="00C81D19" w:rsidRDefault="00CB3AF9" w:rsidP="00C81D19">
      <w:pPr>
        <w:rPr>
          <w:rFonts w:ascii="Segoe UI" w:hAnsi="Segoe UI" w:cs="Segoe UI"/>
          <w:sz w:val="18"/>
          <w:szCs w:val="18"/>
        </w:rPr>
      </w:pPr>
    </w:p>
    <w:p w14:paraId="55AA6C0F" w14:textId="77777777" w:rsidR="00CB3AF9" w:rsidRPr="00C81D19" w:rsidRDefault="00CB3AF9" w:rsidP="00C81D19">
      <w:pPr>
        <w:rPr>
          <w:rFonts w:ascii="Segoe UI" w:hAnsi="Segoe UI" w:cs="Segoe UI"/>
          <w:sz w:val="18"/>
          <w:szCs w:val="18"/>
        </w:rPr>
      </w:pPr>
    </w:p>
    <w:p w14:paraId="55AA6C10" w14:textId="77777777" w:rsidR="00CB3AF9" w:rsidRPr="00C81D19" w:rsidRDefault="00CB3AF9" w:rsidP="00C81D19">
      <w:pPr>
        <w:rPr>
          <w:rFonts w:ascii="Segoe UI" w:hAnsi="Segoe UI" w:cs="Segoe UI"/>
          <w:sz w:val="18"/>
          <w:szCs w:val="18"/>
        </w:rPr>
      </w:pPr>
    </w:p>
    <w:p w14:paraId="55AA6C11" w14:textId="77777777" w:rsidR="00565D19" w:rsidRPr="00C81D19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Výše odměny nebude měněna v souvislosti s inflací české koruny, hodnotou kurzu české koruny vůči zahraničním měnám či jinými faktory s vlivem na měnový kurz a stabilitu měny, a to po celou dobu platnosti této smlouvy. Jediná přípustná výjimka je změna sazby DPH.</w:t>
      </w:r>
    </w:p>
    <w:p w14:paraId="55AA6C12" w14:textId="77777777" w:rsidR="00D420E7" w:rsidRPr="00C81D19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Smluvní strany se dohodly, že odměna </w:t>
      </w:r>
      <w:r w:rsidR="00D420E7" w:rsidRPr="00C81D19">
        <w:rPr>
          <w:rFonts w:ascii="Segoe UI" w:hAnsi="Segoe UI" w:cs="Segoe UI"/>
          <w:color w:val="000000"/>
          <w:spacing w:val="-4"/>
          <w:sz w:val="18"/>
          <w:szCs w:val="18"/>
        </w:rPr>
        <w:t>za</w:t>
      </w:r>
      <w:r w:rsidR="004C6888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skutečně poskytnuté</w:t>
      </w:r>
      <w:r w:rsidR="00D420E7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služby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, bude hrazena měsíčně na základě </w:t>
      </w:r>
      <w:r w:rsidR="008326D6"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příkazníkem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řádně vystavených daňových dokladů (faktur). </w:t>
      </w:r>
    </w:p>
    <w:p w14:paraId="55AA6C13" w14:textId="77777777" w:rsidR="00565D19" w:rsidRPr="00C81D19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Daňový doklad (faktura) musí mít veškeré náležitosti daňového dokladu (faktury) ve smyslu zákona č. 235/2004 Sb., o dani z přidané hodnoty, ve znění pozdějších předpisů, a musí splňovat rovněž náležitosti závazných předpisů. Přílohou daňového dokladu bude rozpis skutečně poskytnutých služeb.</w:t>
      </w:r>
    </w:p>
    <w:p w14:paraId="55AA6C14" w14:textId="77777777" w:rsidR="00565D19" w:rsidRPr="00C81D19" w:rsidRDefault="008326D6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odpovídá za to, že sazba daně z přidané hodnoty bude stanovena v souladu s platnými právními předpisy.</w:t>
      </w:r>
    </w:p>
    <w:p w14:paraId="55AA6C15" w14:textId="77777777" w:rsidR="00565D19" w:rsidRPr="00C81D19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lastRenderedPageBreak/>
        <w:t>Daňový d</w:t>
      </w:r>
      <w:r w:rsidR="004C6888" w:rsidRPr="00C81D19">
        <w:rPr>
          <w:rFonts w:ascii="Segoe UI" w:hAnsi="Segoe UI" w:cs="Segoe UI"/>
          <w:color w:val="000000"/>
          <w:spacing w:val="-4"/>
          <w:sz w:val="18"/>
          <w:szCs w:val="18"/>
        </w:rPr>
        <w:t>oklad je splatný do třiceti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dnů od jeho doručení </w:t>
      </w:r>
      <w:r w:rsidR="008326D6"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příkazci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ve prospěch účtu </w:t>
      </w:r>
      <w:r w:rsidR="008326D6"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příkazníka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, jehož číslo bude uvedeno na daňovém dokladu.</w:t>
      </w:r>
      <w:r w:rsidRPr="00C81D19">
        <w:rPr>
          <w:rFonts w:ascii="Segoe UI" w:hAnsi="Segoe UI" w:cs="Segoe UI"/>
          <w:spacing w:val="-4"/>
          <w:sz w:val="18"/>
          <w:szCs w:val="18"/>
        </w:rPr>
        <w:t xml:space="preserve"> Z</w:t>
      </w:r>
      <w:r w:rsidRPr="00C81D19">
        <w:rPr>
          <w:rFonts w:ascii="Segoe UI" w:hAnsi="Segoe UI" w:cs="Segoe UI"/>
          <w:sz w:val="18"/>
          <w:szCs w:val="18"/>
        </w:rPr>
        <w:t xml:space="preserve">ávazek </w:t>
      </w:r>
      <w:r w:rsidR="008326D6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 xml:space="preserve"> k poskytnutí odměny je splněn odepsáním příslušné částky z účtu </w:t>
      </w:r>
      <w:r w:rsidR="008326D6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>.</w:t>
      </w:r>
    </w:p>
    <w:p w14:paraId="55AA6C16" w14:textId="77777777" w:rsidR="00565D19" w:rsidRPr="00C81D19" w:rsidRDefault="008326D6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je oprávněn vrátit </w:t>
      </w:r>
      <w:r w:rsidRPr="00C81D19">
        <w:rPr>
          <w:rFonts w:ascii="Segoe UI" w:hAnsi="Segoe UI" w:cs="Segoe UI"/>
          <w:color w:val="000000"/>
          <w:spacing w:val="-4"/>
          <w:sz w:val="18"/>
          <w:szCs w:val="18"/>
        </w:rPr>
        <w:t>příkazníkovi</w:t>
      </w:r>
      <w:r w:rsidR="00565D19" w:rsidRPr="00C81D19">
        <w:rPr>
          <w:rFonts w:ascii="Segoe UI" w:hAnsi="Segoe UI" w:cs="Segoe UI"/>
          <w:color w:val="000000"/>
          <w:spacing w:val="-4"/>
          <w:sz w:val="18"/>
          <w:szCs w:val="18"/>
        </w:rPr>
        <w:t xml:space="preserve"> daňový doklad bez zaplacení, pokud daňový doklad nesplňuje náležitosti uvedené v tomto článku smlouvy nebo má jiné vady v obsahu s uvedením důvodu vrácení.</w:t>
      </w:r>
    </w:p>
    <w:p w14:paraId="55AA6C17" w14:textId="77777777" w:rsidR="00565D19" w:rsidRPr="00C81D19" w:rsidRDefault="008326D6" w:rsidP="00C81D19">
      <w:pPr>
        <w:pStyle w:val="Zkladntext3"/>
        <w:numPr>
          <w:ilvl w:val="1"/>
          <w:numId w:val="6"/>
        </w:numPr>
        <w:ind w:left="709" w:hanging="709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pacing w:val="-4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spacing w:val="-4"/>
          <w:sz w:val="18"/>
          <w:szCs w:val="18"/>
        </w:rPr>
        <w:t xml:space="preserve">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="00565D19" w:rsidRPr="00C81D19">
        <w:rPr>
          <w:rFonts w:ascii="Segoe UI" w:hAnsi="Segoe UI" w:cs="Segoe UI"/>
          <w:sz w:val="18"/>
          <w:szCs w:val="18"/>
        </w:rPr>
        <w:tab/>
      </w:r>
    </w:p>
    <w:p w14:paraId="55AA6C18" w14:textId="77777777" w:rsidR="00565D19" w:rsidRPr="00C81D19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Fakturace bude provedena na adresu </w:t>
      </w:r>
      <w:r w:rsidR="008326D6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 xml:space="preserve"> uvedenou v záhlaví této smlouvy.</w:t>
      </w:r>
    </w:p>
    <w:p w14:paraId="55AA6C19" w14:textId="77777777" w:rsidR="00565D19" w:rsidRPr="00C81D19" w:rsidRDefault="008326D6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sz w:val="18"/>
          <w:szCs w:val="18"/>
        </w:rPr>
        <w:t xml:space="preserve"> nebude poskytovat zálohové platby.</w:t>
      </w:r>
    </w:p>
    <w:p w14:paraId="55AA6C1A" w14:textId="77777777" w:rsidR="00565D19" w:rsidRPr="00C81D19" w:rsidRDefault="00D94212" w:rsidP="00C81D19">
      <w:pPr>
        <w:spacing w:before="24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C81D19">
        <w:rPr>
          <w:rFonts w:ascii="Segoe UI" w:hAnsi="Segoe UI" w:cs="Segoe UI"/>
          <w:b/>
          <w:color w:val="000000"/>
          <w:sz w:val="18"/>
          <w:szCs w:val="18"/>
        </w:rPr>
        <w:t>V</w:t>
      </w:r>
      <w:r w:rsidR="00CB3AF9" w:rsidRPr="00C81D19">
        <w:rPr>
          <w:rFonts w:ascii="Segoe UI" w:hAnsi="Segoe UI" w:cs="Segoe UI"/>
          <w:b/>
          <w:color w:val="000000"/>
          <w:sz w:val="18"/>
          <w:szCs w:val="18"/>
        </w:rPr>
        <w:t>I</w:t>
      </w:r>
      <w:r w:rsidR="00565D19" w:rsidRPr="00C81D19">
        <w:rPr>
          <w:rFonts w:ascii="Segoe UI" w:hAnsi="Segoe UI" w:cs="Segoe UI"/>
          <w:b/>
          <w:color w:val="000000"/>
          <w:sz w:val="18"/>
          <w:szCs w:val="18"/>
        </w:rPr>
        <w:t>.</w:t>
      </w:r>
    </w:p>
    <w:p w14:paraId="55AA6C1B" w14:textId="77777777" w:rsidR="00565D19" w:rsidRPr="00C81D19" w:rsidRDefault="00565D19" w:rsidP="00C81D19">
      <w:pPr>
        <w:spacing w:after="120"/>
        <w:jc w:val="center"/>
        <w:rPr>
          <w:rStyle w:val="FontStyle24"/>
          <w:rFonts w:ascii="Segoe UI" w:hAnsi="Segoe UI" w:cs="Segoe UI"/>
          <w:b/>
          <w:color w:val="000000"/>
          <w:sz w:val="18"/>
          <w:szCs w:val="18"/>
        </w:rPr>
      </w:pPr>
      <w:r w:rsidRPr="00C81D19">
        <w:rPr>
          <w:rFonts w:ascii="Segoe UI" w:hAnsi="Segoe UI" w:cs="Segoe UI"/>
          <w:b/>
          <w:color w:val="000000"/>
          <w:sz w:val="18"/>
          <w:szCs w:val="18"/>
        </w:rPr>
        <w:t>Doba a místo plnění smlouvy</w:t>
      </w:r>
    </w:p>
    <w:p w14:paraId="55AA6C1C" w14:textId="77777777" w:rsidR="00CB3AF9" w:rsidRPr="00C81D19" w:rsidRDefault="000B403C" w:rsidP="00C81D19">
      <w:pPr>
        <w:pStyle w:val="Zkladntext3"/>
        <w:numPr>
          <w:ilvl w:val="1"/>
          <w:numId w:val="19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</w:t>
      </w:r>
      <w:r w:rsidR="004C6888" w:rsidRPr="00C81D19">
        <w:rPr>
          <w:rFonts w:ascii="Segoe UI" w:hAnsi="Segoe UI" w:cs="Segoe UI"/>
          <w:color w:val="000000"/>
          <w:sz w:val="18"/>
          <w:szCs w:val="18"/>
        </w:rPr>
        <w:t>poskytovat jednotlivé právní služby v termínech stanovených příkazcem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. </w:t>
      </w:r>
    </w:p>
    <w:p w14:paraId="55AA6C1D" w14:textId="7A680C53" w:rsidR="00CB3AF9" w:rsidRPr="00C81D19" w:rsidRDefault="00AD0C85" w:rsidP="00C81D19">
      <w:pPr>
        <w:pStyle w:val="Zkladntext3"/>
        <w:numPr>
          <w:ilvl w:val="1"/>
          <w:numId w:val="19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CB3AF9" w:rsidRPr="00C81D19">
        <w:rPr>
          <w:rFonts w:ascii="Segoe UI" w:hAnsi="Segoe UI" w:cs="Segoe UI"/>
          <w:color w:val="000000"/>
          <w:sz w:val="18"/>
          <w:szCs w:val="18"/>
        </w:rPr>
        <w:t xml:space="preserve"> se zavazuj</w:t>
      </w:r>
      <w:r w:rsidRPr="00C81D19">
        <w:rPr>
          <w:rFonts w:ascii="Segoe UI" w:hAnsi="Segoe UI" w:cs="Segoe UI"/>
          <w:color w:val="000000"/>
          <w:sz w:val="18"/>
          <w:szCs w:val="18"/>
        </w:rPr>
        <w:t>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poskytovat </w:t>
      </w:r>
      <w:r w:rsidR="000B403C"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služby dle této smlouvy </w:t>
      </w:r>
      <w:r w:rsidR="00D94212" w:rsidRPr="00C81D19">
        <w:rPr>
          <w:rFonts w:ascii="Segoe UI" w:hAnsi="Segoe UI" w:cs="Segoe UI"/>
          <w:color w:val="000000"/>
          <w:sz w:val="18"/>
          <w:szCs w:val="18"/>
        </w:rPr>
        <w:t>do té doby</w:t>
      </w:r>
      <w:r w:rsidR="00D94212" w:rsidRPr="00C81D19">
        <w:rPr>
          <w:rFonts w:ascii="Segoe UI" w:hAnsi="Segoe UI" w:cs="Segoe UI"/>
          <w:sz w:val="18"/>
          <w:szCs w:val="18"/>
        </w:rPr>
        <w:t>, než bude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  <w:r w:rsidR="009041AB" w:rsidRPr="00C81D19">
        <w:rPr>
          <w:rFonts w:ascii="Segoe UI" w:hAnsi="Segoe UI" w:cs="Segoe UI"/>
          <w:sz w:val="18"/>
          <w:szCs w:val="18"/>
        </w:rPr>
        <w:t xml:space="preserve">dle </w:t>
      </w:r>
      <w:r w:rsidR="00D94212" w:rsidRPr="00C81D19">
        <w:rPr>
          <w:rFonts w:ascii="Segoe UI" w:hAnsi="Segoe UI" w:cs="Segoe UI"/>
          <w:sz w:val="18"/>
          <w:szCs w:val="18"/>
        </w:rPr>
        <w:t xml:space="preserve">čl. </w:t>
      </w:r>
      <w:r w:rsidR="00001752" w:rsidRPr="00C81D19">
        <w:rPr>
          <w:rFonts w:ascii="Segoe UI" w:hAnsi="Segoe UI" w:cs="Segoe UI"/>
          <w:sz w:val="18"/>
          <w:szCs w:val="18"/>
        </w:rPr>
        <w:t>V</w:t>
      </w:r>
      <w:r w:rsidR="00F8656A" w:rsidRPr="00C81D19">
        <w:rPr>
          <w:rFonts w:ascii="Segoe UI" w:hAnsi="Segoe UI" w:cs="Segoe UI"/>
          <w:sz w:val="18"/>
          <w:szCs w:val="18"/>
        </w:rPr>
        <w:t xml:space="preserve"> této smlouvy na základě jím</w:t>
      </w:r>
      <w:r w:rsidR="00D94212" w:rsidRPr="00C81D19">
        <w:rPr>
          <w:rFonts w:ascii="Segoe UI" w:hAnsi="Segoe UI" w:cs="Segoe UI"/>
          <w:sz w:val="18"/>
          <w:szCs w:val="18"/>
        </w:rPr>
        <w:t xml:space="preserve"> řádně vystavených daňových dokladů u</w:t>
      </w:r>
      <w:r w:rsidR="00AC0AD0" w:rsidRPr="00C81D19">
        <w:rPr>
          <w:rFonts w:ascii="Segoe UI" w:hAnsi="Segoe UI" w:cs="Segoe UI"/>
          <w:sz w:val="18"/>
          <w:szCs w:val="18"/>
        </w:rPr>
        <w:t>h</w:t>
      </w:r>
      <w:r w:rsidR="00353BFB" w:rsidRPr="00C81D19">
        <w:rPr>
          <w:rFonts w:ascii="Segoe UI" w:hAnsi="Segoe UI" w:cs="Segoe UI"/>
          <w:sz w:val="18"/>
          <w:szCs w:val="18"/>
        </w:rPr>
        <w:t>r</w:t>
      </w:r>
      <w:r w:rsidR="0002070F" w:rsidRPr="00C81D19">
        <w:rPr>
          <w:rFonts w:ascii="Segoe UI" w:hAnsi="Segoe UI" w:cs="Segoe UI"/>
          <w:sz w:val="18"/>
          <w:szCs w:val="18"/>
        </w:rPr>
        <w:t xml:space="preserve">azena celková odměna ve výši </w:t>
      </w:r>
      <w:r w:rsidR="00AF1F39" w:rsidRPr="00C81D19">
        <w:rPr>
          <w:rFonts w:ascii="Segoe UI" w:hAnsi="Segoe UI" w:cs="Segoe UI"/>
          <w:sz w:val="18"/>
          <w:szCs w:val="18"/>
        </w:rPr>
        <w:t>1</w:t>
      </w:r>
      <w:r w:rsidR="00CD2449">
        <w:rPr>
          <w:rFonts w:ascii="Segoe UI" w:hAnsi="Segoe UI" w:cs="Segoe UI"/>
          <w:sz w:val="18"/>
          <w:szCs w:val="18"/>
        </w:rPr>
        <w:t xml:space="preserve"> </w:t>
      </w:r>
      <w:r w:rsidR="00AF1F39" w:rsidRPr="00C81D19">
        <w:rPr>
          <w:rFonts w:ascii="Segoe UI" w:hAnsi="Segoe UI" w:cs="Segoe UI"/>
          <w:sz w:val="18"/>
          <w:szCs w:val="18"/>
        </w:rPr>
        <w:t>0</w:t>
      </w:r>
      <w:r w:rsidR="005E4ECA" w:rsidRPr="00C81D19">
        <w:rPr>
          <w:rFonts w:ascii="Segoe UI" w:hAnsi="Segoe UI" w:cs="Segoe UI"/>
          <w:sz w:val="18"/>
          <w:szCs w:val="18"/>
        </w:rPr>
        <w:t xml:space="preserve">00 </w:t>
      </w:r>
      <w:r w:rsidR="00D94212" w:rsidRPr="00C81D19">
        <w:rPr>
          <w:rFonts w:ascii="Segoe UI" w:hAnsi="Segoe UI" w:cs="Segoe UI"/>
          <w:sz w:val="18"/>
          <w:szCs w:val="18"/>
        </w:rPr>
        <w:t>000,- Kč.</w:t>
      </w:r>
    </w:p>
    <w:p w14:paraId="55AA6C1E" w14:textId="1A0C9AAF" w:rsidR="00565D19" w:rsidRPr="00C81D19" w:rsidRDefault="000B403C" w:rsidP="00C81D19">
      <w:pPr>
        <w:pStyle w:val="Zkladntext3"/>
        <w:numPr>
          <w:ilvl w:val="1"/>
          <w:numId w:val="19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se zavazuje poskytovat </w:t>
      </w:r>
      <w:r w:rsidR="002F7539"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D94212" w:rsidRPr="00C81D1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9E7E48" w:rsidRPr="00C81D19">
        <w:rPr>
          <w:rFonts w:ascii="Segoe UI" w:hAnsi="Segoe UI" w:cs="Segoe UI"/>
          <w:color w:val="000000"/>
          <w:sz w:val="18"/>
          <w:szCs w:val="18"/>
        </w:rPr>
        <w:t xml:space="preserve">právní </w:t>
      </w:r>
      <w:r w:rsidR="00D94212" w:rsidRPr="00C81D19">
        <w:rPr>
          <w:rFonts w:ascii="Segoe UI" w:hAnsi="Segoe UI" w:cs="Segoe UI"/>
          <w:color w:val="000000"/>
          <w:sz w:val="18"/>
          <w:szCs w:val="18"/>
        </w:rPr>
        <w:t xml:space="preserve">služby </w:t>
      </w:r>
      <w:r w:rsidR="002F7539" w:rsidRPr="00C81D19">
        <w:rPr>
          <w:rFonts w:ascii="Segoe UI" w:hAnsi="Segoe UI" w:cs="Segoe UI"/>
          <w:color w:val="000000"/>
          <w:sz w:val="18"/>
          <w:szCs w:val="18"/>
        </w:rPr>
        <w:t>dle potřeby</w:t>
      </w:r>
      <w:r w:rsidR="00C170C2" w:rsidRPr="00C81D19">
        <w:rPr>
          <w:rFonts w:ascii="Segoe UI" w:hAnsi="Segoe UI" w:cs="Segoe UI"/>
          <w:color w:val="000000"/>
          <w:sz w:val="18"/>
          <w:szCs w:val="18"/>
        </w:rPr>
        <w:t xml:space="preserve"> třikrát týdně po cca 6-7 </w:t>
      </w:r>
      <w:r w:rsidR="00F8656A" w:rsidRPr="00C81D19">
        <w:rPr>
          <w:rFonts w:ascii="Segoe UI" w:hAnsi="Segoe UI" w:cs="Segoe UI"/>
          <w:color w:val="000000"/>
          <w:sz w:val="18"/>
          <w:szCs w:val="18"/>
        </w:rPr>
        <w:t xml:space="preserve">hodinách </w:t>
      </w:r>
      <w:r w:rsidR="00D94212" w:rsidRPr="00C81D19">
        <w:rPr>
          <w:rFonts w:ascii="Segoe UI" w:hAnsi="Segoe UI" w:cs="Segoe UI"/>
          <w:color w:val="000000"/>
          <w:sz w:val="18"/>
          <w:szCs w:val="18"/>
        </w:rPr>
        <w:t xml:space="preserve">v prostorách </w:t>
      </w:r>
      <w:r w:rsidR="005813B0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D94212" w:rsidRPr="00C81D19">
        <w:rPr>
          <w:rFonts w:ascii="Segoe UI" w:hAnsi="Segoe UI" w:cs="Segoe UI"/>
          <w:color w:val="000000"/>
          <w:sz w:val="18"/>
          <w:szCs w:val="18"/>
        </w:rPr>
        <w:t xml:space="preserve">, </w:t>
      </w:r>
      <w:r w:rsidR="002F7539" w:rsidRPr="00C81D19">
        <w:rPr>
          <w:rFonts w:ascii="Segoe UI" w:hAnsi="Segoe UI" w:cs="Segoe UI"/>
          <w:color w:val="000000"/>
          <w:sz w:val="18"/>
          <w:szCs w:val="18"/>
        </w:rPr>
        <w:t>popřípadě</w:t>
      </w:r>
      <w:r w:rsidR="00D94212" w:rsidRPr="00C81D19">
        <w:rPr>
          <w:rFonts w:ascii="Segoe UI" w:hAnsi="Segoe UI" w:cs="Segoe UI"/>
          <w:color w:val="000000"/>
          <w:sz w:val="18"/>
          <w:szCs w:val="18"/>
        </w:rPr>
        <w:t xml:space="preserve"> taktéž na jiném místě na území České republiky.</w:t>
      </w:r>
      <w:r w:rsidR="009E7E48" w:rsidRPr="00C81D19">
        <w:rPr>
          <w:rFonts w:ascii="Segoe UI" w:hAnsi="Segoe UI" w:cs="Segoe UI"/>
          <w:color w:val="000000"/>
          <w:sz w:val="18"/>
          <w:szCs w:val="18"/>
        </w:rPr>
        <w:t xml:space="preserve"> Příkazník se právní služby dle tohoto odstavce zavazuje poskytovat osobně nebo prostřednictvím osoby, zapsané v seznamu advokátů vedeném u České advokátní komory. </w:t>
      </w:r>
    </w:p>
    <w:p w14:paraId="55AA6C1F" w14:textId="77777777" w:rsidR="00565D19" w:rsidRPr="00C81D19" w:rsidRDefault="00D94212" w:rsidP="00C81D19">
      <w:pPr>
        <w:spacing w:before="24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C81D19">
        <w:rPr>
          <w:rFonts w:ascii="Segoe UI" w:hAnsi="Segoe UI" w:cs="Segoe UI"/>
          <w:b/>
          <w:color w:val="000000"/>
          <w:sz w:val="18"/>
          <w:szCs w:val="18"/>
        </w:rPr>
        <w:t>VI</w:t>
      </w:r>
      <w:r w:rsidR="00CB3AF9" w:rsidRPr="00C81D19">
        <w:rPr>
          <w:rFonts w:ascii="Segoe UI" w:hAnsi="Segoe UI" w:cs="Segoe UI"/>
          <w:b/>
          <w:color w:val="000000"/>
          <w:sz w:val="18"/>
          <w:szCs w:val="18"/>
        </w:rPr>
        <w:t>I</w:t>
      </w:r>
      <w:r w:rsidR="00565D19" w:rsidRPr="00C81D19">
        <w:rPr>
          <w:rFonts w:ascii="Segoe UI" w:hAnsi="Segoe UI" w:cs="Segoe UI"/>
          <w:b/>
          <w:color w:val="000000"/>
          <w:sz w:val="18"/>
          <w:szCs w:val="18"/>
        </w:rPr>
        <w:t>.</w:t>
      </w:r>
    </w:p>
    <w:p w14:paraId="55AA6C20" w14:textId="77777777" w:rsidR="00565D19" w:rsidRPr="00C81D19" w:rsidRDefault="00565D19" w:rsidP="00C81D19">
      <w:pPr>
        <w:spacing w:after="12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C81D19">
        <w:rPr>
          <w:rFonts w:ascii="Segoe UI" w:hAnsi="Segoe UI" w:cs="Segoe UI"/>
          <w:b/>
          <w:color w:val="000000"/>
          <w:sz w:val="18"/>
          <w:szCs w:val="18"/>
        </w:rPr>
        <w:t>Ostatní ujednání</w:t>
      </w:r>
    </w:p>
    <w:p w14:paraId="55AA6C21" w14:textId="77777777" w:rsidR="00CB3AF9" w:rsidRPr="00C81D19" w:rsidRDefault="002F753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postupovat při poskytování služeb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poctivě a pečlivě, s odbornou péčí, v souladu s platnými právními předpisy, které se na tyto služby vztahují, a v souladu se zájmy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, které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zná nebo které s vynaložením odborné péče znát musí a má.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chránit zájmy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.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postupovat při poskytování služeb dle pokynů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.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písemně (možno i emailem) oznámit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všechny skutečnosti, které při poskytování služeb zjistil a které mohou mít vliv na změnu jeho pokynů.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písemně (možno i emailem) upozornit </w:t>
      </w:r>
      <w:r w:rsidR="00D67102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na nevhodnost jeho pokynů ve vztahu k poskytovaným službám.</w:t>
      </w:r>
    </w:p>
    <w:p w14:paraId="55AA6C22" w14:textId="77777777" w:rsidR="00CB3AF9" w:rsidRPr="00C81D19" w:rsidRDefault="00565D1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 xml:space="preserve">V případě porušení povinnosti </w:t>
      </w:r>
      <w:r w:rsidR="00B11C1E" w:rsidRPr="00C81D19">
        <w:rPr>
          <w:rFonts w:ascii="Segoe UI" w:hAnsi="Segoe UI" w:cs="Segoe UI"/>
          <w:color w:val="000000"/>
          <w:sz w:val="18"/>
          <w:szCs w:val="18"/>
        </w:rPr>
        <w:t>příkazníka</w:t>
      </w:r>
      <w:r w:rsidRPr="00C81D19">
        <w:rPr>
          <w:rFonts w:ascii="Segoe UI" w:hAnsi="Segoe UI" w:cs="Segoe UI"/>
          <w:color w:val="000000"/>
          <w:sz w:val="18"/>
          <w:szCs w:val="18"/>
        </w:rPr>
        <w:t xml:space="preserve"> dle předchozího odstavce je </w:t>
      </w:r>
      <w:r w:rsidR="00B11C1E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Pr="00C81D19">
        <w:rPr>
          <w:rFonts w:ascii="Segoe UI" w:hAnsi="Segoe UI" w:cs="Segoe UI"/>
          <w:color w:val="000000"/>
          <w:sz w:val="18"/>
          <w:szCs w:val="18"/>
        </w:rPr>
        <w:t xml:space="preserve"> povinen nahradit </w:t>
      </w:r>
      <w:r w:rsidR="00B11C1E"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Pr="00C81D19">
        <w:rPr>
          <w:rFonts w:ascii="Segoe UI" w:hAnsi="Segoe UI" w:cs="Segoe UI"/>
          <w:color w:val="000000"/>
          <w:sz w:val="18"/>
          <w:szCs w:val="18"/>
        </w:rPr>
        <w:t xml:space="preserve"> veškeré majetkové i nemajetkové újmy, které tím </w:t>
      </w:r>
      <w:r w:rsidR="00B11C1E"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Pr="00C81D19">
        <w:rPr>
          <w:rFonts w:ascii="Segoe UI" w:hAnsi="Segoe UI" w:cs="Segoe UI"/>
          <w:color w:val="000000"/>
          <w:sz w:val="18"/>
          <w:szCs w:val="18"/>
        </w:rPr>
        <w:t xml:space="preserve"> způsobí.</w:t>
      </w:r>
    </w:p>
    <w:p w14:paraId="55AA6C23" w14:textId="77777777" w:rsidR="00CB3AF9" w:rsidRPr="00C81D19" w:rsidRDefault="00AC70E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poskytovat služby dle této smlouvy dle pokynů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.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písemně oznámit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všechny skutečnosti, které při poskytování služeb zjistil a které mohou mít vliv na změnu jeho pokynů. </w:t>
      </w:r>
      <w:r w:rsidR="00064DC6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písemně upozornit </w:t>
      </w:r>
      <w:r w:rsidR="00064DC6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na nevhodnost jeho pokynů ve vztahu k poskytovaným službám. Neupozorní-li </w:t>
      </w:r>
      <w:r w:rsidR="00064DC6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na nevhodnost takového pokynu </w:t>
      </w:r>
      <w:r w:rsidR="00064DC6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písemně (možno i emailem) před jeho provedením, je povinen nahradit mu vešker</w:t>
      </w:r>
      <w:r w:rsidR="00F54FFE" w:rsidRPr="00C81D19">
        <w:rPr>
          <w:rFonts w:ascii="Segoe UI" w:hAnsi="Segoe UI" w:cs="Segoe UI"/>
          <w:color w:val="000000"/>
          <w:sz w:val="18"/>
          <w:szCs w:val="18"/>
        </w:rPr>
        <w:t>é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majetkové i nemajetkové újmy, které v důsledku provedení takového pokynu </w:t>
      </w:r>
      <w:r w:rsidR="00064DC6"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vzniknou.</w:t>
      </w:r>
    </w:p>
    <w:p w14:paraId="55AA6C24" w14:textId="77777777" w:rsidR="00CB3AF9" w:rsidRPr="00C81D19" w:rsidRDefault="00064DC6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oprávněn v rámci </w:t>
      </w:r>
      <w:r w:rsidRPr="00C81D19">
        <w:rPr>
          <w:rFonts w:ascii="Segoe UI" w:hAnsi="Segoe UI" w:cs="Segoe UI"/>
          <w:color w:val="000000"/>
          <w:sz w:val="18"/>
          <w:szCs w:val="18"/>
        </w:rPr>
        <w:t>poskytování služeb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za </w:t>
      </w:r>
      <w:r w:rsidR="00566B7D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a na jeho účet právně jednat v nezbytném rozsahu. </w:t>
      </w:r>
      <w:r w:rsidR="001A6966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k tomu </w:t>
      </w:r>
      <w:r w:rsidR="001A6966" w:rsidRPr="00C81D19">
        <w:rPr>
          <w:rFonts w:ascii="Segoe UI" w:hAnsi="Segoe UI" w:cs="Segoe UI"/>
          <w:color w:val="000000"/>
          <w:sz w:val="18"/>
          <w:szCs w:val="18"/>
        </w:rPr>
        <w:t>příkazníka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zmocnit potřebnými písemnými plnými mocemi a </w:t>
      </w:r>
      <w:r w:rsidR="001A6966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povinen </w:t>
      </w:r>
      <w:r w:rsidR="001A6966"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o potřebě takové plné moci včas vyrozumět.</w:t>
      </w:r>
    </w:p>
    <w:p w14:paraId="55AA6C25" w14:textId="77777777" w:rsidR="00CB3AF9" w:rsidRPr="00C81D19" w:rsidRDefault="001A6966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se zavazuje poskytnout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na jeho žádost veškeré informace a podklady, které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shromáždil v souvislosti s poskytováním služeb podle této smlouvy.</w:t>
      </w:r>
    </w:p>
    <w:p w14:paraId="55AA6C26" w14:textId="77777777" w:rsidR="00CB3AF9" w:rsidRPr="00C81D19" w:rsidRDefault="00565D1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="001A6966" w:rsidRPr="00C81D19">
        <w:rPr>
          <w:rFonts w:ascii="Segoe UI" w:hAnsi="Segoe UI" w:cs="Segoe UI"/>
          <w:sz w:val="18"/>
          <w:szCs w:val="18"/>
        </w:rPr>
        <w:t>Příkazník</w:t>
      </w:r>
      <w:r w:rsidRPr="00C81D19">
        <w:rPr>
          <w:rFonts w:ascii="Segoe UI" w:hAnsi="Segoe UI" w:cs="Segoe UI"/>
          <w:sz w:val="18"/>
          <w:szCs w:val="18"/>
        </w:rPr>
        <w:t xml:space="preserve"> není oprávněn jakkoli užít informace či podklady poskytnuté mu ze strany </w:t>
      </w:r>
      <w:r w:rsidR="001A6966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 xml:space="preserve"> k jiným </w:t>
      </w:r>
      <w:proofErr w:type="gramStart"/>
      <w:r w:rsidRPr="00C81D19">
        <w:rPr>
          <w:rFonts w:ascii="Segoe UI" w:hAnsi="Segoe UI" w:cs="Segoe UI"/>
          <w:sz w:val="18"/>
          <w:szCs w:val="18"/>
        </w:rPr>
        <w:t>účelům,</w:t>
      </w:r>
      <w:proofErr w:type="gramEnd"/>
      <w:r w:rsidRPr="00C81D19">
        <w:rPr>
          <w:rFonts w:ascii="Segoe UI" w:hAnsi="Segoe UI" w:cs="Segoe UI"/>
          <w:sz w:val="18"/>
          <w:szCs w:val="18"/>
        </w:rPr>
        <w:t xml:space="preserve"> nežli k plnění povinností dle této smlouvy.</w:t>
      </w:r>
    </w:p>
    <w:p w14:paraId="55AA6C27" w14:textId="77777777" w:rsidR="00CB3AF9" w:rsidRPr="00C81D19" w:rsidRDefault="001A6966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Style w:val="FontStyle25"/>
          <w:rFonts w:ascii="Segoe UI" w:hAnsi="Segoe UI" w:cs="Segoe UI"/>
          <w:sz w:val="18"/>
          <w:szCs w:val="18"/>
        </w:rPr>
        <w:t>Příkazník</w:t>
      </w:r>
      <w:r w:rsidR="00565D19" w:rsidRPr="00C81D19">
        <w:rPr>
          <w:rStyle w:val="FontStyle25"/>
          <w:rFonts w:ascii="Segoe UI" w:hAnsi="Segoe UI" w:cs="Segoe UI"/>
          <w:sz w:val="18"/>
          <w:szCs w:val="18"/>
        </w:rPr>
        <w:t xml:space="preserve"> je povinen mít po celou dobu účinnosti této smlouvy platnou a účinnou pojistnou smlouvu o pojištění </w:t>
      </w:r>
      <w:r w:rsidR="00150B81" w:rsidRPr="00C81D19">
        <w:rPr>
          <w:rStyle w:val="FontStyle25"/>
          <w:rFonts w:ascii="Segoe UI" w:hAnsi="Segoe UI" w:cs="Segoe UI"/>
          <w:sz w:val="18"/>
          <w:szCs w:val="18"/>
        </w:rPr>
        <w:t xml:space="preserve">advokáta </w:t>
      </w:r>
      <w:r w:rsidR="00866DAB" w:rsidRPr="00C81D19">
        <w:rPr>
          <w:rStyle w:val="FontStyle25"/>
          <w:rFonts w:ascii="Segoe UI" w:hAnsi="Segoe UI" w:cs="Segoe UI"/>
          <w:sz w:val="18"/>
          <w:szCs w:val="18"/>
        </w:rPr>
        <w:t xml:space="preserve">s pojistným plněním v minimální </w:t>
      </w:r>
      <w:r w:rsidR="00565D19" w:rsidRPr="00C81D19">
        <w:rPr>
          <w:rStyle w:val="FontStyle25"/>
          <w:rFonts w:ascii="Segoe UI" w:hAnsi="Segoe UI" w:cs="Segoe UI"/>
          <w:sz w:val="18"/>
          <w:szCs w:val="18"/>
        </w:rPr>
        <w:t xml:space="preserve">výši </w:t>
      </w:r>
      <w:r w:rsidR="00150B81" w:rsidRPr="00C81D19">
        <w:rPr>
          <w:rStyle w:val="FontStyle25"/>
          <w:rFonts w:ascii="Segoe UI" w:hAnsi="Segoe UI" w:cs="Segoe UI"/>
          <w:sz w:val="18"/>
          <w:szCs w:val="18"/>
        </w:rPr>
        <w:t>stanovené dle usnesení č.</w:t>
      </w:r>
      <w:r w:rsidR="00C33F54" w:rsidRPr="00C81D19">
        <w:rPr>
          <w:rStyle w:val="FontStyle25"/>
          <w:rFonts w:ascii="Segoe UI" w:hAnsi="Segoe UI" w:cs="Segoe UI"/>
          <w:sz w:val="18"/>
          <w:szCs w:val="18"/>
        </w:rPr>
        <w:t xml:space="preserve"> </w:t>
      </w:r>
      <w:r w:rsidR="000E6BC7" w:rsidRPr="00C81D19">
        <w:rPr>
          <w:rStyle w:val="FontStyle25"/>
          <w:rFonts w:ascii="Segoe UI" w:hAnsi="Segoe UI" w:cs="Segoe UI"/>
          <w:sz w:val="18"/>
          <w:szCs w:val="18"/>
        </w:rPr>
        <w:t>4/2009 p</w:t>
      </w:r>
      <w:r w:rsidR="00150B81" w:rsidRPr="00C81D19">
        <w:rPr>
          <w:rStyle w:val="FontStyle25"/>
          <w:rFonts w:ascii="Segoe UI" w:hAnsi="Segoe UI" w:cs="Segoe UI"/>
          <w:sz w:val="18"/>
          <w:szCs w:val="18"/>
        </w:rPr>
        <w:t xml:space="preserve">ředstavenstva </w:t>
      </w:r>
      <w:r w:rsidR="00150B81" w:rsidRPr="00C81D19">
        <w:rPr>
          <w:rStyle w:val="FontStyle25"/>
          <w:rFonts w:ascii="Segoe UI" w:hAnsi="Segoe UI" w:cs="Segoe UI"/>
          <w:sz w:val="18"/>
          <w:szCs w:val="18"/>
        </w:rPr>
        <w:lastRenderedPageBreak/>
        <w:t>České advokátní komory, kterým se stanoví minimální limity pojistného plnění z pojištění advokátů</w:t>
      </w:r>
      <w:r w:rsidR="00565D19" w:rsidRPr="00C81D19">
        <w:rPr>
          <w:rFonts w:ascii="Segoe UI" w:hAnsi="Segoe UI" w:cs="Segoe UI"/>
          <w:sz w:val="18"/>
          <w:szCs w:val="18"/>
        </w:rPr>
        <w:t xml:space="preserve">. Porušení povinností </w:t>
      </w:r>
      <w:r w:rsidR="00866DAB" w:rsidRPr="00C81D19">
        <w:rPr>
          <w:rFonts w:ascii="Segoe UI" w:hAnsi="Segoe UI" w:cs="Segoe UI"/>
          <w:sz w:val="18"/>
          <w:szCs w:val="18"/>
        </w:rPr>
        <w:t>příkazníka</w:t>
      </w:r>
      <w:r w:rsidR="00565D19" w:rsidRPr="00C81D19">
        <w:rPr>
          <w:rFonts w:ascii="Segoe UI" w:hAnsi="Segoe UI" w:cs="Segoe UI"/>
          <w:sz w:val="18"/>
          <w:szCs w:val="18"/>
        </w:rPr>
        <w:t xml:space="preserve"> dle tohoto ustanovení je podstatným porušením smlouvy.</w:t>
      </w:r>
    </w:p>
    <w:p w14:paraId="55AA6C28" w14:textId="77777777" w:rsidR="0003669E" w:rsidRPr="00C81D19" w:rsidRDefault="00565D1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Smluvní strany se zavazují poskytovat si vzájemnou součinnost za účelem dosažení účelu a předmětu této smlouvy</w:t>
      </w:r>
    </w:p>
    <w:p w14:paraId="55AA6C29" w14:textId="77777777" w:rsidR="00565D19" w:rsidRPr="00C81D19" w:rsidRDefault="0003669E" w:rsidP="00C81D19">
      <w:pPr>
        <w:pStyle w:val="slolnkuSmlouvy"/>
        <w:keepNext w:val="0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VII</w:t>
      </w:r>
      <w:r w:rsidR="00CB3AF9" w:rsidRPr="00C81D19">
        <w:rPr>
          <w:rFonts w:ascii="Segoe UI" w:hAnsi="Segoe UI" w:cs="Segoe UI"/>
          <w:sz w:val="18"/>
          <w:szCs w:val="18"/>
        </w:rPr>
        <w:t>I</w:t>
      </w:r>
      <w:r w:rsidR="00565D19" w:rsidRPr="00C81D19">
        <w:rPr>
          <w:rFonts w:ascii="Segoe UI" w:hAnsi="Segoe UI" w:cs="Segoe UI"/>
          <w:sz w:val="18"/>
          <w:szCs w:val="18"/>
        </w:rPr>
        <w:t>.</w:t>
      </w:r>
    </w:p>
    <w:p w14:paraId="55AA6C2A" w14:textId="77777777" w:rsidR="00565D19" w:rsidRPr="00C81D19" w:rsidRDefault="00565D19" w:rsidP="00C81D19">
      <w:pPr>
        <w:pStyle w:val="NzevlnkuSmlouvy"/>
        <w:keepNext w:val="0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Sankční ujednání</w:t>
      </w:r>
    </w:p>
    <w:p w14:paraId="55AA6C2B" w14:textId="77777777" w:rsidR="000C70C7" w:rsidRPr="00C81D19" w:rsidRDefault="00565D19" w:rsidP="00C81D19">
      <w:pPr>
        <w:pStyle w:val="Zkladntext3"/>
        <w:numPr>
          <w:ilvl w:val="1"/>
          <w:numId w:val="2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Při prodlení s platbou je </w:t>
      </w:r>
      <w:r w:rsidR="00363DBC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 xml:space="preserve"> povinen zaplatit </w:t>
      </w:r>
      <w:r w:rsidR="00363DBC" w:rsidRPr="00C81D19">
        <w:rPr>
          <w:rFonts w:ascii="Segoe UI" w:hAnsi="Segoe UI" w:cs="Segoe UI"/>
          <w:sz w:val="18"/>
          <w:szCs w:val="18"/>
        </w:rPr>
        <w:t>příkazníkovi</w:t>
      </w:r>
      <w:r w:rsidRPr="00C81D19">
        <w:rPr>
          <w:rFonts w:ascii="Segoe UI" w:hAnsi="Segoe UI" w:cs="Segoe UI"/>
          <w:sz w:val="18"/>
          <w:szCs w:val="18"/>
        </w:rPr>
        <w:t xml:space="preserve"> zákonný úrok z prodlení. Jiné sankce vůči </w:t>
      </w:r>
      <w:r w:rsidR="00363DBC" w:rsidRPr="00C81D19">
        <w:rPr>
          <w:rFonts w:ascii="Segoe UI" w:hAnsi="Segoe UI" w:cs="Segoe UI"/>
          <w:sz w:val="18"/>
          <w:szCs w:val="18"/>
        </w:rPr>
        <w:t>příkazci</w:t>
      </w:r>
      <w:r w:rsidRPr="00C81D19">
        <w:rPr>
          <w:rFonts w:ascii="Segoe UI" w:hAnsi="Segoe UI" w:cs="Segoe UI"/>
          <w:sz w:val="18"/>
          <w:szCs w:val="18"/>
        </w:rPr>
        <w:t xml:space="preserve"> jsou nepřípustné.</w:t>
      </w:r>
    </w:p>
    <w:p w14:paraId="55AA6C2C" w14:textId="77777777" w:rsidR="00565D19" w:rsidRPr="00C81D19" w:rsidRDefault="00565D19" w:rsidP="00C81D19">
      <w:pPr>
        <w:pStyle w:val="Zkladntext3"/>
        <w:numPr>
          <w:ilvl w:val="1"/>
          <w:numId w:val="21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V případě porušení smluvních povinností </w:t>
      </w:r>
      <w:r w:rsidR="00363DBC" w:rsidRPr="00C81D19">
        <w:rPr>
          <w:rFonts w:ascii="Segoe UI" w:hAnsi="Segoe UI" w:cs="Segoe UI"/>
          <w:sz w:val="18"/>
          <w:szCs w:val="18"/>
        </w:rPr>
        <w:t>příkazníka</w:t>
      </w:r>
      <w:r w:rsidRPr="00C81D19">
        <w:rPr>
          <w:rFonts w:ascii="Segoe UI" w:hAnsi="Segoe UI" w:cs="Segoe UI"/>
          <w:sz w:val="18"/>
          <w:szCs w:val="18"/>
        </w:rPr>
        <w:t xml:space="preserve">, je </w:t>
      </w:r>
      <w:r w:rsidR="00AE262B" w:rsidRPr="00C81D19">
        <w:rPr>
          <w:rFonts w:ascii="Segoe UI" w:hAnsi="Segoe UI" w:cs="Segoe UI"/>
          <w:sz w:val="18"/>
          <w:szCs w:val="18"/>
        </w:rPr>
        <w:t>příkazník</w:t>
      </w:r>
      <w:r w:rsidRPr="00C81D19">
        <w:rPr>
          <w:rFonts w:ascii="Segoe UI" w:hAnsi="Segoe UI" w:cs="Segoe UI"/>
          <w:sz w:val="18"/>
          <w:szCs w:val="18"/>
        </w:rPr>
        <w:t xml:space="preserve"> povinen </w:t>
      </w:r>
      <w:r w:rsidR="00AE262B" w:rsidRPr="00C81D19">
        <w:rPr>
          <w:rFonts w:ascii="Segoe UI" w:hAnsi="Segoe UI" w:cs="Segoe UI"/>
          <w:sz w:val="18"/>
          <w:szCs w:val="18"/>
        </w:rPr>
        <w:t>příkazci</w:t>
      </w:r>
      <w:r w:rsidRPr="00C81D19">
        <w:rPr>
          <w:rFonts w:ascii="Segoe UI" w:hAnsi="Segoe UI" w:cs="Segoe UI"/>
          <w:sz w:val="18"/>
          <w:szCs w:val="18"/>
        </w:rPr>
        <w:t xml:space="preserve"> uhradit smluvní pokutu ve výši:</w:t>
      </w:r>
    </w:p>
    <w:p w14:paraId="55AA6C2D" w14:textId="0206E997" w:rsidR="00565D19" w:rsidRPr="00C81D19" w:rsidRDefault="00565D19" w:rsidP="00C81D19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proofErr w:type="gramStart"/>
      <w:r w:rsidRPr="00C81D19">
        <w:rPr>
          <w:rFonts w:ascii="Segoe UI" w:hAnsi="Segoe UI" w:cs="Segoe UI"/>
          <w:sz w:val="18"/>
          <w:szCs w:val="18"/>
        </w:rPr>
        <w:t>1.000,-</w:t>
      </w:r>
      <w:proofErr w:type="gramEnd"/>
      <w:r w:rsidRPr="00C81D19">
        <w:rPr>
          <w:rFonts w:ascii="Segoe UI" w:hAnsi="Segoe UI" w:cs="Segoe UI"/>
          <w:sz w:val="18"/>
          <w:szCs w:val="18"/>
        </w:rPr>
        <w:t xml:space="preserve"> Kč za každý započatý den prodlení p</w:t>
      </w:r>
      <w:r w:rsidR="00AE262B" w:rsidRPr="00C81D19">
        <w:rPr>
          <w:rFonts w:ascii="Segoe UI" w:hAnsi="Segoe UI" w:cs="Segoe UI"/>
          <w:sz w:val="18"/>
          <w:szCs w:val="18"/>
        </w:rPr>
        <w:t>říkazníka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  <w:r w:rsidR="007F2304" w:rsidRPr="00C81D19">
        <w:rPr>
          <w:rFonts w:ascii="Segoe UI" w:hAnsi="Segoe UI" w:cs="Segoe UI"/>
          <w:sz w:val="18"/>
          <w:szCs w:val="18"/>
        </w:rPr>
        <w:t>při každém jednotlivém porušení povinnosti</w:t>
      </w:r>
      <w:r w:rsidR="00AE262B" w:rsidRPr="00C81D19">
        <w:rPr>
          <w:rFonts w:ascii="Segoe UI" w:hAnsi="Segoe UI" w:cs="Segoe UI"/>
          <w:sz w:val="18"/>
          <w:szCs w:val="18"/>
        </w:rPr>
        <w:t xml:space="preserve"> dle čl. </w:t>
      </w:r>
      <w:r w:rsidR="00CB3AF9" w:rsidRPr="00C81D19">
        <w:rPr>
          <w:rFonts w:ascii="Segoe UI" w:hAnsi="Segoe UI" w:cs="Segoe UI"/>
          <w:sz w:val="18"/>
          <w:szCs w:val="18"/>
        </w:rPr>
        <w:t>IV</w:t>
      </w:r>
      <w:r w:rsidRPr="00C81D19">
        <w:rPr>
          <w:rFonts w:ascii="Segoe UI" w:hAnsi="Segoe UI" w:cs="Segoe UI"/>
          <w:sz w:val="18"/>
          <w:szCs w:val="18"/>
        </w:rPr>
        <w:t xml:space="preserve"> odst. </w:t>
      </w:r>
      <w:r w:rsidR="00CB3AF9" w:rsidRPr="00C81D19">
        <w:rPr>
          <w:rFonts w:ascii="Segoe UI" w:hAnsi="Segoe UI" w:cs="Segoe UI"/>
          <w:sz w:val="18"/>
          <w:szCs w:val="18"/>
        </w:rPr>
        <w:t>4</w:t>
      </w:r>
      <w:r w:rsidRPr="00C81D19">
        <w:rPr>
          <w:rFonts w:ascii="Segoe UI" w:hAnsi="Segoe UI" w:cs="Segoe UI"/>
          <w:sz w:val="18"/>
          <w:szCs w:val="18"/>
        </w:rPr>
        <w:t>.</w:t>
      </w:r>
      <w:r w:rsidR="00C81D19" w:rsidRPr="00C81D19">
        <w:rPr>
          <w:rFonts w:ascii="Segoe UI" w:hAnsi="Segoe UI" w:cs="Segoe UI"/>
          <w:sz w:val="18"/>
          <w:szCs w:val="18"/>
        </w:rPr>
        <w:t>2</w:t>
      </w:r>
      <w:r w:rsidR="00CB3AF9" w:rsidRPr="00C81D19">
        <w:rPr>
          <w:rFonts w:ascii="Segoe UI" w:hAnsi="Segoe UI" w:cs="Segoe UI"/>
          <w:sz w:val="18"/>
          <w:szCs w:val="18"/>
        </w:rPr>
        <w:t xml:space="preserve"> </w:t>
      </w:r>
      <w:r w:rsidR="00C81D19" w:rsidRPr="00C81D19">
        <w:rPr>
          <w:rFonts w:ascii="Segoe UI" w:hAnsi="Segoe UI" w:cs="Segoe UI"/>
          <w:sz w:val="18"/>
          <w:szCs w:val="18"/>
        </w:rPr>
        <w:t>této smlouvy</w:t>
      </w:r>
      <w:r w:rsidRPr="00C81D19">
        <w:rPr>
          <w:rFonts w:ascii="Segoe UI" w:hAnsi="Segoe UI" w:cs="Segoe UI"/>
          <w:sz w:val="18"/>
          <w:szCs w:val="18"/>
        </w:rPr>
        <w:t>;</w:t>
      </w:r>
    </w:p>
    <w:p w14:paraId="55AA6C2E" w14:textId="77777777" w:rsidR="00565D19" w:rsidRPr="00C81D19" w:rsidRDefault="00565D19" w:rsidP="00C81D19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proofErr w:type="gramStart"/>
      <w:r w:rsidRPr="00C81D19">
        <w:rPr>
          <w:rFonts w:ascii="Segoe UI" w:hAnsi="Segoe UI" w:cs="Segoe UI"/>
          <w:sz w:val="18"/>
          <w:szCs w:val="18"/>
        </w:rPr>
        <w:t>2.000,-</w:t>
      </w:r>
      <w:proofErr w:type="gramEnd"/>
      <w:r w:rsidRPr="00C81D19">
        <w:rPr>
          <w:rFonts w:ascii="Segoe UI" w:hAnsi="Segoe UI" w:cs="Segoe UI"/>
          <w:sz w:val="18"/>
          <w:szCs w:val="18"/>
        </w:rPr>
        <w:t xml:space="preserve"> Kč za každý započatý den prodlení </w:t>
      </w:r>
      <w:r w:rsidR="00AE262B" w:rsidRPr="00C81D19">
        <w:rPr>
          <w:rFonts w:ascii="Segoe UI" w:hAnsi="Segoe UI" w:cs="Segoe UI"/>
          <w:sz w:val="18"/>
          <w:szCs w:val="18"/>
        </w:rPr>
        <w:t>příkazníka</w:t>
      </w:r>
      <w:r w:rsidRPr="00C81D19">
        <w:rPr>
          <w:rFonts w:ascii="Segoe UI" w:hAnsi="Segoe UI" w:cs="Segoe UI"/>
          <w:sz w:val="18"/>
          <w:szCs w:val="18"/>
        </w:rPr>
        <w:t xml:space="preserve"> s uzavřením pojistné smlouvy dle čl. </w:t>
      </w:r>
      <w:r w:rsidR="00293BB0" w:rsidRPr="00C81D19">
        <w:rPr>
          <w:rFonts w:ascii="Segoe UI" w:hAnsi="Segoe UI" w:cs="Segoe UI"/>
          <w:sz w:val="18"/>
          <w:szCs w:val="18"/>
        </w:rPr>
        <w:t>VI</w:t>
      </w:r>
      <w:r w:rsidR="00CB3AF9" w:rsidRPr="00C81D19">
        <w:rPr>
          <w:rFonts w:ascii="Segoe UI" w:hAnsi="Segoe UI" w:cs="Segoe UI"/>
          <w:sz w:val="18"/>
          <w:szCs w:val="18"/>
        </w:rPr>
        <w:t>I</w:t>
      </w:r>
      <w:r w:rsidRPr="00C81D19">
        <w:rPr>
          <w:rFonts w:ascii="Segoe UI" w:hAnsi="Segoe UI" w:cs="Segoe UI"/>
          <w:sz w:val="18"/>
          <w:szCs w:val="18"/>
        </w:rPr>
        <w:t xml:space="preserve">. odst. </w:t>
      </w:r>
      <w:r w:rsidR="00CB3AF9" w:rsidRPr="00C81D19">
        <w:rPr>
          <w:rFonts w:ascii="Segoe UI" w:hAnsi="Segoe UI" w:cs="Segoe UI"/>
          <w:sz w:val="18"/>
          <w:szCs w:val="18"/>
        </w:rPr>
        <w:t>7</w:t>
      </w:r>
      <w:r w:rsidRPr="00C81D19">
        <w:rPr>
          <w:rFonts w:ascii="Segoe UI" w:hAnsi="Segoe UI" w:cs="Segoe UI"/>
          <w:sz w:val="18"/>
          <w:szCs w:val="18"/>
        </w:rPr>
        <w:t>.7 této smlouvy;</w:t>
      </w:r>
    </w:p>
    <w:p w14:paraId="55AA6C2F" w14:textId="77777777" w:rsidR="000C70C7" w:rsidRPr="00C81D19" w:rsidRDefault="007F7FFC" w:rsidP="00C81D19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proofErr w:type="gramStart"/>
      <w:r w:rsidRPr="00C81D19">
        <w:rPr>
          <w:rFonts w:ascii="Segoe UI" w:hAnsi="Segoe UI" w:cs="Segoe UI"/>
          <w:sz w:val="18"/>
          <w:szCs w:val="18"/>
        </w:rPr>
        <w:t>5</w:t>
      </w:r>
      <w:r w:rsidR="00565D19" w:rsidRPr="00C81D19">
        <w:rPr>
          <w:rFonts w:ascii="Segoe UI" w:hAnsi="Segoe UI" w:cs="Segoe UI"/>
          <w:sz w:val="18"/>
          <w:szCs w:val="18"/>
        </w:rPr>
        <w:t>0.000,-</w:t>
      </w:r>
      <w:proofErr w:type="gramEnd"/>
      <w:r w:rsidR="00565D19" w:rsidRPr="00C81D19">
        <w:rPr>
          <w:rFonts w:ascii="Segoe UI" w:hAnsi="Segoe UI" w:cs="Segoe UI"/>
          <w:sz w:val="18"/>
          <w:szCs w:val="18"/>
        </w:rPr>
        <w:t xml:space="preserve"> Kč za každé nedodržení povinností stanovených v čl. </w:t>
      </w:r>
      <w:r w:rsidRPr="00C81D19">
        <w:rPr>
          <w:rFonts w:ascii="Segoe UI" w:hAnsi="Segoe UI" w:cs="Segoe UI"/>
          <w:sz w:val="18"/>
          <w:szCs w:val="18"/>
        </w:rPr>
        <w:t>VI</w:t>
      </w:r>
      <w:r w:rsidR="00CB3AF9" w:rsidRPr="00C81D19">
        <w:rPr>
          <w:rFonts w:ascii="Segoe UI" w:hAnsi="Segoe UI" w:cs="Segoe UI"/>
          <w:sz w:val="18"/>
          <w:szCs w:val="18"/>
        </w:rPr>
        <w:t>I</w:t>
      </w:r>
      <w:r w:rsidR="00565D19" w:rsidRPr="00C81D19">
        <w:rPr>
          <w:rFonts w:ascii="Segoe UI" w:hAnsi="Segoe UI" w:cs="Segoe UI"/>
          <w:sz w:val="18"/>
          <w:szCs w:val="18"/>
        </w:rPr>
        <w:t xml:space="preserve">. odst. </w:t>
      </w:r>
      <w:r w:rsidR="00CB3AF9" w:rsidRPr="00C81D19">
        <w:rPr>
          <w:rFonts w:ascii="Segoe UI" w:hAnsi="Segoe UI" w:cs="Segoe UI"/>
          <w:sz w:val="18"/>
          <w:szCs w:val="18"/>
        </w:rPr>
        <w:t>7</w:t>
      </w:r>
      <w:r w:rsidR="00565D19" w:rsidRPr="00C81D19">
        <w:rPr>
          <w:rFonts w:ascii="Segoe UI" w:hAnsi="Segoe UI" w:cs="Segoe UI"/>
          <w:sz w:val="18"/>
          <w:szCs w:val="18"/>
        </w:rPr>
        <w:t>.</w:t>
      </w:r>
      <w:r w:rsidR="00CB3AF9" w:rsidRPr="00C81D19">
        <w:rPr>
          <w:rFonts w:ascii="Segoe UI" w:hAnsi="Segoe UI" w:cs="Segoe UI"/>
          <w:sz w:val="18"/>
          <w:szCs w:val="18"/>
        </w:rPr>
        <w:t>6</w:t>
      </w:r>
      <w:r w:rsidR="00565D19" w:rsidRPr="00C81D19">
        <w:rPr>
          <w:rFonts w:ascii="Segoe UI" w:hAnsi="Segoe UI" w:cs="Segoe UI"/>
          <w:sz w:val="18"/>
          <w:szCs w:val="18"/>
        </w:rPr>
        <w:t xml:space="preserve"> této smlouvy.</w:t>
      </w:r>
    </w:p>
    <w:p w14:paraId="55AA6C33" w14:textId="5488FC29" w:rsidR="00C34BA1" w:rsidRPr="00C81D19" w:rsidRDefault="006E6581" w:rsidP="00C81D19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sz w:val="18"/>
          <w:szCs w:val="18"/>
        </w:rPr>
        <w:t xml:space="preserve"> je povinen nahradit </w:t>
      </w:r>
      <w:r w:rsidR="00517460" w:rsidRPr="00C81D19">
        <w:rPr>
          <w:rFonts w:ascii="Segoe UI" w:hAnsi="Segoe UI" w:cs="Segoe UI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sz w:val="18"/>
          <w:szCs w:val="18"/>
        </w:rPr>
        <w:t xml:space="preserve"> veškeré majetkové i nemajetkové újmy, které </w:t>
      </w:r>
      <w:r w:rsidRPr="00C81D19">
        <w:rPr>
          <w:rFonts w:ascii="Segoe UI" w:hAnsi="Segoe UI" w:cs="Segoe UI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sz w:val="18"/>
          <w:szCs w:val="18"/>
        </w:rPr>
        <w:t xml:space="preserve"> vzniknou v souvislosti s</w:t>
      </w:r>
      <w:r w:rsidR="00C81D19" w:rsidRPr="00C81D19">
        <w:rPr>
          <w:rFonts w:ascii="Segoe UI" w:hAnsi="Segoe UI" w:cs="Segoe UI"/>
          <w:sz w:val="18"/>
          <w:szCs w:val="18"/>
        </w:rPr>
        <w:t>e zaviněným porušením</w:t>
      </w:r>
      <w:r w:rsidR="00565D19" w:rsidRPr="00C81D19">
        <w:rPr>
          <w:rFonts w:ascii="Segoe UI" w:hAnsi="Segoe UI" w:cs="Segoe UI"/>
          <w:sz w:val="18"/>
          <w:szCs w:val="18"/>
        </w:rPr>
        <w:t xml:space="preserve"> povinností </w:t>
      </w:r>
      <w:r w:rsidRPr="00C81D19">
        <w:rPr>
          <w:rFonts w:ascii="Segoe UI" w:hAnsi="Segoe UI" w:cs="Segoe UI"/>
          <w:sz w:val="18"/>
          <w:szCs w:val="18"/>
        </w:rPr>
        <w:t>příkazníka</w:t>
      </w:r>
      <w:r w:rsidR="00565D19" w:rsidRPr="00C81D19">
        <w:rPr>
          <w:rFonts w:ascii="Segoe UI" w:hAnsi="Segoe UI" w:cs="Segoe UI"/>
          <w:sz w:val="18"/>
          <w:szCs w:val="18"/>
        </w:rPr>
        <w:t xml:space="preserve"> vyplývajících z této smlouvy či právních předpisů vztahujících se na služby, jež jsou předmětem této smlouvy, a to v plné výši. </w:t>
      </w:r>
      <w:r w:rsidR="00C81D19" w:rsidRPr="00C81D19">
        <w:rPr>
          <w:rFonts w:ascii="Segoe UI" w:hAnsi="Segoe UI" w:cs="Segoe UI"/>
          <w:sz w:val="18"/>
          <w:szCs w:val="18"/>
        </w:rPr>
        <w:t>Odpovědnost za škodu se řídí příslušnými ustanoveními občanského zákoníku.</w:t>
      </w:r>
    </w:p>
    <w:p w14:paraId="55AA6C34" w14:textId="77777777" w:rsidR="00565D19" w:rsidRPr="00C81D19" w:rsidRDefault="000C70C7" w:rsidP="00C81D19">
      <w:pPr>
        <w:spacing w:before="24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C81D19">
        <w:rPr>
          <w:rFonts w:ascii="Segoe UI" w:hAnsi="Segoe UI" w:cs="Segoe UI"/>
          <w:b/>
          <w:color w:val="000000"/>
          <w:sz w:val="18"/>
          <w:szCs w:val="18"/>
        </w:rPr>
        <w:t>IX</w:t>
      </w:r>
      <w:r w:rsidR="00565D19" w:rsidRPr="00C81D19">
        <w:rPr>
          <w:rFonts w:ascii="Segoe UI" w:hAnsi="Segoe UI" w:cs="Segoe UI"/>
          <w:b/>
          <w:color w:val="000000"/>
          <w:sz w:val="18"/>
          <w:szCs w:val="18"/>
        </w:rPr>
        <w:t>.</w:t>
      </w:r>
    </w:p>
    <w:p w14:paraId="55AA6C35" w14:textId="77777777" w:rsidR="00565D19" w:rsidRPr="00C81D19" w:rsidRDefault="00565D19" w:rsidP="00C81D19">
      <w:pPr>
        <w:pStyle w:val="Nadpis5"/>
        <w:numPr>
          <w:ilvl w:val="4"/>
          <w:numId w:val="0"/>
        </w:numPr>
        <w:tabs>
          <w:tab w:val="left" w:pos="0"/>
        </w:tabs>
        <w:suppressAutoHyphens/>
        <w:overflowPunct w:val="0"/>
        <w:spacing w:before="0" w:after="120"/>
        <w:jc w:val="center"/>
        <w:textAlignment w:val="baseline"/>
        <w:rPr>
          <w:rFonts w:ascii="Segoe UI" w:hAnsi="Segoe UI" w:cs="Segoe UI"/>
          <w:b/>
          <w:i/>
          <w:color w:val="000000"/>
          <w:sz w:val="18"/>
          <w:szCs w:val="18"/>
        </w:rPr>
      </w:pPr>
      <w:r w:rsidRPr="00C81D19">
        <w:rPr>
          <w:rFonts w:ascii="Segoe UI" w:hAnsi="Segoe UI" w:cs="Segoe UI"/>
          <w:b/>
          <w:color w:val="000000"/>
          <w:sz w:val="18"/>
          <w:szCs w:val="18"/>
        </w:rPr>
        <w:t>Ukončení smlouvy</w:t>
      </w:r>
    </w:p>
    <w:p w14:paraId="55AA6C36" w14:textId="77777777" w:rsidR="000C70C7" w:rsidRPr="00C81D19" w:rsidRDefault="00565D19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Tato smlouva nabývá platnosti a dnem podpisu oběma smluvními stranami</w:t>
      </w:r>
      <w:r w:rsidR="005813B0" w:rsidRPr="00C81D19">
        <w:rPr>
          <w:rFonts w:ascii="Segoe UI" w:hAnsi="Segoe UI" w:cs="Segoe UI"/>
          <w:color w:val="000000"/>
          <w:sz w:val="18"/>
          <w:szCs w:val="18"/>
        </w:rPr>
        <w:t xml:space="preserve"> a účinnosti dnem zveřejnění této smlouvy v registru smluv</w:t>
      </w:r>
      <w:r w:rsidRPr="00C81D19">
        <w:rPr>
          <w:rFonts w:ascii="Segoe UI" w:hAnsi="Segoe UI" w:cs="Segoe UI"/>
          <w:color w:val="000000"/>
          <w:sz w:val="18"/>
          <w:szCs w:val="18"/>
        </w:rPr>
        <w:t>. Tato smlouva se uzavírá na dobu určitou</w:t>
      </w:r>
      <w:r w:rsidR="00001752" w:rsidRPr="00C81D19">
        <w:rPr>
          <w:rFonts w:ascii="Segoe UI" w:hAnsi="Segoe UI" w:cs="Segoe UI"/>
          <w:color w:val="000000"/>
          <w:sz w:val="18"/>
          <w:szCs w:val="18"/>
        </w:rPr>
        <w:t xml:space="preserve"> dle</w:t>
      </w:r>
      <w:r w:rsidR="00C06CAB" w:rsidRPr="00C81D19">
        <w:rPr>
          <w:rFonts w:ascii="Segoe UI" w:hAnsi="Segoe UI" w:cs="Segoe UI"/>
          <w:color w:val="000000"/>
          <w:sz w:val="18"/>
          <w:szCs w:val="18"/>
        </w:rPr>
        <w:t> čl.</w:t>
      </w:r>
      <w:r w:rsidR="00001752" w:rsidRPr="00C81D19">
        <w:rPr>
          <w:rFonts w:ascii="Segoe UI" w:hAnsi="Segoe UI" w:cs="Segoe UI"/>
          <w:color w:val="000000"/>
          <w:sz w:val="18"/>
          <w:szCs w:val="18"/>
        </w:rPr>
        <w:t xml:space="preserve"> V</w:t>
      </w:r>
      <w:r w:rsidR="000C70C7" w:rsidRPr="00C81D19">
        <w:rPr>
          <w:rFonts w:ascii="Segoe UI" w:hAnsi="Segoe UI" w:cs="Segoe UI"/>
          <w:color w:val="000000"/>
          <w:sz w:val="18"/>
          <w:szCs w:val="18"/>
        </w:rPr>
        <w:t>I odst. 6</w:t>
      </w:r>
      <w:r w:rsidR="00001752" w:rsidRPr="00C81D19">
        <w:rPr>
          <w:rFonts w:ascii="Segoe UI" w:hAnsi="Segoe UI" w:cs="Segoe UI"/>
          <w:color w:val="000000"/>
          <w:sz w:val="18"/>
          <w:szCs w:val="18"/>
        </w:rPr>
        <w:t>.2 této smlouvy.</w:t>
      </w:r>
    </w:p>
    <w:p w14:paraId="55AA6C37" w14:textId="77777777" w:rsidR="000C70C7" w:rsidRPr="00C81D19" w:rsidRDefault="00565D19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Smluvní strany jsou oprávněny ukončit tuto smlouvu jako celek nebo její část písemnou dohodou anebo odstoupením ze zákonných důvodů.</w:t>
      </w:r>
    </w:p>
    <w:p w14:paraId="55AA6C38" w14:textId="3AB427C4" w:rsidR="000C70C7" w:rsidRPr="00C81D19" w:rsidRDefault="00001752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dále oprávněn od této smlouvy anebo její části písemně odstoupit, ocitne-li se </w:t>
      </w:r>
      <w:r w:rsidR="00821231"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v prodlení delším než </w:t>
      </w:r>
      <w:r w:rsidR="007F2304" w:rsidRPr="00C81D19">
        <w:rPr>
          <w:rFonts w:ascii="Segoe UI" w:hAnsi="Segoe UI" w:cs="Segoe UI"/>
          <w:color w:val="000000"/>
          <w:sz w:val="18"/>
          <w:szCs w:val="18"/>
        </w:rPr>
        <w:t>10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dnů se zahájením</w:t>
      </w:r>
      <w:r w:rsidR="007F2304" w:rsidRPr="00C81D19">
        <w:rPr>
          <w:rFonts w:ascii="Segoe UI" w:hAnsi="Segoe UI" w:cs="Segoe UI"/>
          <w:color w:val="000000"/>
          <w:sz w:val="18"/>
          <w:szCs w:val="18"/>
        </w:rPr>
        <w:t xml:space="preserve"> poskytování služ</w:t>
      </w:r>
      <w:r w:rsidRPr="00C81D19">
        <w:rPr>
          <w:rFonts w:ascii="Segoe UI" w:hAnsi="Segoe UI" w:cs="Segoe UI"/>
          <w:color w:val="000000"/>
          <w:sz w:val="18"/>
          <w:szCs w:val="18"/>
        </w:rPr>
        <w:t>b</w:t>
      </w:r>
      <w:r w:rsidR="007F2304" w:rsidRPr="00C81D19">
        <w:rPr>
          <w:rFonts w:ascii="Segoe UI" w:hAnsi="Segoe UI" w:cs="Segoe UI"/>
          <w:color w:val="000000"/>
          <w:sz w:val="18"/>
          <w:szCs w:val="18"/>
        </w:rPr>
        <w:t>y</w:t>
      </w:r>
      <w:r w:rsidR="000C70C7" w:rsidRPr="00C81D19">
        <w:rPr>
          <w:rFonts w:ascii="Segoe UI" w:hAnsi="Segoe UI" w:cs="Segoe UI"/>
          <w:color w:val="000000"/>
          <w:sz w:val="18"/>
          <w:szCs w:val="18"/>
        </w:rPr>
        <w:t xml:space="preserve"> dle čl. IV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. odst. </w:t>
      </w:r>
      <w:r w:rsidR="000C70C7" w:rsidRPr="00C81D19">
        <w:rPr>
          <w:rFonts w:ascii="Segoe UI" w:hAnsi="Segoe UI" w:cs="Segoe UI"/>
          <w:color w:val="000000"/>
          <w:sz w:val="18"/>
          <w:szCs w:val="18"/>
        </w:rPr>
        <w:t>4.</w:t>
      </w:r>
      <w:r w:rsidR="00C81D19" w:rsidRPr="00C81D19">
        <w:rPr>
          <w:rFonts w:ascii="Segoe UI" w:hAnsi="Segoe UI" w:cs="Segoe UI"/>
          <w:color w:val="000000"/>
          <w:sz w:val="18"/>
          <w:szCs w:val="18"/>
        </w:rPr>
        <w:t>2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této smlouvy.</w:t>
      </w:r>
    </w:p>
    <w:p w14:paraId="55AA6C39" w14:textId="3CB8335C" w:rsidR="000C70C7" w:rsidRPr="00C81D19" w:rsidRDefault="00284616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oprávněn od této smlouvy písemně odstoupit, pokud je </w:t>
      </w:r>
      <w:r w:rsidRPr="00C81D19">
        <w:rPr>
          <w:rFonts w:ascii="Segoe UI" w:hAnsi="Segoe UI" w:cs="Segoe UI"/>
          <w:color w:val="000000"/>
          <w:sz w:val="18"/>
          <w:szCs w:val="18"/>
        </w:rPr>
        <w:t xml:space="preserve">příkazce 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v prodlení s plněním svých peněžitých závazků ze smlouvy po dobu delší 2 měsíců po sobě jdoucích, přestože byl na prodlení a možnost odstoupení </w:t>
      </w:r>
      <w:r w:rsidR="00C81D19" w:rsidRPr="00C81D19">
        <w:rPr>
          <w:rFonts w:ascii="Segoe UI" w:hAnsi="Segoe UI" w:cs="Segoe UI"/>
          <w:color w:val="000000"/>
          <w:sz w:val="18"/>
          <w:szCs w:val="18"/>
        </w:rPr>
        <w:t>příkazníkem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písemně upozorněn a nápravu neučinil ani v dodatečné patnáctidenní</w:t>
      </w:r>
      <w:r w:rsidR="007F2304" w:rsidRPr="00C81D1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lhůtě stanovené mu k tomu účelu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příkazníkem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>.</w:t>
      </w:r>
    </w:p>
    <w:p w14:paraId="55AA6C3A" w14:textId="77777777" w:rsidR="000C70C7" w:rsidRPr="00C81D19" w:rsidRDefault="00565D19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Odstoupení je účinné dnem jeho doručení druhé smluvní straně</w:t>
      </w:r>
      <w:r w:rsidR="007F2304" w:rsidRPr="00C81D19">
        <w:rPr>
          <w:rFonts w:ascii="Segoe UI" w:hAnsi="Segoe UI" w:cs="Segoe UI"/>
          <w:color w:val="000000"/>
          <w:sz w:val="18"/>
          <w:szCs w:val="18"/>
        </w:rPr>
        <w:t xml:space="preserve"> s účinky ex </w:t>
      </w:r>
      <w:proofErr w:type="spellStart"/>
      <w:r w:rsidR="007F2304" w:rsidRPr="00C81D19">
        <w:rPr>
          <w:rFonts w:ascii="Segoe UI" w:hAnsi="Segoe UI" w:cs="Segoe UI"/>
          <w:color w:val="000000"/>
          <w:sz w:val="18"/>
          <w:szCs w:val="18"/>
        </w:rPr>
        <w:t>nunc</w:t>
      </w:r>
      <w:proofErr w:type="spellEnd"/>
      <w:r w:rsidRPr="00C81D19">
        <w:rPr>
          <w:rFonts w:ascii="Segoe UI" w:hAnsi="Segoe UI" w:cs="Segoe UI"/>
          <w:color w:val="000000"/>
          <w:sz w:val="18"/>
          <w:szCs w:val="18"/>
        </w:rPr>
        <w:t>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14:paraId="55AA6C3B" w14:textId="77777777" w:rsidR="00565D19" w:rsidRPr="00C81D19" w:rsidRDefault="00284616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C81D19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je při ukončení smlouvy z jakéhokoli důvodu povinen předat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veškeré podklady a dokumenty související s poskytováním služeb a poskytnout veškerou nezbytnou součinnost osobě určené </w:t>
      </w:r>
      <w:r w:rsidRPr="00C81D19">
        <w:rPr>
          <w:rFonts w:ascii="Segoe UI" w:hAnsi="Segoe UI" w:cs="Segoe UI"/>
          <w:color w:val="000000"/>
          <w:sz w:val="18"/>
          <w:szCs w:val="18"/>
        </w:rPr>
        <w:t>příkazcem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, která část či celek </w:t>
      </w:r>
      <w:r w:rsidRPr="00C81D19">
        <w:rPr>
          <w:rFonts w:ascii="Segoe UI" w:hAnsi="Segoe UI" w:cs="Segoe UI"/>
          <w:color w:val="000000"/>
          <w:sz w:val="18"/>
          <w:szCs w:val="18"/>
        </w:rPr>
        <w:t>služeb</w:t>
      </w:r>
      <w:r w:rsidR="00565D19" w:rsidRPr="00C81D19">
        <w:rPr>
          <w:rFonts w:ascii="Segoe UI" w:hAnsi="Segoe UI" w:cs="Segoe UI"/>
          <w:color w:val="000000"/>
          <w:sz w:val="18"/>
          <w:szCs w:val="18"/>
        </w:rPr>
        <w:t xml:space="preserve"> vykonávané poskytovatelem dle této smlouvy převezme.</w:t>
      </w:r>
    </w:p>
    <w:p w14:paraId="55AA6C3C" w14:textId="77777777" w:rsidR="00293BB0" w:rsidRPr="00C81D19" w:rsidRDefault="00293BB0" w:rsidP="00C81D19">
      <w:pPr>
        <w:pStyle w:val="Zkladntext3"/>
        <w:ind w:left="720"/>
        <w:jc w:val="both"/>
        <w:rPr>
          <w:rFonts w:ascii="Segoe UI" w:hAnsi="Segoe UI" w:cs="Segoe UI"/>
          <w:color w:val="000000"/>
          <w:sz w:val="18"/>
          <w:szCs w:val="18"/>
        </w:rPr>
      </w:pPr>
    </w:p>
    <w:p w14:paraId="55AA6C3D" w14:textId="77777777" w:rsidR="00565D19" w:rsidRPr="00C81D19" w:rsidRDefault="00C34BA1" w:rsidP="00C81D19">
      <w:pPr>
        <w:spacing w:before="240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X</w:t>
      </w:r>
      <w:r w:rsidR="00565D19" w:rsidRPr="00C81D19">
        <w:rPr>
          <w:rFonts w:ascii="Segoe UI" w:hAnsi="Segoe UI" w:cs="Segoe UI"/>
          <w:b/>
          <w:sz w:val="18"/>
          <w:szCs w:val="18"/>
        </w:rPr>
        <w:t>.</w:t>
      </w:r>
    </w:p>
    <w:p w14:paraId="55AA6C3E" w14:textId="77777777" w:rsidR="00565D19" w:rsidRPr="00C81D19" w:rsidRDefault="00565D19" w:rsidP="00C81D19">
      <w:pPr>
        <w:spacing w:after="120"/>
        <w:jc w:val="center"/>
        <w:rPr>
          <w:rFonts w:ascii="Segoe UI" w:hAnsi="Segoe UI" w:cs="Segoe UI"/>
          <w:b/>
          <w:sz w:val="18"/>
          <w:szCs w:val="18"/>
        </w:rPr>
      </w:pPr>
      <w:r w:rsidRPr="00C81D19">
        <w:rPr>
          <w:rFonts w:ascii="Segoe UI" w:hAnsi="Segoe UI" w:cs="Segoe UI"/>
          <w:b/>
          <w:sz w:val="18"/>
          <w:szCs w:val="18"/>
        </w:rPr>
        <w:t>Závěrečná ustanovení</w:t>
      </w:r>
    </w:p>
    <w:p w14:paraId="55AA6C3F" w14:textId="77777777" w:rsidR="000C70C7" w:rsidRPr="00C81D19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Pokud tato smlouva nestanoví něco jiného, platí pro obě smluvní strany ustanovení občanského zákoníku.</w:t>
      </w:r>
    </w:p>
    <w:p w14:paraId="55AA6C40" w14:textId="77777777" w:rsidR="000C70C7" w:rsidRPr="00C81D19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55AA6C41" w14:textId="77777777" w:rsidR="000C70C7" w:rsidRPr="00C81D19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lastRenderedPageBreak/>
        <w:t xml:space="preserve">Plní-li smluvní strana cokoli nad rámec svých povinností dle této smlouvy, nezakládá tato skutečnost zavedenou praxi stran, ani nárok </w:t>
      </w:r>
      <w:r w:rsidR="00293BB0" w:rsidRPr="00C81D19">
        <w:rPr>
          <w:rFonts w:ascii="Segoe UI" w:hAnsi="Segoe UI" w:cs="Segoe UI"/>
          <w:sz w:val="18"/>
          <w:szCs w:val="18"/>
        </w:rPr>
        <w:t>příkazníka</w:t>
      </w:r>
      <w:r w:rsidRPr="00C81D19">
        <w:rPr>
          <w:rFonts w:ascii="Segoe UI" w:hAnsi="Segoe UI" w:cs="Segoe UI"/>
          <w:sz w:val="18"/>
          <w:szCs w:val="18"/>
        </w:rPr>
        <w:t xml:space="preserve"> na jakékoliv plnění ze strany </w:t>
      </w:r>
      <w:r w:rsidR="00293BB0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 xml:space="preserve"> nad rámec této smlouvy.</w:t>
      </w:r>
    </w:p>
    <w:p w14:paraId="55AA6C42" w14:textId="77777777" w:rsidR="000C70C7" w:rsidRPr="00C81D19" w:rsidRDefault="00293BB0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sz w:val="18"/>
          <w:szCs w:val="18"/>
        </w:rPr>
        <w:t xml:space="preserve"> není oprávněn jednostranně započítat jakoukoli pohledávku z této smlouvy oproti pohledávce </w:t>
      </w:r>
      <w:r w:rsidRPr="00C81D19">
        <w:rPr>
          <w:rFonts w:ascii="Segoe UI" w:hAnsi="Segoe UI" w:cs="Segoe UI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sz w:val="18"/>
          <w:szCs w:val="18"/>
        </w:rPr>
        <w:t xml:space="preserve"> z této smlouvy.</w:t>
      </w:r>
    </w:p>
    <w:p w14:paraId="55AA6C43" w14:textId="77777777" w:rsidR="000C70C7" w:rsidRPr="00C81D19" w:rsidRDefault="00293BB0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Příkazník</w:t>
      </w:r>
      <w:r w:rsidR="00565D19" w:rsidRPr="00C81D19">
        <w:rPr>
          <w:rFonts w:ascii="Segoe UI" w:hAnsi="Segoe UI" w:cs="Segoe UI"/>
          <w:sz w:val="18"/>
          <w:szCs w:val="18"/>
        </w:rPr>
        <w:t xml:space="preserve"> není oprávněn postoupit tuto smlouvu jako celek nebo jednotlivá práva a povinnosti z ní vyplývající třetí osobě bez písemného souhlasu </w:t>
      </w:r>
      <w:r w:rsidRPr="00C81D19">
        <w:rPr>
          <w:rFonts w:ascii="Segoe UI" w:hAnsi="Segoe UI" w:cs="Segoe UI"/>
          <w:sz w:val="18"/>
          <w:szCs w:val="18"/>
        </w:rPr>
        <w:t>příkazce</w:t>
      </w:r>
      <w:r w:rsidR="00565D19" w:rsidRPr="00C81D19">
        <w:rPr>
          <w:rFonts w:ascii="Segoe UI" w:hAnsi="Segoe UI" w:cs="Segoe UI"/>
          <w:sz w:val="18"/>
          <w:szCs w:val="18"/>
        </w:rPr>
        <w:t>.</w:t>
      </w:r>
    </w:p>
    <w:p w14:paraId="55AA6C44" w14:textId="77777777" w:rsidR="000C70C7" w:rsidRPr="00C81D19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Smlouvu lze měnit pouze písemnými dodatky označenými vzestupnou číselnou řadou.</w:t>
      </w:r>
    </w:p>
    <w:p w14:paraId="55AA6C45" w14:textId="77777777" w:rsidR="000E6BC7" w:rsidRPr="00C81D19" w:rsidRDefault="000E6BC7" w:rsidP="00C81D19">
      <w:pPr>
        <w:pStyle w:val="rove2-slovantext"/>
        <w:numPr>
          <w:ilvl w:val="1"/>
          <w:numId w:val="2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Příkazník bere na vědomí, že tato Smlouva bude v souladu se zákonem č. 340/2015 Sb. o registru smluv uveřejněna příkazcem v registru smluv. </w:t>
      </w:r>
    </w:p>
    <w:p w14:paraId="55AA6C46" w14:textId="77777777" w:rsidR="000C70C7" w:rsidRPr="00C81D19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Smluvní strany se tímto s odvoláním na § 89a zákona č. 99/1963 Sb., občanský soudní řád, v platném znění, dohodly, že místně příslušným soudem k řešení případných sporů, vyplývajících z této smlouvy, je obecný soud </w:t>
      </w:r>
      <w:r w:rsidR="00293BB0" w:rsidRPr="00C81D19">
        <w:rPr>
          <w:rFonts w:ascii="Segoe UI" w:hAnsi="Segoe UI" w:cs="Segoe UI"/>
          <w:sz w:val="18"/>
          <w:szCs w:val="18"/>
        </w:rPr>
        <w:t>příkazce</w:t>
      </w:r>
      <w:r w:rsidRPr="00C81D19">
        <w:rPr>
          <w:rFonts w:ascii="Segoe UI" w:hAnsi="Segoe UI" w:cs="Segoe UI"/>
          <w:sz w:val="18"/>
          <w:szCs w:val="18"/>
        </w:rPr>
        <w:t>.</w:t>
      </w:r>
    </w:p>
    <w:p w14:paraId="55AA6C47" w14:textId="77777777" w:rsidR="000C70C7" w:rsidRPr="00C81D19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 xml:space="preserve">Tato smlouva je vyhotovena ve </w:t>
      </w:r>
      <w:r w:rsidR="00CB3AF9" w:rsidRPr="00C81D19">
        <w:rPr>
          <w:rFonts w:ascii="Segoe UI" w:hAnsi="Segoe UI" w:cs="Segoe UI"/>
          <w:sz w:val="18"/>
          <w:szCs w:val="18"/>
        </w:rPr>
        <w:t>čty</w:t>
      </w:r>
      <w:r w:rsidR="0081607D" w:rsidRPr="00C81D19">
        <w:rPr>
          <w:rFonts w:ascii="Segoe UI" w:hAnsi="Segoe UI" w:cs="Segoe UI"/>
          <w:sz w:val="18"/>
          <w:szCs w:val="18"/>
        </w:rPr>
        <w:t>řech vyhotoveních, z nichž každá</w:t>
      </w:r>
      <w:r w:rsidRPr="00C81D19">
        <w:rPr>
          <w:rFonts w:ascii="Segoe UI" w:hAnsi="Segoe UI" w:cs="Segoe UI"/>
          <w:sz w:val="18"/>
          <w:szCs w:val="18"/>
        </w:rPr>
        <w:t xml:space="preserve"> </w:t>
      </w:r>
      <w:r w:rsidR="0081607D" w:rsidRPr="00C81D19">
        <w:rPr>
          <w:rFonts w:ascii="Segoe UI" w:hAnsi="Segoe UI" w:cs="Segoe UI"/>
          <w:sz w:val="18"/>
          <w:szCs w:val="18"/>
        </w:rPr>
        <w:t>strana</w:t>
      </w:r>
      <w:r w:rsidR="00CB3AF9" w:rsidRPr="00C81D19">
        <w:rPr>
          <w:rFonts w:ascii="Segoe UI" w:hAnsi="Segoe UI" w:cs="Segoe UI"/>
          <w:sz w:val="18"/>
          <w:szCs w:val="18"/>
        </w:rPr>
        <w:t xml:space="preserve"> této smlouvy</w:t>
      </w:r>
      <w:r w:rsidR="0081607D" w:rsidRPr="00C81D19">
        <w:rPr>
          <w:rFonts w:ascii="Segoe UI" w:hAnsi="Segoe UI" w:cs="Segoe UI"/>
          <w:sz w:val="18"/>
          <w:szCs w:val="18"/>
        </w:rPr>
        <w:t xml:space="preserve"> obdrží po dvou</w:t>
      </w:r>
      <w:r w:rsidRPr="00C81D19">
        <w:rPr>
          <w:rFonts w:ascii="Segoe UI" w:hAnsi="Segoe UI" w:cs="Segoe UI"/>
          <w:sz w:val="18"/>
          <w:szCs w:val="18"/>
        </w:rPr>
        <w:t xml:space="preserve"> vyhotovení</w:t>
      </w:r>
      <w:r w:rsidR="0081607D" w:rsidRPr="00C81D19">
        <w:rPr>
          <w:rFonts w:ascii="Segoe UI" w:hAnsi="Segoe UI" w:cs="Segoe UI"/>
          <w:sz w:val="18"/>
          <w:szCs w:val="18"/>
        </w:rPr>
        <w:t>ch</w:t>
      </w:r>
      <w:r w:rsidRPr="00C81D19">
        <w:rPr>
          <w:rFonts w:ascii="Segoe UI" w:hAnsi="Segoe UI" w:cs="Segoe UI"/>
          <w:sz w:val="18"/>
          <w:szCs w:val="18"/>
        </w:rPr>
        <w:t>.</w:t>
      </w:r>
    </w:p>
    <w:p w14:paraId="55AA6C48" w14:textId="77777777" w:rsidR="00565D19" w:rsidRPr="00C81D19" w:rsidRDefault="00565D19" w:rsidP="00C81D19">
      <w:pPr>
        <w:pStyle w:val="Zkladntext3"/>
        <w:numPr>
          <w:ilvl w:val="1"/>
          <w:numId w:val="23"/>
        </w:numPr>
        <w:jc w:val="both"/>
        <w:rPr>
          <w:rStyle w:val="platne1"/>
          <w:rFonts w:ascii="Segoe UI" w:hAnsi="Segoe UI" w:cs="Segoe UI"/>
          <w:sz w:val="18"/>
          <w:szCs w:val="18"/>
        </w:rPr>
      </w:pPr>
      <w:r w:rsidRPr="00C81D19">
        <w:rPr>
          <w:rFonts w:ascii="Segoe UI" w:hAnsi="Segoe UI" w:cs="Segoe UI"/>
          <w:sz w:val="18"/>
          <w:szCs w:val="18"/>
        </w:rPr>
        <w:t>Smlouva byla sepsána na základě pravé a svobodné vůle smluvních stran a na důkaz shora uvedeného smluvní strany připojují své podpisy.</w:t>
      </w:r>
    </w:p>
    <w:p w14:paraId="55AA6C49" w14:textId="5748E6B5" w:rsidR="004A0DF2" w:rsidRDefault="004A0DF2" w:rsidP="00C81D1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22C795AE" w14:textId="77777777" w:rsidR="00D2115A" w:rsidRPr="00C81D19" w:rsidRDefault="00D2115A" w:rsidP="00C81D1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65D19" w:rsidRPr="00C81D19" w14:paraId="55AA6C4D" w14:textId="77777777" w:rsidTr="00D420E7">
        <w:tc>
          <w:tcPr>
            <w:tcW w:w="4607" w:type="dxa"/>
          </w:tcPr>
          <w:p w14:paraId="55AA6C4A" w14:textId="77777777" w:rsidR="00565D19" w:rsidRPr="00C81D19" w:rsidRDefault="00293BB0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>Příkazce</w:t>
            </w:r>
          </w:p>
          <w:p w14:paraId="55AA6C4B" w14:textId="77777777" w:rsidR="00565D19" w:rsidRPr="00C81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07" w:type="dxa"/>
          </w:tcPr>
          <w:p w14:paraId="55AA6C4C" w14:textId="77777777" w:rsidR="00565D19" w:rsidRPr="00C81D19" w:rsidRDefault="00293BB0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>Příkazník</w:t>
            </w:r>
          </w:p>
        </w:tc>
      </w:tr>
      <w:tr w:rsidR="00565D19" w:rsidRPr="00C81D19" w14:paraId="55AA6C5A" w14:textId="77777777" w:rsidTr="00D420E7">
        <w:tc>
          <w:tcPr>
            <w:tcW w:w="4607" w:type="dxa"/>
          </w:tcPr>
          <w:p w14:paraId="55AA6C4E" w14:textId="658BDE64" w:rsidR="00565D19" w:rsidRPr="00C81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V </w:t>
            </w:r>
            <w:r w:rsidR="00601AF1" w:rsidRPr="00C81D19">
              <w:rPr>
                <w:rFonts w:ascii="Segoe UI" w:hAnsi="Segoe UI" w:cs="Segoe UI"/>
                <w:sz w:val="18"/>
                <w:szCs w:val="18"/>
              </w:rPr>
              <w:t xml:space="preserve">Praze 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dne </w:t>
            </w:r>
          </w:p>
          <w:p w14:paraId="55AA6C4F" w14:textId="77777777" w:rsidR="00565D19" w:rsidRPr="00C81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AA6C50" w14:textId="5E043CE5" w:rsidR="00565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63A0F6CE" w14:textId="7B035E25" w:rsidR="002B3A17" w:rsidRDefault="002B3A1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4B3FAE1F" w14:textId="77777777" w:rsidR="002B3A17" w:rsidRPr="00C81D19" w:rsidRDefault="002B3A1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AA6C51" w14:textId="77777777" w:rsidR="00565D19" w:rsidRPr="00C81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>________________________________</w:t>
            </w:r>
          </w:p>
          <w:p w14:paraId="55AA6C53" w14:textId="04ADCFCE" w:rsidR="0081607D" w:rsidRPr="00C81D19" w:rsidRDefault="0081607D" w:rsidP="00C81D19">
            <w:pPr>
              <w:pStyle w:val="Normlnbezmezery"/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07" w:type="dxa"/>
          </w:tcPr>
          <w:p w14:paraId="55AA6C54" w14:textId="1FE06E36" w:rsidR="00565D19" w:rsidRPr="00C81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V </w:t>
            </w:r>
            <w:r w:rsidR="00D31332" w:rsidRPr="00C81D19">
              <w:rPr>
                <w:rFonts w:ascii="Segoe UI" w:hAnsi="Segoe UI" w:cs="Segoe UI"/>
                <w:sz w:val="18"/>
                <w:szCs w:val="18"/>
              </w:rPr>
              <w:t>Praze</w:t>
            </w:r>
            <w:r w:rsidRPr="00C81D19">
              <w:rPr>
                <w:rFonts w:ascii="Segoe UI" w:hAnsi="Segoe UI" w:cs="Segoe UI"/>
                <w:sz w:val="18"/>
                <w:szCs w:val="18"/>
              </w:rPr>
              <w:t xml:space="preserve"> dne </w:t>
            </w:r>
          </w:p>
          <w:p w14:paraId="55AA6C55" w14:textId="77777777" w:rsidR="00565D19" w:rsidRPr="00C81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AA6C56" w14:textId="31291FF8" w:rsidR="00565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11BC2C7C" w14:textId="6507BEB1" w:rsidR="002B3A17" w:rsidRDefault="002B3A1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752B678F" w14:textId="77777777" w:rsidR="002B3A17" w:rsidRPr="00C81D19" w:rsidRDefault="002B3A1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AA6C57" w14:textId="3865B9DD" w:rsidR="00D31332" w:rsidRDefault="00601AF1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C81D19">
              <w:rPr>
                <w:rFonts w:ascii="Segoe UI" w:hAnsi="Segoe UI" w:cs="Segoe UI"/>
                <w:sz w:val="18"/>
                <w:szCs w:val="18"/>
              </w:rPr>
              <w:t>_______________________________</w:t>
            </w:r>
          </w:p>
          <w:p w14:paraId="55AA6C58" w14:textId="73EBCEB4" w:rsidR="00353DE8" w:rsidRPr="002B3A17" w:rsidRDefault="00353DE8" w:rsidP="00C81D19">
            <w:pPr>
              <w:spacing w:before="240"/>
              <w:rPr>
                <w:rFonts w:ascii="Segoe UI" w:hAnsi="Segoe UI" w:cs="Segoe UI"/>
                <w:kern w:val="1"/>
                <w:sz w:val="18"/>
                <w:szCs w:val="18"/>
                <w:lang w:eastAsia="ar-SA"/>
              </w:rPr>
            </w:pPr>
          </w:p>
          <w:p w14:paraId="55AA6C59" w14:textId="77777777" w:rsidR="00565D19" w:rsidRPr="00C81D19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01AF1" w:rsidRPr="00C81D19" w14:paraId="55AA6C5D" w14:textId="77777777" w:rsidTr="00D420E7">
        <w:tc>
          <w:tcPr>
            <w:tcW w:w="4607" w:type="dxa"/>
          </w:tcPr>
          <w:p w14:paraId="55AA6C5B" w14:textId="77777777" w:rsidR="00601AF1" w:rsidRPr="00C81D19" w:rsidRDefault="00601AF1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07" w:type="dxa"/>
          </w:tcPr>
          <w:p w14:paraId="55AA6C5C" w14:textId="77777777" w:rsidR="00601AF1" w:rsidRPr="00C81D19" w:rsidRDefault="00601AF1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5AA6C5E" w14:textId="77777777" w:rsidR="00D973B5" w:rsidRPr="00C81D19" w:rsidRDefault="00D973B5" w:rsidP="00C81D19">
      <w:pPr>
        <w:spacing w:before="120"/>
        <w:rPr>
          <w:rFonts w:ascii="Segoe UI" w:hAnsi="Segoe UI" w:cs="Segoe UI"/>
          <w:sz w:val="18"/>
          <w:szCs w:val="18"/>
        </w:rPr>
      </w:pPr>
    </w:p>
    <w:sectPr w:rsidR="00D973B5" w:rsidRPr="00C81D19" w:rsidSect="00A91C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B587" w14:textId="77777777" w:rsidR="00530378" w:rsidRDefault="00530378">
      <w:r>
        <w:separator/>
      </w:r>
    </w:p>
  </w:endnote>
  <w:endnote w:type="continuationSeparator" w:id="0">
    <w:p w14:paraId="174149D2" w14:textId="77777777" w:rsidR="00530378" w:rsidRDefault="0053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C64" w14:textId="77777777" w:rsidR="00C06CAB" w:rsidRDefault="00C06CAB" w:rsidP="003F76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AA6C65" w14:textId="77777777" w:rsidR="00C06CAB" w:rsidRDefault="00C06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87893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63B634C0" w14:textId="46A74BF8" w:rsidR="005D0CF6" w:rsidRPr="005D0CF6" w:rsidRDefault="005D0CF6" w:rsidP="005D0CF6">
        <w:pPr>
          <w:pStyle w:val="Zpat"/>
          <w:jc w:val="center"/>
          <w:rPr>
            <w:rFonts w:ascii="Segoe UI" w:hAnsi="Segoe UI" w:cs="Segoe UI"/>
          </w:rPr>
        </w:pPr>
        <w:r w:rsidRPr="005D0CF6">
          <w:rPr>
            <w:rFonts w:ascii="Segoe UI" w:hAnsi="Segoe UI" w:cs="Segoe UI"/>
          </w:rPr>
          <w:fldChar w:fldCharType="begin"/>
        </w:r>
        <w:r w:rsidRPr="005D0CF6">
          <w:rPr>
            <w:rFonts w:ascii="Segoe UI" w:hAnsi="Segoe UI" w:cs="Segoe UI"/>
          </w:rPr>
          <w:instrText>PAGE   \* MERGEFORMAT</w:instrText>
        </w:r>
        <w:r w:rsidRPr="005D0CF6">
          <w:rPr>
            <w:rFonts w:ascii="Segoe UI" w:hAnsi="Segoe UI" w:cs="Segoe UI"/>
          </w:rPr>
          <w:fldChar w:fldCharType="separate"/>
        </w:r>
        <w:r w:rsidRPr="005D0CF6">
          <w:rPr>
            <w:rFonts w:ascii="Segoe UI" w:hAnsi="Segoe UI" w:cs="Segoe UI"/>
          </w:rPr>
          <w:t>2</w:t>
        </w:r>
        <w:r w:rsidRPr="005D0CF6">
          <w:rPr>
            <w:rFonts w:ascii="Segoe UI" w:hAnsi="Segoe UI" w:cs="Segoe UI"/>
          </w:rPr>
          <w:fldChar w:fldCharType="end"/>
        </w:r>
      </w:p>
    </w:sdtContent>
  </w:sdt>
  <w:p w14:paraId="55AA6C67" w14:textId="77777777" w:rsidR="00C06CAB" w:rsidRPr="005D0CF6" w:rsidRDefault="00C06CAB">
    <w:pPr>
      <w:pStyle w:val="Zpat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4744" w14:textId="77777777" w:rsidR="00530378" w:rsidRDefault="00530378">
      <w:r>
        <w:separator/>
      </w:r>
    </w:p>
  </w:footnote>
  <w:footnote w:type="continuationSeparator" w:id="0">
    <w:p w14:paraId="2AC5CC07" w14:textId="77777777" w:rsidR="00530378" w:rsidRDefault="0053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C63" w14:textId="116773EA" w:rsidR="00A91CF2" w:rsidRDefault="00536A05">
    <w:pPr>
      <w:pStyle w:val="Zhlav"/>
    </w:pPr>
    <w:r>
      <w:rPr>
        <w:noProof/>
        <w:szCs w:val="18"/>
      </w:rPr>
      <w:drawing>
        <wp:inline distT="0" distB="0" distL="0" distR="0" wp14:anchorId="48D68F9B" wp14:editId="323265CD">
          <wp:extent cx="2505075" cy="981370"/>
          <wp:effectExtent l="0" t="0" r="0" b="9525"/>
          <wp:docPr id="201177923" name="Obrázek 201177923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047" cy="9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C68" w14:textId="77777777" w:rsidR="00A91CF2" w:rsidRDefault="00A91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2121" w:hanging="360"/>
      </w:pPr>
      <w:rPr>
        <w:rFonts w:ascii="Arial" w:eastAsia="Times New Roman" w:hAnsi="Arial" w:cs="Times New Roman"/>
        <w:color w:val="000000"/>
      </w:rPr>
    </w:lvl>
  </w:abstractNum>
  <w:abstractNum w:abstractNumId="2" w15:restartNumberingAfterBreak="0">
    <w:nsid w:val="02DB434A"/>
    <w:multiLevelType w:val="multilevel"/>
    <w:tmpl w:val="FE0EF3AA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4A3B23"/>
    <w:multiLevelType w:val="multilevel"/>
    <w:tmpl w:val="D5F844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035F61"/>
    <w:multiLevelType w:val="multilevel"/>
    <w:tmpl w:val="CF2EBC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9823B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1AFB"/>
    <w:multiLevelType w:val="multilevel"/>
    <w:tmpl w:val="5A106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BD3BAE"/>
    <w:multiLevelType w:val="multilevel"/>
    <w:tmpl w:val="6D224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9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47F6091"/>
    <w:multiLevelType w:val="multilevel"/>
    <w:tmpl w:val="D4CA0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029E1"/>
    <w:multiLevelType w:val="multilevel"/>
    <w:tmpl w:val="BE7AD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3F020E"/>
    <w:multiLevelType w:val="multilevel"/>
    <w:tmpl w:val="F3CC6F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3E1D77"/>
    <w:multiLevelType w:val="multilevel"/>
    <w:tmpl w:val="5F721E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F5128E"/>
    <w:multiLevelType w:val="hybridMultilevel"/>
    <w:tmpl w:val="3E8AA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2F1B61"/>
    <w:multiLevelType w:val="multilevel"/>
    <w:tmpl w:val="256875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FA1868"/>
    <w:multiLevelType w:val="hybridMultilevel"/>
    <w:tmpl w:val="043A9150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BB3C9A"/>
    <w:multiLevelType w:val="multilevel"/>
    <w:tmpl w:val="77A0A6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326F90"/>
    <w:multiLevelType w:val="multilevel"/>
    <w:tmpl w:val="A1C8E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667439C"/>
    <w:multiLevelType w:val="multilevel"/>
    <w:tmpl w:val="8EFE3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79B63FB"/>
    <w:multiLevelType w:val="multilevel"/>
    <w:tmpl w:val="D856E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E157757"/>
    <w:multiLevelType w:val="hybridMultilevel"/>
    <w:tmpl w:val="5234EA4E"/>
    <w:lvl w:ilvl="0" w:tplc="E3FCD20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E3FCD20E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5EF0"/>
    <w:multiLevelType w:val="hybridMultilevel"/>
    <w:tmpl w:val="E6FE2EA2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03E90"/>
    <w:multiLevelType w:val="multilevel"/>
    <w:tmpl w:val="C16AA7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6"/>
  </w:num>
  <w:num w:numId="5">
    <w:abstractNumId w:val="11"/>
  </w:num>
  <w:num w:numId="6">
    <w:abstractNumId w:val="7"/>
  </w:num>
  <w:num w:numId="7">
    <w:abstractNumId w:val="19"/>
  </w:num>
  <w:num w:numId="8">
    <w:abstractNumId w:val="6"/>
  </w:num>
  <w:num w:numId="9">
    <w:abstractNumId w:val="25"/>
  </w:num>
  <w:num w:numId="10">
    <w:abstractNumId w:val="5"/>
  </w:num>
  <w:num w:numId="11">
    <w:abstractNumId w:val="18"/>
  </w:num>
  <w:num w:numId="12">
    <w:abstractNumId w:val="12"/>
  </w:num>
  <w:num w:numId="13">
    <w:abstractNumId w:val="13"/>
  </w:num>
  <w:num w:numId="14">
    <w:abstractNumId w:val="23"/>
  </w:num>
  <w:num w:numId="15">
    <w:abstractNumId w:val="15"/>
  </w:num>
  <w:num w:numId="16">
    <w:abstractNumId w:val="26"/>
  </w:num>
  <w:num w:numId="17">
    <w:abstractNumId w:val="21"/>
  </w:num>
  <w:num w:numId="18">
    <w:abstractNumId w:val="10"/>
  </w:num>
  <w:num w:numId="19">
    <w:abstractNumId w:val="17"/>
  </w:num>
  <w:num w:numId="20">
    <w:abstractNumId w:val="14"/>
  </w:num>
  <w:num w:numId="21">
    <w:abstractNumId w:val="20"/>
  </w:num>
  <w:num w:numId="22">
    <w:abstractNumId w:val="3"/>
  </w:num>
  <w:num w:numId="23">
    <w:abstractNumId w:val="2"/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22"/>
  </w:num>
  <w:num w:numId="2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A"/>
    <w:rsid w:val="00001752"/>
    <w:rsid w:val="00002338"/>
    <w:rsid w:val="00004B54"/>
    <w:rsid w:val="0002070F"/>
    <w:rsid w:val="0003669E"/>
    <w:rsid w:val="00053B27"/>
    <w:rsid w:val="00054170"/>
    <w:rsid w:val="00062A6F"/>
    <w:rsid w:val="00064DC6"/>
    <w:rsid w:val="00066FC7"/>
    <w:rsid w:val="00076D17"/>
    <w:rsid w:val="00082119"/>
    <w:rsid w:val="00093F46"/>
    <w:rsid w:val="000A3F11"/>
    <w:rsid w:val="000A47BC"/>
    <w:rsid w:val="000A6454"/>
    <w:rsid w:val="000B403C"/>
    <w:rsid w:val="000B4636"/>
    <w:rsid w:val="000C50C8"/>
    <w:rsid w:val="000C70C7"/>
    <w:rsid w:val="000D741F"/>
    <w:rsid w:val="000E6BC7"/>
    <w:rsid w:val="001020AE"/>
    <w:rsid w:val="00102D8E"/>
    <w:rsid w:val="0010380F"/>
    <w:rsid w:val="0010754E"/>
    <w:rsid w:val="00114E23"/>
    <w:rsid w:val="001254A5"/>
    <w:rsid w:val="00130DD8"/>
    <w:rsid w:val="001360FF"/>
    <w:rsid w:val="00136B9E"/>
    <w:rsid w:val="00140591"/>
    <w:rsid w:val="00145F78"/>
    <w:rsid w:val="001461FD"/>
    <w:rsid w:val="00150B81"/>
    <w:rsid w:val="001A37B2"/>
    <w:rsid w:val="001A64C7"/>
    <w:rsid w:val="001A6966"/>
    <w:rsid w:val="001B30A3"/>
    <w:rsid w:val="001B7458"/>
    <w:rsid w:val="001D6553"/>
    <w:rsid w:val="001E534C"/>
    <w:rsid w:val="001E7A1C"/>
    <w:rsid w:val="001F3A70"/>
    <w:rsid w:val="00201351"/>
    <w:rsid w:val="00207F7D"/>
    <w:rsid w:val="00215007"/>
    <w:rsid w:val="00223750"/>
    <w:rsid w:val="00230D9E"/>
    <w:rsid w:val="00250638"/>
    <w:rsid w:val="00251DAA"/>
    <w:rsid w:val="00253FD6"/>
    <w:rsid w:val="00265C03"/>
    <w:rsid w:val="00272312"/>
    <w:rsid w:val="002723DA"/>
    <w:rsid w:val="002730DF"/>
    <w:rsid w:val="00280B87"/>
    <w:rsid w:val="00282A5A"/>
    <w:rsid w:val="00282ABA"/>
    <w:rsid w:val="00284616"/>
    <w:rsid w:val="00293BB0"/>
    <w:rsid w:val="002A01DD"/>
    <w:rsid w:val="002A76BE"/>
    <w:rsid w:val="002B3A17"/>
    <w:rsid w:val="002B75B0"/>
    <w:rsid w:val="002E6FB5"/>
    <w:rsid w:val="002E71F9"/>
    <w:rsid w:val="002F7539"/>
    <w:rsid w:val="0030261E"/>
    <w:rsid w:val="00307D90"/>
    <w:rsid w:val="00317DA7"/>
    <w:rsid w:val="00322193"/>
    <w:rsid w:val="003246D1"/>
    <w:rsid w:val="003276A2"/>
    <w:rsid w:val="00337592"/>
    <w:rsid w:val="00345C16"/>
    <w:rsid w:val="00345DB2"/>
    <w:rsid w:val="00353BFB"/>
    <w:rsid w:val="00353DE8"/>
    <w:rsid w:val="00354A23"/>
    <w:rsid w:val="00355576"/>
    <w:rsid w:val="00357A4D"/>
    <w:rsid w:val="00363DBC"/>
    <w:rsid w:val="00364CB3"/>
    <w:rsid w:val="003720E0"/>
    <w:rsid w:val="00376408"/>
    <w:rsid w:val="00377C15"/>
    <w:rsid w:val="00391F55"/>
    <w:rsid w:val="003971FF"/>
    <w:rsid w:val="003A05DC"/>
    <w:rsid w:val="003A1A2A"/>
    <w:rsid w:val="003A6A2E"/>
    <w:rsid w:val="003B65F7"/>
    <w:rsid w:val="003C226C"/>
    <w:rsid w:val="003D560C"/>
    <w:rsid w:val="003E3F9A"/>
    <w:rsid w:val="003E56E2"/>
    <w:rsid w:val="003E7A19"/>
    <w:rsid w:val="003F1E6D"/>
    <w:rsid w:val="003F45DF"/>
    <w:rsid w:val="003F76A1"/>
    <w:rsid w:val="00400A06"/>
    <w:rsid w:val="00413382"/>
    <w:rsid w:val="00415641"/>
    <w:rsid w:val="00451513"/>
    <w:rsid w:val="00451808"/>
    <w:rsid w:val="00464ABD"/>
    <w:rsid w:val="004679BD"/>
    <w:rsid w:val="00473A5E"/>
    <w:rsid w:val="00474CAB"/>
    <w:rsid w:val="0047545B"/>
    <w:rsid w:val="00480413"/>
    <w:rsid w:val="00492617"/>
    <w:rsid w:val="004953E4"/>
    <w:rsid w:val="00495983"/>
    <w:rsid w:val="004A0DF2"/>
    <w:rsid w:val="004B1CC1"/>
    <w:rsid w:val="004B31BD"/>
    <w:rsid w:val="004B7F98"/>
    <w:rsid w:val="004C2886"/>
    <w:rsid w:val="004C4485"/>
    <w:rsid w:val="004C6888"/>
    <w:rsid w:val="004D5EC7"/>
    <w:rsid w:val="005034DE"/>
    <w:rsid w:val="00505DA0"/>
    <w:rsid w:val="0051168A"/>
    <w:rsid w:val="00517460"/>
    <w:rsid w:val="0052128C"/>
    <w:rsid w:val="00530378"/>
    <w:rsid w:val="00536A05"/>
    <w:rsid w:val="005429E5"/>
    <w:rsid w:val="00557316"/>
    <w:rsid w:val="00565D19"/>
    <w:rsid w:val="00566A7B"/>
    <w:rsid w:val="00566B7D"/>
    <w:rsid w:val="00567059"/>
    <w:rsid w:val="005813B0"/>
    <w:rsid w:val="005875B9"/>
    <w:rsid w:val="0059107C"/>
    <w:rsid w:val="005D0CF6"/>
    <w:rsid w:val="005D686F"/>
    <w:rsid w:val="005E39ED"/>
    <w:rsid w:val="005E4ECA"/>
    <w:rsid w:val="005F4124"/>
    <w:rsid w:val="00601AF1"/>
    <w:rsid w:val="00607222"/>
    <w:rsid w:val="00612991"/>
    <w:rsid w:val="006160FC"/>
    <w:rsid w:val="00643943"/>
    <w:rsid w:val="00682086"/>
    <w:rsid w:val="00690579"/>
    <w:rsid w:val="006923C9"/>
    <w:rsid w:val="006A4658"/>
    <w:rsid w:val="006E6581"/>
    <w:rsid w:val="006E7C41"/>
    <w:rsid w:val="006F20A0"/>
    <w:rsid w:val="006F35A4"/>
    <w:rsid w:val="00710BBE"/>
    <w:rsid w:val="007168EF"/>
    <w:rsid w:val="00730F3E"/>
    <w:rsid w:val="00736CC9"/>
    <w:rsid w:val="0073708F"/>
    <w:rsid w:val="00744C99"/>
    <w:rsid w:val="00753978"/>
    <w:rsid w:val="00754D90"/>
    <w:rsid w:val="0076151E"/>
    <w:rsid w:val="00761EFA"/>
    <w:rsid w:val="007634DE"/>
    <w:rsid w:val="0077393D"/>
    <w:rsid w:val="00786A84"/>
    <w:rsid w:val="00787B9B"/>
    <w:rsid w:val="00792F27"/>
    <w:rsid w:val="0079305E"/>
    <w:rsid w:val="00796014"/>
    <w:rsid w:val="007975C6"/>
    <w:rsid w:val="007A3911"/>
    <w:rsid w:val="007B4041"/>
    <w:rsid w:val="007E5E12"/>
    <w:rsid w:val="007E765B"/>
    <w:rsid w:val="007F13D4"/>
    <w:rsid w:val="007F2304"/>
    <w:rsid w:val="007F7FFC"/>
    <w:rsid w:val="00805E07"/>
    <w:rsid w:val="00812E0C"/>
    <w:rsid w:val="00814D8D"/>
    <w:rsid w:val="0081607D"/>
    <w:rsid w:val="00821231"/>
    <w:rsid w:val="0082505D"/>
    <w:rsid w:val="008326D6"/>
    <w:rsid w:val="00842D54"/>
    <w:rsid w:val="00845774"/>
    <w:rsid w:val="00845A11"/>
    <w:rsid w:val="00850D56"/>
    <w:rsid w:val="00866DAB"/>
    <w:rsid w:val="00867EA6"/>
    <w:rsid w:val="008712D2"/>
    <w:rsid w:val="00871A88"/>
    <w:rsid w:val="008830E4"/>
    <w:rsid w:val="00884761"/>
    <w:rsid w:val="0088689F"/>
    <w:rsid w:val="008A6D83"/>
    <w:rsid w:val="008B0C3B"/>
    <w:rsid w:val="008C06A6"/>
    <w:rsid w:val="008C0F68"/>
    <w:rsid w:val="008C63F4"/>
    <w:rsid w:val="008E742E"/>
    <w:rsid w:val="008F2C42"/>
    <w:rsid w:val="00900C8B"/>
    <w:rsid w:val="00901DE2"/>
    <w:rsid w:val="00902217"/>
    <w:rsid w:val="009041AB"/>
    <w:rsid w:val="00921649"/>
    <w:rsid w:val="00933C59"/>
    <w:rsid w:val="00942BDF"/>
    <w:rsid w:val="00945E3F"/>
    <w:rsid w:val="00947815"/>
    <w:rsid w:val="0095537A"/>
    <w:rsid w:val="00960547"/>
    <w:rsid w:val="009653D3"/>
    <w:rsid w:val="0098147A"/>
    <w:rsid w:val="00994AAA"/>
    <w:rsid w:val="009A3078"/>
    <w:rsid w:val="009A30D5"/>
    <w:rsid w:val="009A4AE0"/>
    <w:rsid w:val="009A5159"/>
    <w:rsid w:val="009B0393"/>
    <w:rsid w:val="009B3B36"/>
    <w:rsid w:val="009C474C"/>
    <w:rsid w:val="009D12C2"/>
    <w:rsid w:val="009D2B29"/>
    <w:rsid w:val="009E02AC"/>
    <w:rsid w:val="009E7D1E"/>
    <w:rsid w:val="009E7E48"/>
    <w:rsid w:val="009F1A94"/>
    <w:rsid w:val="009F2D86"/>
    <w:rsid w:val="009F45BF"/>
    <w:rsid w:val="00A040DE"/>
    <w:rsid w:val="00A24F24"/>
    <w:rsid w:val="00A3321D"/>
    <w:rsid w:val="00A41B98"/>
    <w:rsid w:val="00A44623"/>
    <w:rsid w:val="00A53F65"/>
    <w:rsid w:val="00A5417E"/>
    <w:rsid w:val="00A55C5C"/>
    <w:rsid w:val="00A55EDA"/>
    <w:rsid w:val="00A62719"/>
    <w:rsid w:val="00A62ADB"/>
    <w:rsid w:val="00A75DC9"/>
    <w:rsid w:val="00A91CF2"/>
    <w:rsid w:val="00AC0AD0"/>
    <w:rsid w:val="00AC70E9"/>
    <w:rsid w:val="00AD0C85"/>
    <w:rsid w:val="00AD3277"/>
    <w:rsid w:val="00AD50D7"/>
    <w:rsid w:val="00AE262B"/>
    <w:rsid w:val="00AE3AFB"/>
    <w:rsid w:val="00AF1F39"/>
    <w:rsid w:val="00AF4AF1"/>
    <w:rsid w:val="00B01D8C"/>
    <w:rsid w:val="00B06445"/>
    <w:rsid w:val="00B110C6"/>
    <w:rsid w:val="00B11C1E"/>
    <w:rsid w:val="00B12737"/>
    <w:rsid w:val="00B15972"/>
    <w:rsid w:val="00B20DA4"/>
    <w:rsid w:val="00B2120D"/>
    <w:rsid w:val="00B22073"/>
    <w:rsid w:val="00B31A1F"/>
    <w:rsid w:val="00B32534"/>
    <w:rsid w:val="00B3288D"/>
    <w:rsid w:val="00B3617B"/>
    <w:rsid w:val="00B46DE9"/>
    <w:rsid w:val="00B62432"/>
    <w:rsid w:val="00B70A87"/>
    <w:rsid w:val="00B80EC6"/>
    <w:rsid w:val="00B8376D"/>
    <w:rsid w:val="00B879C1"/>
    <w:rsid w:val="00B921C7"/>
    <w:rsid w:val="00B92A35"/>
    <w:rsid w:val="00B93A97"/>
    <w:rsid w:val="00B94689"/>
    <w:rsid w:val="00B975AB"/>
    <w:rsid w:val="00BA2023"/>
    <w:rsid w:val="00BB0E4B"/>
    <w:rsid w:val="00BB2AC7"/>
    <w:rsid w:val="00BB3FB1"/>
    <w:rsid w:val="00BB55F6"/>
    <w:rsid w:val="00BB5E7B"/>
    <w:rsid w:val="00BF44D6"/>
    <w:rsid w:val="00C06CAB"/>
    <w:rsid w:val="00C170C2"/>
    <w:rsid w:val="00C22E1A"/>
    <w:rsid w:val="00C31D6F"/>
    <w:rsid w:val="00C33F54"/>
    <w:rsid w:val="00C34BA1"/>
    <w:rsid w:val="00C40316"/>
    <w:rsid w:val="00C56158"/>
    <w:rsid w:val="00C60A37"/>
    <w:rsid w:val="00C6137A"/>
    <w:rsid w:val="00C6788B"/>
    <w:rsid w:val="00C749F9"/>
    <w:rsid w:val="00C81655"/>
    <w:rsid w:val="00C81D19"/>
    <w:rsid w:val="00C84C1D"/>
    <w:rsid w:val="00C86B16"/>
    <w:rsid w:val="00C95DF8"/>
    <w:rsid w:val="00CA06BF"/>
    <w:rsid w:val="00CA0DF8"/>
    <w:rsid w:val="00CA532E"/>
    <w:rsid w:val="00CB1192"/>
    <w:rsid w:val="00CB3AF9"/>
    <w:rsid w:val="00CB6C7C"/>
    <w:rsid w:val="00CC7524"/>
    <w:rsid w:val="00CD2449"/>
    <w:rsid w:val="00CE0B6B"/>
    <w:rsid w:val="00D02C51"/>
    <w:rsid w:val="00D049FC"/>
    <w:rsid w:val="00D15249"/>
    <w:rsid w:val="00D2115A"/>
    <w:rsid w:val="00D24296"/>
    <w:rsid w:val="00D31332"/>
    <w:rsid w:val="00D342F0"/>
    <w:rsid w:val="00D378AF"/>
    <w:rsid w:val="00D420E7"/>
    <w:rsid w:val="00D44E66"/>
    <w:rsid w:val="00D50F1D"/>
    <w:rsid w:val="00D51B3B"/>
    <w:rsid w:val="00D67102"/>
    <w:rsid w:val="00D80291"/>
    <w:rsid w:val="00D94212"/>
    <w:rsid w:val="00D9489D"/>
    <w:rsid w:val="00D94E74"/>
    <w:rsid w:val="00D973B5"/>
    <w:rsid w:val="00DB120C"/>
    <w:rsid w:val="00DC12C0"/>
    <w:rsid w:val="00DC49C6"/>
    <w:rsid w:val="00E0141B"/>
    <w:rsid w:val="00E117CD"/>
    <w:rsid w:val="00E14168"/>
    <w:rsid w:val="00E26D3E"/>
    <w:rsid w:val="00E401E6"/>
    <w:rsid w:val="00E41201"/>
    <w:rsid w:val="00E6174D"/>
    <w:rsid w:val="00E634A6"/>
    <w:rsid w:val="00E63F3C"/>
    <w:rsid w:val="00E65171"/>
    <w:rsid w:val="00E806BD"/>
    <w:rsid w:val="00E924CC"/>
    <w:rsid w:val="00ED4201"/>
    <w:rsid w:val="00ED6151"/>
    <w:rsid w:val="00ED66B5"/>
    <w:rsid w:val="00EF7EFB"/>
    <w:rsid w:val="00F04A20"/>
    <w:rsid w:val="00F218B3"/>
    <w:rsid w:val="00F25D7F"/>
    <w:rsid w:val="00F31E7A"/>
    <w:rsid w:val="00F35291"/>
    <w:rsid w:val="00F422B1"/>
    <w:rsid w:val="00F42EF0"/>
    <w:rsid w:val="00F52662"/>
    <w:rsid w:val="00F54FFE"/>
    <w:rsid w:val="00F567CC"/>
    <w:rsid w:val="00F66B74"/>
    <w:rsid w:val="00F67736"/>
    <w:rsid w:val="00F70685"/>
    <w:rsid w:val="00F72FB9"/>
    <w:rsid w:val="00F75D63"/>
    <w:rsid w:val="00F842E0"/>
    <w:rsid w:val="00F8656A"/>
    <w:rsid w:val="00F91ED4"/>
    <w:rsid w:val="00FA15A6"/>
    <w:rsid w:val="00FB073C"/>
    <w:rsid w:val="00FB2EA9"/>
    <w:rsid w:val="00FC0957"/>
    <w:rsid w:val="00FC43E1"/>
    <w:rsid w:val="00FD40BC"/>
    <w:rsid w:val="00FD5FF8"/>
    <w:rsid w:val="00FD7A1C"/>
    <w:rsid w:val="00FE173F"/>
    <w:rsid w:val="00FE6F8B"/>
    <w:rsid w:val="00FE7C2D"/>
    <w:rsid w:val="00FF2DB3"/>
    <w:rsid w:val="00FF3142"/>
    <w:rsid w:val="00FF4C3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AA6BAB"/>
  <w15:docId w15:val="{72128F64-167C-49FA-8A92-02F7A1E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7A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6174D"/>
    <w:pPr>
      <w:keepNext/>
      <w:outlineLvl w:val="1"/>
    </w:pPr>
    <w:rPr>
      <w:rFonts w:eastAsia="Calibr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A30D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565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152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0B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Standardnpsmoodstavce"/>
    <w:uiPriority w:val="99"/>
    <w:semiHidden/>
    <w:locked/>
    <w:rsid w:val="00CA0DF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2E6F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6FB5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95537A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5537A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rsid w:val="0095537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5537A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53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95537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NEWNORMAL">
    <w:name w:val="NEWNORMAL"/>
    <w:basedOn w:val="Normln"/>
    <w:uiPriority w:val="99"/>
    <w:rsid w:val="0095537A"/>
    <w:pPr>
      <w:widowControl w:val="0"/>
      <w:tabs>
        <w:tab w:val="right" w:pos="10490"/>
      </w:tabs>
      <w:suppressAutoHyphens/>
    </w:pPr>
    <w:rPr>
      <w:rFonts w:ascii="Arial" w:eastAsia="Calibri" w:hAnsi="Arial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553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151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51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66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67736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066FC7"/>
    <w:rPr>
      <w:rFonts w:cs="Times New Roman"/>
    </w:rPr>
  </w:style>
  <w:style w:type="table" w:styleId="Mkatabulky">
    <w:name w:val="Table Grid"/>
    <w:basedOn w:val="Normlntabulka"/>
    <w:uiPriority w:val="99"/>
    <w:locked/>
    <w:rsid w:val="00E6174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A37B2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uiPriority w:val="99"/>
    <w:semiHidden/>
    <w:locked/>
    <w:rsid w:val="009A30D5"/>
    <w:rPr>
      <w:rFonts w:eastAsia="Times New Roman"/>
      <w:b/>
      <w:sz w:val="28"/>
      <w:lang w:val="cs-CZ" w:eastAsia="cs-CZ"/>
    </w:rPr>
  </w:style>
  <w:style w:type="character" w:customStyle="1" w:styleId="FontStyle52">
    <w:name w:val="Font Style52"/>
    <w:uiPriority w:val="99"/>
    <w:rsid w:val="000A6454"/>
    <w:rPr>
      <w:rFonts w:ascii="Arial" w:hAnsi="Arial"/>
      <w:b/>
      <w:sz w:val="42"/>
    </w:rPr>
  </w:style>
  <w:style w:type="paragraph" w:styleId="Zkladntextodsazen3">
    <w:name w:val="Body Text Indent 3"/>
    <w:basedOn w:val="Normln"/>
    <w:link w:val="Zkladntextodsazen3Char"/>
    <w:uiPriority w:val="99"/>
    <w:rsid w:val="00D44E6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3788B"/>
    <w:rPr>
      <w:rFonts w:ascii="Times New Roman" w:eastAsia="Times New Roman" w:hAnsi="Times New Roman"/>
      <w:sz w:val="16"/>
      <w:szCs w:val="16"/>
    </w:rPr>
  </w:style>
  <w:style w:type="paragraph" w:customStyle="1" w:styleId="Normln0">
    <w:name w:val="Normální~~~~~~"/>
    <w:basedOn w:val="Normln"/>
    <w:uiPriority w:val="99"/>
    <w:rsid w:val="00D44E66"/>
    <w:pPr>
      <w:widowControl w:val="0"/>
    </w:pPr>
    <w:rPr>
      <w:rFonts w:eastAsia="Calibri"/>
      <w:sz w:val="24"/>
    </w:rPr>
  </w:style>
  <w:style w:type="paragraph" w:customStyle="1" w:styleId="NormalJustified">
    <w:name w:val="Normal (Justified)"/>
    <w:basedOn w:val="Normln"/>
    <w:uiPriority w:val="99"/>
    <w:rsid w:val="006F35A4"/>
    <w:pPr>
      <w:widowControl w:val="0"/>
      <w:suppressAutoHyphens/>
      <w:jc w:val="both"/>
    </w:pPr>
    <w:rPr>
      <w:kern w:val="1"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565D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platne1">
    <w:name w:val="platne1"/>
    <w:basedOn w:val="Standardnpsmoodstavce"/>
    <w:uiPriority w:val="99"/>
    <w:rsid w:val="00565D19"/>
    <w:rPr>
      <w:rFonts w:cs="Times New Roman"/>
    </w:rPr>
  </w:style>
  <w:style w:type="paragraph" w:customStyle="1" w:styleId="Normlnbezmezery">
    <w:name w:val="Normální bez mezery"/>
    <w:basedOn w:val="Normln"/>
    <w:link w:val="NormlnbezmezeryChar"/>
    <w:uiPriority w:val="99"/>
    <w:rsid w:val="00565D19"/>
    <w:pPr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565D19"/>
    <w:rPr>
      <w:rFonts w:ascii="Arial" w:eastAsia="Times New Roman" w:hAnsi="Arial"/>
      <w:sz w:val="24"/>
      <w:szCs w:val="20"/>
    </w:rPr>
  </w:style>
  <w:style w:type="paragraph" w:customStyle="1" w:styleId="slolnkuSmlouvy">
    <w:name w:val="ČísloČlánkuSmlouvy"/>
    <w:basedOn w:val="Normln"/>
    <w:next w:val="Normln"/>
    <w:uiPriority w:val="99"/>
    <w:rsid w:val="00565D19"/>
    <w:pPr>
      <w:keepNext/>
      <w:spacing w:before="240"/>
      <w:jc w:val="center"/>
    </w:pPr>
    <w:rPr>
      <w:b/>
      <w:sz w:val="24"/>
    </w:rPr>
  </w:style>
  <w:style w:type="character" w:customStyle="1" w:styleId="FontStyle24">
    <w:name w:val="Font Style24"/>
    <w:uiPriority w:val="99"/>
    <w:rsid w:val="00565D19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565D19"/>
    <w:pPr>
      <w:keepNext/>
      <w:widowControl w:val="0"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565D19"/>
    <w:rPr>
      <w:rFonts w:ascii="Verdana" w:hAnsi="Verdana"/>
      <w:sz w:val="20"/>
    </w:rPr>
  </w:style>
  <w:style w:type="character" w:customStyle="1" w:styleId="Nadpis9Char">
    <w:name w:val="Nadpis 9 Char"/>
    <w:basedOn w:val="Standardnpsmoodstavce"/>
    <w:link w:val="Nadpis9"/>
    <w:uiPriority w:val="99"/>
    <w:rsid w:val="00D152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ove1-slovannadpis">
    <w:name w:val="Úroveň 1 - číslovaný nadpis"/>
    <w:basedOn w:val="Odstavecseseznamem"/>
    <w:next w:val="Normln"/>
    <w:qFormat/>
    <w:rsid w:val="000E6BC7"/>
    <w:pPr>
      <w:keepNext/>
      <w:numPr>
        <w:numId w:val="28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E6BC7"/>
    <w:pPr>
      <w:numPr>
        <w:ilvl w:val="1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0E6BC7"/>
    <w:rPr>
      <w:rFonts w:ascii="Arial" w:eastAsia="Times New Roman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qFormat/>
    <w:rsid w:val="000E6BC7"/>
    <w:pPr>
      <w:numPr>
        <w:ilvl w:val="2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4-slovantext">
    <w:name w:val="Úroveň 4 - číslovaný text"/>
    <w:basedOn w:val="Odstavecseseznamem"/>
    <w:qFormat/>
    <w:rsid w:val="000E6BC7"/>
    <w:pPr>
      <w:numPr>
        <w:ilvl w:val="3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5-slovantext">
    <w:name w:val="Úroveň 5 - číslovaný text"/>
    <w:basedOn w:val="Odstavecseseznamem"/>
    <w:qFormat/>
    <w:rsid w:val="000E6BC7"/>
    <w:pPr>
      <w:numPr>
        <w:ilvl w:val="4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76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65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65B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65B"/>
    <w:rPr>
      <w:rFonts w:ascii="Times New Roman" w:eastAsia="Times New Roman" w:hAnsi="Times New Roman"/>
      <w:b/>
      <w:bCs/>
      <w:sz w:val="20"/>
      <w:szCs w:val="20"/>
    </w:rPr>
  </w:style>
  <w:style w:type="table" w:customStyle="1" w:styleId="TableGrid">
    <w:name w:val="TableGrid"/>
    <w:rsid w:val="00805E0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2236</Words>
  <Characters>13162</Characters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PRÁVNÍCH SLUŽEB</vt:lpstr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2024-09-18T12:38:00Z</cp:lastPrinted>
  <dcterms:created xsi:type="dcterms:W3CDTF">2024-09-26T13:51:00Z</dcterms:created>
  <dcterms:modified xsi:type="dcterms:W3CDTF">2024-09-26T13:51:00Z</dcterms:modified>
</cp:coreProperties>
</file>