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858E" w14:textId="0CE8E046" w:rsidR="0016780B" w:rsidRDefault="0016780B" w:rsidP="0016780B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8D4F41" w:rsidRPr="008D4F41">
        <w:rPr>
          <w:rFonts w:ascii="Arial" w:hAnsi="Arial" w:cs="Arial"/>
          <w:bCs/>
        </w:rPr>
        <w:t>SPU 349558/2024/66/Fry</w:t>
      </w:r>
    </w:p>
    <w:p w14:paraId="388B6F94" w14:textId="4CEACE82" w:rsidR="0016780B" w:rsidRPr="0052792A" w:rsidRDefault="0016780B" w:rsidP="0016780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8D4F41" w:rsidRPr="008D4F41">
        <w:rPr>
          <w:rFonts w:ascii="Arial" w:hAnsi="Arial" w:cs="Arial"/>
          <w:bCs/>
        </w:rPr>
        <w:t>spuess920d485a</w:t>
      </w:r>
    </w:p>
    <w:p w14:paraId="5844562F" w14:textId="77777777" w:rsidR="0016780B" w:rsidRPr="00FC5C99" w:rsidRDefault="0016780B" w:rsidP="0016780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AB259C" w14:textId="77777777" w:rsidR="0016780B" w:rsidRPr="00FC5C99" w:rsidRDefault="0016780B" w:rsidP="0016780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0CEB806" w14:textId="77777777" w:rsidR="0016780B" w:rsidRPr="00E217B2" w:rsidRDefault="0016780B" w:rsidP="0016780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25769CAB" w14:textId="77777777" w:rsidR="0016780B" w:rsidRPr="00E217B2" w:rsidRDefault="0016780B" w:rsidP="0016780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2650178" w14:textId="77777777" w:rsidR="0016780B" w:rsidRPr="00AD49D9" w:rsidRDefault="0016780B" w:rsidP="0016780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7F63F06" w14:textId="77777777" w:rsidR="0016780B" w:rsidRPr="00AD49D9" w:rsidRDefault="0016780B" w:rsidP="0016780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0CDC8846" w14:textId="77777777" w:rsidR="0016780B" w:rsidRPr="001A3A9C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36496A9" w14:textId="77777777" w:rsidR="0016780B" w:rsidRPr="001A3A9C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4F491D5" w14:textId="77777777" w:rsidR="0016780B" w:rsidRPr="001A3A9C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58B7A4F" w14:textId="77777777" w:rsidR="0016780B" w:rsidRDefault="0016780B" w:rsidP="00167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E0120D" w14:textId="77777777" w:rsidR="0016780B" w:rsidRDefault="0016780B" w:rsidP="0016780B">
      <w:pPr>
        <w:jc w:val="both"/>
        <w:rPr>
          <w:rFonts w:ascii="Arial" w:hAnsi="Arial" w:cs="Arial"/>
          <w:bCs/>
          <w:sz w:val="22"/>
          <w:szCs w:val="22"/>
        </w:rPr>
      </w:pPr>
    </w:p>
    <w:p w14:paraId="69213F2F" w14:textId="77777777" w:rsidR="0016780B" w:rsidRPr="00FE179C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B81CC56" w14:textId="77777777" w:rsidR="0016780B" w:rsidRPr="00FE179C" w:rsidRDefault="0016780B" w:rsidP="0016780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D88DD0D" w14:textId="77777777" w:rsidR="0016780B" w:rsidRPr="00FE179C" w:rsidRDefault="0016780B" w:rsidP="0016780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6952573" w14:textId="77777777" w:rsidR="0016780B" w:rsidRPr="00FE179C" w:rsidRDefault="0016780B" w:rsidP="0016780B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2CA6BA5" w14:textId="77777777" w:rsidR="0016780B" w:rsidRDefault="0016780B" w:rsidP="0016780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A905BA1" w14:textId="77777777" w:rsidR="0016780B" w:rsidRDefault="0016780B" w:rsidP="0016780B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1F17FC4B" w14:textId="77777777" w:rsidR="0016780B" w:rsidRPr="00857730" w:rsidRDefault="0016780B" w:rsidP="0016780B">
      <w:pPr>
        <w:pStyle w:val="Zkladntext"/>
        <w:spacing w:before="0"/>
        <w:rPr>
          <w:rFonts w:ascii="Arial" w:hAnsi="Arial" w:cs="Arial"/>
          <w:b/>
          <w:i/>
          <w:sz w:val="22"/>
          <w:szCs w:val="22"/>
        </w:rPr>
      </w:pPr>
      <w:r w:rsidRPr="00857730">
        <w:rPr>
          <w:rFonts w:ascii="Arial" w:hAnsi="Arial" w:cs="Arial"/>
          <w:b/>
          <w:sz w:val="22"/>
          <w:szCs w:val="22"/>
        </w:rPr>
        <w:t>AGRI Loučeň, a.s.</w:t>
      </w:r>
    </w:p>
    <w:p w14:paraId="3D496335" w14:textId="77777777" w:rsidR="00C44E42" w:rsidRPr="00857730" w:rsidRDefault="00C44E42" w:rsidP="00C44E42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Strupkova</w:t>
      </w:r>
      <w:r w:rsidRPr="00857730">
        <w:rPr>
          <w:rFonts w:ascii="Arial" w:hAnsi="Arial" w:cs="Arial"/>
          <w:sz w:val="22"/>
          <w:szCs w:val="22"/>
        </w:rPr>
        <w:t xml:space="preserve"> 52, Loučeň, PSČ 289 37</w:t>
      </w:r>
    </w:p>
    <w:p w14:paraId="2466EADB" w14:textId="77777777" w:rsidR="0016780B" w:rsidRPr="00857730" w:rsidRDefault="0016780B" w:rsidP="0016780B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IČO: 25140418</w:t>
      </w:r>
    </w:p>
    <w:p w14:paraId="1B4C8709" w14:textId="77777777" w:rsidR="0016780B" w:rsidRPr="00857730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DIČ: CZ25140418</w:t>
      </w:r>
    </w:p>
    <w:p w14:paraId="61E535F1" w14:textId="77777777" w:rsidR="0016780B" w:rsidRPr="00857730" w:rsidRDefault="0016780B" w:rsidP="0016780B">
      <w:pPr>
        <w:jc w:val="both"/>
        <w:rPr>
          <w:rFonts w:ascii="Arial" w:hAnsi="Arial" w:cs="Arial"/>
          <w:sz w:val="22"/>
          <w:szCs w:val="22"/>
          <w:u w:val="single"/>
        </w:rPr>
      </w:pPr>
      <w:r w:rsidRPr="00857730">
        <w:rPr>
          <w:rFonts w:ascii="Arial" w:hAnsi="Arial" w:cs="Arial"/>
          <w:sz w:val="22"/>
          <w:szCs w:val="22"/>
        </w:rPr>
        <w:t>zapsána v obchodním rejstříku vedeném Městským soudem v Praze, oddíl B, vložka 4810</w:t>
      </w:r>
    </w:p>
    <w:p w14:paraId="315337F1" w14:textId="77777777" w:rsidR="0016780B" w:rsidRPr="00857730" w:rsidRDefault="0016780B" w:rsidP="0016780B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Tomáš Hruška</w:t>
      </w:r>
      <w:r w:rsidRPr="00857730">
        <w:rPr>
          <w:rFonts w:ascii="Arial" w:hAnsi="Arial" w:cs="Arial"/>
          <w:sz w:val="22"/>
          <w:szCs w:val="22"/>
        </w:rPr>
        <w:t xml:space="preserve">, předseda představenstva </w:t>
      </w:r>
    </w:p>
    <w:p w14:paraId="6095E6C6" w14:textId="77777777" w:rsidR="0016780B" w:rsidRPr="00FE179C" w:rsidRDefault="0016780B" w:rsidP="0016780B">
      <w:pPr>
        <w:pStyle w:val="Zkladntext3"/>
        <w:rPr>
          <w:rFonts w:ascii="Arial" w:hAnsi="Arial" w:cs="Arial"/>
          <w:sz w:val="22"/>
          <w:szCs w:val="22"/>
        </w:rPr>
      </w:pPr>
    </w:p>
    <w:p w14:paraId="71C32C0B" w14:textId="77777777" w:rsidR="0016780B" w:rsidRPr="00FE179C" w:rsidRDefault="0016780B" w:rsidP="0016780B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677D9456" w14:textId="77777777" w:rsidR="0016780B" w:rsidRPr="00FE179C" w:rsidRDefault="0016780B" w:rsidP="0016780B">
      <w:pPr>
        <w:pStyle w:val="Zkladntext3"/>
        <w:rPr>
          <w:rFonts w:ascii="Arial" w:hAnsi="Arial" w:cs="Arial"/>
          <w:sz w:val="22"/>
          <w:szCs w:val="22"/>
        </w:rPr>
      </w:pPr>
    </w:p>
    <w:p w14:paraId="57B08846" w14:textId="77777777" w:rsidR="0016780B" w:rsidRPr="00FE179C" w:rsidRDefault="0016780B" w:rsidP="0016780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A68C7E3" w14:textId="77777777" w:rsidR="0016780B" w:rsidRPr="00FE179C" w:rsidRDefault="0016780B" w:rsidP="0016780B">
      <w:pPr>
        <w:jc w:val="center"/>
        <w:rPr>
          <w:rFonts w:ascii="Arial" w:hAnsi="Arial" w:cs="Arial"/>
          <w:bCs/>
          <w:sz w:val="22"/>
          <w:szCs w:val="22"/>
        </w:rPr>
      </w:pPr>
    </w:p>
    <w:p w14:paraId="10C91CDE" w14:textId="77777777" w:rsidR="0016780B" w:rsidRPr="00FE179C" w:rsidRDefault="0016780B" w:rsidP="0016780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1N04/28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FEB729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02.01.2004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1N04/28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0268B">
        <w:rPr>
          <w:rFonts w:ascii="Arial" w:hAnsi="Arial" w:cs="Arial"/>
          <w:sz w:val="22"/>
          <w:szCs w:val="22"/>
        </w:rPr>
        <w:t xml:space="preserve">a dále dodatky č. 1-31 k nájemní smlouvě č. </w:t>
      </w:r>
      <w:r w:rsidR="00DD6B04">
        <w:rPr>
          <w:rFonts w:ascii="Arial" w:hAnsi="Arial" w:cs="Arial"/>
          <w:sz w:val="22"/>
          <w:szCs w:val="22"/>
        </w:rPr>
        <w:t>1N04/28</w:t>
      </w:r>
      <w:r w:rsidR="0060268B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2F4B363" w14:textId="259AF0BF" w:rsidR="007F36F8" w:rsidRPr="00FE179C" w:rsidRDefault="00481F46" w:rsidP="007F36F8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7F36F8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7F36F8">
        <w:rPr>
          <w:rFonts w:ascii="Arial" w:hAnsi="Arial" w:cs="Arial"/>
          <w:b/>
          <w:sz w:val="22"/>
          <w:szCs w:val="22"/>
        </w:rPr>
        <w:t>30</w:t>
      </w:r>
      <w:r w:rsidR="007F36F8" w:rsidRPr="00224192">
        <w:rPr>
          <w:rFonts w:ascii="Arial" w:hAnsi="Arial" w:cs="Arial"/>
          <w:b/>
          <w:sz w:val="22"/>
          <w:szCs w:val="22"/>
        </w:rPr>
        <w:t>.0</w:t>
      </w:r>
      <w:r w:rsidR="007F36F8">
        <w:rPr>
          <w:rFonts w:ascii="Arial" w:hAnsi="Arial" w:cs="Arial"/>
          <w:b/>
          <w:sz w:val="22"/>
          <w:szCs w:val="22"/>
        </w:rPr>
        <w:t>9</w:t>
      </w:r>
      <w:r w:rsidR="007F36F8" w:rsidRPr="00224192">
        <w:rPr>
          <w:rFonts w:ascii="Arial" w:hAnsi="Arial" w:cs="Arial"/>
          <w:b/>
          <w:sz w:val="22"/>
          <w:szCs w:val="22"/>
        </w:rPr>
        <w:t>.2024</w:t>
      </w:r>
      <w:r w:rsidR="007F36F8">
        <w:rPr>
          <w:rFonts w:ascii="Arial" w:hAnsi="Arial" w:cs="Arial"/>
          <w:bCs/>
          <w:sz w:val="22"/>
          <w:szCs w:val="22"/>
        </w:rPr>
        <w:t>.</w:t>
      </w:r>
    </w:p>
    <w:p w14:paraId="509287F9" w14:textId="77777777" w:rsidR="007F36F8" w:rsidRDefault="007F36F8" w:rsidP="007F36F8">
      <w:pPr>
        <w:jc w:val="both"/>
        <w:rPr>
          <w:rFonts w:ascii="Arial" w:hAnsi="Arial" w:cs="Arial"/>
          <w:bCs/>
          <w:sz w:val="22"/>
          <w:szCs w:val="22"/>
        </w:rPr>
      </w:pPr>
    </w:p>
    <w:p w14:paraId="20773F57" w14:textId="77777777" w:rsidR="007F36F8" w:rsidRPr="00FE179C" w:rsidRDefault="007F36F8" w:rsidP="007F36F8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68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9277BDA" w14:textId="77777777" w:rsidR="007F36F8" w:rsidRDefault="007F36F8" w:rsidP="007F36F8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654D3564" w14:textId="531FE1D5" w:rsidR="00481F46" w:rsidRPr="00FE179C" w:rsidRDefault="00481F46" w:rsidP="007F36F8">
      <w:pPr>
        <w:pStyle w:val="Zkladntextodsazen"/>
        <w:spacing w:before="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BFD514B" w14:textId="77777777" w:rsidR="00EB33D1" w:rsidRPr="00FE179C" w:rsidRDefault="00EB33D1" w:rsidP="00EB33D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1N04/28</w:t>
      </w:r>
      <w:r w:rsidRPr="00FE179C">
        <w:rPr>
          <w:rFonts w:ascii="Arial" w:hAnsi="Arial" w:cs="Arial"/>
          <w:bCs/>
          <w:sz w:val="22"/>
          <w:szCs w:val="22"/>
        </w:rPr>
        <w:t xml:space="preserve"> bylo zjištěno, že závazky nájemce vůči pronajímateli z této smlouvy jsou vyrovnány.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8671CC" w14:textId="77777777" w:rsidR="00FB59F6" w:rsidRPr="00FE179C" w:rsidRDefault="00FB59F6" w:rsidP="00FB59F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31C8646B" w14:textId="77777777" w:rsidR="00FB59F6" w:rsidRPr="00FE179C" w:rsidRDefault="00FB59F6" w:rsidP="00FB59F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FC13762" w14:textId="77777777" w:rsidR="00FB59F6" w:rsidRPr="00FE179C" w:rsidRDefault="00FB59F6" w:rsidP="00FB59F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27694A0" w14:textId="77777777" w:rsidR="00FB59F6" w:rsidRPr="00FE179C" w:rsidRDefault="00FB59F6" w:rsidP="00FB59F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3098DC" w14:textId="77777777" w:rsidR="00FB59F6" w:rsidRPr="00FE179C" w:rsidRDefault="00FB59F6" w:rsidP="00FB59F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5652EDA" w14:textId="77777777" w:rsidR="00FB59F6" w:rsidRPr="00FE179C" w:rsidRDefault="00FB59F6" w:rsidP="00FB59F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5C32FA6" w14:textId="77777777" w:rsidR="00FB59F6" w:rsidRPr="00F42B2E" w:rsidRDefault="00FB59F6" w:rsidP="00FB59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C07AD9A" w14:textId="77777777" w:rsidR="00FB59F6" w:rsidRPr="00FE179C" w:rsidRDefault="00FB59F6" w:rsidP="00FB59F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3D9BAC8F" w14:textId="77777777" w:rsidR="00FB59F6" w:rsidRPr="00FE179C" w:rsidRDefault="00FB59F6" w:rsidP="00FB59F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837CBF5" w14:textId="77777777" w:rsidR="00FB59F6" w:rsidRPr="00FE179C" w:rsidRDefault="00FB59F6" w:rsidP="00FB59F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F983FF6" w14:textId="77777777" w:rsidR="00FB59F6" w:rsidRPr="00FE179C" w:rsidRDefault="00FB59F6" w:rsidP="00FB59F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DA7E8E" w14:textId="77777777" w:rsidR="00FB59F6" w:rsidRPr="00FE179C" w:rsidRDefault="00FB59F6" w:rsidP="00FB59F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F3604A6" w14:textId="77777777" w:rsidR="00FB59F6" w:rsidRPr="00FE179C" w:rsidRDefault="00FB59F6" w:rsidP="00FB59F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5D1FE8" w14:textId="77777777" w:rsidR="00FB59F6" w:rsidRPr="00FE179C" w:rsidRDefault="00FB59F6" w:rsidP="00FB59F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9DEBAF" w14:textId="6401F3E9" w:rsidR="00FB59F6" w:rsidRPr="009365C1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9365C1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26</w:t>
      </w:r>
      <w:r w:rsidRPr="009365C1">
        <w:rPr>
          <w:rFonts w:ascii="Arial" w:hAnsi="Arial" w:cs="Arial"/>
          <w:sz w:val="22"/>
          <w:szCs w:val="22"/>
        </w:rPr>
        <w:t>.09.2024</w:t>
      </w:r>
    </w:p>
    <w:p w14:paraId="5E6781B2" w14:textId="77777777" w:rsidR="00FB59F6" w:rsidRPr="00FE179C" w:rsidRDefault="00FB59F6" w:rsidP="00FB59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E783DF" w14:textId="77777777" w:rsidR="00FB59F6" w:rsidRDefault="00FB59F6" w:rsidP="00FB59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BAE5AB" w14:textId="77777777" w:rsidR="00FB59F6" w:rsidRDefault="00FB59F6" w:rsidP="00FB59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099AED" w14:textId="77777777" w:rsidR="00FB59F6" w:rsidRDefault="00FB59F6" w:rsidP="00FB59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894CB8" w14:textId="77777777" w:rsidR="00FB59F6" w:rsidRDefault="00FB59F6" w:rsidP="00FB59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E078E7" w14:textId="77777777" w:rsidR="001F66D7" w:rsidRPr="00821C49" w:rsidRDefault="001F66D7" w:rsidP="001F66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E8B11B5" w14:textId="77777777" w:rsidR="001F66D7" w:rsidRPr="00821C49" w:rsidRDefault="001F66D7" w:rsidP="001F66D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Mgr. Roman Hanzík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Hruška</w:t>
      </w:r>
    </w:p>
    <w:p w14:paraId="283313CA" w14:textId="77777777" w:rsidR="001F66D7" w:rsidRPr="00821C49" w:rsidRDefault="001F66D7" w:rsidP="001F66D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vedoucí Pobočky Mladá Boleslav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A8AE75A" w14:textId="77777777" w:rsidR="001F66D7" w:rsidRPr="00F73D00" w:rsidRDefault="001F66D7" w:rsidP="001F66D7">
      <w:pPr>
        <w:ind w:left="4956" w:firstLine="708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AGRI Loučeň, a.s.</w:t>
      </w:r>
    </w:p>
    <w:p w14:paraId="3221F937" w14:textId="77777777" w:rsidR="00FB59F6" w:rsidRPr="00821C49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>nájemce</w:t>
      </w:r>
    </w:p>
    <w:p w14:paraId="5122977E" w14:textId="77777777" w:rsidR="00FB59F6" w:rsidRDefault="00FB59F6" w:rsidP="00FB59F6">
      <w:pPr>
        <w:jc w:val="both"/>
        <w:rPr>
          <w:rFonts w:ascii="Arial" w:hAnsi="Arial" w:cs="Arial"/>
          <w:bCs/>
        </w:rPr>
      </w:pPr>
    </w:p>
    <w:p w14:paraId="371AB0B0" w14:textId="77777777" w:rsidR="00FB59F6" w:rsidRDefault="00FB59F6" w:rsidP="00FB59F6">
      <w:pPr>
        <w:jc w:val="both"/>
        <w:rPr>
          <w:rFonts w:ascii="Arial" w:hAnsi="Arial" w:cs="Arial"/>
          <w:bCs/>
        </w:rPr>
      </w:pPr>
    </w:p>
    <w:p w14:paraId="15F929B4" w14:textId="77777777" w:rsidR="00FB59F6" w:rsidRPr="00821C49" w:rsidRDefault="00FB59F6" w:rsidP="00FB59F6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12C1A919" w14:textId="77777777" w:rsidR="00FB59F6" w:rsidRPr="00821C49" w:rsidRDefault="00FB59F6" w:rsidP="00FB59F6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2A80DB3B" w14:textId="77777777" w:rsidR="00FB59F6" w:rsidRPr="00821C49" w:rsidRDefault="00FB59F6" w:rsidP="00FB59F6">
      <w:pPr>
        <w:pStyle w:val="Zkladntext32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2C673449" w14:textId="77777777" w:rsidR="00FB59F6" w:rsidRPr="00821C49" w:rsidRDefault="00FB59F6" w:rsidP="00FB59F6">
      <w:pPr>
        <w:jc w:val="both"/>
        <w:rPr>
          <w:rFonts w:ascii="Arial" w:hAnsi="Arial" w:cs="Arial"/>
          <w:bCs/>
        </w:rPr>
      </w:pPr>
    </w:p>
    <w:p w14:paraId="0E4DA3CC" w14:textId="77777777" w:rsidR="00FB59F6" w:rsidRDefault="00FB59F6" w:rsidP="00FB59F6">
      <w:pPr>
        <w:jc w:val="both"/>
        <w:rPr>
          <w:rFonts w:ascii="Arial" w:hAnsi="Arial" w:cs="Arial"/>
          <w:sz w:val="22"/>
          <w:szCs w:val="22"/>
        </w:rPr>
      </w:pPr>
    </w:p>
    <w:p w14:paraId="53918354" w14:textId="77777777" w:rsidR="00FB59F6" w:rsidRDefault="00FB59F6" w:rsidP="00FB59F6">
      <w:pPr>
        <w:jc w:val="both"/>
        <w:rPr>
          <w:rFonts w:ascii="Arial" w:hAnsi="Arial" w:cs="Arial"/>
          <w:sz w:val="22"/>
          <w:szCs w:val="22"/>
        </w:rPr>
      </w:pPr>
    </w:p>
    <w:p w14:paraId="10680C87" w14:textId="77777777" w:rsidR="00FB59F6" w:rsidRDefault="00FB59F6" w:rsidP="00FB59F6">
      <w:pPr>
        <w:jc w:val="both"/>
        <w:rPr>
          <w:rFonts w:ascii="Arial" w:hAnsi="Arial" w:cs="Arial"/>
          <w:sz w:val="22"/>
          <w:szCs w:val="22"/>
        </w:rPr>
      </w:pPr>
    </w:p>
    <w:p w14:paraId="01D00CC8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587165F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</w:p>
    <w:p w14:paraId="4A721073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14EDEB17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066086A2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19ADF2" w14:textId="77777777" w:rsidR="00FB59F6" w:rsidRPr="00F52976" w:rsidRDefault="00FB59F6" w:rsidP="00FB59F6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3433067D" w14:textId="77777777" w:rsidR="00FB59F6" w:rsidRPr="00F52976" w:rsidRDefault="00FB59F6" w:rsidP="00FB59F6">
      <w:pPr>
        <w:jc w:val="both"/>
        <w:rPr>
          <w:rFonts w:ascii="Arial" w:hAnsi="Arial" w:cs="Arial"/>
          <w:sz w:val="22"/>
          <w:szCs w:val="22"/>
        </w:rPr>
      </w:pPr>
    </w:p>
    <w:p w14:paraId="248CC0A1" w14:textId="773B8796" w:rsidR="00FB59F6" w:rsidRDefault="00FB59F6" w:rsidP="00FB59F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="001212C1"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37FFCD2F" w14:textId="31C47430" w:rsidR="001212C1" w:rsidRPr="00F52976" w:rsidRDefault="001212C1" w:rsidP="00FB59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1212C1" w:rsidRPr="00F52976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4EAB" w14:textId="77777777" w:rsidR="00DD5081" w:rsidRDefault="00DD5081">
      <w:r>
        <w:separator/>
      </w:r>
    </w:p>
  </w:endnote>
  <w:endnote w:type="continuationSeparator" w:id="0">
    <w:p w14:paraId="29FCF9E5" w14:textId="77777777" w:rsidR="00DD5081" w:rsidRDefault="00DD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11CC" w14:textId="77777777" w:rsidR="00DD5081" w:rsidRDefault="00DD5081">
      <w:r>
        <w:separator/>
      </w:r>
    </w:p>
  </w:footnote>
  <w:footnote w:type="continuationSeparator" w:id="0">
    <w:p w14:paraId="379D33A3" w14:textId="77777777" w:rsidR="00DD5081" w:rsidRDefault="00DD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351"/>
    <w:rsid w:val="00007EA6"/>
    <w:rsid w:val="00020DAB"/>
    <w:rsid w:val="00037670"/>
    <w:rsid w:val="00037C53"/>
    <w:rsid w:val="000409CE"/>
    <w:rsid w:val="00040AED"/>
    <w:rsid w:val="000474BB"/>
    <w:rsid w:val="00050D2D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12C1"/>
    <w:rsid w:val="0014187B"/>
    <w:rsid w:val="001457A6"/>
    <w:rsid w:val="001651E6"/>
    <w:rsid w:val="0016780B"/>
    <w:rsid w:val="00185FF4"/>
    <w:rsid w:val="00192410"/>
    <w:rsid w:val="001951E0"/>
    <w:rsid w:val="001B274E"/>
    <w:rsid w:val="001C682F"/>
    <w:rsid w:val="001D04EE"/>
    <w:rsid w:val="001D0539"/>
    <w:rsid w:val="001D234C"/>
    <w:rsid w:val="001D3240"/>
    <w:rsid w:val="001D7D24"/>
    <w:rsid w:val="001F66D7"/>
    <w:rsid w:val="002134AD"/>
    <w:rsid w:val="00220844"/>
    <w:rsid w:val="00223BD5"/>
    <w:rsid w:val="002319C0"/>
    <w:rsid w:val="00271B9E"/>
    <w:rsid w:val="00292912"/>
    <w:rsid w:val="0029716F"/>
    <w:rsid w:val="002A10A3"/>
    <w:rsid w:val="002A1F91"/>
    <w:rsid w:val="002A47E1"/>
    <w:rsid w:val="002B03A1"/>
    <w:rsid w:val="002B4B69"/>
    <w:rsid w:val="002C241C"/>
    <w:rsid w:val="002C3E9E"/>
    <w:rsid w:val="002D27CB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769F"/>
    <w:rsid w:val="00397038"/>
    <w:rsid w:val="003B55E4"/>
    <w:rsid w:val="003B5D91"/>
    <w:rsid w:val="003C78DF"/>
    <w:rsid w:val="003D4D28"/>
    <w:rsid w:val="003D5C77"/>
    <w:rsid w:val="003D67EE"/>
    <w:rsid w:val="003E72D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2E23"/>
    <w:rsid w:val="004F69F3"/>
    <w:rsid w:val="00506B9F"/>
    <w:rsid w:val="00513051"/>
    <w:rsid w:val="0053079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0268B"/>
    <w:rsid w:val="00630C25"/>
    <w:rsid w:val="006A5AF1"/>
    <w:rsid w:val="006A617A"/>
    <w:rsid w:val="006E5D67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F36F8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4F41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4E42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5081"/>
    <w:rsid w:val="00DD6B04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33D1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B59F6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16780B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F36F8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59F6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FB59F6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B59F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FB59F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2024-09-26T04:52:00Z</dcterms:created>
  <dcterms:modified xsi:type="dcterms:W3CDTF">2024-09-26T04:52:00Z</dcterms:modified>
</cp:coreProperties>
</file>