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F1BA8" w14:textId="2441E917" w:rsidR="00670969" w:rsidRPr="008526CB" w:rsidRDefault="007A499A" w:rsidP="007A499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526CB">
        <w:rPr>
          <w:rFonts w:ascii="Arial" w:hAnsi="Arial" w:cs="Arial"/>
          <w:b/>
          <w:sz w:val="32"/>
          <w:szCs w:val="32"/>
        </w:rPr>
        <w:t xml:space="preserve">DODATEK č. </w:t>
      </w:r>
      <w:r w:rsidR="009D519A">
        <w:rPr>
          <w:rFonts w:ascii="Arial" w:hAnsi="Arial" w:cs="Arial"/>
          <w:b/>
          <w:sz w:val="32"/>
          <w:szCs w:val="32"/>
        </w:rPr>
        <w:t>10</w:t>
      </w:r>
      <w:r w:rsidRPr="008526CB">
        <w:rPr>
          <w:rFonts w:ascii="Arial" w:hAnsi="Arial" w:cs="Arial"/>
          <w:b/>
          <w:sz w:val="32"/>
          <w:szCs w:val="32"/>
        </w:rPr>
        <w:t xml:space="preserve"> KE SMLOUVĚ O DÍLO</w:t>
      </w:r>
    </w:p>
    <w:p w14:paraId="54A4E59B" w14:textId="4A6C84E3" w:rsidR="007A499A" w:rsidRPr="008526CB" w:rsidRDefault="007A499A" w:rsidP="007A499A">
      <w:pPr>
        <w:spacing w:after="0" w:line="240" w:lineRule="auto"/>
        <w:jc w:val="center"/>
        <w:rPr>
          <w:rFonts w:ascii="Arial" w:hAnsi="Arial" w:cs="Arial"/>
        </w:rPr>
      </w:pPr>
      <w:r w:rsidRPr="008526CB">
        <w:rPr>
          <w:rFonts w:ascii="Arial" w:hAnsi="Arial" w:cs="Arial"/>
        </w:rPr>
        <w:t xml:space="preserve">č. objednatele: </w:t>
      </w:r>
      <w:r w:rsidR="003E070A">
        <w:rPr>
          <w:rFonts w:ascii="Arial" w:hAnsi="Arial" w:cs="Arial"/>
        </w:rPr>
        <w:t>47/2017-537100</w:t>
      </w:r>
      <w:r w:rsidR="0012163B" w:rsidRPr="008526CB">
        <w:rPr>
          <w:rFonts w:ascii="Arial" w:hAnsi="Arial" w:cs="Arial"/>
        </w:rPr>
        <w:t xml:space="preserve"> (</w:t>
      </w:r>
      <w:r w:rsidR="003E070A">
        <w:rPr>
          <w:rFonts w:ascii="Arial" w:hAnsi="Arial" w:cs="Arial"/>
        </w:rPr>
        <w:t>1518-2017</w:t>
      </w:r>
      <w:r w:rsidR="009E390A" w:rsidRPr="008526CB">
        <w:rPr>
          <w:rFonts w:ascii="Arial" w:hAnsi="Arial" w:cs="Arial"/>
        </w:rPr>
        <w:t>-537207</w:t>
      </w:r>
      <w:r w:rsidR="00142157">
        <w:rPr>
          <w:rFonts w:ascii="Arial" w:hAnsi="Arial" w:cs="Arial"/>
        </w:rPr>
        <w:t>–</w:t>
      </w:r>
      <w:r w:rsidR="009E390A" w:rsidRPr="008526CB">
        <w:rPr>
          <w:rFonts w:ascii="Arial" w:hAnsi="Arial" w:cs="Arial"/>
        </w:rPr>
        <w:t xml:space="preserve"> </w:t>
      </w:r>
      <w:r w:rsidR="0012163B" w:rsidRPr="008526CB">
        <w:rPr>
          <w:rFonts w:ascii="Arial" w:hAnsi="Arial" w:cs="Arial"/>
        </w:rPr>
        <w:t>K</w:t>
      </w:r>
      <w:r w:rsidR="00142157">
        <w:rPr>
          <w:rFonts w:ascii="Arial" w:hAnsi="Arial" w:cs="Arial"/>
        </w:rPr>
        <w:t>omplexní pozemkov</w:t>
      </w:r>
      <w:r w:rsidR="00A05AA7">
        <w:rPr>
          <w:rFonts w:ascii="Arial" w:hAnsi="Arial" w:cs="Arial"/>
        </w:rPr>
        <w:t>é</w:t>
      </w:r>
      <w:r w:rsidR="00142157">
        <w:rPr>
          <w:rFonts w:ascii="Arial" w:hAnsi="Arial" w:cs="Arial"/>
        </w:rPr>
        <w:t xml:space="preserve"> úprav</w:t>
      </w:r>
      <w:r w:rsidR="00A05AA7">
        <w:rPr>
          <w:rFonts w:ascii="Arial" w:hAnsi="Arial" w:cs="Arial"/>
        </w:rPr>
        <w:t>y</w:t>
      </w:r>
      <w:r w:rsidR="00142157">
        <w:rPr>
          <w:rFonts w:ascii="Arial" w:hAnsi="Arial" w:cs="Arial"/>
        </w:rPr>
        <w:t xml:space="preserve"> v </w:t>
      </w:r>
      <w:proofErr w:type="spellStart"/>
      <w:r w:rsidR="00142157">
        <w:rPr>
          <w:rFonts w:ascii="Arial" w:hAnsi="Arial" w:cs="Arial"/>
        </w:rPr>
        <w:t>k.ú</w:t>
      </w:r>
      <w:proofErr w:type="spellEnd"/>
      <w:r w:rsidR="00142157">
        <w:rPr>
          <w:rFonts w:ascii="Arial" w:hAnsi="Arial" w:cs="Arial"/>
        </w:rPr>
        <w:t xml:space="preserve">. </w:t>
      </w:r>
      <w:r w:rsidR="003E070A">
        <w:rPr>
          <w:rFonts w:ascii="Arial" w:hAnsi="Arial" w:cs="Arial"/>
        </w:rPr>
        <w:t>Cítov</w:t>
      </w:r>
      <w:r w:rsidR="00671E26">
        <w:rPr>
          <w:rFonts w:ascii="Arial" w:hAnsi="Arial" w:cs="Arial"/>
        </w:rPr>
        <w:t xml:space="preserve"> </w:t>
      </w:r>
      <w:r w:rsidR="00F51347">
        <w:rPr>
          <w:rFonts w:ascii="Arial" w:hAnsi="Arial" w:cs="Arial"/>
        </w:rPr>
        <w:t xml:space="preserve">– dále jen </w:t>
      </w:r>
      <w:proofErr w:type="spellStart"/>
      <w:r w:rsidR="00F51347">
        <w:rPr>
          <w:rFonts w:ascii="Arial" w:hAnsi="Arial" w:cs="Arial"/>
        </w:rPr>
        <w:t>KoPÚ</w:t>
      </w:r>
      <w:proofErr w:type="spellEnd"/>
      <w:r w:rsidR="00F51347">
        <w:rPr>
          <w:rFonts w:ascii="Arial" w:hAnsi="Arial" w:cs="Arial"/>
        </w:rPr>
        <w:t xml:space="preserve"> </w:t>
      </w:r>
      <w:r w:rsidR="003E070A">
        <w:rPr>
          <w:rFonts w:ascii="Arial" w:hAnsi="Arial" w:cs="Arial"/>
        </w:rPr>
        <w:t>Cítov</w:t>
      </w:r>
      <w:r w:rsidR="009E390A" w:rsidRPr="008526CB">
        <w:rPr>
          <w:rFonts w:ascii="Arial" w:hAnsi="Arial" w:cs="Arial"/>
        </w:rPr>
        <w:t>)</w:t>
      </w:r>
      <w:r w:rsidR="00C36DCA" w:rsidRPr="008526CB">
        <w:rPr>
          <w:rFonts w:ascii="Arial" w:hAnsi="Arial" w:cs="Arial"/>
        </w:rPr>
        <w:t xml:space="preserve"> </w:t>
      </w:r>
    </w:p>
    <w:p w14:paraId="55094299" w14:textId="77777777" w:rsidR="007A499A" w:rsidRDefault="007A499A" w:rsidP="007A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CD8DF" w14:textId="77777777" w:rsidR="007A499A" w:rsidRPr="008526CB" w:rsidRDefault="007A499A" w:rsidP="007A49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26CB">
        <w:rPr>
          <w:rFonts w:ascii="Arial" w:hAnsi="Arial" w:cs="Arial"/>
          <w:sz w:val="24"/>
          <w:szCs w:val="24"/>
        </w:rPr>
        <w:t>SMLUVNÍ STRANY</w:t>
      </w:r>
    </w:p>
    <w:p w14:paraId="2228D56E" w14:textId="77777777" w:rsidR="00C36DCA" w:rsidRPr="008526CB" w:rsidRDefault="00C36DCA" w:rsidP="00C36DCA">
      <w:pPr>
        <w:spacing w:after="0" w:line="240" w:lineRule="auto"/>
        <w:ind w:left="4248" w:hanging="4248"/>
        <w:jc w:val="both"/>
        <w:rPr>
          <w:rFonts w:ascii="Arial" w:hAnsi="Arial" w:cs="Arial"/>
          <w:b/>
        </w:rPr>
      </w:pPr>
      <w:r w:rsidRPr="008526CB">
        <w:rPr>
          <w:rFonts w:ascii="Arial" w:hAnsi="Arial" w:cs="Arial"/>
          <w:b/>
          <w:sz w:val="24"/>
          <w:szCs w:val="24"/>
        </w:rPr>
        <w:t>OBJEDNATEL:</w:t>
      </w:r>
      <w:r>
        <w:rPr>
          <w:rFonts w:ascii="Times New Roman" w:hAnsi="Times New Roman" w:cs="Times New Roman"/>
          <w:sz w:val="24"/>
          <w:szCs w:val="24"/>
        </w:rPr>
        <w:tab/>
      </w:r>
      <w:r w:rsidRPr="008526CB">
        <w:rPr>
          <w:rFonts w:ascii="Arial" w:hAnsi="Arial" w:cs="Arial"/>
          <w:b/>
        </w:rPr>
        <w:t>Česká republika – Státní pozemkový úřad, Krajský pozemkový úřad pro Středočeský kraj</w:t>
      </w:r>
      <w:r w:rsidR="0012163B" w:rsidRPr="008526CB">
        <w:rPr>
          <w:rFonts w:ascii="Arial" w:hAnsi="Arial" w:cs="Arial"/>
          <w:b/>
        </w:rPr>
        <w:t xml:space="preserve"> a hlavní město Praha</w:t>
      </w:r>
      <w:r w:rsidRPr="008526CB">
        <w:rPr>
          <w:rFonts w:ascii="Arial" w:hAnsi="Arial" w:cs="Arial"/>
        </w:rPr>
        <w:t>,</w:t>
      </w:r>
      <w:r w:rsidRPr="008526CB">
        <w:rPr>
          <w:rFonts w:ascii="Arial" w:hAnsi="Arial" w:cs="Arial"/>
          <w:b/>
        </w:rPr>
        <w:t xml:space="preserve"> </w:t>
      </w:r>
    </w:p>
    <w:p w14:paraId="13909E74" w14:textId="77777777" w:rsidR="00C36DCA" w:rsidRPr="008526CB" w:rsidRDefault="0012163B" w:rsidP="0012163B">
      <w:pPr>
        <w:spacing w:after="0" w:line="240" w:lineRule="auto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Sídlo: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C36DCA" w:rsidRPr="008526CB">
        <w:rPr>
          <w:rFonts w:ascii="Arial" w:hAnsi="Arial" w:cs="Arial"/>
        </w:rPr>
        <w:t xml:space="preserve">nám. Winstona Churchilla 1800/2, 130 </w:t>
      </w:r>
      <w:proofErr w:type="gramStart"/>
      <w:r w:rsidR="00C36DCA" w:rsidRPr="008526CB">
        <w:rPr>
          <w:rFonts w:ascii="Arial" w:hAnsi="Arial" w:cs="Arial"/>
        </w:rPr>
        <w:t>00  Praha</w:t>
      </w:r>
      <w:proofErr w:type="gramEnd"/>
      <w:r w:rsidR="00C36DCA" w:rsidRPr="008526CB">
        <w:rPr>
          <w:rFonts w:ascii="Arial" w:hAnsi="Arial" w:cs="Arial"/>
        </w:rPr>
        <w:t xml:space="preserve"> 3</w:t>
      </w:r>
      <w:r w:rsidRPr="008526CB">
        <w:rPr>
          <w:rFonts w:ascii="Arial" w:hAnsi="Arial" w:cs="Arial"/>
        </w:rPr>
        <w:t xml:space="preserve"> - Žižkov</w:t>
      </w:r>
    </w:p>
    <w:p w14:paraId="2E1B722D" w14:textId="77777777" w:rsidR="00C36DCA" w:rsidRPr="008526CB" w:rsidRDefault="00C36DCA" w:rsidP="00C36DCA">
      <w:pPr>
        <w:spacing w:after="0" w:line="240" w:lineRule="auto"/>
        <w:ind w:left="4245" w:hanging="4245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Zastoupen: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  <w:t xml:space="preserve">Ing. </w:t>
      </w:r>
      <w:r w:rsidR="0012163B" w:rsidRPr="008526CB">
        <w:rPr>
          <w:rFonts w:ascii="Arial" w:hAnsi="Arial" w:cs="Arial"/>
        </w:rPr>
        <w:t>Jiřím Veselým</w:t>
      </w:r>
      <w:r w:rsidRPr="008526CB">
        <w:rPr>
          <w:rFonts w:ascii="Arial" w:hAnsi="Arial" w:cs="Arial"/>
        </w:rPr>
        <w:t>, ředitel</w:t>
      </w:r>
      <w:r w:rsidR="0012163B" w:rsidRPr="008526CB">
        <w:rPr>
          <w:rFonts w:ascii="Arial" w:hAnsi="Arial" w:cs="Arial"/>
        </w:rPr>
        <w:t>em</w:t>
      </w:r>
      <w:r w:rsidRPr="008526CB">
        <w:rPr>
          <w:rFonts w:ascii="Arial" w:hAnsi="Arial" w:cs="Arial"/>
        </w:rPr>
        <w:t xml:space="preserve"> Krajského pozemkového úřadu pro Středočeský kraj</w:t>
      </w:r>
      <w:r w:rsidR="0012163B" w:rsidRPr="008526CB">
        <w:rPr>
          <w:rFonts w:ascii="Arial" w:hAnsi="Arial" w:cs="Arial"/>
        </w:rPr>
        <w:t xml:space="preserve"> a hlavní město Praha</w:t>
      </w:r>
    </w:p>
    <w:p w14:paraId="6DF7FE5D" w14:textId="77777777" w:rsidR="00C36DCA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  <w:sz w:val="20"/>
          <w:szCs w:val="20"/>
        </w:rPr>
        <w:t>Ve smluvních záležitostech oprávněn jednat:</w:t>
      </w:r>
      <w:r w:rsidRPr="008526CB">
        <w:rPr>
          <w:rFonts w:ascii="Arial" w:hAnsi="Arial" w:cs="Arial"/>
        </w:rPr>
        <w:tab/>
        <w:t xml:space="preserve">Ing. </w:t>
      </w:r>
      <w:r w:rsidR="0012163B" w:rsidRPr="008526CB">
        <w:rPr>
          <w:rFonts w:ascii="Arial" w:hAnsi="Arial" w:cs="Arial"/>
        </w:rPr>
        <w:t>Jiří Veselý</w:t>
      </w:r>
    </w:p>
    <w:p w14:paraId="5DE623B4" w14:textId="6E454314" w:rsidR="00C36DCA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  <w:sz w:val="20"/>
          <w:szCs w:val="20"/>
        </w:rPr>
        <w:t>V technických záležitostech oprávněn jednat:</w:t>
      </w:r>
      <w:r w:rsidRPr="008526CB">
        <w:rPr>
          <w:rFonts w:ascii="Arial" w:hAnsi="Arial" w:cs="Arial"/>
        </w:rPr>
        <w:tab/>
      </w:r>
      <w:r w:rsidR="00C016E5">
        <w:rPr>
          <w:rFonts w:ascii="Arial" w:hAnsi="Arial" w:cs="Arial"/>
        </w:rPr>
        <w:t xml:space="preserve">Mgr. Roman </w:t>
      </w:r>
      <w:r w:rsidR="009A406E">
        <w:rPr>
          <w:rFonts w:ascii="Arial" w:hAnsi="Arial" w:cs="Arial"/>
        </w:rPr>
        <w:t>H</w:t>
      </w:r>
      <w:r w:rsidR="00C016E5">
        <w:rPr>
          <w:rFonts w:ascii="Arial" w:hAnsi="Arial" w:cs="Arial"/>
        </w:rPr>
        <w:t>anzík</w:t>
      </w:r>
      <w:r w:rsidRPr="008526CB">
        <w:rPr>
          <w:rFonts w:ascii="Arial" w:hAnsi="Arial" w:cs="Arial"/>
        </w:rPr>
        <w:t xml:space="preserve">, vedoucí Pobočky </w:t>
      </w:r>
      <w:r w:rsidR="009A406E">
        <w:rPr>
          <w:rFonts w:ascii="Arial" w:hAnsi="Arial" w:cs="Arial"/>
        </w:rPr>
        <w:t>Mladá Boleslav</w:t>
      </w:r>
    </w:p>
    <w:p w14:paraId="60F49C36" w14:textId="5DBB11DE" w:rsidR="00C36DCA" w:rsidRPr="008526CB" w:rsidRDefault="0012163B" w:rsidP="00C36DCA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 xml:space="preserve">Hana Vogelová, Pobočka </w:t>
      </w:r>
      <w:r w:rsidR="00B1161E">
        <w:rPr>
          <w:rFonts w:ascii="Arial" w:hAnsi="Arial" w:cs="Arial"/>
        </w:rPr>
        <w:t>Mladá Boleslav</w:t>
      </w:r>
    </w:p>
    <w:p w14:paraId="2319AC12" w14:textId="016E556F" w:rsidR="00C36DCA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Adresa</w:t>
      </w:r>
      <w:r w:rsidR="00840DD5">
        <w:rPr>
          <w:rFonts w:ascii="Arial" w:hAnsi="Arial" w:cs="Arial"/>
        </w:rPr>
        <w:t xml:space="preserve"> doručování: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  <w:t>Bezručova 109, 276 01 Mělník</w:t>
      </w:r>
    </w:p>
    <w:p w14:paraId="2AEAE9F5" w14:textId="6D06F9E5" w:rsidR="0012163B" w:rsidRPr="008526CB" w:rsidRDefault="0012163B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Telefon: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3E070A">
        <w:rPr>
          <w:rFonts w:ascii="Arial" w:hAnsi="Arial" w:cs="Arial"/>
        </w:rPr>
        <w:t>602</w:t>
      </w:r>
      <w:r w:rsidR="005D279D">
        <w:rPr>
          <w:rFonts w:ascii="Arial" w:hAnsi="Arial" w:cs="Arial"/>
        </w:rPr>
        <w:t> </w:t>
      </w:r>
      <w:r w:rsidR="003A295C">
        <w:rPr>
          <w:rFonts w:ascii="Arial" w:hAnsi="Arial" w:cs="Arial"/>
        </w:rPr>
        <w:t>569</w:t>
      </w:r>
      <w:r w:rsidR="005D279D">
        <w:rPr>
          <w:rFonts w:ascii="Arial" w:hAnsi="Arial" w:cs="Arial"/>
        </w:rPr>
        <w:t xml:space="preserve"> </w:t>
      </w:r>
      <w:r w:rsidR="003A295C">
        <w:rPr>
          <w:rFonts w:ascii="Arial" w:hAnsi="Arial" w:cs="Arial"/>
        </w:rPr>
        <w:t>830</w:t>
      </w:r>
    </w:p>
    <w:p w14:paraId="111E376B" w14:textId="77777777" w:rsidR="0012163B" w:rsidRPr="008526CB" w:rsidRDefault="0012163B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  <w:t>725 950 122</w:t>
      </w:r>
    </w:p>
    <w:p w14:paraId="4F40CE6D" w14:textId="72997332" w:rsidR="00C36DCA" w:rsidRPr="00C95EA1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  <w:b/>
          <w:bCs/>
          <w:color w:val="548DD4" w:themeColor="text2" w:themeTint="99"/>
        </w:rPr>
      </w:pPr>
      <w:r w:rsidRPr="008526CB">
        <w:rPr>
          <w:rFonts w:ascii="Arial" w:hAnsi="Arial" w:cs="Arial"/>
        </w:rPr>
        <w:t>E-mail: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7D32B7" w:rsidRPr="00C95EA1">
        <w:rPr>
          <w:rFonts w:ascii="Arial" w:hAnsi="Arial" w:cs="Arial"/>
          <w:b/>
          <w:bCs/>
          <w:color w:val="548DD4" w:themeColor="text2" w:themeTint="99"/>
          <w:u w:val="single"/>
        </w:rPr>
        <w:t>m</w:t>
      </w:r>
      <w:hyperlink r:id="rId5" w:history="1">
        <w:r w:rsidR="00A70A14" w:rsidRPr="00C95EA1">
          <w:rPr>
            <w:rStyle w:val="Hypertextovodkaz"/>
            <w:rFonts w:ascii="Arial" w:hAnsi="Arial" w:cs="Arial"/>
            <w:b/>
            <w:bCs/>
            <w:color w:val="548DD4" w:themeColor="text2" w:themeTint="99"/>
          </w:rPr>
          <w:t>boleslav.pk@spucr.cz</w:t>
        </w:r>
      </w:hyperlink>
    </w:p>
    <w:p w14:paraId="043BFB2D" w14:textId="77777777" w:rsidR="00C36DCA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ID DS: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  <w:t>z49per3</w:t>
      </w:r>
    </w:p>
    <w:p w14:paraId="0C1F9D15" w14:textId="77777777" w:rsidR="00C36DCA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Bankovní spojení: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  <w:t>Česká národní banka</w:t>
      </w:r>
    </w:p>
    <w:p w14:paraId="33D9D6CB" w14:textId="77777777" w:rsidR="00C36DCA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Číslo účtu: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  <w:t>3723001/0710</w:t>
      </w:r>
    </w:p>
    <w:p w14:paraId="4711EB02" w14:textId="77777777" w:rsidR="0012163B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IČ: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  <w:t>01312774</w:t>
      </w:r>
    </w:p>
    <w:p w14:paraId="15718D96" w14:textId="77777777" w:rsidR="0012163B" w:rsidRPr="008526CB" w:rsidRDefault="0012163B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DIČ: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  <w:t>CZ01312774 – není plátce DPH</w:t>
      </w:r>
    </w:p>
    <w:p w14:paraId="40516F83" w14:textId="77777777" w:rsidR="00C36DCA" w:rsidRPr="008526CB" w:rsidRDefault="00C36DCA" w:rsidP="00C36DC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 xml:space="preserve">dále jen </w:t>
      </w:r>
      <w:r w:rsidRPr="008526CB">
        <w:rPr>
          <w:rFonts w:ascii="Arial" w:hAnsi="Arial" w:cs="Arial"/>
          <w:b/>
        </w:rPr>
        <w:t>„objednatel“</w:t>
      </w:r>
    </w:p>
    <w:p w14:paraId="0F2FBB07" w14:textId="77777777" w:rsidR="00B87840" w:rsidRPr="008526CB" w:rsidRDefault="00B8784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</w:p>
    <w:p w14:paraId="3526A521" w14:textId="77777777" w:rsidR="00B87840" w:rsidRDefault="00B87840" w:rsidP="007A499A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2699B590" w14:textId="77777777" w:rsidR="00C36DCA" w:rsidRPr="008526CB" w:rsidRDefault="00B87840" w:rsidP="003E070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  <w:b/>
          <w:sz w:val="24"/>
          <w:szCs w:val="24"/>
        </w:rPr>
        <w:t>ZHOTOVITEL: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E070A">
        <w:rPr>
          <w:rFonts w:ascii="Arial" w:hAnsi="Arial" w:cs="Arial"/>
          <w:b/>
        </w:rPr>
        <w:t>AGROPLAN, spol. s r.o.</w:t>
      </w:r>
    </w:p>
    <w:p w14:paraId="71D70F3B" w14:textId="77777777" w:rsidR="00B87840" w:rsidRPr="008526CB" w:rsidRDefault="00B8784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Sídlo: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3E070A">
        <w:rPr>
          <w:rFonts w:ascii="Arial" w:hAnsi="Arial" w:cs="Arial"/>
        </w:rPr>
        <w:t>Jeremenkova 9, 147 00 Praha 4</w:t>
      </w:r>
    </w:p>
    <w:p w14:paraId="627033EE" w14:textId="77777777" w:rsidR="00C36DCA" w:rsidRPr="008526CB" w:rsidRDefault="00C36DCA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Zastoupen: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3E070A">
        <w:rPr>
          <w:rFonts w:ascii="Arial" w:hAnsi="Arial" w:cs="Arial"/>
        </w:rPr>
        <w:t>Ing. Jana Švábová, Ing. Petr Kubů, jednatelé</w:t>
      </w:r>
    </w:p>
    <w:p w14:paraId="05852814" w14:textId="77777777" w:rsidR="00B87840" w:rsidRPr="008526CB" w:rsidRDefault="00B8784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  <w:sz w:val="20"/>
          <w:szCs w:val="20"/>
        </w:rPr>
        <w:t>Ve smluvních záležitostech oprávněn jednat:</w:t>
      </w:r>
      <w:r w:rsidRPr="008526CB">
        <w:rPr>
          <w:rFonts w:ascii="Arial" w:hAnsi="Arial" w:cs="Arial"/>
        </w:rPr>
        <w:t xml:space="preserve"> </w:t>
      </w:r>
      <w:r w:rsidR="00BC1DB0" w:rsidRPr="008526CB">
        <w:rPr>
          <w:rFonts w:ascii="Arial" w:hAnsi="Arial" w:cs="Arial"/>
        </w:rPr>
        <w:tab/>
      </w:r>
      <w:r w:rsidR="003E070A">
        <w:rPr>
          <w:rFonts w:ascii="Arial" w:hAnsi="Arial" w:cs="Arial"/>
        </w:rPr>
        <w:t>Ing. Jana Švábová, Ing. Petr Kubů, jednatelé</w:t>
      </w:r>
    </w:p>
    <w:p w14:paraId="605F28FB" w14:textId="509EABC7" w:rsidR="00B87840" w:rsidRPr="008526CB" w:rsidRDefault="00B87840" w:rsidP="003E070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  <w:sz w:val="20"/>
          <w:szCs w:val="20"/>
        </w:rPr>
        <w:t>V technických záležitostech oprávněn jednat:</w:t>
      </w:r>
      <w:r w:rsidRPr="008526CB">
        <w:rPr>
          <w:rFonts w:ascii="Arial" w:hAnsi="Arial" w:cs="Arial"/>
        </w:rPr>
        <w:t xml:space="preserve"> </w:t>
      </w:r>
      <w:r w:rsidR="00BC1DB0" w:rsidRPr="008526CB">
        <w:rPr>
          <w:rFonts w:ascii="Arial" w:hAnsi="Arial" w:cs="Arial"/>
        </w:rPr>
        <w:tab/>
      </w:r>
      <w:r w:rsidR="00705953">
        <w:rPr>
          <w:rFonts w:ascii="Arial" w:hAnsi="Arial" w:cs="Arial"/>
        </w:rPr>
        <w:t>XXXXXXXXXX</w:t>
      </w:r>
      <w:r w:rsidR="003E070A">
        <w:rPr>
          <w:rFonts w:ascii="Arial" w:hAnsi="Arial" w:cs="Arial"/>
        </w:rPr>
        <w:t xml:space="preserve">, </w:t>
      </w:r>
      <w:r w:rsidR="00705953">
        <w:rPr>
          <w:rFonts w:ascii="Arial" w:hAnsi="Arial" w:cs="Arial"/>
        </w:rPr>
        <w:t>XXXXXXXXX</w:t>
      </w:r>
    </w:p>
    <w:p w14:paraId="3DB41B59" w14:textId="5B6CD6D1" w:rsidR="00B87840" w:rsidRPr="008526CB" w:rsidRDefault="00B8784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Tel</w:t>
      </w:r>
      <w:r w:rsidR="004F4CA0" w:rsidRPr="008526CB">
        <w:rPr>
          <w:rFonts w:ascii="Arial" w:hAnsi="Arial" w:cs="Arial"/>
        </w:rPr>
        <w:t>efon</w:t>
      </w:r>
      <w:r w:rsidRPr="008526CB">
        <w:rPr>
          <w:rFonts w:ascii="Arial" w:hAnsi="Arial" w:cs="Arial"/>
        </w:rPr>
        <w:t>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705953">
        <w:rPr>
          <w:rFonts w:ascii="Arial" w:hAnsi="Arial" w:cs="Arial"/>
        </w:rPr>
        <w:t>XXXXXXXXX</w:t>
      </w:r>
      <w:r w:rsidR="003B2254">
        <w:rPr>
          <w:rFonts w:ascii="Arial" w:hAnsi="Arial" w:cs="Arial"/>
        </w:rPr>
        <w:t xml:space="preserve"> </w:t>
      </w:r>
      <w:r w:rsidR="00EB6694">
        <w:rPr>
          <w:rFonts w:ascii="Arial" w:hAnsi="Arial" w:cs="Arial"/>
        </w:rPr>
        <w:t xml:space="preserve">/ </w:t>
      </w:r>
      <w:r w:rsidR="00705953">
        <w:rPr>
          <w:rFonts w:ascii="Arial" w:hAnsi="Arial" w:cs="Arial"/>
        </w:rPr>
        <w:t>XXXXXXXXX</w:t>
      </w:r>
    </w:p>
    <w:p w14:paraId="4189E9F7" w14:textId="5565DE58" w:rsidR="00B87840" w:rsidRPr="008526CB" w:rsidRDefault="00B8784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E-mail: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705953">
        <w:t>XXXXXXXXXX</w:t>
      </w:r>
      <w:r w:rsidR="004F4CA0" w:rsidRPr="008526CB">
        <w:rPr>
          <w:rStyle w:val="Hypertextovodkaz"/>
          <w:rFonts w:ascii="Arial" w:hAnsi="Arial" w:cs="Arial"/>
        </w:rPr>
        <w:t xml:space="preserve"> </w:t>
      </w:r>
    </w:p>
    <w:p w14:paraId="62E19141" w14:textId="77777777" w:rsidR="00B87840" w:rsidRPr="008526CB" w:rsidRDefault="00B8784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ID DS: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EB6694">
        <w:rPr>
          <w:rFonts w:ascii="Arial" w:hAnsi="Arial" w:cs="Arial"/>
        </w:rPr>
        <w:t>pb5jxk5</w:t>
      </w:r>
    </w:p>
    <w:p w14:paraId="028E535E" w14:textId="77777777" w:rsidR="00B87840" w:rsidRPr="008526CB" w:rsidRDefault="00B8784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Bankovní spojení: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EB6694">
        <w:rPr>
          <w:rFonts w:ascii="Arial" w:hAnsi="Arial" w:cs="Arial"/>
        </w:rPr>
        <w:t>ČSOB Praha 4</w:t>
      </w:r>
    </w:p>
    <w:p w14:paraId="2920EE14" w14:textId="77777777" w:rsidR="00AF53F1" w:rsidRPr="008526CB" w:rsidRDefault="00AF53F1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 xml:space="preserve">Číslo účtu: 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EB6694">
        <w:rPr>
          <w:rFonts w:ascii="Arial" w:hAnsi="Arial" w:cs="Arial"/>
        </w:rPr>
        <w:t>31405/0300</w:t>
      </w:r>
    </w:p>
    <w:p w14:paraId="6F5A4032" w14:textId="77777777" w:rsidR="00FD0569" w:rsidRPr="008526CB" w:rsidRDefault="00AF53F1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IČ</w:t>
      </w:r>
      <w:r w:rsidR="004F4CA0" w:rsidRPr="008526CB">
        <w:rPr>
          <w:rFonts w:ascii="Arial" w:hAnsi="Arial" w:cs="Arial"/>
        </w:rPr>
        <w:t>O</w:t>
      </w:r>
      <w:r w:rsidRPr="008526CB">
        <w:rPr>
          <w:rFonts w:ascii="Arial" w:hAnsi="Arial" w:cs="Arial"/>
        </w:rPr>
        <w:t>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EB6694">
        <w:rPr>
          <w:rFonts w:ascii="Arial" w:hAnsi="Arial" w:cs="Arial"/>
        </w:rPr>
        <w:t>48110141</w:t>
      </w:r>
    </w:p>
    <w:p w14:paraId="745DA137" w14:textId="77777777" w:rsidR="00AF53F1" w:rsidRPr="008526CB" w:rsidRDefault="00FD0569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DIČ:</w:t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Pr="008526CB">
        <w:rPr>
          <w:rFonts w:ascii="Arial" w:hAnsi="Arial" w:cs="Arial"/>
        </w:rPr>
        <w:tab/>
      </w:r>
      <w:r w:rsidR="00AF53F1" w:rsidRPr="008526CB">
        <w:rPr>
          <w:rFonts w:ascii="Arial" w:hAnsi="Arial" w:cs="Arial"/>
        </w:rPr>
        <w:t>CZ</w:t>
      </w:r>
      <w:r w:rsidR="00EB6694">
        <w:rPr>
          <w:rFonts w:ascii="Arial" w:hAnsi="Arial" w:cs="Arial"/>
        </w:rPr>
        <w:t>48110141</w:t>
      </w:r>
    </w:p>
    <w:p w14:paraId="46FEC047" w14:textId="77777777" w:rsidR="004F4CA0" w:rsidRPr="00295D1B" w:rsidRDefault="00FD0569" w:rsidP="007A499A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95D1B">
        <w:rPr>
          <w:rFonts w:ascii="Arial" w:hAnsi="Arial" w:cs="Arial"/>
          <w:sz w:val="20"/>
          <w:szCs w:val="20"/>
        </w:rPr>
        <w:t xml:space="preserve">Společnost je zapsaná v obchodním rejstříku </w:t>
      </w:r>
      <w:r w:rsidR="004F4CA0" w:rsidRPr="00295D1B">
        <w:rPr>
          <w:rFonts w:ascii="Arial" w:hAnsi="Arial" w:cs="Arial"/>
          <w:sz w:val="20"/>
          <w:szCs w:val="20"/>
        </w:rPr>
        <w:tab/>
      </w:r>
      <w:r w:rsidR="00EB6694">
        <w:rPr>
          <w:rFonts w:ascii="Arial" w:hAnsi="Arial" w:cs="Arial"/>
          <w:sz w:val="20"/>
          <w:szCs w:val="20"/>
        </w:rPr>
        <w:t>Úřad městské části Praha 4</w:t>
      </w:r>
    </w:p>
    <w:p w14:paraId="36234307" w14:textId="77777777" w:rsidR="00AF53F1" w:rsidRPr="00295D1B" w:rsidRDefault="00FD0569" w:rsidP="007A499A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95D1B">
        <w:rPr>
          <w:rFonts w:ascii="Arial" w:hAnsi="Arial" w:cs="Arial"/>
          <w:sz w:val="20"/>
          <w:szCs w:val="20"/>
        </w:rPr>
        <w:t xml:space="preserve">vedeném: </w:t>
      </w:r>
    </w:p>
    <w:p w14:paraId="01CF3837" w14:textId="3A2FBA19" w:rsidR="00FD0569" w:rsidRPr="008526CB" w:rsidRDefault="004F4CA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>Osoba odpovědná (úředně oprávněná) za</w:t>
      </w:r>
      <w:r w:rsidRPr="008526CB">
        <w:rPr>
          <w:rFonts w:ascii="Arial" w:hAnsi="Arial" w:cs="Arial"/>
        </w:rPr>
        <w:tab/>
      </w:r>
      <w:r w:rsidR="00705953">
        <w:rPr>
          <w:rFonts w:ascii="Arial" w:hAnsi="Arial" w:cs="Arial"/>
        </w:rPr>
        <w:t>XXXXXXXXXX</w:t>
      </w:r>
      <w:r w:rsidRPr="008526CB">
        <w:rPr>
          <w:rFonts w:ascii="Arial" w:hAnsi="Arial" w:cs="Arial"/>
        </w:rPr>
        <w:t xml:space="preserve"> </w:t>
      </w:r>
    </w:p>
    <w:p w14:paraId="05AC5333" w14:textId="77777777" w:rsidR="004F4CA0" w:rsidRDefault="004F4CA0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 xml:space="preserve">zpracování návrhu </w:t>
      </w:r>
      <w:proofErr w:type="spellStart"/>
      <w:r w:rsidRPr="008526CB">
        <w:rPr>
          <w:rFonts w:ascii="Arial" w:hAnsi="Arial" w:cs="Arial"/>
        </w:rPr>
        <w:t>KoPÚ</w:t>
      </w:r>
      <w:proofErr w:type="spellEnd"/>
      <w:r w:rsidRPr="008526CB">
        <w:rPr>
          <w:rFonts w:ascii="Arial" w:hAnsi="Arial" w:cs="Arial"/>
        </w:rPr>
        <w:t>:</w:t>
      </w:r>
    </w:p>
    <w:p w14:paraId="3F008E5E" w14:textId="4EE47671" w:rsidR="00EB6694" w:rsidRDefault="00EB6694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</w:rPr>
        <w:t>Osoba odpovědná (úředně oprávněná) za</w:t>
      </w:r>
      <w:r>
        <w:rPr>
          <w:rFonts w:ascii="Arial" w:hAnsi="Arial" w:cs="Arial"/>
        </w:rPr>
        <w:tab/>
      </w:r>
      <w:r w:rsidR="00705953">
        <w:rPr>
          <w:rFonts w:ascii="Arial" w:hAnsi="Arial" w:cs="Arial"/>
        </w:rPr>
        <w:t>XXXXXXXXXX</w:t>
      </w:r>
    </w:p>
    <w:p w14:paraId="13627785" w14:textId="77777777" w:rsidR="00EB6694" w:rsidRPr="008526CB" w:rsidRDefault="00EB6694" w:rsidP="007A499A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</w:rPr>
        <w:t>Geodetické práce:</w:t>
      </w:r>
    </w:p>
    <w:p w14:paraId="438FE988" w14:textId="77777777" w:rsidR="00FD0569" w:rsidRPr="008526CB" w:rsidRDefault="00FD0569" w:rsidP="00FD0569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 xml:space="preserve">dále jen </w:t>
      </w:r>
      <w:r w:rsidRPr="008526CB">
        <w:rPr>
          <w:rFonts w:ascii="Arial" w:hAnsi="Arial" w:cs="Arial"/>
          <w:b/>
        </w:rPr>
        <w:t>„zhotovitel“</w:t>
      </w:r>
    </w:p>
    <w:p w14:paraId="02FED370" w14:textId="77777777" w:rsidR="00AF53F1" w:rsidRDefault="00AF53F1" w:rsidP="007A499A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050218AD" w14:textId="77777777" w:rsidR="003B2254" w:rsidRDefault="003B2254" w:rsidP="007A499A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7F489D50" w14:textId="11FD1773" w:rsidR="009A406E" w:rsidRDefault="00B11722" w:rsidP="00FD056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 datu 1.7.2024, v rámci systematizace Státního pozemkového úřadu, došlo ke zrušení Pobočky Mělník</w:t>
      </w:r>
      <w:r w:rsidR="00C95EA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to sloučením </w:t>
      </w:r>
      <w:r w:rsidR="00245332">
        <w:rPr>
          <w:rFonts w:ascii="Arial" w:hAnsi="Arial" w:cs="Arial"/>
        </w:rPr>
        <w:t xml:space="preserve">s Pobočkou Mladá Boleslav, vedoucí pobočky Mgr. Roman </w:t>
      </w:r>
      <w:r w:rsidR="00B1161E">
        <w:rPr>
          <w:rFonts w:ascii="Arial" w:hAnsi="Arial" w:cs="Arial"/>
        </w:rPr>
        <w:t>H</w:t>
      </w:r>
      <w:r w:rsidR="00245332">
        <w:rPr>
          <w:rFonts w:ascii="Arial" w:hAnsi="Arial" w:cs="Arial"/>
        </w:rPr>
        <w:t>anzík</w:t>
      </w:r>
      <w:r w:rsidR="00C95EA1">
        <w:rPr>
          <w:rFonts w:ascii="Arial" w:hAnsi="Arial" w:cs="Arial"/>
        </w:rPr>
        <w:t xml:space="preserve">. </w:t>
      </w:r>
      <w:r w:rsidR="00605266">
        <w:rPr>
          <w:rFonts w:ascii="Arial" w:hAnsi="Arial" w:cs="Arial"/>
        </w:rPr>
        <w:t xml:space="preserve">Z uvedeného důvodu </w:t>
      </w:r>
      <w:r w:rsidR="00C736EB">
        <w:rPr>
          <w:rFonts w:ascii="Arial" w:hAnsi="Arial" w:cs="Arial"/>
        </w:rPr>
        <w:t>byly k objednateli doplněny skutečnosti, týkající se provedené změny.</w:t>
      </w:r>
    </w:p>
    <w:p w14:paraId="3C79660A" w14:textId="722B3978" w:rsidR="00AF53F1" w:rsidRPr="008526CB" w:rsidRDefault="00AF53F1" w:rsidP="00FD0569">
      <w:pPr>
        <w:spacing w:after="0" w:line="240" w:lineRule="auto"/>
        <w:jc w:val="both"/>
        <w:rPr>
          <w:rFonts w:ascii="Arial" w:hAnsi="Arial" w:cs="Arial"/>
        </w:rPr>
      </w:pPr>
      <w:r w:rsidRPr="008526CB">
        <w:rPr>
          <w:rFonts w:ascii="Arial" w:hAnsi="Arial" w:cs="Arial"/>
        </w:rPr>
        <w:t xml:space="preserve">Smluvní strany se dohodly na tomto znění dodatku č. </w:t>
      </w:r>
      <w:r w:rsidR="009D519A">
        <w:rPr>
          <w:rFonts w:ascii="Arial" w:hAnsi="Arial" w:cs="Arial"/>
        </w:rPr>
        <w:t>10</w:t>
      </w:r>
      <w:r w:rsidRPr="008526CB">
        <w:rPr>
          <w:rFonts w:ascii="Arial" w:hAnsi="Arial" w:cs="Arial"/>
        </w:rPr>
        <w:t xml:space="preserve"> smlouvy o dílo </w:t>
      </w:r>
      <w:r w:rsidR="00FD0569" w:rsidRPr="008526CB">
        <w:rPr>
          <w:rFonts w:ascii="Arial" w:hAnsi="Arial" w:cs="Arial"/>
        </w:rPr>
        <w:t>č</w:t>
      </w:r>
      <w:r w:rsidR="00715099">
        <w:rPr>
          <w:rFonts w:ascii="Arial" w:hAnsi="Arial" w:cs="Arial"/>
        </w:rPr>
        <w:t>íslo</w:t>
      </w:r>
      <w:r w:rsidR="00FD0569" w:rsidRPr="008526CB">
        <w:rPr>
          <w:rFonts w:ascii="Arial" w:hAnsi="Arial" w:cs="Arial"/>
        </w:rPr>
        <w:t xml:space="preserve"> objednatele: </w:t>
      </w:r>
      <w:r w:rsidR="00EB6694">
        <w:rPr>
          <w:rFonts w:ascii="Arial" w:hAnsi="Arial" w:cs="Arial"/>
        </w:rPr>
        <w:t>47/2017-537100</w:t>
      </w:r>
      <w:r w:rsidR="00EB6694" w:rsidRPr="008526CB">
        <w:rPr>
          <w:rFonts w:ascii="Arial" w:hAnsi="Arial" w:cs="Arial"/>
        </w:rPr>
        <w:t xml:space="preserve"> (</w:t>
      </w:r>
      <w:r w:rsidR="00EB6694">
        <w:rPr>
          <w:rFonts w:ascii="Arial" w:hAnsi="Arial" w:cs="Arial"/>
        </w:rPr>
        <w:t>1518-2017</w:t>
      </w:r>
      <w:r w:rsidR="00EB6694" w:rsidRPr="008526CB">
        <w:rPr>
          <w:rFonts w:ascii="Arial" w:hAnsi="Arial" w:cs="Arial"/>
        </w:rPr>
        <w:t>-537207</w:t>
      </w:r>
      <w:r w:rsidR="00EB6694">
        <w:rPr>
          <w:rFonts w:ascii="Arial" w:hAnsi="Arial" w:cs="Arial"/>
        </w:rPr>
        <w:t xml:space="preserve">), </w:t>
      </w:r>
      <w:r w:rsidRPr="008526CB">
        <w:rPr>
          <w:rFonts w:ascii="Arial" w:hAnsi="Arial" w:cs="Arial"/>
        </w:rPr>
        <w:t xml:space="preserve">uzavřené dne </w:t>
      </w:r>
      <w:r w:rsidR="00EB6694">
        <w:rPr>
          <w:rFonts w:ascii="Arial" w:hAnsi="Arial" w:cs="Arial"/>
        </w:rPr>
        <w:t xml:space="preserve">13.11.2017 </w:t>
      </w:r>
      <w:r w:rsidRPr="008526CB">
        <w:rPr>
          <w:rFonts w:ascii="Arial" w:hAnsi="Arial" w:cs="Arial"/>
        </w:rPr>
        <w:t>mezi objednatele</w:t>
      </w:r>
      <w:r w:rsidR="0064606A">
        <w:rPr>
          <w:rFonts w:ascii="Arial" w:hAnsi="Arial" w:cs="Arial"/>
        </w:rPr>
        <w:t>m</w:t>
      </w:r>
      <w:r w:rsidRPr="008526CB">
        <w:rPr>
          <w:rFonts w:ascii="Arial" w:hAnsi="Arial" w:cs="Arial"/>
        </w:rPr>
        <w:t xml:space="preserve"> ČR – Státním pozemkovým úřadem, Krajským pozemkovým úřadem pro Středočeský kraj</w:t>
      </w:r>
      <w:r w:rsidR="00FD0569" w:rsidRPr="008526CB">
        <w:rPr>
          <w:rFonts w:ascii="Arial" w:hAnsi="Arial" w:cs="Arial"/>
        </w:rPr>
        <w:t xml:space="preserve"> </w:t>
      </w:r>
      <w:r w:rsidR="004F4CA0" w:rsidRPr="008526CB">
        <w:rPr>
          <w:rFonts w:ascii="Arial" w:hAnsi="Arial" w:cs="Arial"/>
        </w:rPr>
        <w:t xml:space="preserve">a hlavní město Praha </w:t>
      </w:r>
      <w:r w:rsidR="00FD0569" w:rsidRPr="008526CB">
        <w:rPr>
          <w:rFonts w:ascii="Arial" w:hAnsi="Arial" w:cs="Arial"/>
        </w:rPr>
        <w:t>a</w:t>
      </w:r>
      <w:r w:rsidRPr="008526CB">
        <w:rPr>
          <w:rFonts w:ascii="Arial" w:hAnsi="Arial" w:cs="Arial"/>
        </w:rPr>
        <w:t xml:space="preserve"> zhotovitelem </w:t>
      </w:r>
      <w:r w:rsidR="00EB6694">
        <w:rPr>
          <w:rFonts w:ascii="Arial" w:hAnsi="Arial" w:cs="Arial"/>
        </w:rPr>
        <w:t>AGROPLAN, spol. s r.o. Praha</w:t>
      </w:r>
      <w:r w:rsidR="0064606A">
        <w:rPr>
          <w:rFonts w:ascii="Arial" w:hAnsi="Arial" w:cs="Arial"/>
        </w:rPr>
        <w:t>,</w:t>
      </w:r>
      <w:r w:rsidR="00CB19EF" w:rsidRPr="008526CB">
        <w:rPr>
          <w:rFonts w:ascii="Arial" w:hAnsi="Arial" w:cs="Arial"/>
        </w:rPr>
        <w:t xml:space="preserve"> ve znění dodatku číslo </w:t>
      </w:r>
      <w:proofErr w:type="gramStart"/>
      <w:r w:rsidR="00CB19EF" w:rsidRPr="008526CB">
        <w:rPr>
          <w:rFonts w:ascii="Arial" w:hAnsi="Arial" w:cs="Arial"/>
        </w:rPr>
        <w:t>1</w:t>
      </w:r>
      <w:r w:rsidR="00A05AA7">
        <w:rPr>
          <w:rFonts w:ascii="Arial" w:hAnsi="Arial" w:cs="Arial"/>
        </w:rPr>
        <w:t xml:space="preserve"> - </w:t>
      </w:r>
      <w:r w:rsidR="009D519A">
        <w:rPr>
          <w:rFonts w:ascii="Arial" w:hAnsi="Arial" w:cs="Arial"/>
        </w:rPr>
        <w:t>9</w:t>
      </w:r>
      <w:proofErr w:type="gramEnd"/>
      <w:r w:rsidR="00256C78">
        <w:rPr>
          <w:rFonts w:ascii="Arial" w:hAnsi="Arial" w:cs="Arial"/>
        </w:rPr>
        <w:t>:</w:t>
      </w:r>
    </w:p>
    <w:p w14:paraId="184C5927" w14:textId="77777777" w:rsidR="00F144FD" w:rsidRDefault="00F144FD" w:rsidP="00AF5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4FB51" w14:textId="77777777" w:rsidR="00615A7B" w:rsidRDefault="00615A7B" w:rsidP="00AF5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A3D94" w14:textId="77777777" w:rsidR="00615A7B" w:rsidRDefault="00615A7B" w:rsidP="00AF5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90081" w14:textId="77777777" w:rsidR="00615A7B" w:rsidRDefault="00615A7B" w:rsidP="00AF5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50F01" w14:textId="77777777" w:rsidR="00615A7B" w:rsidRDefault="00615A7B" w:rsidP="00AF5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A1F38" w14:textId="77777777" w:rsidR="00CB19EF" w:rsidRPr="008526CB" w:rsidRDefault="00CB19EF" w:rsidP="00CB19EF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</w:rPr>
      </w:pPr>
    </w:p>
    <w:p w14:paraId="7F3C6874" w14:textId="77777777" w:rsidR="00EB6694" w:rsidRDefault="00EB6694" w:rsidP="008526CB">
      <w:pPr>
        <w:spacing w:after="0" w:line="240" w:lineRule="auto"/>
        <w:jc w:val="center"/>
        <w:rPr>
          <w:rFonts w:ascii="Arial" w:hAnsi="Arial" w:cs="Arial"/>
        </w:rPr>
      </w:pPr>
    </w:p>
    <w:p w14:paraId="7BC08C46" w14:textId="2196185E" w:rsidR="002230AB" w:rsidRPr="002230AB" w:rsidRDefault="002230AB" w:rsidP="002230AB">
      <w:pPr>
        <w:spacing w:after="0" w:line="240" w:lineRule="auto"/>
        <w:jc w:val="both"/>
        <w:rPr>
          <w:rFonts w:ascii="Arial" w:eastAsia="Arial" w:hAnsi="Arial" w:cs="Arial"/>
        </w:rPr>
      </w:pPr>
      <w:r w:rsidRPr="002230AB">
        <w:rPr>
          <w:rFonts w:ascii="Arial" w:eastAsia="Arial" w:hAnsi="Arial" w:cs="Arial"/>
        </w:rPr>
        <w:t xml:space="preserve">Pobočka Mělník obdržela dne </w:t>
      </w:r>
      <w:r w:rsidR="009D519A">
        <w:rPr>
          <w:rFonts w:ascii="Arial" w:eastAsia="Arial" w:hAnsi="Arial" w:cs="Arial"/>
        </w:rPr>
        <w:t>3.9.2024</w:t>
      </w:r>
      <w:r w:rsidRPr="002230AB">
        <w:rPr>
          <w:rFonts w:ascii="Arial" w:eastAsia="Arial" w:hAnsi="Arial" w:cs="Arial"/>
        </w:rPr>
        <w:t xml:space="preserve"> od zpracovatele návrhu – firmy AGROPLAN spol. s r.o., Jeremenkova 9, 147 00 Praha 4 – Podolí, písemnou žádost </w:t>
      </w:r>
      <w:r w:rsidR="004D116A">
        <w:rPr>
          <w:rFonts w:ascii="Arial" w:eastAsia="Arial" w:hAnsi="Arial" w:cs="Arial"/>
        </w:rPr>
        <w:t xml:space="preserve">(zaevidováno pod </w:t>
      </w:r>
      <w:proofErr w:type="spellStart"/>
      <w:r w:rsidR="004D116A">
        <w:rPr>
          <w:rFonts w:ascii="Arial" w:eastAsia="Arial" w:hAnsi="Arial" w:cs="Arial"/>
        </w:rPr>
        <w:t>čj</w:t>
      </w:r>
      <w:proofErr w:type="spellEnd"/>
      <w:r w:rsidR="004D116A">
        <w:rPr>
          <w:rFonts w:ascii="Arial" w:eastAsia="Arial" w:hAnsi="Arial" w:cs="Arial"/>
        </w:rPr>
        <w:t xml:space="preserve">: SPU </w:t>
      </w:r>
      <w:r w:rsidR="00FA1DD1">
        <w:rPr>
          <w:rFonts w:ascii="Arial" w:eastAsia="Arial" w:hAnsi="Arial" w:cs="Arial"/>
        </w:rPr>
        <w:t>347463/2024</w:t>
      </w:r>
      <w:r w:rsidR="004D116A">
        <w:rPr>
          <w:rFonts w:ascii="Arial" w:eastAsia="Arial" w:hAnsi="Arial" w:cs="Arial"/>
        </w:rPr>
        <w:t xml:space="preserve"> dne </w:t>
      </w:r>
      <w:r w:rsidR="00FA1DD1">
        <w:rPr>
          <w:rFonts w:ascii="Arial" w:eastAsia="Arial" w:hAnsi="Arial" w:cs="Arial"/>
        </w:rPr>
        <w:t>3.9.2024</w:t>
      </w:r>
      <w:r w:rsidR="00147A6E">
        <w:rPr>
          <w:rFonts w:ascii="Arial" w:eastAsia="Arial" w:hAnsi="Arial" w:cs="Arial"/>
        </w:rPr>
        <w:t xml:space="preserve">) </w:t>
      </w:r>
      <w:r w:rsidRPr="002230AB">
        <w:rPr>
          <w:rFonts w:ascii="Arial" w:eastAsia="Arial" w:hAnsi="Arial" w:cs="Arial"/>
        </w:rPr>
        <w:t xml:space="preserve">o </w:t>
      </w:r>
      <w:r w:rsidR="00FA1DD1">
        <w:rPr>
          <w:rFonts w:ascii="Arial" w:eastAsia="Arial" w:hAnsi="Arial" w:cs="Arial"/>
        </w:rPr>
        <w:t xml:space="preserve">nepodstatnou změnu </w:t>
      </w:r>
      <w:r w:rsidR="00D461EC">
        <w:rPr>
          <w:rFonts w:ascii="Arial" w:eastAsia="Arial" w:hAnsi="Arial" w:cs="Arial"/>
        </w:rPr>
        <w:t xml:space="preserve">závazku – vícepráce ke smlouvě </w:t>
      </w:r>
      <w:r w:rsidRPr="002230AB">
        <w:rPr>
          <w:rFonts w:ascii="Arial" w:eastAsia="Arial" w:hAnsi="Arial" w:cs="Arial"/>
        </w:rPr>
        <w:t xml:space="preserve">o dílo číslo 47/2017-537100 (vygenerované číslo Pobočkou Mělník 1518-2017-537207) – </w:t>
      </w:r>
      <w:proofErr w:type="spellStart"/>
      <w:r w:rsidRPr="002230AB">
        <w:rPr>
          <w:rFonts w:ascii="Arial" w:eastAsia="Arial" w:hAnsi="Arial" w:cs="Arial"/>
        </w:rPr>
        <w:t>KoPÚ</w:t>
      </w:r>
      <w:proofErr w:type="spellEnd"/>
      <w:r w:rsidRPr="002230AB">
        <w:rPr>
          <w:rFonts w:ascii="Arial" w:eastAsia="Arial" w:hAnsi="Arial" w:cs="Arial"/>
        </w:rPr>
        <w:t xml:space="preserve"> Cítov</w:t>
      </w:r>
      <w:r w:rsidR="00147A6E">
        <w:rPr>
          <w:rFonts w:ascii="Arial" w:eastAsia="Arial" w:hAnsi="Arial" w:cs="Arial"/>
        </w:rPr>
        <w:t>.</w:t>
      </w:r>
      <w:r w:rsidRPr="002230AB">
        <w:rPr>
          <w:rFonts w:ascii="Arial" w:eastAsia="Arial" w:hAnsi="Arial" w:cs="Arial"/>
        </w:rPr>
        <w:t xml:space="preserve"> </w:t>
      </w:r>
    </w:p>
    <w:p w14:paraId="08B615B8" w14:textId="380C6CBC" w:rsidR="00527F6B" w:rsidRDefault="00527F6B" w:rsidP="002230A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 odkazem na článek XI. </w:t>
      </w:r>
      <w:r w:rsidR="003B0B80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dstavce 11.8. smlouvy o dílo </w:t>
      </w:r>
      <w:r w:rsidR="003B0B80">
        <w:rPr>
          <w:rFonts w:ascii="Arial" w:eastAsia="Arial" w:hAnsi="Arial" w:cs="Arial"/>
        </w:rPr>
        <w:t xml:space="preserve">zhotovitel upozornil </w:t>
      </w:r>
      <w:r>
        <w:rPr>
          <w:rFonts w:ascii="Arial" w:eastAsia="Arial" w:hAnsi="Arial" w:cs="Arial"/>
        </w:rPr>
        <w:t>na nové skutečnosti, které nepředpokládala a rozum</w:t>
      </w:r>
      <w:r w:rsidR="00771C98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 xml:space="preserve">ě nemohla předvídat v době uzavření Smlouvy žádná ze smluvních stran a které mají vliv na cenu díla. </w:t>
      </w:r>
      <w:r w:rsidR="00771C98">
        <w:rPr>
          <w:rFonts w:ascii="Arial" w:eastAsia="Arial" w:hAnsi="Arial" w:cs="Arial"/>
        </w:rPr>
        <w:t>Zhotovitel Komplexních pozemkových úprav v</w:t>
      </w:r>
      <w:r w:rsidR="001D1390">
        <w:rPr>
          <w:rFonts w:ascii="Arial" w:eastAsia="Arial" w:hAnsi="Arial" w:cs="Arial"/>
        </w:rPr>
        <w:t> </w:t>
      </w:r>
      <w:r w:rsidR="00771C98">
        <w:rPr>
          <w:rFonts w:ascii="Arial" w:eastAsia="Arial" w:hAnsi="Arial" w:cs="Arial"/>
        </w:rPr>
        <w:t>katast</w:t>
      </w:r>
      <w:r w:rsidR="001D1390">
        <w:rPr>
          <w:rFonts w:ascii="Arial" w:eastAsia="Arial" w:hAnsi="Arial" w:cs="Arial"/>
        </w:rPr>
        <w:t xml:space="preserve">rálním území Cítov upozorňuje na nepodstatnou změnu závazku dle zákona číslo 134/2016 Sb., § 222, čl. 6 a </w:t>
      </w:r>
      <w:r w:rsidR="003B0B80">
        <w:rPr>
          <w:rFonts w:ascii="Arial" w:eastAsia="Arial" w:hAnsi="Arial" w:cs="Arial"/>
        </w:rPr>
        <w:t xml:space="preserve">požádal o uhrazení víceprací. </w:t>
      </w:r>
    </w:p>
    <w:p w14:paraId="0354AB01" w14:textId="634BFA41" w:rsidR="008E699D" w:rsidRDefault="008E699D" w:rsidP="002230A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 kontextu dodatku číslo 9 ke smlouvě o dílo došlo k pozastavení prací na díle </w:t>
      </w:r>
      <w:r w:rsidR="004C4650">
        <w:rPr>
          <w:rFonts w:ascii="Arial" w:eastAsia="Arial" w:hAnsi="Arial" w:cs="Arial"/>
        </w:rPr>
        <w:t>do zjednání nápravy ze strany Úřadu pro zastupování státu ve věcech majetkových (ÚZSVM) a následně Katastrálního pracoviště Mělník. V tomto období, tj. po nabytí právní moci prvního rozhodnutí</w:t>
      </w:r>
      <w:r w:rsidR="00B4381B">
        <w:rPr>
          <w:rFonts w:ascii="Arial" w:eastAsia="Arial" w:hAnsi="Arial" w:cs="Arial"/>
        </w:rPr>
        <w:t xml:space="preserve"> (PM dne 18.1.2024) došlo ke změnám ve VFK v neobvyklém množství. Porovnáním databáze zhotovitel konstatova</w:t>
      </w:r>
      <w:r w:rsidR="00763625">
        <w:rPr>
          <w:rFonts w:ascii="Arial" w:eastAsia="Arial" w:hAnsi="Arial" w:cs="Arial"/>
        </w:rPr>
        <w:t>l</w:t>
      </w:r>
      <w:r w:rsidR="00B4381B">
        <w:rPr>
          <w:rFonts w:ascii="Arial" w:eastAsia="Arial" w:hAnsi="Arial" w:cs="Arial"/>
        </w:rPr>
        <w:t xml:space="preserve">, že došlo ke změnám celkem na 122 LV (z toho na 67 LV v obvodu </w:t>
      </w:r>
      <w:proofErr w:type="spellStart"/>
      <w:r w:rsidR="00B4381B">
        <w:rPr>
          <w:rFonts w:ascii="Arial" w:eastAsia="Arial" w:hAnsi="Arial" w:cs="Arial"/>
        </w:rPr>
        <w:t>KoPÚ</w:t>
      </w:r>
      <w:proofErr w:type="spellEnd"/>
      <w:r w:rsidR="00B4381B">
        <w:rPr>
          <w:rFonts w:ascii="Arial" w:eastAsia="Arial" w:hAnsi="Arial" w:cs="Arial"/>
        </w:rPr>
        <w:t xml:space="preserve">), což </w:t>
      </w:r>
      <w:r w:rsidR="00896DA9">
        <w:rPr>
          <w:rFonts w:ascii="Arial" w:eastAsia="Arial" w:hAnsi="Arial" w:cs="Arial"/>
        </w:rPr>
        <w:t>vzhledem k tomu, že by VFK mělo být proti všem veškerým zápisům</w:t>
      </w:r>
      <w:r w:rsidR="004B7896">
        <w:rPr>
          <w:rFonts w:ascii="Arial" w:eastAsia="Arial" w:hAnsi="Arial" w:cs="Arial"/>
        </w:rPr>
        <w:t>, vkladům a výmazům ošetřeno plombou, resp. pouze souhlasem pobočky</w:t>
      </w:r>
      <w:r w:rsidR="00F76E16">
        <w:rPr>
          <w:rFonts w:ascii="Arial" w:eastAsia="Arial" w:hAnsi="Arial" w:cs="Arial"/>
        </w:rPr>
        <w:t xml:space="preserve">, jedná se zcela o nepředvídatelný jev. Přičemž nejvíce do toho zasáhl neúplný </w:t>
      </w:r>
      <w:r w:rsidR="0059063C">
        <w:rPr>
          <w:rFonts w:ascii="Arial" w:eastAsia="Arial" w:hAnsi="Arial" w:cs="Arial"/>
        </w:rPr>
        <w:t>přepis nedostatečně identifikovaných vlastníků (NIV) do vlastnictví ČR, právo hospodařit s majetkem státu ÚZSVM</w:t>
      </w:r>
      <w:r w:rsidR="00482FBB">
        <w:rPr>
          <w:rFonts w:ascii="Arial" w:eastAsia="Arial" w:hAnsi="Arial" w:cs="Arial"/>
        </w:rPr>
        <w:t xml:space="preserve">, který na jaře letošního roku brzdil zápis poznámky </w:t>
      </w:r>
      <w:r w:rsidR="00E14C23">
        <w:rPr>
          <w:rFonts w:ascii="Arial" w:eastAsia="Arial" w:hAnsi="Arial" w:cs="Arial"/>
        </w:rPr>
        <w:t>„schválené pozemkové úpravy“ téměř o 2 měsíce</w:t>
      </w:r>
      <w:r w:rsidR="0013495D">
        <w:rPr>
          <w:rFonts w:ascii="Arial" w:eastAsia="Arial" w:hAnsi="Arial" w:cs="Arial"/>
        </w:rPr>
        <w:t>,</w:t>
      </w:r>
      <w:r w:rsidR="00E14C23">
        <w:rPr>
          <w:rFonts w:ascii="Arial" w:eastAsia="Arial" w:hAnsi="Arial" w:cs="Arial"/>
        </w:rPr>
        <w:t xml:space="preserve"> a tím se do katastru nemovitostí </w:t>
      </w:r>
      <w:r w:rsidR="00CE7D5E">
        <w:rPr>
          <w:rFonts w:ascii="Arial" w:eastAsia="Arial" w:hAnsi="Arial" w:cs="Arial"/>
        </w:rPr>
        <w:t xml:space="preserve">dostaly i neočekávané neschválené změny, přičemž úplný přepis NIV </w:t>
      </w:r>
      <w:r w:rsidR="00FF0972">
        <w:rPr>
          <w:rFonts w:ascii="Arial" w:eastAsia="Arial" w:hAnsi="Arial" w:cs="Arial"/>
        </w:rPr>
        <w:t xml:space="preserve">proběhl v katastru nemovitostí až dne 27.8.2024. </w:t>
      </w:r>
    </w:p>
    <w:p w14:paraId="042E87C9" w14:textId="77777777" w:rsidR="00A36E49" w:rsidRDefault="00A36E49" w:rsidP="002230AB">
      <w:pPr>
        <w:spacing w:after="0" w:line="240" w:lineRule="auto"/>
        <w:jc w:val="both"/>
        <w:rPr>
          <w:rFonts w:ascii="Arial" w:eastAsia="Arial" w:hAnsi="Arial" w:cs="Arial"/>
        </w:rPr>
      </w:pPr>
    </w:p>
    <w:p w14:paraId="5F5207DF" w14:textId="46A6B304" w:rsidR="000479EC" w:rsidRDefault="000479EC" w:rsidP="002230A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Jedná se o nepředvídatelné skutečnosti, které nemohla ani jedna </w:t>
      </w:r>
      <w:r w:rsidR="00605266">
        <w:rPr>
          <w:rFonts w:ascii="Arial" w:eastAsia="Arial" w:hAnsi="Arial" w:cs="Arial"/>
        </w:rPr>
        <w:t xml:space="preserve">smluvní strana předpokládat. </w:t>
      </w:r>
    </w:p>
    <w:p w14:paraId="2D136515" w14:textId="77777777" w:rsidR="00A36E49" w:rsidRDefault="00A36E49" w:rsidP="002230AB">
      <w:pPr>
        <w:spacing w:after="0" w:line="240" w:lineRule="auto"/>
        <w:jc w:val="both"/>
        <w:rPr>
          <w:rFonts w:ascii="Arial" w:eastAsia="Arial" w:hAnsi="Arial" w:cs="Arial"/>
        </w:rPr>
      </w:pPr>
    </w:p>
    <w:p w14:paraId="600983D1" w14:textId="081BC9A5" w:rsidR="00527F6B" w:rsidRDefault="00FF0972" w:rsidP="002230A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 odkazem na „položkový výkaz činností“ </w:t>
      </w:r>
      <w:r w:rsidR="00F33ED3">
        <w:rPr>
          <w:rFonts w:ascii="Arial" w:eastAsia="Arial" w:hAnsi="Arial" w:cs="Arial"/>
        </w:rPr>
        <w:t>se jedná o mapové dílo</w:t>
      </w:r>
      <w:r w:rsidR="005514B6">
        <w:rPr>
          <w:rFonts w:ascii="Arial" w:eastAsia="Arial" w:hAnsi="Arial" w:cs="Arial"/>
        </w:rPr>
        <w:t xml:space="preserve"> – etapa 3.6.</w:t>
      </w:r>
      <w:r w:rsidR="004C7D69">
        <w:rPr>
          <w:rFonts w:ascii="Arial" w:eastAsia="Arial" w:hAnsi="Arial" w:cs="Arial"/>
        </w:rPr>
        <w:t xml:space="preserve"> (vícepráce)</w:t>
      </w:r>
      <w:r w:rsidR="008D04E3">
        <w:rPr>
          <w:rFonts w:ascii="Arial" w:eastAsia="Arial" w:hAnsi="Arial" w:cs="Arial"/>
        </w:rPr>
        <w:t>.</w:t>
      </w:r>
    </w:p>
    <w:p w14:paraId="34EBB22D" w14:textId="77777777" w:rsidR="00527F6B" w:rsidRDefault="00527F6B" w:rsidP="002230AB">
      <w:pPr>
        <w:spacing w:after="0" w:line="240" w:lineRule="auto"/>
        <w:jc w:val="both"/>
        <w:rPr>
          <w:rFonts w:ascii="Arial" w:eastAsia="Arial" w:hAnsi="Arial" w:cs="Arial"/>
        </w:rPr>
      </w:pPr>
    </w:p>
    <w:p w14:paraId="0E022DDC" w14:textId="261D8592" w:rsidR="00E04AD7" w:rsidRDefault="00AB1C13" w:rsidP="00EB6694">
      <w:pPr>
        <w:pStyle w:val="TSTextlnkuslovan"/>
        <w:spacing w:after="0" w:line="240" w:lineRule="auto"/>
        <w:jc w:val="both"/>
        <w:rPr>
          <w:szCs w:val="22"/>
          <w:lang w:val="cs-CZ"/>
        </w:rPr>
      </w:pPr>
      <w:r w:rsidRPr="00281442">
        <w:rPr>
          <w:szCs w:val="22"/>
          <w:lang w:val="cs-CZ"/>
        </w:rPr>
        <w:t xml:space="preserve">V návaznosti na </w:t>
      </w:r>
      <w:r w:rsidR="00281442" w:rsidRPr="00281442">
        <w:rPr>
          <w:szCs w:val="22"/>
          <w:lang w:val="cs-CZ"/>
        </w:rPr>
        <w:t>výše uvedené</w:t>
      </w:r>
      <w:r w:rsidRPr="00281442">
        <w:rPr>
          <w:szCs w:val="22"/>
          <w:lang w:val="cs-CZ"/>
        </w:rPr>
        <w:t xml:space="preserve"> dochází ke </w:t>
      </w:r>
      <w:r w:rsidR="00281442" w:rsidRPr="00281442">
        <w:rPr>
          <w:szCs w:val="22"/>
          <w:lang w:val="cs-CZ"/>
        </w:rPr>
        <w:t xml:space="preserve">změně etapy 3.6 – mapové dílo, </w:t>
      </w:r>
      <w:r w:rsidR="0062479D">
        <w:rPr>
          <w:szCs w:val="22"/>
          <w:lang w:val="cs-CZ"/>
        </w:rPr>
        <w:t xml:space="preserve">vícepráce </w:t>
      </w:r>
      <w:r w:rsidR="00281442" w:rsidRPr="00281442">
        <w:rPr>
          <w:szCs w:val="22"/>
          <w:lang w:val="cs-CZ"/>
        </w:rPr>
        <w:t>a to následovně:</w:t>
      </w:r>
      <w:r w:rsidRPr="00281442">
        <w:rPr>
          <w:szCs w:val="22"/>
          <w:lang w:val="cs-CZ"/>
        </w:rPr>
        <w:t xml:space="preserve"> </w:t>
      </w:r>
    </w:p>
    <w:p w14:paraId="00D8930A" w14:textId="77777777" w:rsidR="003D59EA" w:rsidRDefault="003D59EA" w:rsidP="00EB6694">
      <w:pPr>
        <w:pStyle w:val="TSTextlnkuslovan"/>
        <w:spacing w:after="0" w:line="240" w:lineRule="auto"/>
        <w:jc w:val="both"/>
        <w:rPr>
          <w:szCs w:val="22"/>
          <w:highlight w:val="yellow"/>
          <w:lang w:val="cs-CZ"/>
        </w:rPr>
      </w:pPr>
    </w:p>
    <w:tbl>
      <w:tblPr>
        <w:tblW w:w="10075" w:type="dxa"/>
        <w:tblInd w:w="-15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960"/>
        <w:gridCol w:w="5604"/>
        <w:gridCol w:w="1335"/>
        <w:gridCol w:w="2176"/>
      </w:tblGrid>
      <w:tr w:rsidR="005A351A" w14:paraId="520F5EA3" w14:textId="77777777" w:rsidTr="00837909">
        <w:trPr>
          <w:trHeight w:val="10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A6169C" w14:textId="77777777" w:rsidR="005A351A" w:rsidRPr="005A351A" w:rsidRDefault="005A351A">
            <w:pPr>
              <w:rPr>
                <w:rFonts w:ascii="Arial" w:hAnsi="Arial" w:cs="Arial"/>
                <w:sz w:val="20"/>
                <w:szCs w:val="20"/>
              </w:rPr>
            </w:pPr>
            <w:r w:rsidRPr="005A351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BE0F4C" w14:textId="77777777" w:rsidR="005A351A" w:rsidRPr="005A351A" w:rsidRDefault="005A3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51A">
              <w:rPr>
                <w:rFonts w:ascii="Arial" w:hAnsi="Arial" w:cs="Arial"/>
                <w:sz w:val="20"/>
                <w:szCs w:val="20"/>
                <w:lang w:eastAsia="cs-CZ"/>
              </w:rPr>
              <w:t>Dílčí část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74C507" w14:textId="1C3211D0" w:rsidR="00750F63" w:rsidRDefault="00750F63" w:rsidP="008379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celkem v Kč dle smlouvy, ve znění dodatku č.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1 - 9</w:t>
            </w:r>
            <w:proofErr w:type="gramEnd"/>
          </w:p>
          <w:p w14:paraId="005DD265" w14:textId="4BE7C038" w:rsidR="005A351A" w:rsidRPr="005A351A" w:rsidRDefault="005A351A" w:rsidP="00837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D61B6" w14:textId="47E21375" w:rsidR="00462714" w:rsidRDefault="00462714" w:rsidP="0083790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Skutečná cena bez DPH v Kč – návrh dodatek č. 10</w:t>
            </w:r>
          </w:p>
          <w:p w14:paraId="2A5D22DE" w14:textId="1AF177ED" w:rsidR="005A351A" w:rsidRPr="005A351A" w:rsidRDefault="005A351A" w:rsidP="00837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51A" w14:paraId="3AF488CC" w14:textId="77777777" w:rsidTr="0078483F">
        <w:trPr>
          <w:trHeight w:val="10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AE8016" w14:textId="62075EC5" w:rsidR="005A351A" w:rsidRDefault="00A05A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3.6</w:t>
            </w:r>
            <w:r w:rsidR="005A351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74A2E8" w14:textId="0A0604E7" w:rsidR="005A351A" w:rsidRDefault="005B5E34" w:rsidP="005A351A">
            <w:pPr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Mapové dílo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9A9317" w14:textId="25D759D2" w:rsidR="005A351A" w:rsidRDefault="00462714">
            <w:pPr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430</w:t>
            </w:r>
            <w:r w:rsidR="00C654FA">
              <w:rPr>
                <w:rFonts w:ascii="Arial" w:hAnsi="Arial" w:cs="Arial"/>
                <w:lang w:eastAsia="cs-CZ"/>
              </w:rPr>
              <w:t xml:space="preserve"> </w:t>
            </w:r>
            <w:r w:rsidR="00283BC9">
              <w:rPr>
                <w:rFonts w:ascii="Arial" w:hAnsi="Arial" w:cs="Arial"/>
                <w:lang w:eastAsia="cs-CZ"/>
              </w:rPr>
              <w:t>800,00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9E073" w14:textId="0C80537F" w:rsidR="005A351A" w:rsidRPr="00837909" w:rsidRDefault="00612FCD" w:rsidP="0078483F">
            <w:pPr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430</w:t>
            </w:r>
            <w:r w:rsidR="00C654FA">
              <w:rPr>
                <w:rFonts w:ascii="Arial" w:hAnsi="Arial" w:cs="Arial"/>
                <w:lang w:eastAsia="cs-CZ"/>
              </w:rPr>
              <w:t xml:space="preserve"> </w:t>
            </w:r>
            <w:r>
              <w:rPr>
                <w:rFonts w:ascii="Arial" w:hAnsi="Arial" w:cs="Arial"/>
                <w:lang w:eastAsia="cs-CZ"/>
              </w:rPr>
              <w:t>800,00</w:t>
            </w:r>
          </w:p>
        </w:tc>
      </w:tr>
      <w:tr w:rsidR="007815B8" w14:paraId="39A6F40B" w14:textId="77777777" w:rsidTr="0078483F">
        <w:trPr>
          <w:trHeight w:val="10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C96305" w14:textId="2C9E91B5" w:rsidR="007815B8" w:rsidRDefault="007815B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3.6.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E86F16" w14:textId="5F2075F4" w:rsidR="007815B8" w:rsidRDefault="007815B8" w:rsidP="005A351A">
            <w:pPr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Mapové </w:t>
            </w:r>
            <w:proofErr w:type="gramStart"/>
            <w:r>
              <w:rPr>
                <w:rFonts w:ascii="Arial" w:hAnsi="Arial" w:cs="Arial"/>
                <w:lang w:eastAsia="cs-CZ"/>
              </w:rPr>
              <w:t>dílo - vícepráce</w:t>
            </w:r>
            <w:proofErr w:type="gram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FA88A5" w14:textId="40C8F2FA" w:rsidR="007815B8" w:rsidRDefault="007815B8">
            <w:pPr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0,00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D9C4" w14:textId="320FDE7E" w:rsidR="007815B8" w:rsidRPr="00837909" w:rsidRDefault="00612FCD" w:rsidP="0078483F">
            <w:pPr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45</w:t>
            </w:r>
            <w:r w:rsidR="00C654FA">
              <w:rPr>
                <w:rFonts w:ascii="Arial" w:hAnsi="Arial" w:cs="Arial"/>
                <w:lang w:eastAsia="cs-CZ"/>
              </w:rPr>
              <w:t xml:space="preserve"> </w:t>
            </w:r>
            <w:r>
              <w:rPr>
                <w:rFonts w:ascii="Arial" w:hAnsi="Arial" w:cs="Arial"/>
                <w:lang w:eastAsia="cs-CZ"/>
              </w:rPr>
              <w:t>000,00</w:t>
            </w:r>
          </w:p>
        </w:tc>
      </w:tr>
      <w:tr w:rsidR="00AA173F" w14:paraId="7E21D7DD" w14:textId="77777777" w:rsidTr="00EC5B1E">
        <w:trPr>
          <w:trHeight w:val="1050"/>
        </w:trPr>
        <w:tc>
          <w:tcPr>
            <w:tcW w:w="6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7819D6" w14:textId="2BA32CFA" w:rsidR="00AA173F" w:rsidRDefault="00AA173F" w:rsidP="00EC5B1E">
            <w:pPr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Mapové </w:t>
            </w:r>
            <w:proofErr w:type="gramStart"/>
            <w:r>
              <w:rPr>
                <w:rFonts w:ascii="Arial" w:hAnsi="Arial" w:cs="Arial"/>
                <w:lang w:eastAsia="cs-CZ"/>
              </w:rPr>
              <w:t>dílo - celkem</w:t>
            </w:r>
            <w:proofErr w:type="gram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83EE14" w14:textId="77777777" w:rsidR="00AA173F" w:rsidRDefault="00AA173F" w:rsidP="00EC5B1E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125C0" w14:textId="3F286A3C" w:rsidR="00AA173F" w:rsidRDefault="00AA173F" w:rsidP="00EC5B1E">
            <w:pPr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475</w:t>
            </w:r>
            <w:r w:rsidR="00C654FA">
              <w:rPr>
                <w:rFonts w:ascii="Arial" w:hAnsi="Arial" w:cs="Arial"/>
                <w:lang w:eastAsia="cs-CZ"/>
              </w:rPr>
              <w:t> 800,00</w:t>
            </w:r>
          </w:p>
        </w:tc>
      </w:tr>
    </w:tbl>
    <w:p w14:paraId="7F1133F8" w14:textId="77777777" w:rsidR="005A351A" w:rsidRDefault="005A351A" w:rsidP="00EB6694">
      <w:pPr>
        <w:pStyle w:val="TSTextlnkuslovan"/>
        <w:spacing w:after="0" w:line="240" w:lineRule="auto"/>
        <w:jc w:val="both"/>
        <w:rPr>
          <w:szCs w:val="22"/>
          <w:highlight w:val="yellow"/>
          <w:lang w:val="cs-CZ"/>
        </w:rPr>
      </w:pPr>
    </w:p>
    <w:p w14:paraId="49DFD3C8" w14:textId="77777777" w:rsidR="00BF5E7F" w:rsidRDefault="00BF5E7F" w:rsidP="00BF5E7F">
      <w:pPr>
        <w:pStyle w:val="TSTextlnkuslovan"/>
        <w:spacing w:after="0" w:line="240" w:lineRule="auto"/>
        <w:jc w:val="both"/>
        <w:rPr>
          <w:rFonts w:cs="Arial"/>
          <w:szCs w:val="22"/>
          <w:lang w:val="cs-CZ"/>
        </w:rPr>
      </w:pPr>
    </w:p>
    <w:p w14:paraId="63235D0A" w14:textId="0214F604" w:rsidR="00462714" w:rsidRDefault="00E73907" w:rsidP="00EB6694">
      <w:pPr>
        <w:pStyle w:val="TSTextlnkuslovan"/>
        <w:spacing w:after="0" w:line="240" w:lineRule="auto"/>
        <w:jc w:val="both"/>
        <w:rPr>
          <w:rFonts w:cs="Arial"/>
          <w:szCs w:val="22"/>
          <w:lang w:val="cs-CZ"/>
        </w:rPr>
      </w:pPr>
      <w:r w:rsidRPr="001A257F">
        <w:rPr>
          <w:rFonts w:cs="Arial"/>
          <w:szCs w:val="22"/>
          <w:lang w:val="cs-CZ"/>
        </w:rPr>
        <w:t xml:space="preserve">Dne </w:t>
      </w:r>
      <w:r w:rsidR="00B25F00">
        <w:rPr>
          <w:rFonts w:cs="Arial"/>
          <w:szCs w:val="22"/>
          <w:lang w:val="cs-CZ"/>
        </w:rPr>
        <w:t>11.9.2024</w:t>
      </w:r>
      <w:r w:rsidRPr="001A257F">
        <w:rPr>
          <w:rFonts w:cs="Arial"/>
          <w:szCs w:val="22"/>
          <w:lang w:val="cs-CZ"/>
        </w:rPr>
        <w:t xml:space="preserve"> pod </w:t>
      </w:r>
      <w:proofErr w:type="spellStart"/>
      <w:r w:rsidRPr="001A257F">
        <w:rPr>
          <w:rFonts w:cs="Arial"/>
          <w:szCs w:val="22"/>
          <w:lang w:val="cs-CZ"/>
        </w:rPr>
        <w:t>čj</w:t>
      </w:r>
      <w:proofErr w:type="spellEnd"/>
      <w:r w:rsidR="007B7854" w:rsidRPr="001A257F">
        <w:rPr>
          <w:rFonts w:cs="Arial"/>
          <w:szCs w:val="22"/>
          <w:lang w:val="cs-CZ"/>
        </w:rPr>
        <w:t>:</w:t>
      </w:r>
      <w:r w:rsidRPr="001A257F">
        <w:rPr>
          <w:rFonts w:cs="Arial"/>
          <w:szCs w:val="22"/>
          <w:lang w:val="cs-CZ"/>
        </w:rPr>
        <w:t xml:space="preserve"> SPU </w:t>
      </w:r>
      <w:r w:rsidR="005B5F15">
        <w:rPr>
          <w:rFonts w:cs="Arial"/>
          <w:szCs w:val="22"/>
          <w:lang w:val="cs-CZ"/>
        </w:rPr>
        <w:t xml:space="preserve">358291/2024 </w:t>
      </w:r>
      <w:r w:rsidRPr="001A257F">
        <w:rPr>
          <w:rFonts w:cs="Arial"/>
          <w:szCs w:val="22"/>
          <w:lang w:val="cs-CZ"/>
        </w:rPr>
        <w:t xml:space="preserve">bylo vydáno SPÚ, KPÚ pro </w:t>
      </w:r>
      <w:r w:rsidR="00B92766" w:rsidRPr="001A257F">
        <w:rPr>
          <w:rFonts w:cs="Arial"/>
          <w:szCs w:val="22"/>
          <w:lang w:val="cs-CZ"/>
        </w:rPr>
        <w:t>S</w:t>
      </w:r>
      <w:r w:rsidRPr="001A257F">
        <w:rPr>
          <w:rFonts w:cs="Arial"/>
          <w:szCs w:val="22"/>
          <w:lang w:val="cs-CZ"/>
        </w:rPr>
        <w:t xml:space="preserve">tředočeský kraj a hlavní město Praha </w:t>
      </w:r>
      <w:r w:rsidR="0002426A" w:rsidRPr="001A257F">
        <w:rPr>
          <w:rFonts w:cs="Arial"/>
          <w:szCs w:val="22"/>
          <w:lang w:val="cs-CZ"/>
        </w:rPr>
        <w:t>souhlasné</w:t>
      </w:r>
      <w:r w:rsidRPr="00316EE5">
        <w:rPr>
          <w:rFonts w:cs="Arial"/>
          <w:szCs w:val="22"/>
          <w:lang w:val="cs-CZ"/>
        </w:rPr>
        <w:t xml:space="preserve"> stanovisko k uzavření dodatku číslo </w:t>
      </w:r>
      <w:r w:rsidR="00462714">
        <w:rPr>
          <w:rFonts w:cs="Arial"/>
          <w:szCs w:val="22"/>
          <w:lang w:val="cs-CZ"/>
        </w:rPr>
        <w:t>10</w:t>
      </w:r>
      <w:r w:rsidRPr="00316EE5">
        <w:rPr>
          <w:rFonts w:cs="Arial"/>
          <w:szCs w:val="22"/>
          <w:lang w:val="cs-CZ"/>
        </w:rPr>
        <w:t xml:space="preserve"> ke smlouvě o dílo. </w:t>
      </w:r>
      <w:r w:rsidR="00150526">
        <w:rPr>
          <w:rFonts w:cs="Arial"/>
          <w:szCs w:val="22"/>
          <w:lang w:val="cs-CZ"/>
        </w:rPr>
        <w:t xml:space="preserve">Uzavřením dodatku číslo 10 nedochází ke změně termínů u jednotlivých etap – viz Smlouva o dílo, </w:t>
      </w:r>
      <w:r w:rsidR="006D4889">
        <w:rPr>
          <w:rFonts w:cs="Arial"/>
          <w:szCs w:val="22"/>
          <w:lang w:val="cs-CZ"/>
        </w:rPr>
        <w:t xml:space="preserve">ve znění dodatku číslo </w:t>
      </w:r>
      <w:proofErr w:type="gramStart"/>
      <w:r w:rsidR="006D4889">
        <w:rPr>
          <w:rFonts w:cs="Arial"/>
          <w:szCs w:val="22"/>
          <w:lang w:val="cs-CZ"/>
        </w:rPr>
        <w:t>1 – 9</w:t>
      </w:r>
      <w:proofErr w:type="gramEnd"/>
      <w:r w:rsidR="006D4889">
        <w:rPr>
          <w:rFonts w:cs="Arial"/>
          <w:szCs w:val="22"/>
          <w:lang w:val="cs-CZ"/>
        </w:rPr>
        <w:t xml:space="preserve">. </w:t>
      </w:r>
      <w:r w:rsidR="00B047D5">
        <w:rPr>
          <w:rFonts w:cs="Arial"/>
          <w:szCs w:val="22"/>
          <w:lang w:val="cs-CZ"/>
        </w:rPr>
        <w:t>Dodatkem číslo 3 došlo k</w:t>
      </w:r>
      <w:r w:rsidR="00001C1A">
        <w:rPr>
          <w:rFonts w:cs="Arial"/>
          <w:szCs w:val="22"/>
          <w:lang w:val="cs-CZ"/>
        </w:rPr>
        <w:t> celkové úpravě</w:t>
      </w:r>
      <w:r w:rsidR="00B047D5">
        <w:rPr>
          <w:rFonts w:cs="Arial"/>
          <w:szCs w:val="22"/>
          <w:lang w:val="cs-CZ"/>
        </w:rPr>
        <w:t xml:space="preserve"> ceny díla </w:t>
      </w:r>
      <w:r w:rsidR="000B579C">
        <w:rPr>
          <w:rFonts w:cs="Arial"/>
          <w:szCs w:val="22"/>
          <w:lang w:val="cs-CZ"/>
        </w:rPr>
        <w:t xml:space="preserve">(vícepráce, méně práce) </w:t>
      </w:r>
      <w:r w:rsidR="00B047D5">
        <w:rPr>
          <w:rFonts w:cs="Arial"/>
          <w:szCs w:val="22"/>
          <w:lang w:val="cs-CZ"/>
        </w:rPr>
        <w:t xml:space="preserve">o </w:t>
      </w:r>
      <w:r w:rsidR="000B579C">
        <w:rPr>
          <w:rFonts w:cs="Arial"/>
          <w:szCs w:val="22"/>
          <w:lang w:val="cs-CZ"/>
        </w:rPr>
        <w:t>288.300,</w:t>
      </w:r>
      <w:r w:rsidR="00071331">
        <w:rPr>
          <w:rFonts w:cs="Arial"/>
          <w:szCs w:val="22"/>
          <w:lang w:val="cs-CZ"/>
        </w:rPr>
        <w:t>00 Kč (cena bez DPH)</w:t>
      </w:r>
      <w:r w:rsidR="00DE7314">
        <w:rPr>
          <w:rFonts w:cs="Arial"/>
          <w:szCs w:val="22"/>
          <w:lang w:val="cs-CZ"/>
        </w:rPr>
        <w:t xml:space="preserve">. Dodatkem číslo 4 došlo </w:t>
      </w:r>
      <w:r w:rsidR="0052458B">
        <w:rPr>
          <w:rFonts w:cs="Arial"/>
          <w:szCs w:val="22"/>
          <w:lang w:val="cs-CZ"/>
        </w:rPr>
        <w:t xml:space="preserve">k navýšení díla </w:t>
      </w:r>
      <w:r w:rsidR="00156E6E">
        <w:rPr>
          <w:rFonts w:cs="Arial"/>
          <w:szCs w:val="22"/>
          <w:lang w:val="cs-CZ"/>
        </w:rPr>
        <w:t xml:space="preserve">(vícepráce) </w:t>
      </w:r>
      <w:r w:rsidR="0052458B">
        <w:rPr>
          <w:rFonts w:cs="Arial"/>
          <w:szCs w:val="22"/>
          <w:lang w:val="cs-CZ"/>
        </w:rPr>
        <w:t xml:space="preserve">o 86.000,00 Kč </w:t>
      </w:r>
      <w:r w:rsidR="00B0099C">
        <w:rPr>
          <w:rFonts w:cs="Arial"/>
          <w:szCs w:val="22"/>
          <w:lang w:val="cs-CZ"/>
        </w:rPr>
        <w:t xml:space="preserve">(cena </w:t>
      </w:r>
      <w:r w:rsidR="0052458B">
        <w:rPr>
          <w:rFonts w:cs="Arial"/>
          <w:szCs w:val="22"/>
          <w:lang w:val="cs-CZ"/>
        </w:rPr>
        <w:t>bez DPH</w:t>
      </w:r>
      <w:r w:rsidR="00B0099C">
        <w:rPr>
          <w:rFonts w:cs="Arial"/>
          <w:szCs w:val="22"/>
          <w:lang w:val="cs-CZ"/>
        </w:rPr>
        <w:t>)</w:t>
      </w:r>
      <w:r w:rsidR="00FA7D59">
        <w:rPr>
          <w:rFonts w:cs="Arial"/>
          <w:szCs w:val="22"/>
          <w:lang w:val="cs-CZ"/>
        </w:rPr>
        <w:t xml:space="preserve">. Dodatkem číslo 10 dochází k navýšení díla </w:t>
      </w:r>
      <w:r w:rsidR="00156E6E">
        <w:rPr>
          <w:rFonts w:cs="Arial"/>
          <w:szCs w:val="22"/>
          <w:lang w:val="cs-CZ"/>
        </w:rPr>
        <w:t xml:space="preserve">(vícepráce) </w:t>
      </w:r>
      <w:r w:rsidR="00FA7D59">
        <w:rPr>
          <w:rFonts w:cs="Arial"/>
          <w:szCs w:val="22"/>
          <w:lang w:val="cs-CZ"/>
        </w:rPr>
        <w:t xml:space="preserve">o </w:t>
      </w:r>
      <w:r w:rsidR="0013495D">
        <w:rPr>
          <w:rFonts w:cs="Arial"/>
          <w:szCs w:val="22"/>
          <w:lang w:val="cs-CZ"/>
        </w:rPr>
        <w:t xml:space="preserve">45.000,00 Kč (cena bez DPH). </w:t>
      </w:r>
    </w:p>
    <w:p w14:paraId="203352BE" w14:textId="77777777" w:rsidR="00EE7E79" w:rsidRDefault="00EE7E79" w:rsidP="00EB6694">
      <w:pPr>
        <w:pStyle w:val="TSTextlnkuslovan"/>
        <w:spacing w:after="0" w:line="240" w:lineRule="auto"/>
        <w:jc w:val="both"/>
        <w:rPr>
          <w:rFonts w:cs="Arial"/>
          <w:szCs w:val="22"/>
          <w:lang w:val="cs-CZ"/>
        </w:rPr>
      </w:pPr>
    </w:p>
    <w:p w14:paraId="70BCEF4C" w14:textId="77777777" w:rsidR="00EE7E79" w:rsidRDefault="00EE7E79" w:rsidP="00EB6694">
      <w:pPr>
        <w:pStyle w:val="TSTextlnkuslovan"/>
        <w:spacing w:after="0" w:line="240" w:lineRule="auto"/>
        <w:jc w:val="both"/>
        <w:rPr>
          <w:rFonts w:cs="Arial"/>
          <w:szCs w:val="22"/>
          <w:lang w:val="cs-CZ"/>
        </w:rPr>
      </w:pPr>
    </w:p>
    <w:p w14:paraId="616DF35D" w14:textId="77777777" w:rsidR="00EE7E79" w:rsidRDefault="00EE7E79" w:rsidP="00EB6694">
      <w:pPr>
        <w:pStyle w:val="TSTextlnkuslovan"/>
        <w:spacing w:after="0" w:line="240" w:lineRule="auto"/>
        <w:jc w:val="both"/>
        <w:rPr>
          <w:rFonts w:cs="Arial"/>
          <w:szCs w:val="22"/>
          <w:lang w:val="cs-CZ"/>
        </w:rPr>
      </w:pPr>
    </w:p>
    <w:p w14:paraId="6D03E2AE" w14:textId="1B3528E1" w:rsidR="00601FF1" w:rsidRDefault="00601FF1" w:rsidP="00EB6694">
      <w:pPr>
        <w:pStyle w:val="TSTextlnkuslovan"/>
        <w:spacing w:after="0" w:line="240" w:lineRule="auto"/>
        <w:jc w:val="both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>Původní hodnota závazku:</w:t>
      </w:r>
    </w:p>
    <w:p w14:paraId="2E17C514" w14:textId="7B441EB0" w:rsidR="00601FF1" w:rsidRDefault="00601FF1" w:rsidP="00EB6694">
      <w:pPr>
        <w:pStyle w:val="TSTextlnkuslovan"/>
        <w:spacing w:after="0" w:line="240" w:lineRule="auto"/>
        <w:jc w:val="both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>Dodatek č. 3 – více a méně práce</w:t>
      </w:r>
      <w:r w:rsidR="00151439">
        <w:rPr>
          <w:rFonts w:cs="Arial"/>
          <w:szCs w:val="22"/>
          <w:lang w:val="cs-CZ"/>
        </w:rPr>
        <w:tab/>
      </w:r>
      <w:r w:rsidR="00151439">
        <w:rPr>
          <w:rFonts w:cs="Arial"/>
          <w:szCs w:val="22"/>
          <w:lang w:val="cs-CZ"/>
        </w:rPr>
        <w:tab/>
        <w:t>288.300,</w:t>
      </w:r>
      <w:r w:rsidR="00FB2708">
        <w:rPr>
          <w:rFonts w:cs="Arial"/>
          <w:szCs w:val="22"/>
          <w:lang w:val="cs-CZ"/>
        </w:rPr>
        <w:t xml:space="preserve">00 </w:t>
      </w:r>
      <w:r w:rsidR="00151439">
        <w:rPr>
          <w:rFonts w:cs="Arial"/>
          <w:szCs w:val="22"/>
          <w:lang w:val="cs-CZ"/>
        </w:rPr>
        <w:t>Kč bez DPH (6,43 %, § 222 odst. 4 ZZVZ)</w:t>
      </w:r>
    </w:p>
    <w:p w14:paraId="6B340DC8" w14:textId="77777777" w:rsidR="00FB2708" w:rsidRDefault="00151439" w:rsidP="00EB6694">
      <w:pPr>
        <w:pStyle w:val="TSTextlnkuslovan"/>
        <w:spacing w:after="0" w:line="240" w:lineRule="auto"/>
        <w:jc w:val="both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 xml:space="preserve">Dodatek č. 4 </w:t>
      </w:r>
      <w:r w:rsidR="00FB2708">
        <w:rPr>
          <w:rFonts w:cs="Arial"/>
          <w:szCs w:val="22"/>
          <w:lang w:val="cs-CZ"/>
        </w:rPr>
        <w:t>–</w:t>
      </w:r>
      <w:r>
        <w:rPr>
          <w:rFonts w:cs="Arial"/>
          <w:szCs w:val="22"/>
          <w:lang w:val="cs-CZ"/>
        </w:rPr>
        <w:t xml:space="preserve"> vícepráce</w:t>
      </w:r>
      <w:r w:rsidR="00FB2708">
        <w:rPr>
          <w:rFonts w:cs="Arial"/>
          <w:szCs w:val="22"/>
          <w:lang w:val="cs-CZ"/>
        </w:rPr>
        <w:tab/>
      </w:r>
      <w:r w:rsidR="00FB2708">
        <w:rPr>
          <w:rFonts w:cs="Arial"/>
          <w:szCs w:val="22"/>
          <w:lang w:val="cs-CZ"/>
        </w:rPr>
        <w:tab/>
      </w:r>
      <w:r w:rsidR="00FB2708">
        <w:rPr>
          <w:rFonts w:cs="Arial"/>
          <w:szCs w:val="22"/>
          <w:lang w:val="cs-CZ"/>
        </w:rPr>
        <w:tab/>
        <w:t>86.000,00 Kč bez DPH (1,92 %, § 222 odst. 4 ZZVZ)</w:t>
      </w:r>
    </w:p>
    <w:p w14:paraId="52FF59C5" w14:textId="4A21381C" w:rsidR="00151439" w:rsidRDefault="00FB2708" w:rsidP="00EB6694">
      <w:pPr>
        <w:pStyle w:val="TSTextlnkuslovan"/>
        <w:spacing w:after="0" w:line="240" w:lineRule="auto"/>
        <w:jc w:val="both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 xml:space="preserve">Dodatek č. 10 </w:t>
      </w:r>
      <w:r w:rsidR="006B46AB">
        <w:rPr>
          <w:rFonts w:cs="Arial"/>
          <w:szCs w:val="22"/>
          <w:lang w:val="cs-CZ"/>
        </w:rPr>
        <w:t>–</w:t>
      </w:r>
      <w:r>
        <w:rPr>
          <w:rFonts w:cs="Arial"/>
          <w:szCs w:val="22"/>
          <w:lang w:val="cs-CZ"/>
        </w:rPr>
        <w:t xml:space="preserve"> vícepráce</w:t>
      </w:r>
      <w:r w:rsidR="006B46AB">
        <w:rPr>
          <w:rFonts w:cs="Arial"/>
          <w:szCs w:val="22"/>
          <w:lang w:val="cs-CZ"/>
        </w:rPr>
        <w:tab/>
      </w:r>
      <w:r w:rsidR="006B46AB">
        <w:rPr>
          <w:rFonts w:cs="Arial"/>
          <w:szCs w:val="22"/>
          <w:lang w:val="cs-CZ"/>
        </w:rPr>
        <w:tab/>
      </w:r>
      <w:r w:rsidR="006B46AB">
        <w:rPr>
          <w:rFonts w:cs="Arial"/>
          <w:szCs w:val="22"/>
          <w:lang w:val="cs-CZ"/>
        </w:rPr>
        <w:tab/>
        <w:t xml:space="preserve">45.000,00 Kč bez DPH (1,00 %, § 222 odst. 4 ZZVZ). </w:t>
      </w:r>
      <w:r>
        <w:rPr>
          <w:rFonts w:cs="Arial"/>
          <w:szCs w:val="22"/>
          <w:lang w:val="cs-CZ"/>
        </w:rPr>
        <w:tab/>
      </w:r>
      <w:r>
        <w:rPr>
          <w:rFonts w:cs="Arial"/>
          <w:szCs w:val="22"/>
          <w:lang w:val="cs-CZ"/>
        </w:rPr>
        <w:tab/>
      </w:r>
      <w:r>
        <w:rPr>
          <w:rFonts w:cs="Arial"/>
          <w:szCs w:val="22"/>
          <w:lang w:val="cs-CZ"/>
        </w:rPr>
        <w:tab/>
      </w:r>
    </w:p>
    <w:p w14:paraId="78CFD324" w14:textId="77777777" w:rsidR="005D0D32" w:rsidRDefault="005D0D32" w:rsidP="00EB6694">
      <w:pPr>
        <w:pStyle w:val="TSTextlnkuslovan"/>
        <w:spacing w:after="0" w:line="240" w:lineRule="auto"/>
        <w:jc w:val="both"/>
        <w:rPr>
          <w:rFonts w:cs="Arial"/>
          <w:szCs w:val="22"/>
          <w:lang w:val="cs-CZ"/>
        </w:rPr>
      </w:pPr>
    </w:p>
    <w:p w14:paraId="55101AE2" w14:textId="77777777" w:rsidR="008526CB" w:rsidRPr="00AB2EA6" w:rsidRDefault="008526CB" w:rsidP="008526CB">
      <w:pPr>
        <w:spacing w:after="0" w:line="240" w:lineRule="auto"/>
        <w:jc w:val="center"/>
        <w:rPr>
          <w:rFonts w:ascii="Arial" w:hAnsi="Arial" w:cs="Arial"/>
        </w:rPr>
      </w:pPr>
      <w:r w:rsidRPr="000767CF">
        <w:rPr>
          <w:rFonts w:ascii="Arial" w:hAnsi="Arial" w:cs="Arial"/>
        </w:rPr>
        <w:t>II.</w:t>
      </w:r>
    </w:p>
    <w:p w14:paraId="65E430AF" w14:textId="77777777" w:rsidR="008526CB" w:rsidRPr="00AB2EA6" w:rsidRDefault="008526CB" w:rsidP="008526CB">
      <w:pPr>
        <w:spacing w:after="0" w:line="240" w:lineRule="auto"/>
        <w:jc w:val="center"/>
        <w:rPr>
          <w:rFonts w:ascii="Arial" w:hAnsi="Arial" w:cs="Arial"/>
        </w:rPr>
      </w:pPr>
    </w:p>
    <w:p w14:paraId="7E2C8894" w14:textId="2F3C5A36" w:rsidR="008526CB" w:rsidRPr="00AB2EA6" w:rsidRDefault="008526CB" w:rsidP="008526CB">
      <w:pPr>
        <w:spacing w:after="0" w:line="240" w:lineRule="auto"/>
        <w:jc w:val="both"/>
        <w:rPr>
          <w:rFonts w:ascii="Arial" w:hAnsi="Arial" w:cs="Arial"/>
        </w:rPr>
      </w:pPr>
      <w:r w:rsidRPr="00AB2EA6">
        <w:rPr>
          <w:rFonts w:ascii="Arial" w:hAnsi="Arial" w:cs="Arial"/>
        </w:rPr>
        <w:t xml:space="preserve">Ostatní ujednání smlouvy o dílo číslo objednatele: </w:t>
      </w:r>
      <w:r w:rsidR="00EB6694">
        <w:rPr>
          <w:rFonts w:ascii="Arial" w:hAnsi="Arial" w:cs="Arial"/>
        </w:rPr>
        <w:t>47/2017-537100</w:t>
      </w:r>
      <w:r w:rsidR="00EB6694" w:rsidRPr="008526CB">
        <w:rPr>
          <w:rFonts w:ascii="Arial" w:hAnsi="Arial" w:cs="Arial"/>
        </w:rPr>
        <w:t xml:space="preserve"> (</w:t>
      </w:r>
      <w:r w:rsidR="00EB6694">
        <w:rPr>
          <w:rFonts w:ascii="Arial" w:hAnsi="Arial" w:cs="Arial"/>
        </w:rPr>
        <w:t>1518-2017</w:t>
      </w:r>
      <w:r w:rsidR="00EB6694" w:rsidRPr="008526CB">
        <w:rPr>
          <w:rFonts w:ascii="Arial" w:hAnsi="Arial" w:cs="Arial"/>
        </w:rPr>
        <w:t>-537207</w:t>
      </w:r>
      <w:r w:rsidR="00EB6694">
        <w:rPr>
          <w:rFonts w:ascii="Arial" w:hAnsi="Arial" w:cs="Arial"/>
        </w:rPr>
        <w:t xml:space="preserve">), </w:t>
      </w:r>
      <w:r w:rsidR="00EB6694" w:rsidRPr="008526CB">
        <w:rPr>
          <w:rFonts w:ascii="Arial" w:hAnsi="Arial" w:cs="Arial"/>
        </w:rPr>
        <w:t xml:space="preserve">uzavřené dne </w:t>
      </w:r>
      <w:r w:rsidR="00EB6694">
        <w:rPr>
          <w:rFonts w:ascii="Arial" w:hAnsi="Arial" w:cs="Arial"/>
        </w:rPr>
        <w:t>13.11.2017,</w:t>
      </w:r>
      <w:r w:rsidRPr="00AB2EA6">
        <w:rPr>
          <w:rFonts w:ascii="Arial" w:hAnsi="Arial" w:cs="Arial"/>
        </w:rPr>
        <w:t xml:space="preserve"> ve znění dodatku číslo </w:t>
      </w:r>
      <w:proofErr w:type="gramStart"/>
      <w:r w:rsidRPr="00AB2EA6">
        <w:rPr>
          <w:rFonts w:ascii="Arial" w:hAnsi="Arial" w:cs="Arial"/>
        </w:rPr>
        <w:t>1</w:t>
      </w:r>
      <w:r w:rsidR="007B7854">
        <w:rPr>
          <w:rFonts w:ascii="Arial" w:hAnsi="Arial" w:cs="Arial"/>
        </w:rPr>
        <w:t xml:space="preserve"> - </w:t>
      </w:r>
      <w:r w:rsidR="006B0496">
        <w:rPr>
          <w:rFonts w:ascii="Arial" w:hAnsi="Arial" w:cs="Arial"/>
        </w:rPr>
        <w:t>9</w:t>
      </w:r>
      <w:proofErr w:type="gramEnd"/>
      <w:r w:rsidR="00256C78">
        <w:rPr>
          <w:rFonts w:ascii="Arial" w:hAnsi="Arial" w:cs="Arial"/>
        </w:rPr>
        <w:t xml:space="preserve"> </w:t>
      </w:r>
      <w:r w:rsidRPr="00AB2EA6">
        <w:rPr>
          <w:rFonts w:ascii="Arial" w:hAnsi="Arial" w:cs="Arial"/>
        </w:rPr>
        <w:t xml:space="preserve">se nemění. </w:t>
      </w:r>
    </w:p>
    <w:p w14:paraId="0D80A242" w14:textId="77777777" w:rsidR="008526CB" w:rsidRDefault="00A97C16" w:rsidP="00852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A91A88" w14:textId="77777777" w:rsidR="008526CB" w:rsidRDefault="00F51347" w:rsidP="00F5134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III.</w:t>
      </w:r>
    </w:p>
    <w:p w14:paraId="556BB496" w14:textId="77777777" w:rsidR="00F51347" w:rsidRDefault="00F51347" w:rsidP="00F51347">
      <w:pPr>
        <w:spacing w:after="0" w:line="240" w:lineRule="auto"/>
        <w:jc w:val="center"/>
        <w:rPr>
          <w:rFonts w:ascii="Arial" w:hAnsi="Arial" w:cs="Arial"/>
        </w:rPr>
      </w:pPr>
    </w:p>
    <w:p w14:paraId="1FFBCEE3" w14:textId="77777777" w:rsidR="00F51347" w:rsidRDefault="00F51347" w:rsidP="00F5134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je vyhotoven ve čtyřech stejnopisech, ve dvou vyhotoveních pro objednatele a ve dvou vyhotoveních pro zhotovitele a každý z nich má váhu originálu.</w:t>
      </w:r>
    </w:p>
    <w:p w14:paraId="1A3C9FA0" w14:textId="77777777" w:rsidR="00F51347" w:rsidRDefault="00F51347" w:rsidP="00F51347">
      <w:pPr>
        <w:spacing w:after="0" w:line="240" w:lineRule="auto"/>
        <w:jc w:val="both"/>
        <w:rPr>
          <w:rFonts w:ascii="Arial" w:hAnsi="Arial" w:cs="Arial"/>
        </w:rPr>
      </w:pPr>
    </w:p>
    <w:p w14:paraId="04396182" w14:textId="77777777" w:rsidR="003D59EA" w:rsidRDefault="003D59EA" w:rsidP="00F51347">
      <w:pPr>
        <w:spacing w:after="0" w:line="240" w:lineRule="auto"/>
        <w:jc w:val="both"/>
        <w:rPr>
          <w:rFonts w:ascii="Arial" w:hAnsi="Arial" w:cs="Arial"/>
        </w:rPr>
      </w:pPr>
    </w:p>
    <w:p w14:paraId="7C3D3928" w14:textId="77777777" w:rsidR="008F7CEB" w:rsidRPr="00F51347" w:rsidRDefault="008F7CEB" w:rsidP="00AF53F1">
      <w:pPr>
        <w:spacing w:after="0" w:line="240" w:lineRule="auto"/>
        <w:jc w:val="both"/>
        <w:rPr>
          <w:rFonts w:ascii="Arial" w:hAnsi="Arial" w:cs="Arial"/>
        </w:rPr>
      </w:pPr>
    </w:p>
    <w:p w14:paraId="53C6B289" w14:textId="1214E22C" w:rsidR="00E73907" w:rsidRDefault="00051DB3" w:rsidP="003B2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Praze dne: </w:t>
      </w:r>
      <w:r w:rsidR="00705953">
        <w:rPr>
          <w:rFonts w:ascii="Times New Roman" w:hAnsi="Times New Roman" w:cs="Times New Roman"/>
          <w:sz w:val="24"/>
          <w:szCs w:val="24"/>
        </w:rPr>
        <w:t xml:space="preserve">25.09.2024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V </w:t>
      </w:r>
      <w:r w:rsidR="003B2254">
        <w:rPr>
          <w:rFonts w:ascii="Times New Roman" w:hAnsi="Times New Roman" w:cs="Times New Roman"/>
          <w:sz w:val="24"/>
          <w:szCs w:val="24"/>
        </w:rPr>
        <w:t>Praze</w:t>
      </w:r>
      <w:r>
        <w:rPr>
          <w:rFonts w:ascii="Times New Roman" w:hAnsi="Times New Roman" w:cs="Times New Roman"/>
          <w:sz w:val="24"/>
          <w:szCs w:val="24"/>
        </w:rPr>
        <w:t xml:space="preserve"> dne: </w:t>
      </w:r>
      <w:r w:rsidR="00705953">
        <w:rPr>
          <w:rFonts w:ascii="Times New Roman" w:hAnsi="Times New Roman" w:cs="Times New Roman"/>
          <w:sz w:val="24"/>
          <w:szCs w:val="24"/>
        </w:rPr>
        <w:t>25.09.2024</w:t>
      </w:r>
      <w:r w:rsidR="00F57CA1">
        <w:rPr>
          <w:rFonts w:ascii="Times New Roman" w:hAnsi="Times New Roman" w:cs="Times New Roman"/>
          <w:sz w:val="24"/>
          <w:szCs w:val="24"/>
        </w:rPr>
        <w:tab/>
      </w:r>
      <w:r w:rsidR="00F57CA1">
        <w:rPr>
          <w:rFonts w:ascii="Times New Roman" w:hAnsi="Times New Roman" w:cs="Times New Roman"/>
          <w:sz w:val="24"/>
          <w:szCs w:val="24"/>
        </w:rPr>
        <w:tab/>
      </w:r>
    </w:p>
    <w:p w14:paraId="08BC071E" w14:textId="77777777" w:rsidR="00E73907" w:rsidRDefault="00E73907" w:rsidP="003B2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9B91B" w14:textId="77777777" w:rsidR="00E73907" w:rsidRDefault="00E73907" w:rsidP="003B2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F04EB" w14:textId="77777777" w:rsidR="00A5321C" w:rsidRDefault="00A5321C" w:rsidP="003B2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C897C" w14:textId="77777777" w:rsidR="00A5321C" w:rsidRDefault="00A5321C" w:rsidP="003B2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312EB" w14:textId="77777777" w:rsidR="00F57CA1" w:rsidRDefault="00F57CA1" w:rsidP="003B2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409960B" w14:textId="77777777" w:rsidR="00F179D0" w:rsidRDefault="00F179D0" w:rsidP="00E9333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4ECDE136" w14:textId="23BD1AE3" w:rsidR="00F57CA1" w:rsidRDefault="00F57CA1" w:rsidP="004C2E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a  </w:t>
      </w:r>
      <w:r w:rsidR="00B0099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 b j e d n a t e l 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Z a  </w:t>
      </w:r>
      <w:r w:rsidR="00B0099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 h o t o v i t e l e:</w:t>
      </w:r>
    </w:p>
    <w:p w14:paraId="4B45BDD1" w14:textId="77777777" w:rsidR="00F57CA1" w:rsidRDefault="00F57CA1" w:rsidP="00E9333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8FD5AA" w14:textId="77777777" w:rsidR="00F57CA1" w:rsidRDefault="00F57CA1" w:rsidP="00E9333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0F9640" w14:textId="77777777" w:rsidR="00B0099C" w:rsidRDefault="00B0099C" w:rsidP="00E9333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6C16EB" w14:textId="77777777" w:rsidR="00B0099C" w:rsidRDefault="00B0099C" w:rsidP="00E9333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04B353" w14:textId="77777777" w:rsidR="00615A7B" w:rsidRDefault="00615A7B" w:rsidP="00E9333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604574" w14:textId="01402631" w:rsidR="00F57CA1" w:rsidRDefault="004B09E4" w:rsidP="003B22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Pr="004B09E4">
        <w:rPr>
          <w:rFonts w:ascii="Times New Roman" w:hAnsi="Times New Roman" w:cs="Times New Roman"/>
          <w:b/>
          <w:sz w:val="16"/>
          <w:szCs w:val="16"/>
        </w:rPr>
        <w:t>v z. Ing. Jana Švábová</w:t>
      </w:r>
    </w:p>
    <w:p w14:paraId="6D5545DC" w14:textId="77777777" w:rsidR="00F57CA1" w:rsidRDefault="00F57CA1" w:rsidP="00E9333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7B65F723" w14:textId="77777777" w:rsidR="00F57CA1" w:rsidRPr="003B2254" w:rsidRDefault="00F57CA1" w:rsidP="00E9333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57CA1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3C2D03">
        <w:rPr>
          <w:rFonts w:ascii="Times New Roman" w:hAnsi="Times New Roman" w:cs="Times New Roman"/>
          <w:b/>
          <w:sz w:val="24"/>
          <w:szCs w:val="24"/>
        </w:rPr>
        <w:t>Jiří Veselý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2D03">
        <w:rPr>
          <w:rFonts w:ascii="Times New Roman" w:hAnsi="Times New Roman" w:cs="Times New Roman"/>
          <w:sz w:val="24"/>
          <w:szCs w:val="24"/>
        </w:rPr>
        <w:t xml:space="preserve">   </w:t>
      </w:r>
      <w:r w:rsidR="003C2D03">
        <w:rPr>
          <w:rFonts w:ascii="Times New Roman" w:hAnsi="Times New Roman" w:cs="Times New Roman"/>
          <w:sz w:val="24"/>
          <w:szCs w:val="24"/>
        </w:rPr>
        <w:tab/>
      </w:r>
      <w:r w:rsidR="003C2D03" w:rsidRPr="003C2D03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3B2254">
        <w:rPr>
          <w:rFonts w:ascii="Times New Roman" w:hAnsi="Times New Roman" w:cs="Times New Roman"/>
          <w:b/>
          <w:sz w:val="24"/>
          <w:szCs w:val="24"/>
        </w:rPr>
        <w:t xml:space="preserve">Petr Kubů – </w:t>
      </w:r>
      <w:r w:rsidR="003B2254">
        <w:rPr>
          <w:rFonts w:ascii="Times New Roman" w:hAnsi="Times New Roman" w:cs="Times New Roman"/>
          <w:sz w:val="24"/>
          <w:szCs w:val="24"/>
        </w:rPr>
        <w:t>jednatel,</w:t>
      </w:r>
    </w:p>
    <w:p w14:paraId="11C7016A" w14:textId="77777777" w:rsidR="003C2D03" w:rsidRDefault="004C2E29" w:rsidP="004C2E29">
      <w:pPr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 </w:t>
      </w:r>
      <w:r w:rsidR="003C2D03">
        <w:rPr>
          <w:rFonts w:ascii="Times New Roman" w:hAnsi="Times New Roman" w:cs="Times New Roman"/>
          <w:sz w:val="24"/>
          <w:szCs w:val="24"/>
        </w:rPr>
        <w:t>KPÚ</w:t>
      </w:r>
      <w:r>
        <w:rPr>
          <w:rFonts w:ascii="Times New Roman" w:hAnsi="Times New Roman" w:cs="Times New Roman"/>
          <w:sz w:val="24"/>
          <w:szCs w:val="24"/>
        </w:rPr>
        <w:t xml:space="preserve"> pro Středočeský kraj</w:t>
      </w:r>
      <w:r w:rsidR="003C2D03">
        <w:rPr>
          <w:rFonts w:ascii="Times New Roman" w:hAnsi="Times New Roman" w:cs="Times New Roman"/>
          <w:sz w:val="24"/>
          <w:szCs w:val="24"/>
        </w:rPr>
        <w:tab/>
      </w:r>
      <w:r w:rsidR="003C2D03">
        <w:rPr>
          <w:rFonts w:ascii="Times New Roman" w:hAnsi="Times New Roman" w:cs="Times New Roman"/>
          <w:sz w:val="24"/>
          <w:szCs w:val="24"/>
        </w:rPr>
        <w:tab/>
      </w:r>
      <w:r w:rsidR="003B2254">
        <w:rPr>
          <w:rFonts w:ascii="Times New Roman" w:hAnsi="Times New Roman" w:cs="Times New Roman"/>
          <w:sz w:val="24"/>
          <w:szCs w:val="24"/>
        </w:rPr>
        <w:t>AGROPLAN spol. s r.o. Praha</w:t>
      </w:r>
    </w:p>
    <w:p w14:paraId="6D5B8484" w14:textId="77777777" w:rsidR="00D661AE" w:rsidRDefault="003C2D03" w:rsidP="003C2D03">
      <w:pPr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hlavní město Praha</w:t>
      </w:r>
    </w:p>
    <w:p w14:paraId="39FD7EAE" w14:textId="77777777" w:rsidR="00D661AE" w:rsidRDefault="00D661AE" w:rsidP="003C2D03">
      <w:pPr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4"/>
          <w:szCs w:val="24"/>
        </w:rPr>
      </w:pPr>
    </w:p>
    <w:p w14:paraId="4CF1A94F" w14:textId="77777777" w:rsidR="00D661AE" w:rsidRDefault="00D661AE" w:rsidP="003C2D03">
      <w:pPr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4"/>
          <w:szCs w:val="24"/>
        </w:rPr>
        <w:sectPr w:rsidR="00D661AE" w:rsidSect="004C2E29">
          <w:pgSz w:w="11906" w:h="16838"/>
          <w:pgMar w:top="851" w:right="964" w:bottom="851" w:left="964" w:header="709" w:footer="709" w:gutter="0"/>
          <w:cols w:space="708"/>
          <w:docGrid w:linePitch="360"/>
        </w:sectPr>
      </w:pPr>
    </w:p>
    <w:tbl>
      <w:tblPr>
        <w:tblpPr w:leftFromText="141" w:rightFromText="141" w:horzAnchor="margin" w:tblpXSpec="center" w:tblpY="-851"/>
        <w:tblW w:w="542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672"/>
        <w:gridCol w:w="600"/>
        <w:gridCol w:w="697"/>
        <w:gridCol w:w="695"/>
        <w:gridCol w:w="927"/>
        <w:gridCol w:w="1152"/>
        <w:gridCol w:w="773"/>
        <w:gridCol w:w="842"/>
        <w:gridCol w:w="694"/>
        <w:gridCol w:w="552"/>
        <w:gridCol w:w="661"/>
      </w:tblGrid>
      <w:tr w:rsidR="00D661AE" w:rsidRPr="00D661AE" w14:paraId="760EADD8" w14:textId="77777777" w:rsidTr="0041505D">
        <w:trPr>
          <w:trHeight w:val="799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890FA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lastRenderedPageBreak/>
              <w:t xml:space="preserve">Položkový výkaz činností - Příloha ke Smlouvě o dílo - </w:t>
            </w:r>
            <w:proofErr w:type="spellStart"/>
            <w:proofErr w:type="gramStart"/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KoPÚ</w:t>
            </w:r>
            <w:proofErr w:type="spellEnd"/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  Cítov</w:t>
            </w:r>
            <w:proofErr w:type="gramEnd"/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 - příloha k dodatku číslo10</w:t>
            </w:r>
          </w:p>
        </w:tc>
      </w:tr>
      <w:tr w:rsidR="0041505D" w:rsidRPr="0041505D" w14:paraId="660DBC4C" w14:textId="77777777" w:rsidTr="0041505D">
        <w:trPr>
          <w:trHeight w:val="885"/>
        </w:trPr>
        <w:tc>
          <w:tcPr>
            <w:tcW w:w="149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E814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proofErr w:type="gramStart"/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Hlavní  celek</w:t>
            </w:r>
            <w:proofErr w:type="gramEnd"/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 / dílčí část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0142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MJ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03172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Počet MJ ze smlouvy, ve znění dodatku č. 1-9 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5AE8B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Cena za MJ bez</w:t>
            </w: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br/>
              <w:t>DPH v Kč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5D2F3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Cena bez DPH</w:t>
            </w: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br/>
              <w:t xml:space="preserve">celkem v </w:t>
            </w:r>
            <w:proofErr w:type="gramStart"/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Kč  dle</w:t>
            </w:r>
            <w:proofErr w:type="gramEnd"/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 smlouvy, ve znění dodatku č. 1 - 9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AA6EB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Termín dle čl. 5.1. smlouvy o dílo, ve znění dodatku č. </w:t>
            </w:r>
            <w:proofErr w:type="gramStart"/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1 - 9</w:t>
            </w:r>
            <w:proofErr w:type="gramEnd"/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 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5BC3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Skutečný počet </w:t>
            </w:r>
            <w:proofErr w:type="gramStart"/>
            <w:r w:rsidRPr="00D661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MJ - dodatek</w:t>
            </w:r>
            <w:proofErr w:type="gramEnd"/>
            <w:r w:rsidRPr="00D661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         č. 10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323D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Skutečná </w:t>
            </w:r>
            <w:proofErr w:type="gramStart"/>
            <w:r w:rsidRPr="00D661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cena  bez</w:t>
            </w:r>
            <w:proofErr w:type="gramEnd"/>
            <w:r w:rsidRPr="00D661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 DPH v Kč - dodatek č. 10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254D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Přírůstek/   úbytek MJ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DE54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Rozdíl v Kč bez DPH</w:t>
            </w: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C10CF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Nový termín dle dodatku č.10</w:t>
            </w:r>
          </w:p>
        </w:tc>
      </w:tr>
      <w:tr w:rsidR="00D661AE" w:rsidRPr="0041505D" w14:paraId="5E62242C" w14:textId="77777777" w:rsidTr="0041505D">
        <w:trPr>
          <w:trHeight w:val="135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AD6A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3.4.</w:t>
            </w:r>
          </w:p>
        </w:tc>
        <w:tc>
          <w:tcPr>
            <w:tcW w:w="4435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9460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Přípravné práce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2EAB0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41505D" w:rsidRPr="0041505D" w14:paraId="75244F1E" w14:textId="77777777" w:rsidTr="0041505D">
        <w:trPr>
          <w:trHeight w:val="223"/>
        </w:trPr>
        <w:tc>
          <w:tcPr>
            <w:tcW w:w="2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29BB3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3.4.1.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1B90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Revize stávajícího bodového pole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6EA2EC3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bod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110EBAC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21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F0A3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750 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7E2B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15 750 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763979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30.3.2019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A87A87B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4223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15 750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0F2E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4915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0575D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41505D" w:rsidRPr="0041505D" w14:paraId="6F90EA3A" w14:textId="77777777" w:rsidTr="0041505D">
        <w:trPr>
          <w:trHeight w:val="63"/>
        </w:trPr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24EB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F7F4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Doplnění stávajícího bodového pole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BD52867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bod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B7BCC50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4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EB2F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3 000 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46E8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12 000 </w:t>
            </w: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CD3482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5642D60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A705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12 000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6148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C161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BC5EE2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</w:p>
        </w:tc>
      </w:tr>
      <w:tr w:rsidR="0041505D" w:rsidRPr="0041505D" w14:paraId="52D12605" w14:textId="77777777" w:rsidTr="0041505D">
        <w:trPr>
          <w:trHeight w:val="208"/>
        </w:trPr>
        <w:tc>
          <w:tcPr>
            <w:tcW w:w="2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6A304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3.4.2.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9250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Podrobné měření polohopisu v obvodu</w:t>
            </w:r>
            <w:r w:rsidRPr="00D661A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 xml:space="preserve"> </w:t>
            </w:r>
            <w:proofErr w:type="spellStart"/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KoPÚ</w:t>
            </w:r>
            <w:proofErr w:type="spellEnd"/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 xml:space="preserve"> mimo trvalé porosty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7F1FA4E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ha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91C43BF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1052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E62D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650 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4CDB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683 800 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A70E73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31.8.2020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CE24804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1052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8D34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683 800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F63C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1651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FDF5F2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</w:tr>
      <w:tr w:rsidR="0041505D" w:rsidRPr="0041505D" w14:paraId="07199FEF" w14:textId="77777777" w:rsidTr="0041505D">
        <w:trPr>
          <w:trHeight w:val="212"/>
        </w:trPr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773E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4ECE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 xml:space="preserve">Podrobné měření polohopisu v </w:t>
            </w:r>
            <w:proofErr w:type="gramStart"/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 xml:space="preserve">obvodu </w:t>
            </w:r>
            <w:r w:rsidRPr="00D661A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 xml:space="preserve"> </w:t>
            </w:r>
            <w:proofErr w:type="spellStart"/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KoPÚ</w:t>
            </w:r>
            <w:proofErr w:type="spellEnd"/>
            <w:proofErr w:type="gramEnd"/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 xml:space="preserve"> v trvalých porostech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9470109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ha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3FFAC0F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839A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5 000 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A814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130 000 </w:t>
            </w: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05C7ED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0D3C5EF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3ED0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130 000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74FF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46C1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3F5E83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</w:tr>
      <w:tr w:rsidR="0041505D" w:rsidRPr="0041505D" w14:paraId="6BB31C48" w14:textId="77777777" w:rsidTr="0041505D">
        <w:trPr>
          <w:trHeight w:val="344"/>
        </w:trPr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4D37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3C6D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Zjišťování průběhu vlastnických hranic v lesních porostech včetně trvalého označení lomových bodů</w:t>
            </w:r>
            <w:r w:rsidRPr="00D661A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 xml:space="preserve">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37F0EC4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100 </w:t>
            </w:r>
            <w:proofErr w:type="spellStart"/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bm</w:t>
            </w:r>
            <w:proofErr w:type="spellEnd"/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C6667FE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55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5F9B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2 500 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792E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137 500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459235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30.3.2019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606D372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8E3D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137 500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7B1F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409D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D26D2C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41505D" w:rsidRPr="0041505D" w14:paraId="0455AB9A" w14:textId="77777777" w:rsidTr="0041505D">
        <w:trPr>
          <w:trHeight w:val="568"/>
        </w:trPr>
        <w:tc>
          <w:tcPr>
            <w:tcW w:w="2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0D431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3.4.3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3425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Zjišťování hranic obvodů </w:t>
            </w:r>
            <w:proofErr w:type="spellStart"/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KoPÚ</w:t>
            </w:r>
            <w:proofErr w:type="spellEnd"/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, geometrický plán pro stanovení obvodů </w:t>
            </w:r>
            <w:proofErr w:type="spellStart"/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KoPÚ</w:t>
            </w:r>
            <w:proofErr w:type="spellEnd"/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, předepsaná stabilizace dle </w:t>
            </w:r>
            <w:proofErr w:type="spellStart"/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vyhl</w:t>
            </w:r>
            <w:proofErr w:type="spellEnd"/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. č. 357/2013 Sb.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18228D7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100 </w:t>
            </w:r>
            <w:proofErr w:type="spellStart"/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bm</w:t>
            </w:r>
            <w:proofErr w:type="spellEnd"/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96578D4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265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23BF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2 500 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4235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662 500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21D3B4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31.8.2020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2C38253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265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6D24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662 500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C063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8CA6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D3B1B7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</w:tr>
      <w:tr w:rsidR="0041505D" w:rsidRPr="0041505D" w14:paraId="25F0CDBF" w14:textId="77777777" w:rsidTr="0041505D">
        <w:trPr>
          <w:trHeight w:val="213"/>
        </w:trPr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D8A2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A6B5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Zjišťování hranic pozemků neřešených dle § 2 zákona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66317CA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100 </w:t>
            </w:r>
            <w:proofErr w:type="spellStart"/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bm</w:t>
            </w:r>
            <w:proofErr w:type="spellEnd"/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2947667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47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229C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5 000 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A8AB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235 000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667479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31.8.2020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A8F2350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C0B4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235 000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90FC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D3FC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464C7A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</w:tr>
      <w:tr w:rsidR="0041505D" w:rsidRPr="0041505D" w14:paraId="48087FDE" w14:textId="77777777" w:rsidTr="0041505D">
        <w:trPr>
          <w:trHeight w:val="403"/>
        </w:trPr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E1AB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2953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Vyhotovení podkladů pro případnou změnu katastrální hranice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E3D2493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100 </w:t>
            </w:r>
            <w:proofErr w:type="spellStart"/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bm</w:t>
            </w:r>
            <w:proofErr w:type="spellEnd"/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AB109ED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7994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100 000 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EA3F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0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E157AA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CECFA6F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60D2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32BA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ECA0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A794E9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 </w:t>
            </w:r>
          </w:p>
        </w:tc>
      </w:tr>
      <w:tr w:rsidR="0041505D" w:rsidRPr="0041505D" w14:paraId="538538CD" w14:textId="77777777" w:rsidTr="0041505D">
        <w:trPr>
          <w:trHeight w:val="113"/>
        </w:trPr>
        <w:tc>
          <w:tcPr>
            <w:tcW w:w="26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E3D98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3.4.4.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DB0CE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Rozbor současného stavu                     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BE4BEB4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ha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174E07F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1065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5190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350 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CA98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372 750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B6F56C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30.8.2019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3F1FFA8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1065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BE8D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372 750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FE11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99A9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CDA6D0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 </w:t>
            </w:r>
          </w:p>
        </w:tc>
      </w:tr>
      <w:tr w:rsidR="0041505D" w:rsidRPr="0041505D" w14:paraId="0A70E112" w14:textId="77777777" w:rsidTr="0041505D">
        <w:trPr>
          <w:trHeight w:val="202"/>
        </w:trPr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F600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A3C90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Studie odtokových poměrů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0021CA2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ha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C112ECC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0794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100 000 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6678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0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600227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23F75F9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A932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D7E6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92C1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65EE39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41505D" w:rsidRPr="0041505D" w14:paraId="2CE7A01D" w14:textId="77777777" w:rsidTr="0041505D">
        <w:trPr>
          <w:trHeight w:val="318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71348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3.4.5.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7D49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Dokumentace k soupisu nároků vlastníků pozemků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57221FB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ha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68E401A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1078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D57A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350 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6D5B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377 300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F71333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30.11.2020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DA86EE1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1078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A865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377 300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11DD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5023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6C0423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</w:tr>
      <w:tr w:rsidR="0041505D" w:rsidRPr="0041505D" w14:paraId="7FB079C1" w14:textId="77777777" w:rsidTr="0041505D">
        <w:trPr>
          <w:trHeight w:val="212"/>
        </w:trPr>
        <w:tc>
          <w:tcPr>
            <w:tcW w:w="209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63381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Přípravné práce celkem (3.4.1.-3.4.5.</w:t>
            </w:r>
            <w:proofErr w:type="gramStart"/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)  bez</w:t>
            </w:r>
            <w:proofErr w:type="gramEnd"/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 DPH v Kč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B3D5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AF4B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2 626 600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6C3EF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930B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10A6D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2 626 600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9D3FD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642F6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3BE18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 </w:t>
            </w:r>
          </w:p>
        </w:tc>
      </w:tr>
      <w:tr w:rsidR="00D661AE" w:rsidRPr="0041505D" w14:paraId="79771160" w14:textId="77777777" w:rsidTr="0041505D">
        <w:trPr>
          <w:trHeight w:val="192"/>
        </w:trPr>
        <w:tc>
          <w:tcPr>
            <w:tcW w:w="26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D58E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3.5.</w:t>
            </w:r>
          </w:p>
        </w:tc>
        <w:tc>
          <w:tcPr>
            <w:tcW w:w="474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7C668E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Návrhové práce</w:t>
            </w:r>
          </w:p>
        </w:tc>
      </w:tr>
      <w:tr w:rsidR="0041505D" w:rsidRPr="0041505D" w14:paraId="18D165AA" w14:textId="77777777" w:rsidTr="0041505D">
        <w:trPr>
          <w:trHeight w:val="136"/>
        </w:trPr>
        <w:tc>
          <w:tcPr>
            <w:tcW w:w="26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28E21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3.5.1.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7B4D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Vypracování plánu společných zařízení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E4E27B7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ha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756834D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1073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096C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600 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562A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643 800 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8C729C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31.10.2021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C158CFB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1073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6FE0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643 800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8D10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6A7E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C828C9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 </w:t>
            </w:r>
          </w:p>
        </w:tc>
      </w:tr>
      <w:tr w:rsidR="0041505D" w:rsidRPr="0041505D" w14:paraId="61DC0EB6" w14:textId="77777777" w:rsidTr="0041505D">
        <w:trPr>
          <w:trHeight w:val="345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5D88A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3.5.i.a)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FF4D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Výškopisné zaměření zájmového území v obvodu </w:t>
            </w:r>
            <w:proofErr w:type="spellStart"/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KoPÚ</w:t>
            </w:r>
            <w:proofErr w:type="spellEnd"/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v trvalých a mimo trvalé porosty</w:t>
            </w:r>
            <w:r w:rsidRPr="00D661A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 xml:space="preserve">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70EE64B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ha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1A5A35C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54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F1A3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1 000 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E5BE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54 000 </w:t>
            </w: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AC5050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191DFEF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54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A99D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54 000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EB6A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1341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4A84F8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</w:p>
        </w:tc>
      </w:tr>
      <w:tr w:rsidR="0041505D" w:rsidRPr="0041505D" w14:paraId="7824C48E" w14:textId="77777777" w:rsidTr="0041505D">
        <w:trPr>
          <w:trHeight w:val="467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D362E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3.5.i.b)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694A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Potřebné podélné profily, příčné řezy a podrobné situace liniových staveb PSZ pro stanovení plochy záboru půdy stavbami</w:t>
            </w:r>
            <w:r w:rsidRPr="00D661A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 xml:space="preserve">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1C808EA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100 </w:t>
            </w:r>
            <w:proofErr w:type="spellStart"/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bm</w:t>
            </w:r>
            <w:proofErr w:type="spellEnd"/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20AA1FE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89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74D3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500 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9D8A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44 500 </w:t>
            </w: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9B9DA3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3FB3C46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89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1CE6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44 500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8ABB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066C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9B1296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</w:p>
        </w:tc>
      </w:tr>
      <w:tr w:rsidR="0041505D" w:rsidRPr="0041505D" w14:paraId="67D7D8B2" w14:textId="77777777" w:rsidTr="0041505D">
        <w:trPr>
          <w:trHeight w:val="489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5610A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3.5.i.c)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9460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Potřebné podélné profily, příčné řezy a podrobné situace vodohospodářských staveb PSZ pro stanovení plochy záboru půdy stavbami</w:t>
            </w:r>
            <w:r w:rsidRPr="00D661A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 xml:space="preserve">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A20F540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100 </w:t>
            </w:r>
            <w:proofErr w:type="spellStart"/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bm</w:t>
            </w:r>
            <w:proofErr w:type="spellEnd"/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D6D71F0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EE4A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100 000 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4827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0 </w:t>
            </w: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CECDA6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8B405BC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F27C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5C2E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4872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682171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</w:p>
        </w:tc>
      </w:tr>
      <w:tr w:rsidR="0041505D" w:rsidRPr="0041505D" w14:paraId="5107168F" w14:textId="77777777" w:rsidTr="0041505D">
        <w:trPr>
          <w:trHeight w:val="341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10D0A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3.5.2.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1372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Vypracování návrhu nového uspořádání pozemků k vystavení dle § 11 odst. 1 zákona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6BCDBF2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ha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64EC375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1073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32C0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600 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C205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643 800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A02496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30.11.2022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DA8887A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1073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7F11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643 800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ABB5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143E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749864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 </w:t>
            </w:r>
          </w:p>
        </w:tc>
      </w:tr>
      <w:tr w:rsidR="0041505D" w:rsidRPr="0041505D" w14:paraId="136405F8" w14:textId="77777777" w:rsidTr="0041505D">
        <w:trPr>
          <w:trHeight w:val="229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94AD0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3.5.3.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BF64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Předložení aktuální dokumentace návrhu </w:t>
            </w:r>
            <w:proofErr w:type="spellStart"/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KoPÚ</w:t>
            </w:r>
            <w:proofErr w:type="spellEnd"/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1363127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ks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7086621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EC56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10 000 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6BBE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20 000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F4351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do 1 měsíce od výzvy zadavatele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2067ED4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3CFE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20 000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BC09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5E24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65FBF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</w:tr>
      <w:tr w:rsidR="0041505D" w:rsidRPr="0041505D" w14:paraId="24A3AC59" w14:textId="77777777" w:rsidTr="0041505D">
        <w:trPr>
          <w:trHeight w:val="189"/>
        </w:trPr>
        <w:tc>
          <w:tcPr>
            <w:tcW w:w="209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5BDED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Návrhové práce celkem (3.5.1.-3.5.3.) bez DPH v Kč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2E33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332C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1 406 100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0CDE4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726E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AE32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1 406 100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6B89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4986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382F5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41505D" w:rsidRPr="0041505D" w14:paraId="49E478FD" w14:textId="77777777" w:rsidTr="0041505D">
        <w:trPr>
          <w:trHeight w:val="1481"/>
        </w:trPr>
        <w:tc>
          <w:tcPr>
            <w:tcW w:w="2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17A6C7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3.6.</w:t>
            </w:r>
          </w:p>
        </w:tc>
        <w:tc>
          <w:tcPr>
            <w:tcW w:w="123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EEF8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Mapové dílo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58D6F4C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ha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DF369DC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1077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000E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400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D88D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430 800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F6D4C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do 3 měsíců od zápisu změny vlastnictví u zbývajících pozemků, pro ČR-příslušnost hospodařit s majetkem státu pro ÚZSVM, do katastru nemovitostí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BE0A872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1077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DADB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430 800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DB4C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E758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71B06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 </w:t>
            </w:r>
          </w:p>
        </w:tc>
      </w:tr>
      <w:tr w:rsidR="0041505D" w:rsidRPr="0041505D" w14:paraId="48EB9C9B" w14:textId="77777777" w:rsidTr="0041505D">
        <w:trPr>
          <w:trHeight w:val="60"/>
        </w:trPr>
        <w:tc>
          <w:tcPr>
            <w:tcW w:w="2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026A82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ECF2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 xml:space="preserve">mapové </w:t>
            </w:r>
            <w:proofErr w:type="gramStart"/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dílo - vícepráce</w:t>
            </w:r>
            <w:proofErr w:type="gramEnd"/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ADAD316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7E0BE4C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3223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6254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DC81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884E5E1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B83D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45 000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CB49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822B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45 000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C6C83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 </w:t>
            </w:r>
          </w:p>
        </w:tc>
      </w:tr>
      <w:tr w:rsidR="0041505D" w:rsidRPr="0041505D" w14:paraId="7BF8E40E" w14:textId="77777777" w:rsidTr="0041505D">
        <w:trPr>
          <w:trHeight w:val="271"/>
        </w:trPr>
        <w:tc>
          <w:tcPr>
            <w:tcW w:w="2093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3B6F0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Mapového dílo celkem (3.6.) bez DPH v Kč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CA62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A1075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430 800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61FD5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2B95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E10D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cs-CZ"/>
              </w:rPr>
              <w:t>475 800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751B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6E4A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2F2CA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41505D" w:rsidRPr="0041505D" w14:paraId="7A34A4FD" w14:textId="77777777" w:rsidTr="0041505D">
        <w:trPr>
          <w:trHeight w:val="387"/>
        </w:trPr>
        <w:tc>
          <w:tcPr>
            <w:tcW w:w="26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1E187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3.7.</w:t>
            </w:r>
          </w:p>
        </w:tc>
        <w:tc>
          <w:tcPr>
            <w:tcW w:w="1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B602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Vytyčení pozemků dle zapsané DKM</w:t>
            </w:r>
            <w:r w:rsidRPr="00D661AE"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cs-CZ"/>
              </w:rPr>
              <w:t xml:space="preserve"> 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3644CE2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100 </w:t>
            </w:r>
            <w:proofErr w:type="spellStart"/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bm</w:t>
            </w:r>
            <w:proofErr w:type="spellEnd"/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9E651FE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450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5997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750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A0F0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337500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40209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do 30.9. v roce, ve kterém došlo k zápisu </w:t>
            </w:r>
            <w:proofErr w:type="spellStart"/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KoPÚ</w:t>
            </w:r>
            <w:proofErr w:type="spellEnd"/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do katastru nemovitostí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36EEDDB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450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7DB8D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337 500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E86C5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4DF2D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29040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</w:tr>
      <w:tr w:rsidR="0041505D" w:rsidRPr="0041505D" w14:paraId="7EA933A3" w14:textId="77777777" w:rsidTr="0041505D">
        <w:trPr>
          <w:trHeight w:val="273"/>
        </w:trPr>
        <w:tc>
          <w:tcPr>
            <w:tcW w:w="209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A7187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Vytyčení pozemků dle zapsané DKM celkem (3.7.) bez DPH v Kč 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1CF0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F54F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337 500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BB488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C7A2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6000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337 500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CB26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40E6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0</w:t>
            </w: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FBE6C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D661AE" w:rsidRPr="00D661AE" w14:paraId="6D1C2461" w14:textId="77777777" w:rsidTr="0041505D">
        <w:trPr>
          <w:trHeight w:val="50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2EDE8A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D661AE" w:rsidRPr="00D661AE" w14:paraId="55778886" w14:textId="77777777" w:rsidTr="0041505D">
        <w:trPr>
          <w:trHeight w:val="215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C8BAE" w14:textId="77777777" w:rsidR="00D661AE" w:rsidRPr="00D661AE" w:rsidRDefault="00D661AE" w:rsidP="00D66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Rekapitulace hlavních fakturačních celků</w:t>
            </w:r>
          </w:p>
        </w:tc>
      </w:tr>
      <w:tr w:rsidR="0041505D" w:rsidRPr="0041505D" w14:paraId="09D03871" w14:textId="77777777" w:rsidTr="0041505D">
        <w:trPr>
          <w:trHeight w:val="307"/>
        </w:trPr>
        <w:tc>
          <w:tcPr>
            <w:tcW w:w="149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4F53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1. Přípravné práce celkem (3.4.1.-3.4.5.)             bez DPH v Kč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0A68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F6CC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C0BC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6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86B0DB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2 626 600 Kč</w:t>
            </w:r>
          </w:p>
        </w:tc>
        <w:tc>
          <w:tcPr>
            <w:tcW w:w="132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A31E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2 626 600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D7C8E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41505D" w:rsidRPr="0041505D" w14:paraId="3B884242" w14:textId="77777777" w:rsidTr="0041505D">
        <w:trPr>
          <w:trHeight w:val="182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0D43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2. Návrhové práce celkem (3.5.1.-3.5.3.)              bez DPH v Kč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7E63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548A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EAEE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407A29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1 406 100 Kč</w:t>
            </w:r>
          </w:p>
        </w:tc>
        <w:tc>
          <w:tcPr>
            <w:tcW w:w="13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5E98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1 406 100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8D60C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41505D" w:rsidRPr="0041505D" w14:paraId="59B52E15" w14:textId="77777777" w:rsidTr="0041505D">
        <w:trPr>
          <w:trHeight w:val="269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A4C8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3. Mapové dílo celkem (3.6.) bez DPH v Kč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7F72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1CBF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872E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EBC79B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430 800 Kč</w:t>
            </w:r>
          </w:p>
        </w:tc>
        <w:tc>
          <w:tcPr>
            <w:tcW w:w="13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3B42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475 800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F246C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41505D" w:rsidRPr="0041505D" w14:paraId="2C74D98F" w14:textId="77777777" w:rsidTr="0041505D">
        <w:trPr>
          <w:trHeight w:val="134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B638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4. Vytýčení pozemků dle zapsané DKM (3.7.)      bez DPH v Kč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4CF9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C2FF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A8FA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F9275C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337 500 Kč</w:t>
            </w:r>
          </w:p>
        </w:tc>
        <w:tc>
          <w:tcPr>
            <w:tcW w:w="13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B229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337 500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AC282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41505D" w:rsidRPr="0041505D" w14:paraId="50F0E1AF" w14:textId="77777777" w:rsidTr="0041505D">
        <w:trPr>
          <w:trHeight w:val="125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FEBF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Celková cena bez DPH v Kč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96EB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6B52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FA3D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0ABAA4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4 801 000 Kč</w:t>
            </w:r>
          </w:p>
        </w:tc>
        <w:tc>
          <w:tcPr>
            <w:tcW w:w="13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2687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cs-CZ"/>
              </w:rPr>
              <w:t>4 846 000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DFA1C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41505D" w:rsidRPr="0041505D" w14:paraId="34F2524C" w14:textId="77777777" w:rsidTr="0041505D">
        <w:trPr>
          <w:trHeight w:val="60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C46D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DPH  </w:t>
            </w:r>
            <w:proofErr w:type="gramStart"/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21%</w:t>
            </w:r>
            <w:proofErr w:type="gramEnd"/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v Kč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58E0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4398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FD3A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008033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1 008 210 Kč</w:t>
            </w:r>
          </w:p>
        </w:tc>
        <w:tc>
          <w:tcPr>
            <w:tcW w:w="13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EE2F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1 017 660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849C2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41505D" w:rsidRPr="0041505D" w14:paraId="18109FF0" w14:textId="77777777" w:rsidTr="0041505D">
        <w:trPr>
          <w:trHeight w:val="118"/>
        </w:trPr>
        <w:tc>
          <w:tcPr>
            <w:tcW w:w="149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F7A3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Celková cena díla včetně DPH v Kč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13BD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063D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1E11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B425B9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5 809 210 Kč</w:t>
            </w:r>
          </w:p>
        </w:tc>
        <w:tc>
          <w:tcPr>
            <w:tcW w:w="1321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2936" w14:textId="77777777" w:rsidR="00D661AE" w:rsidRPr="00D661AE" w:rsidRDefault="00D661AE" w:rsidP="00D661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cs-CZ"/>
              </w:rPr>
              <w:t>5 863 660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1D1F6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41505D" w:rsidRPr="0041505D" w14:paraId="5F6897D2" w14:textId="77777777" w:rsidTr="0041505D">
        <w:trPr>
          <w:trHeight w:val="420"/>
        </w:trPr>
        <w:tc>
          <w:tcPr>
            <w:tcW w:w="14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29F7" w14:textId="02F01B95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V </w:t>
            </w:r>
            <w:r w:rsidRPr="0041505D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Praze </w:t>
            </w: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dne </w:t>
            </w:r>
            <w:r w:rsidRPr="0041505D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25.09.2024</w:t>
            </w: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        </w:t>
            </w:r>
          </w:p>
        </w:tc>
        <w:tc>
          <w:tcPr>
            <w:tcW w:w="18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BA7B" w14:textId="65E25BAA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V</w:t>
            </w:r>
            <w:r w:rsidRPr="0041505D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Praze</w:t>
            </w: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dne </w:t>
            </w:r>
            <w:r w:rsidRPr="0041505D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25.09.2024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BAAD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6F52" w14:textId="77777777" w:rsidR="00D661AE" w:rsidRPr="00D661AE" w:rsidRDefault="00D661AE" w:rsidP="00D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428E" w14:textId="77777777" w:rsidR="00D661AE" w:rsidRPr="00D661AE" w:rsidRDefault="00D661AE" w:rsidP="00D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0A0C" w14:textId="77777777" w:rsidR="00D661AE" w:rsidRPr="00D661AE" w:rsidRDefault="00D661AE" w:rsidP="00D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1446" w14:textId="77777777" w:rsidR="00D661AE" w:rsidRPr="00D661AE" w:rsidRDefault="00D661AE" w:rsidP="00D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41505D" w:rsidRPr="0041505D" w14:paraId="0A335302" w14:textId="77777777" w:rsidTr="0041505D">
        <w:trPr>
          <w:trHeight w:val="420"/>
        </w:trPr>
        <w:tc>
          <w:tcPr>
            <w:tcW w:w="14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4CC0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Za objednatele:</w:t>
            </w:r>
          </w:p>
        </w:tc>
        <w:tc>
          <w:tcPr>
            <w:tcW w:w="18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13080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Za zhotovitele: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74AB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999D" w14:textId="77777777" w:rsidR="00D661AE" w:rsidRPr="00D661AE" w:rsidRDefault="00D661AE" w:rsidP="00D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FF8A" w14:textId="77777777" w:rsidR="00D661AE" w:rsidRPr="00D661AE" w:rsidRDefault="00D661AE" w:rsidP="00D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335D" w14:textId="77777777" w:rsidR="00D661AE" w:rsidRPr="00D661AE" w:rsidRDefault="00D661AE" w:rsidP="00D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55B8" w14:textId="77777777" w:rsidR="00D661AE" w:rsidRPr="00D661AE" w:rsidRDefault="00D661AE" w:rsidP="00D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41505D" w:rsidRPr="0041505D" w14:paraId="4021F286" w14:textId="77777777" w:rsidTr="0041505D">
        <w:trPr>
          <w:trHeight w:val="70"/>
        </w:trPr>
        <w:tc>
          <w:tcPr>
            <w:tcW w:w="14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2B9C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…………………………………………</w:t>
            </w:r>
          </w:p>
        </w:tc>
        <w:tc>
          <w:tcPr>
            <w:tcW w:w="18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CA26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…………………………………………………………………….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19C6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B871" w14:textId="77777777" w:rsidR="00D661AE" w:rsidRPr="00D661AE" w:rsidRDefault="00D661AE" w:rsidP="00D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9606" w14:textId="77777777" w:rsidR="00D661AE" w:rsidRPr="00D661AE" w:rsidRDefault="00D661AE" w:rsidP="00D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4F41" w14:textId="77777777" w:rsidR="00D661AE" w:rsidRPr="00D661AE" w:rsidRDefault="00D661AE" w:rsidP="00D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39D2" w14:textId="77777777" w:rsidR="00D661AE" w:rsidRPr="00D661AE" w:rsidRDefault="00D661AE" w:rsidP="00D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41505D" w:rsidRPr="0041505D" w14:paraId="57EFC396" w14:textId="77777777" w:rsidTr="0041505D">
        <w:trPr>
          <w:trHeight w:val="975"/>
        </w:trPr>
        <w:tc>
          <w:tcPr>
            <w:tcW w:w="14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C14DC" w14:textId="77777777" w:rsidR="00D661AE" w:rsidRPr="0041505D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Jméno, příjmení  </w:t>
            </w:r>
          </w:p>
          <w:p w14:paraId="7161D239" w14:textId="11802C14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41505D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Ing. Jiří Veselý</w:t>
            </w:r>
          </w:p>
        </w:tc>
        <w:tc>
          <w:tcPr>
            <w:tcW w:w="18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E96A" w14:textId="77777777" w:rsidR="00D661AE" w:rsidRPr="0041505D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D661AE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Jméno, příjmení  </w:t>
            </w:r>
          </w:p>
          <w:p w14:paraId="50CAC2DA" w14:textId="42B7D01C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41505D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Ing. Jana Švábová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FFA3" w14:textId="77777777" w:rsidR="00D661AE" w:rsidRPr="00D661AE" w:rsidRDefault="00D661AE" w:rsidP="00D661A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CCE9" w14:textId="77777777" w:rsidR="00D661AE" w:rsidRPr="00D661AE" w:rsidRDefault="00D661AE" w:rsidP="00D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BF12" w14:textId="77777777" w:rsidR="00D661AE" w:rsidRPr="00D661AE" w:rsidRDefault="00D661AE" w:rsidP="00D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C065" w14:textId="77777777" w:rsidR="00D661AE" w:rsidRPr="00D661AE" w:rsidRDefault="00D661AE" w:rsidP="00D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DEFF" w14:textId="77777777" w:rsidR="00D661AE" w:rsidRPr="00D661AE" w:rsidRDefault="00D661AE" w:rsidP="00D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</w:tbl>
    <w:p w14:paraId="1A8DF130" w14:textId="6AF7A839" w:rsidR="00E93334" w:rsidRPr="0041505D" w:rsidRDefault="004C2E29" w:rsidP="003C2D03">
      <w:pPr>
        <w:spacing w:after="0" w:line="240" w:lineRule="auto"/>
        <w:ind w:left="4956" w:hanging="4956"/>
        <w:jc w:val="both"/>
        <w:rPr>
          <w:rFonts w:ascii="Times New Roman" w:hAnsi="Times New Roman" w:cs="Times New Roman"/>
          <w:sz w:val="12"/>
          <w:szCs w:val="12"/>
        </w:rPr>
      </w:pPr>
      <w:r w:rsidRPr="0041505D">
        <w:rPr>
          <w:rFonts w:ascii="Times New Roman" w:hAnsi="Times New Roman" w:cs="Times New Roman"/>
          <w:sz w:val="12"/>
          <w:szCs w:val="12"/>
        </w:rPr>
        <w:tab/>
      </w:r>
      <w:r w:rsidRPr="0041505D">
        <w:rPr>
          <w:rFonts w:ascii="Times New Roman" w:hAnsi="Times New Roman" w:cs="Times New Roman"/>
          <w:sz w:val="12"/>
          <w:szCs w:val="12"/>
        </w:rPr>
        <w:tab/>
      </w:r>
    </w:p>
    <w:sectPr w:rsidR="00E93334" w:rsidRPr="0041505D" w:rsidSect="004C2E29"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D548B"/>
    <w:multiLevelType w:val="hybridMultilevel"/>
    <w:tmpl w:val="072803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24BEA"/>
    <w:multiLevelType w:val="hybridMultilevel"/>
    <w:tmpl w:val="22BCE1B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27153"/>
    <w:multiLevelType w:val="hybridMultilevel"/>
    <w:tmpl w:val="8336535E"/>
    <w:lvl w:ilvl="0" w:tplc="B7C801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765BF"/>
    <w:multiLevelType w:val="hybridMultilevel"/>
    <w:tmpl w:val="6B04070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E301F"/>
    <w:multiLevelType w:val="hybridMultilevel"/>
    <w:tmpl w:val="D9FC3E8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321768">
    <w:abstractNumId w:val="2"/>
  </w:num>
  <w:num w:numId="2" w16cid:durableId="906722979">
    <w:abstractNumId w:val="0"/>
  </w:num>
  <w:num w:numId="3" w16cid:durableId="1034228683">
    <w:abstractNumId w:val="3"/>
  </w:num>
  <w:num w:numId="4" w16cid:durableId="112214791">
    <w:abstractNumId w:val="1"/>
  </w:num>
  <w:num w:numId="5" w16cid:durableId="1041638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9A"/>
    <w:rsid w:val="00001C1A"/>
    <w:rsid w:val="00003DAE"/>
    <w:rsid w:val="000201E5"/>
    <w:rsid w:val="0002426A"/>
    <w:rsid w:val="00037F9C"/>
    <w:rsid w:val="000479EC"/>
    <w:rsid w:val="00051DB3"/>
    <w:rsid w:val="00071331"/>
    <w:rsid w:val="000767CF"/>
    <w:rsid w:val="000B579C"/>
    <w:rsid w:val="000D583A"/>
    <w:rsid w:val="00120497"/>
    <w:rsid w:val="001213AE"/>
    <w:rsid w:val="0012163B"/>
    <w:rsid w:val="00123F68"/>
    <w:rsid w:val="0013495D"/>
    <w:rsid w:val="00142157"/>
    <w:rsid w:val="00147A6E"/>
    <w:rsid w:val="00150526"/>
    <w:rsid w:val="00150554"/>
    <w:rsid w:val="00151439"/>
    <w:rsid w:val="00152914"/>
    <w:rsid w:val="00155820"/>
    <w:rsid w:val="00156524"/>
    <w:rsid w:val="00156E6E"/>
    <w:rsid w:val="001A257F"/>
    <w:rsid w:val="001C2C52"/>
    <w:rsid w:val="001C2E7D"/>
    <w:rsid w:val="001D1390"/>
    <w:rsid w:val="002230AB"/>
    <w:rsid w:val="00245332"/>
    <w:rsid w:val="00256C78"/>
    <w:rsid w:val="00257ED6"/>
    <w:rsid w:val="00281442"/>
    <w:rsid w:val="00283BC9"/>
    <w:rsid w:val="00295D1B"/>
    <w:rsid w:val="002A0C9E"/>
    <w:rsid w:val="002C21EA"/>
    <w:rsid w:val="002D6CD5"/>
    <w:rsid w:val="002F3A77"/>
    <w:rsid w:val="00316EE5"/>
    <w:rsid w:val="00323CC7"/>
    <w:rsid w:val="00384C4E"/>
    <w:rsid w:val="003A295C"/>
    <w:rsid w:val="003A57D1"/>
    <w:rsid w:val="003B0B80"/>
    <w:rsid w:val="003B2254"/>
    <w:rsid w:val="003B258E"/>
    <w:rsid w:val="003C2D03"/>
    <w:rsid w:val="003C7567"/>
    <w:rsid w:val="003D59EA"/>
    <w:rsid w:val="003E070A"/>
    <w:rsid w:val="00404AFE"/>
    <w:rsid w:val="0041505D"/>
    <w:rsid w:val="00416980"/>
    <w:rsid w:val="00436850"/>
    <w:rsid w:val="00460876"/>
    <w:rsid w:val="00462714"/>
    <w:rsid w:val="004658E0"/>
    <w:rsid w:val="00482FBB"/>
    <w:rsid w:val="00484ED5"/>
    <w:rsid w:val="00487DC4"/>
    <w:rsid w:val="004B09E4"/>
    <w:rsid w:val="004B7896"/>
    <w:rsid w:val="004C2E29"/>
    <w:rsid w:val="004C4650"/>
    <w:rsid w:val="004C7D69"/>
    <w:rsid w:val="004D116A"/>
    <w:rsid w:val="004F4CA0"/>
    <w:rsid w:val="0052458B"/>
    <w:rsid w:val="00527F6B"/>
    <w:rsid w:val="00527FA3"/>
    <w:rsid w:val="005514B6"/>
    <w:rsid w:val="005646FB"/>
    <w:rsid w:val="005674C9"/>
    <w:rsid w:val="0059063C"/>
    <w:rsid w:val="0059352C"/>
    <w:rsid w:val="00597361"/>
    <w:rsid w:val="005A351A"/>
    <w:rsid w:val="005B5E34"/>
    <w:rsid w:val="005B5F15"/>
    <w:rsid w:val="005C6B60"/>
    <w:rsid w:val="005D0D32"/>
    <w:rsid w:val="005D279D"/>
    <w:rsid w:val="00601FF1"/>
    <w:rsid w:val="00605266"/>
    <w:rsid w:val="00612FCD"/>
    <w:rsid w:val="00615A7B"/>
    <w:rsid w:val="0062479D"/>
    <w:rsid w:val="0064606A"/>
    <w:rsid w:val="00670969"/>
    <w:rsid w:val="00671E26"/>
    <w:rsid w:val="006A52E6"/>
    <w:rsid w:val="006B0496"/>
    <w:rsid w:val="006B46AB"/>
    <w:rsid w:val="006D4889"/>
    <w:rsid w:val="00705953"/>
    <w:rsid w:val="00715099"/>
    <w:rsid w:val="00750F63"/>
    <w:rsid w:val="00752DE9"/>
    <w:rsid w:val="00763625"/>
    <w:rsid w:val="00771C98"/>
    <w:rsid w:val="007815B8"/>
    <w:rsid w:val="0078483F"/>
    <w:rsid w:val="00786F44"/>
    <w:rsid w:val="007A499A"/>
    <w:rsid w:val="007B7854"/>
    <w:rsid w:val="007D32B7"/>
    <w:rsid w:val="007F028B"/>
    <w:rsid w:val="008121BA"/>
    <w:rsid w:val="00837909"/>
    <w:rsid w:val="00837C04"/>
    <w:rsid w:val="00840DD5"/>
    <w:rsid w:val="008526CB"/>
    <w:rsid w:val="00896DA9"/>
    <w:rsid w:val="008A0571"/>
    <w:rsid w:val="008C3578"/>
    <w:rsid w:val="008D04E3"/>
    <w:rsid w:val="008E699D"/>
    <w:rsid w:val="008F7CEB"/>
    <w:rsid w:val="00913DD3"/>
    <w:rsid w:val="009A406E"/>
    <w:rsid w:val="009D519A"/>
    <w:rsid w:val="009E390A"/>
    <w:rsid w:val="00A05AA7"/>
    <w:rsid w:val="00A177AF"/>
    <w:rsid w:val="00A36E49"/>
    <w:rsid w:val="00A5321C"/>
    <w:rsid w:val="00A54067"/>
    <w:rsid w:val="00A70A14"/>
    <w:rsid w:val="00A97C16"/>
    <w:rsid w:val="00AA173F"/>
    <w:rsid w:val="00AB1C13"/>
    <w:rsid w:val="00AB2EA6"/>
    <w:rsid w:val="00AB3AE4"/>
    <w:rsid w:val="00AD5711"/>
    <w:rsid w:val="00AF53F1"/>
    <w:rsid w:val="00B0099C"/>
    <w:rsid w:val="00B019FE"/>
    <w:rsid w:val="00B047D5"/>
    <w:rsid w:val="00B1161E"/>
    <w:rsid w:val="00B11722"/>
    <w:rsid w:val="00B25F00"/>
    <w:rsid w:val="00B4381B"/>
    <w:rsid w:val="00B552E5"/>
    <w:rsid w:val="00B87840"/>
    <w:rsid w:val="00B92766"/>
    <w:rsid w:val="00BB52BA"/>
    <w:rsid w:val="00BC1DB0"/>
    <w:rsid w:val="00BF1E9D"/>
    <w:rsid w:val="00BF5E7F"/>
    <w:rsid w:val="00BF76EB"/>
    <w:rsid w:val="00C016E5"/>
    <w:rsid w:val="00C06081"/>
    <w:rsid w:val="00C36DCA"/>
    <w:rsid w:val="00C654FA"/>
    <w:rsid w:val="00C70516"/>
    <w:rsid w:val="00C736EB"/>
    <w:rsid w:val="00C75B0B"/>
    <w:rsid w:val="00C95EA1"/>
    <w:rsid w:val="00CB19EF"/>
    <w:rsid w:val="00CD3F08"/>
    <w:rsid w:val="00CE7D5E"/>
    <w:rsid w:val="00D461EC"/>
    <w:rsid w:val="00D51C4A"/>
    <w:rsid w:val="00D661AE"/>
    <w:rsid w:val="00D70EA3"/>
    <w:rsid w:val="00DC03B4"/>
    <w:rsid w:val="00DE7314"/>
    <w:rsid w:val="00DF3C04"/>
    <w:rsid w:val="00E0018F"/>
    <w:rsid w:val="00E017CC"/>
    <w:rsid w:val="00E03A34"/>
    <w:rsid w:val="00E04AD7"/>
    <w:rsid w:val="00E14C23"/>
    <w:rsid w:val="00E73907"/>
    <w:rsid w:val="00E93334"/>
    <w:rsid w:val="00EB49F5"/>
    <w:rsid w:val="00EB6694"/>
    <w:rsid w:val="00EC26CB"/>
    <w:rsid w:val="00EC5B1E"/>
    <w:rsid w:val="00EE7E79"/>
    <w:rsid w:val="00F144FD"/>
    <w:rsid w:val="00F179D0"/>
    <w:rsid w:val="00F30C3D"/>
    <w:rsid w:val="00F331AD"/>
    <w:rsid w:val="00F33ED3"/>
    <w:rsid w:val="00F344B7"/>
    <w:rsid w:val="00F51347"/>
    <w:rsid w:val="00F57CA1"/>
    <w:rsid w:val="00F76E16"/>
    <w:rsid w:val="00F87551"/>
    <w:rsid w:val="00F90BC4"/>
    <w:rsid w:val="00FA1DD1"/>
    <w:rsid w:val="00FA7D59"/>
    <w:rsid w:val="00FB180D"/>
    <w:rsid w:val="00FB1F6E"/>
    <w:rsid w:val="00FB2708"/>
    <w:rsid w:val="00FD0569"/>
    <w:rsid w:val="00FD4E87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8586"/>
  <w15:docId w15:val="{43D379A8-C62F-4627-A55B-9B5B917B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09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A499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B19EF"/>
    <w:pPr>
      <w:ind w:left="720"/>
      <w:contextualSpacing/>
    </w:pPr>
  </w:style>
  <w:style w:type="table" w:styleId="Mkatabulky">
    <w:name w:val="Table Grid"/>
    <w:basedOn w:val="Normlntabulka"/>
    <w:uiPriority w:val="59"/>
    <w:rsid w:val="002C2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STextlnkuslovan">
    <w:name w:val="TS Text článku číslovaný"/>
    <w:basedOn w:val="Normln"/>
    <w:link w:val="TSTextlnkuslovanChar"/>
    <w:rsid w:val="00F51347"/>
    <w:pPr>
      <w:spacing w:after="120" w:line="280" w:lineRule="exact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F51347"/>
    <w:rPr>
      <w:rFonts w:ascii="Arial" w:eastAsia="Times New Roman" w:hAnsi="Arial" w:cs="Times New Roman"/>
      <w:szCs w:val="24"/>
      <w:lang w:val="x-none" w:eastAsia="x-none"/>
    </w:rPr>
  </w:style>
  <w:style w:type="character" w:styleId="Nevyeenzmnka">
    <w:name w:val="Unresolved Mention"/>
    <w:basedOn w:val="Standardnpsmoodstavce"/>
    <w:uiPriority w:val="99"/>
    <w:semiHidden/>
    <w:unhideWhenUsed/>
    <w:rsid w:val="00A70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leslav.pk@spuc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1501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</Company>
  <LinksUpToDate>false</LinksUpToDate>
  <CharactersWithSpaces>10341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polakovag</dc:creator>
  <cp:keywords/>
  <dc:description/>
  <cp:lastModifiedBy>Vokatá Dana Ing.</cp:lastModifiedBy>
  <cp:revision>129</cp:revision>
  <cp:lastPrinted>2015-06-08T07:34:00Z</cp:lastPrinted>
  <dcterms:created xsi:type="dcterms:W3CDTF">2019-03-26T06:50:00Z</dcterms:created>
  <dcterms:modified xsi:type="dcterms:W3CDTF">2024-09-25T08:39:00Z</dcterms:modified>
</cp:coreProperties>
</file>