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Ceiba,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Ceiba,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0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Jana Opletala 126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Jana Opletala 1265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0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1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5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250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2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Brandýs nad Labem-Stará Boleslav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Brandýs nad Labem-Stará Boleslav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3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Materiál pro restaurátory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Materiál pro restaurátory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3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4" w:name="_GoBack"/>
          <w:p w:rsidR="009F740C" w:rsidRDefault="00955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materiál pro restaurátory dle odsouhlaseného seznamu. Dodání ABS Branické nám. 2, P4, pí Holbová"/>
                  </w:textInput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Objednáváme u Vás materiál pro restaurátory dle odsouhlaseného seznamu. Dodání ABS Branické nám. 2, P4, pí Holbová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bookmarkEnd w:id="4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67 867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67 867,00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.listopad 2024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1.listopad 2024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Horčíková Renat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Horčíková Renata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F3" w:rsidRDefault="004A6BF3">
      <w:pPr>
        <w:spacing w:line="240" w:lineRule="auto"/>
      </w:pPr>
      <w:r>
        <w:separator/>
      </w:r>
    </w:p>
  </w:endnote>
  <w:endnote w:type="continuationSeparator" w:id="0">
    <w:p w:rsidR="004A6BF3" w:rsidRDefault="004A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19.09.2024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A6BF3">
            <w:t>19.09.2024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A6BF3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F3" w:rsidRDefault="004A6BF3">
      <w:pPr>
        <w:spacing w:line="240" w:lineRule="auto"/>
      </w:pPr>
      <w:r>
        <w:separator/>
      </w:r>
    </w:p>
  </w:footnote>
  <w:footnote w:type="continuationSeparator" w:id="0">
    <w:p w:rsidR="004A6BF3" w:rsidRDefault="004A6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O/01/20240086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4A6BF3">
            <w:t>O/01/20240086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A6BF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55F5E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8514A6-4269-4A62-84D4-9FB29383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2024-09-25T12:42:00Z</dcterms:created>
  <dcterms:modified xsi:type="dcterms:W3CDTF">2024-09-25T12:42:00Z</dcterms:modified>
</cp:coreProperties>
</file>