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960"/>
        <w:gridCol w:w="40"/>
        <w:gridCol w:w="40"/>
        <w:gridCol w:w="40"/>
        <w:gridCol w:w="40"/>
        <w:gridCol w:w="1680"/>
        <w:gridCol w:w="60"/>
        <w:gridCol w:w="40"/>
        <w:gridCol w:w="100"/>
        <w:gridCol w:w="40"/>
        <w:gridCol w:w="820"/>
        <w:gridCol w:w="1380"/>
        <w:gridCol w:w="520"/>
        <w:gridCol w:w="220"/>
        <w:gridCol w:w="180"/>
        <w:gridCol w:w="60"/>
        <w:gridCol w:w="40"/>
        <w:gridCol w:w="100"/>
        <w:gridCol w:w="700"/>
        <w:gridCol w:w="160"/>
        <w:gridCol w:w="660"/>
        <w:gridCol w:w="260"/>
        <w:gridCol w:w="120"/>
        <w:gridCol w:w="320"/>
        <w:gridCol w:w="40"/>
        <w:gridCol w:w="760"/>
        <w:gridCol w:w="120"/>
        <w:gridCol w:w="60"/>
        <w:gridCol w:w="660"/>
        <w:gridCol w:w="680"/>
        <w:gridCol w:w="140"/>
        <w:gridCol w:w="40"/>
        <w:gridCol w:w="40"/>
        <w:gridCol w:w="80"/>
        <w:gridCol w:w="260"/>
        <w:gridCol w:w="460"/>
      </w:tblGrid>
      <w:tr w:rsidR="002204FF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</w:pPr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635000" cy="635000"/>
                  <wp:effectExtent l="0" t="0" r="0" b="0"/>
                  <wp:wrapNone/>
                  <wp:docPr id="148358448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584483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80" w:type="dxa"/>
            <w:gridSpan w:val="2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2246320087</w:t>
                  </w: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</w:tbl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6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280" w:type="dxa"/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</w:pPr>
            <w:r>
              <w:rPr>
                <w:b/>
              </w:rPr>
              <w:t>Univerzita J. E. Purkyně</w:t>
            </w:r>
            <w:r>
              <w:rPr>
                <w:b/>
              </w:rPr>
              <w:br/>
              <w:t>Pasteurova 3544/1</w:t>
            </w:r>
            <w:r>
              <w:rPr>
                <w:b/>
              </w:rPr>
              <w:br/>
              <w:t>400 96 ÚSTÍ NAD LABEM</w:t>
            </w:r>
            <w:r>
              <w:rPr>
                <w:b/>
              </w:rPr>
              <w:br/>
            </w:r>
            <w:r>
              <w:rPr>
                <w:b/>
              </w:rPr>
              <w:t>Česká republika</w:t>
            </w:r>
          </w:p>
        </w:tc>
        <w:tc>
          <w:tcPr>
            <w:tcW w:w="1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8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460" w:type="dxa"/>
            <w:gridSpan w:val="8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7260E0">
            <w:pPr>
              <w:pStyle w:val="default10"/>
              <w:ind w:right="20"/>
              <w:jc w:val="right"/>
            </w:pPr>
            <w:r>
              <w:rPr>
                <w:sz w:val="16"/>
              </w:rPr>
              <w:t>2246320087</w:t>
            </w: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460" w:type="dxa"/>
            <w:gridSpan w:val="8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</w:pPr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28700" cy="1231900"/>
                  <wp:effectExtent l="0" t="0" r="0" b="0"/>
                  <wp:wrapNone/>
                  <wp:docPr id="134110743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10743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4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default10"/>
            </w:pPr>
            <w:bookmarkStart w:id="1" w:name="JR_PAGE_ANCHOR_0_1"/>
            <w:bookmarkEnd w:id="1"/>
          </w:p>
          <w:p w:rsidR="002204FF" w:rsidRDefault="007260E0">
            <w:pPr>
              <w:pStyle w:val="default10"/>
            </w:pPr>
            <w:r>
              <w:br w:type="page"/>
            </w:r>
          </w:p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4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960" w:type="dxa"/>
            <w:gridSpan w:val="7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/>
            </w:pPr>
            <w:r>
              <w:rPr>
                <w:b/>
              </w:rPr>
              <w:t>CZ44555601</w:t>
            </w:r>
          </w:p>
        </w:tc>
        <w:tc>
          <w:tcPr>
            <w:tcW w:w="1960" w:type="dxa"/>
            <w:gridSpan w:val="7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</w:pPr>
            <w:r>
              <w:rPr>
                <w:b/>
              </w:rPr>
              <w:t>14306158</w:t>
            </w: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</w:pPr>
            <w:r>
              <w:t>DIČ:</w:t>
            </w:r>
          </w:p>
        </w:tc>
        <w:tc>
          <w:tcPr>
            <w:tcW w:w="168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</w:pPr>
            <w:r>
              <w:rPr>
                <w:b/>
              </w:rPr>
              <w:t xml:space="preserve"> </w:t>
            </w: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/>
            </w:pPr>
            <w:r>
              <w:rPr>
                <w:b/>
              </w:rPr>
              <w:t>44555601</w:t>
            </w: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7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40"/>
              </w:trPr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04FF" w:rsidRDefault="007260E0">
                  <w:pPr>
                    <w:pStyle w:val="default10"/>
                    <w:ind w:left="40"/>
                  </w:pPr>
                  <w:proofErr w:type="spellStart"/>
                  <w:r>
                    <w:rPr>
                      <w:b/>
                      <w:sz w:val="24"/>
                    </w:rPr>
                    <w:t>ArcheoLab</w:t>
                  </w:r>
                  <w:proofErr w:type="spellEnd"/>
                  <w:r>
                    <w:rPr>
                      <w:b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b/>
                      <w:sz w:val="24"/>
                    </w:rPr>
                    <w:t>z.ú</w:t>
                  </w:r>
                  <w:proofErr w:type="spellEnd"/>
                  <w:r>
                    <w:rPr>
                      <w:b/>
                      <w:sz w:val="24"/>
                    </w:rPr>
                    <w:t>.</w:t>
                  </w:r>
                  <w:r>
                    <w:rPr>
                      <w:b/>
                      <w:sz w:val="24"/>
                    </w:rPr>
                    <w:br/>
                    <w:t>Ke stadionu 802/10</w:t>
                  </w:r>
                  <w:r>
                    <w:rPr>
                      <w:b/>
                      <w:sz w:val="24"/>
                    </w:rPr>
                    <w:br/>
                    <w:t>196 00 PRAHA-ČAKOVICE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04FF" w:rsidRDefault="002204FF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</w:tbl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/>
            </w:pPr>
            <w:r>
              <w:rPr>
                <w:sz w:val="24"/>
              </w:rPr>
              <w:t>Konečný příjemce:</w:t>
            </w: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40"/>
              </w:trPr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04FF" w:rsidRDefault="007260E0">
                  <w:pPr>
                    <w:pStyle w:val="default10"/>
                    <w:ind w:left="60" w:right="60"/>
                  </w:pPr>
                  <w:r>
                    <w:rPr>
                      <w:b/>
                    </w:rPr>
                    <w:t>63201 Katedra historie FF</w:t>
                  </w:r>
                </w:p>
              </w:tc>
            </w:tr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04FF" w:rsidRDefault="002204FF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04FF" w:rsidRDefault="007260E0">
                  <w:pPr>
                    <w:pStyle w:val="default10"/>
                    <w:ind w:left="60" w:right="60"/>
                  </w:pPr>
                  <w:proofErr w:type="spellStart"/>
                  <w:r>
                    <w:rPr>
                      <w:b/>
                    </w:rPr>
                    <w:t>Hráčová</w:t>
                  </w:r>
                  <w:proofErr w:type="spellEnd"/>
                  <w:r>
                    <w:rPr>
                      <w:b/>
                    </w:rPr>
                    <w:t xml:space="preserve"> Vendula</w:t>
                  </w:r>
                </w:p>
              </w:tc>
            </w:tr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04FF" w:rsidRDefault="007260E0">
                  <w:pPr>
                    <w:pStyle w:val="default10"/>
                    <w:ind w:left="60" w:right="60"/>
                  </w:pPr>
                  <w:r>
                    <w:rPr>
                      <w:b/>
                    </w:rPr>
                    <w:t xml:space="preserve">Tel.: 475286444, Fax: </w:t>
                  </w:r>
                  <w:r>
                    <w:rPr>
                      <w:b/>
                    </w:rPr>
                    <w:br/>
                  </w:r>
                  <w:proofErr w:type="gramStart"/>
                  <w:r>
                    <w:rPr>
                      <w:b/>
                    </w:rPr>
                    <w:t>E-mail</w:t>
                  </w:r>
                  <w:proofErr w:type="gramEnd"/>
                  <w:r>
                    <w:rPr>
                      <w:b/>
                    </w:rPr>
                    <w:t>: vendula.hracova@ujep.cz</w:t>
                  </w:r>
                </w:p>
              </w:tc>
            </w:tr>
          </w:tbl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3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/>
              <w:jc w:val="center"/>
            </w:pPr>
            <w:r>
              <w:rPr>
                <w:b/>
              </w:rPr>
              <w:t>31.12.2024</w:t>
            </w: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/>
              <w:jc w:val="center"/>
            </w:pPr>
            <w:r>
              <w:rPr>
                <w:b/>
              </w:rPr>
              <w:t>18.09.2024</w:t>
            </w: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</w:pPr>
                  <w:r>
                    <w:t>Místo dodání: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2204FF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</w:tbl>
          <w:p w:rsidR="002204FF" w:rsidRDefault="002204FF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default10"/>
              <w:ind w:left="40"/>
              <w:jc w:val="center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</w:pPr>
                  <w:r>
                    <w:t>Způsob dopravy: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2204FF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</w:tbl>
          <w:p w:rsidR="002204FF" w:rsidRDefault="002204FF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7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</w:pPr>
                  <w:r>
                    <w:t>Dodací podmínky: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2204FF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</w:tbl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36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20" w:type="dxa"/>
            <w:gridSpan w:val="2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  <w:ind w:left="40"/>
            </w:pPr>
            <w:r>
              <w:rPr>
                <w:b/>
              </w:rPr>
              <w:t>Objednávka je návrhem na uzavření smlouvy dle § 1731 a násl. zákona č.89/2012 Sb., občanského zákoníku, v platném znění. Je-li plnění dle objednávky vyšší než 50.000,-Kč bez DPH,</w:t>
            </w:r>
            <w:r>
              <w:rPr>
                <w:b/>
              </w:rPr>
              <w:br/>
            </w:r>
            <w:r>
              <w:rPr>
                <w:b/>
              </w:rPr>
              <w:t>musí být objednávka dodavatelem bez zbytečného odkladu potvrzena.</w:t>
            </w:r>
            <w:r>
              <w:rPr>
                <w:b/>
              </w:rPr>
              <w:br/>
              <w:t>Uzavřená smlouva, tzn. objednávka i s potvrzením, podléhá povinnosti zveřejnění v registru smluv MV dle zákona č. 340/2015 Sb., v platném znění.</w:t>
            </w:r>
            <w:r>
              <w:rPr>
                <w:b/>
              </w:rPr>
              <w:br/>
              <w:t>_____________________________________________</w:t>
            </w:r>
            <w:r>
              <w:rPr>
                <w:b/>
              </w:rPr>
              <w:t>_____________________________________________________</w:t>
            </w:r>
            <w:r>
              <w:rPr>
                <w:b/>
              </w:rPr>
              <w:br/>
              <w:t>Na fakturu uveďte číslo objednávky a číslo projektu, které je nezbytnou podmínkou pro úhradu faktury.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Akceptací objednávky dodavatel prohlašuje, že není ve střetu zájmů, zejména ve vztahu k zák.č.159</w:t>
            </w:r>
            <w:r>
              <w:rPr>
                <w:b/>
              </w:rPr>
              <w:t>/2006 Sb., § 4b, a současně se na dodavatele nebo jeho poddodavatele nevztahují</w:t>
            </w:r>
            <w:r>
              <w:rPr>
                <w:b/>
              </w:rPr>
              <w:br/>
              <w:t>mezinárodní sankce podle zákona upravujícího provádění mezinárodních sankcí.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/>
            </w:pPr>
            <w:r>
              <w:rPr>
                <w:b/>
                <w:sz w:val="24"/>
              </w:rPr>
              <w:t>Položkový rozpis:</w:t>
            </w: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vč. DPH</w:t>
            </w:r>
          </w:p>
        </w:tc>
        <w:tc>
          <w:tcPr>
            <w:tcW w:w="2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vč. DPH</w:t>
            </w: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2204FF" w:rsidRDefault="007260E0">
            <w:pPr>
              <w:pStyle w:val="default10"/>
              <w:ind w:left="40" w:right="40"/>
            </w:pPr>
            <w:r>
              <w:rPr>
                <w:sz w:val="18"/>
              </w:rPr>
              <w:t xml:space="preserve">Objednáváme u Vaší společnosti ubytování pro členy výzkumného týmu archeologického a </w:t>
            </w:r>
            <w:proofErr w:type="spellStart"/>
            <w:r>
              <w:rPr>
                <w:sz w:val="18"/>
              </w:rPr>
              <w:t>trasologického</w:t>
            </w:r>
            <w:proofErr w:type="spellEnd"/>
            <w:r>
              <w:rPr>
                <w:sz w:val="18"/>
              </w:rPr>
              <w:t xml:space="preserve"> výzkumu lokality </w:t>
            </w:r>
            <w:proofErr w:type="spellStart"/>
            <w:r>
              <w:rPr>
                <w:sz w:val="18"/>
              </w:rPr>
              <w:t>Bufalareccia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Tolfa</w:t>
            </w:r>
            <w:proofErr w:type="spellEnd"/>
            <w:r>
              <w:rPr>
                <w:sz w:val="18"/>
              </w:rPr>
              <w:t>, Itálie, RM.</w:t>
            </w: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2204FF" w:rsidRDefault="002204FF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70 000,00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70 000,00 Kč</w:t>
                  </w:r>
                </w:p>
              </w:tc>
            </w:tr>
          </w:tbl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6240"/>
              <w:gridCol w:w="760"/>
              <w:gridCol w:w="2880"/>
              <w:gridCol w:w="40"/>
            </w:tblGrid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  <w:spacing w:before="20" w:after="20"/>
                    <w:ind w:left="40"/>
                  </w:pPr>
                  <w:r>
                    <w:rPr>
                      <w:b/>
                      <w:i/>
                      <w:sz w:val="24"/>
                    </w:rPr>
                    <w:t xml:space="preserve">Předpokládaná cena celkem s </w:t>
                  </w:r>
                  <w:proofErr w:type="gramStart"/>
                  <w:r>
                    <w:rPr>
                      <w:b/>
                      <w:i/>
                      <w:sz w:val="24"/>
                    </w:rPr>
                    <w:t>DPH :</w:t>
                  </w:r>
                  <w:proofErr w:type="gramEnd"/>
                </w:p>
              </w:tc>
              <w:tc>
                <w:tcPr>
                  <w:tcW w:w="76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8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0"/>
                  </w:tblGrid>
                  <w:tr w:rsidR="002204F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88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204FF" w:rsidRDefault="007260E0">
                        <w:pPr>
                          <w:pStyle w:val="default10"/>
                          <w:ind w:left="40" w:right="40"/>
                          <w:jc w:val="right"/>
                        </w:pPr>
                        <w:r>
                          <w:rPr>
                            <w:b/>
                            <w:sz w:val="24"/>
                          </w:rPr>
                          <w:t>70 000,00 Kč</w:t>
                        </w:r>
                      </w:p>
                    </w:tc>
                  </w:tr>
                </w:tbl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2204FF" w:rsidRDefault="002204FF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</w:tbl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9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4FF" w:rsidRDefault="007260E0">
            <w:pPr>
              <w:pStyle w:val="default10"/>
              <w:ind w:left="40"/>
            </w:pPr>
            <w:r>
              <w:rPr>
                <w:sz w:val="24"/>
              </w:rPr>
              <w:t>13.09.2024</w:t>
            </w: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Hráčová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Vendula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Tel.: 475286444, Fax: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 vendula.hracova@ujep.cz</w:t>
            </w:r>
            <w:r>
              <w:br/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</w:t>
            </w:r>
            <w:r>
              <w:rPr>
                <w:rFonts w:ascii="Times New Roman" w:eastAsia="Times New Roman" w:hAnsi="Times New Roman" w:cs="Times New Roman"/>
              </w:rPr>
              <w:t>, podpis</w:t>
            </w: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0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04FF" w:rsidRDefault="007260E0">
            <w:pPr>
              <w:pStyle w:val="default10"/>
            </w:pPr>
            <w:r>
              <w:rPr>
                <w:b/>
                <w:sz w:val="14"/>
              </w:rPr>
              <w:t xml:space="preserve">Interní údaje </w:t>
            </w:r>
            <w:proofErr w:type="gramStart"/>
            <w:r>
              <w:rPr>
                <w:b/>
                <w:sz w:val="14"/>
              </w:rPr>
              <w:t>objednatele :</w:t>
            </w:r>
            <w:proofErr w:type="gramEnd"/>
            <w:r>
              <w:rPr>
                <w:b/>
                <w:sz w:val="14"/>
              </w:rPr>
              <w:t xml:space="preserve"> 63201 \ 16 \ 2012-63 IGA-Výzkum EŘ lok.-</w:t>
            </w:r>
            <w:proofErr w:type="spellStart"/>
            <w:r>
              <w:rPr>
                <w:b/>
                <w:sz w:val="14"/>
              </w:rPr>
              <w:t>prof.Hejcman</w:t>
            </w:r>
            <w:proofErr w:type="spellEnd"/>
            <w:r>
              <w:rPr>
                <w:b/>
                <w:sz w:val="14"/>
              </w:rPr>
              <w:t xml:space="preserve"> \ 1   Deník: 20 \ Objednávky (individuální příslib)</w:t>
            </w: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90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</w:pPr>
            <w:r>
              <w:rPr>
                <w:sz w:val="14"/>
              </w:rPr>
              <w:t xml:space="preserve">Od 1.1.02 jsme plátci </w:t>
            </w:r>
            <w:proofErr w:type="gramStart"/>
            <w:r>
              <w:rPr>
                <w:sz w:val="14"/>
              </w:rPr>
              <w:t>DPH !</w:t>
            </w:r>
            <w:proofErr w:type="gramEnd"/>
            <w:r>
              <w:rPr>
                <w:sz w:val="14"/>
              </w:rPr>
              <w:t xml:space="preserve">      Odběratel použije plnění v rámci uskutečňování ekonomické činnosti.</w:t>
            </w: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3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5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0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7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4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26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320" w:type="dxa"/>
            <w:gridSpan w:val="22"/>
          </w:tcPr>
          <w:p w:rsidR="002204FF" w:rsidRDefault="002204FF">
            <w:pPr>
              <w:pStyle w:val="EMPTYCELLSTYLE"/>
            </w:pPr>
          </w:p>
        </w:tc>
        <w:tc>
          <w:tcPr>
            <w:tcW w:w="72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320" w:type="dxa"/>
            <w:gridSpan w:val="22"/>
          </w:tcPr>
          <w:p w:rsidR="002204FF" w:rsidRDefault="002204FF">
            <w:pPr>
              <w:pStyle w:val="EMPTYCELLSTYLE"/>
            </w:pPr>
          </w:p>
        </w:tc>
        <w:tc>
          <w:tcPr>
            <w:tcW w:w="140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2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320" w:type="dxa"/>
            <w:gridSpan w:val="22"/>
          </w:tcPr>
          <w:p w:rsidR="002204FF" w:rsidRDefault="002204FF">
            <w:pPr>
              <w:pStyle w:val="EMPTYCELLSTYLE"/>
            </w:pPr>
          </w:p>
        </w:tc>
        <w:tc>
          <w:tcPr>
            <w:tcW w:w="72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9880" w:type="dxa"/>
            <w:gridSpan w:val="2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2204FF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04FF" w:rsidRDefault="007260E0">
                  <w:pPr>
                    <w:pStyle w:val="default10"/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2246320087</w:t>
                  </w:r>
                </w:p>
              </w:tc>
              <w:tc>
                <w:tcPr>
                  <w:tcW w:w="20" w:type="dxa"/>
                </w:tcPr>
                <w:p w:rsidR="002204FF" w:rsidRDefault="002204FF">
                  <w:pPr>
                    <w:pStyle w:val="EMPTYCELLSTYLE"/>
                  </w:pPr>
                </w:p>
              </w:tc>
            </w:tr>
          </w:tbl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320" w:type="dxa"/>
            <w:gridSpan w:val="22"/>
          </w:tcPr>
          <w:p w:rsidR="002204FF" w:rsidRDefault="002204FF">
            <w:pPr>
              <w:pStyle w:val="EMPTYCELLSTYLE"/>
            </w:pPr>
          </w:p>
        </w:tc>
        <w:tc>
          <w:tcPr>
            <w:tcW w:w="72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color w:val="FFFFFF"/>
              </w:rPr>
              <w:br/>
              <w:t>.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br/>
              <w:t>.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Příkazce operace (datum a podpis): _________________________ </w:t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Správce rozpočtu (datum a podpis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):_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34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320" w:type="dxa"/>
            <w:gridSpan w:val="22"/>
          </w:tcPr>
          <w:p w:rsidR="002204FF" w:rsidRDefault="002204FF">
            <w:pPr>
              <w:pStyle w:val="EMPTYCELLSTYLE"/>
            </w:pPr>
          </w:p>
        </w:tc>
        <w:tc>
          <w:tcPr>
            <w:tcW w:w="72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</w:pPr>
          </w:p>
        </w:tc>
        <w:tc>
          <w:tcPr>
            <w:tcW w:w="990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04FF" w:rsidRDefault="007260E0">
            <w:pPr>
              <w:pStyle w:val="default10"/>
            </w:pPr>
            <w:r>
              <w:rPr>
                <w:b/>
                <w:sz w:val="14"/>
              </w:rPr>
              <w:t xml:space="preserve">Interní údaje </w:t>
            </w:r>
            <w:proofErr w:type="gramStart"/>
            <w:r>
              <w:rPr>
                <w:b/>
                <w:sz w:val="14"/>
              </w:rPr>
              <w:t>objednatele :</w:t>
            </w:r>
            <w:proofErr w:type="gramEnd"/>
            <w:r>
              <w:rPr>
                <w:b/>
                <w:sz w:val="14"/>
              </w:rPr>
              <w:t xml:space="preserve"> 63201 \ 16 \ 2012-63 IGA-Výzkum EŘ lok.-</w:t>
            </w:r>
            <w:proofErr w:type="spellStart"/>
            <w:r>
              <w:rPr>
                <w:b/>
                <w:sz w:val="14"/>
              </w:rPr>
              <w:t>prof.Hejcman</w:t>
            </w:r>
            <w:proofErr w:type="spellEnd"/>
            <w:r>
              <w:rPr>
                <w:b/>
                <w:sz w:val="14"/>
              </w:rPr>
              <w:t xml:space="preserve"> \ 1   Deník: 20 \ Objednávky (individuální příslib)</w:t>
            </w: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</w:pPr>
          </w:p>
        </w:tc>
        <w:tc>
          <w:tcPr>
            <w:tcW w:w="990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4FF" w:rsidRDefault="007260E0">
            <w:pPr>
              <w:pStyle w:val="default10"/>
            </w:pPr>
            <w:r>
              <w:rPr>
                <w:sz w:val="14"/>
              </w:rPr>
              <w:t xml:space="preserve">Od 1.1.02 jsme plátci </w:t>
            </w:r>
            <w:proofErr w:type="gramStart"/>
            <w:r>
              <w:rPr>
                <w:sz w:val="14"/>
              </w:rPr>
              <w:t>DPH !</w:t>
            </w:r>
            <w:proofErr w:type="gramEnd"/>
            <w:r>
              <w:rPr>
                <w:sz w:val="14"/>
              </w:rPr>
              <w:t xml:space="preserve">      Odběratel použije plnění v rámci uskutečňování ekonomické činnosti.</w:t>
            </w: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  <w:tr w:rsidR="002204F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80" w:type="dxa"/>
            <w:gridSpan w:val="5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8320" w:type="dxa"/>
            <w:gridSpan w:val="22"/>
          </w:tcPr>
          <w:p w:rsidR="002204FF" w:rsidRDefault="002204FF">
            <w:pPr>
              <w:pStyle w:val="EMPTYCELLSTYLE"/>
            </w:pPr>
          </w:p>
        </w:tc>
        <w:tc>
          <w:tcPr>
            <w:tcW w:w="72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68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16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20" w:type="dxa"/>
          </w:tcPr>
          <w:p w:rsidR="002204FF" w:rsidRDefault="002204FF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204FF" w:rsidRDefault="002204FF">
            <w:pPr>
              <w:pStyle w:val="EMPTYCELLSTYLE"/>
            </w:pPr>
          </w:p>
        </w:tc>
        <w:tc>
          <w:tcPr>
            <w:tcW w:w="460" w:type="dxa"/>
          </w:tcPr>
          <w:p w:rsidR="002204FF" w:rsidRDefault="002204FF">
            <w:pPr>
              <w:pStyle w:val="EMPTYCELLSTYLE"/>
            </w:pPr>
          </w:p>
        </w:tc>
      </w:tr>
    </w:tbl>
    <w:p w:rsidR="007260E0" w:rsidRDefault="007260E0"/>
    <w:sectPr w:rsidR="007260E0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FF"/>
    <w:rsid w:val="002204FF"/>
    <w:rsid w:val="007260E0"/>
    <w:rsid w:val="008E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0E0CE-3686-46FA-96D3-65F81022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ind w:left="40" w:right="40"/>
    </w:pPr>
    <w:rPr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qFormat/>
    <w:pPr>
      <w:ind w:left="20" w:right="20"/>
    </w:pPr>
    <w:rPr>
      <w:sz w:val="16"/>
    </w:rPr>
  </w:style>
  <w:style w:type="paragraph" w:customStyle="1" w:styleId="Consolas7">
    <w:name w:val="Consolas7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qFormat/>
    <w:rPr>
      <w:rFonts w:ascii="Consolas" w:eastAsia="Consolas" w:hAnsi="Consolas" w:cs="Consolas"/>
    </w:rPr>
  </w:style>
  <w:style w:type="paragraph" w:customStyle="1" w:styleId="default10">
    <w:name w:val="default_10"/>
    <w:qFormat/>
  </w:style>
  <w:style w:type="paragraph" w:customStyle="1" w:styleId="pozadiradku">
    <w:name w:val="pozadi_radku"/>
    <w:qFormat/>
  </w:style>
  <w:style w:type="paragraph" w:customStyle="1" w:styleId="sederadky">
    <w:name w:val="sede_radky"/>
    <w:qFormat/>
  </w:style>
  <w:style w:type="paragraph" w:customStyle="1" w:styleId="sede">
    <w:name w:val="sed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PekarkovaH</dc:creator>
  <cp:lastModifiedBy>PekarkovaH</cp:lastModifiedBy>
  <cp:revision>2</cp:revision>
  <dcterms:created xsi:type="dcterms:W3CDTF">2024-09-25T08:06:00Z</dcterms:created>
  <dcterms:modified xsi:type="dcterms:W3CDTF">2024-09-25T08:06:00Z</dcterms:modified>
</cp:coreProperties>
</file>