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C2C8" w14:textId="1BE1BFC6" w:rsidR="00693959" w:rsidRPr="00343068" w:rsidRDefault="00E408E6" w:rsidP="00693959">
      <w:pPr>
        <w:spacing w:line="276" w:lineRule="auto"/>
        <w:jc w:val="center"/>
        <w:outlineLvl w:val="0"/>
        <w:rPr>
          <w:rFonts w:cs="Arial"/>
          <w:b/>
          <w:caps/>
          <w:sz w:val="24"/>
          <w:szCs w:val="24"/>
        </w:rPr>
      </w:pPr>
      <w:r w:rsidRPr="00343068">
        <w:rPr>
          <w:rFonts w:cs="Arial"/>
          <w:b/>
          <w:caps/>
          <w:sz w:val="24"/>
          <w:szCs w:val="24"/>
        </w:rPr>
        <w:t xml:space="preserve">Smlouva O DÍLO </w:t>
      </w:r>
      <w:r w:rsidRPr="00343068">
        <w:rPr>
          <w:rFonts w:cs="Arial"/>
          <w:b/>
          <w:sz w:val="24"/>
          <w:szCs w:val="24"/>
        </w:rPr>
        <w:t>č</w:t>
      </w:r>
      <w:r w:rsidRPr="00343068">
        <w:rPr>
          <w:rFonts w:cs="Arial"/>
          <w:b/>
          <w:caps/>
          <w:sz w:val="24"/>
          <w:szCs w:val="24"/>
        </w:rPr>
        <w:t xml:space="preserve">. </w:t>
      </w:r>
      <w:r w:rsidR="00A760F9">
        <w:rPr>
          <w:rFonts w:cs="Arial"/>
          <w:b/>
          <w:caps/>
          <w:sz w:val="24"/>
          <w:szCs w:val="24"/>
        </w:rPr>
        <w:t>3/2024</w:t>
      </w:r>
    </w:p>
    <w:p w14:paraId="1F5E3F16" w14:textId="77777777" w:rsidR="00693959" w:rsidRPr="00343068" w:rsidRDefault="00693959" w:rsidP="00693959">
      <w:pPr>
        <w:spacing w:line="276" w:lineRule="auto"/>
        <w:jc w:val="center"/>
        <w:outlineLvl w:val="0"/>
        <w:rPr>
          <w:rFonts w:cs="Arial"/>
          <w:b/>
          <w:caps/>
          <w:sz w:val="22"/>
          <w:szCs w:val="22"/>
        </w:rPr>
      </w:pPr>
    </w:p>
    <w:p w14:paraId="3298195B" w14:textId="566B84A6" w:rsidR="00D351E7" w:rsidRPr="00343068" w:rsidRDefault="00693959" w:rsidP="00693959">
      <w:pPr>
        <w:spacing w:line="240" w:lineRule="atLeast"/>
        <w:jc w:val="center"/>
        <w:outlineLvl w:val="0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uzaví</w:t>
      </w:r>
      <w:r w:rsidR="00E408E6" w:rsidRPr="00343068">
        <w:rPr>
          <w:rFonts w:cs="Arial"/>
          <w:sz w:val="22"/>
          <w:szCs w:val="22"/>
        </w:rPr>
        <w:t xml:space="preserve">raná ve smyslu ustanovení § 2586 a násl. zákona č. 89/2012 Sb., </w:t>
      </w:r>
    </w:p>
    <w:p w14:paraId="7DA6ECF4" w14:textId="09B89D07" w:rsidR="00693959" w:rsidRPr="00343068" w:rsidRDefault="00E408E6" w:rsidP="00D351E7">
      <w:pPr>
        <w:spacing w:line="240" w:lineRule="atLeast"/>
        <w:jc w:val="center"/>
        <w:outlineLvl w:val="0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</w:t>
      </w:r>
      <w:r w:rsidR="00693959" w:rsidRPr="00343068">
        <w:rPr>
          <w:rFonts w:cs="Arial"/>
          <w:sz w:val="22"/>
          <w:szCs w:val="22"/>
        </w:rPr>
        <w:t>bčanský zákoník</w:t>
      </w:r>
      <w:r w:rsidRPr="00343068">
        <w:rPr>
          <w:rFonts w:cs="Arial"/>
          <w:sz w:val="22"/>
          <w:szCs w:val="22"/>
        </w:rPr>
        <w:t>, ve znění pozdějších předpisů (dále jen „občanský zákoník“)</w:t>
      </w:r>
    </w:p>
    <w:p w14:paraId="07DD552A" w14:textId="77777777" w:rsidR="00693959" w:rsidRPr="00343068" w:rsidRDefault="00693959" w:rsidP="00693959">
      <w:pPr>
        <w:jc w:val="center"/>
        <w:rPr>
          <w:rFonts w:cs="Arial"/>
          <w:b/>
          <w:sz w:val="22"/>
          <w:szCs w:val="22"/>
        </w:rPr>
      </w:pPr>
    </w:p>
    <w:p w14:paraId="5118DDEF" w14:textId="77777777" w:rsidR="00693959" w:rsidRPr="00343068" w:rsidRDefault="00693959" w:rsidP="00693959">
      <w:pPr>
        <w:jc w:val="center"/>
        <w:rPr>
          <w:rFonts w:cs="Arial"/>
          <w:b/>
          <w:sz w:val="22"/>
          <w:szCs w:val="22"/>
        </w:rPr>
      </w:pPr>
      <w:r w:rsidRPr="00343068">
        <w:rPr>
          <w:rFonts w:cs="Arial"/>
          <w:b/>
          <w:sz w:val="22"/>
          <w:szCs w:val="22"/>
        </w:rPr>
        <w:t>Smluvní strany</w:t>
      </w:r>
    </w:p>
    <w:p w14:paraId="42070413" w14:textId="77777777" w:rsidR="00693959" w:rsidRPr="00343068" w:rsidRDefault="00693959" w:rsidP="00693959">
      <w:pPr>
        <w:rPr>
          <w:rFonts w:cs="Arial"/>
          <w:b/>
          <w:bCs/>
          <w:sz w:val="22"/>
          <w:szCs w:val="22"/>
        </w:rPr>
      </w:pPr>
    </w:p>
    <w:p w14:paraId="251D3289" w14:textId="38AC28FC" w:rsidR="00A760F9" w:rsidRPr="00863BF0" w:rsidRDefault="001626D4" w:rsidP="00A760F9">
      <w:pPr>
        <w:spacing w:before="60" w:after="60"/>
        <w:ind w:left="2124" w:hanging="2124"/>
        <w:rPr>
          <w:rFonts w:cs="Arial"/>
          <w:sz w:val="22"/>
          <w:szCs w:val="22"/>
        </w:rPr>
      </w:pPr>
      <w:r w:rsidRPr="00343068">
        <w:rPr>
          <w:rFonts w:cs="Arial"/>
          <w:b/>
          <w:bCs/>
          <w:sz w:val="22"/>
          <w:szCs w:val="22"/>
        </w:rPr>
        <w:t>Odběratel</w:t>
      </w:r>
      <w:r w:rsidR="00693959" w:rsidRPr="00343068">
        <w:rPr>
          <w:rFonts w:cs="Arial"/>
          <w:b/>
          <w:bCs/>
          <w:sz w:val="22"/>
          <w:szCs w:val="22"/>
        </w:rPr>
        <w:t xml:space="preserve"> </w:t>
      </w:r>
      <w:r w:rsidR="00A760F9">
        <w:rPr>
          <w:rFonts w:cs="Arial"/>
          <w:b/>
          <w:bCs/>
          <w:sz w:val="22"/>
          <w:szCs w:val="22"/>
        </w:rPr>
        <w:tab/>
      </w:r>
      <w:r w:rsidR="00A760F9" w:rsidRPr="00863BF0">
        <w:rPr>
          <w:rFonts w:cs="Arial"/>
          <w:b/>
          <w:sz w:val="22"/>
          <w:szCs w:val="22"/>
        </w:rPr>
        <w:t xml:space="preserve">Dům dětí a mládeže a Zařízení pro další vzdělávání pedagogických pracovníků Ústí nad Labem, </w:t>
      </w:r>
      <w:proofErr w:type="spellStart"/>
      <w:r w:rsidR="00A760F9" w:rsidRPr="00863BF0">
        <w:rPr>
          <w:rFonts w:cs="Arial"/>
          <w:b/>
          <w:sz w:val="22"/>
          <w:szCs w:val="22"/>
        </w:rPr>
        <w:t>p.o</w:t>
      </w:r>
      <w:proofErr w:type="spellEnd"/>
      <w:r w:rsidR="00A760F9" w:rsidRPr="00863BF0">
        <w:rPr>
          <w:rFonts w:cs="Arial"/>
          <w:b/>
          <w:sz w:val="22"/>
          <w:szCs w:val="22"/>
        </w:rPr>
        <w:t>.</w:t>
      </w:r>
      <w:r w:rsidR="00A760F9" w:rsidRPr="00863BF0">
        <w:rPr>
          <w:rFonts w:cs="Arial"/>
          <w:sz w:val="22"/>
          <w:szCs w:val="22"/>
        </w:rPr>
        <w:t xml:space="preserve"> </w:t>
      </w:r>
    </w:p>
    <w:p w14:paraId="78C3DC2F" w14:textId="77777777" w:rsidR="00A760F9" w:rsidRDefault="00A760F9" w:rsidP="00693959">
      <w:pPr>
        <w:rPr>
          <w:rFonts w:cs="Arial"/>
          <w:sz w:val="22"/>
          <w:szCs w:val="22"/>
        </w:rPr>
      </w:pPr>
    </w:p>
    <w:p w14:paraId="76CA7791" w14:textId="08EFF62D" w:rsidR="00A760F9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se sídlem:</w:t>
      </w:r>
      <w:r w:rsidRPr="00343068">
        <w:rPr>
          <w:rFonts w:cs="Arial"/>
          <w:sz w:val="22"/>
          <w:szCs w:val="22"/>
        </w:rPr>
        <w:tab/>
        <w:t xml:space="preserve">            </w:t>
      </w:r>
      <w:r w:rsidR="00A760F9">
        <w:rPr>
          <w:rFonts w:cs="Arial"/>
          <w:sz w:val="22"/>
          <w:szCs w:val="22"/>
        </w:rPr>
        <w:t>Velká Hradební 1025 / 19, 400 01 Ústí nad Labem</w:t>
      </w:r>
    </w:p>
    <w:p w14:paraId="2E136A54" w14:textId="0964B042" w:rsidR="00693959" w:rsidRPr="00343068" w:rsidRDefault="00693959" w:rsidP="00693959">
      <w:pPr>
        <w:rPr>
          <w:rFonts w:cs="Arial"/>
          <w:sz w:val="22"/>
          <w:szCs w:val="22"/>
        </w:rPr>
      </w:pPr>
      <w:proofErr w:type="gramStart"/>
      <w:r w:rsidRPr="00343068">
        <w:rPr>
          <w:rFonts w:cs="Arial"/>
          <w:sz w:val="22"/>
          <w:szCs w:val="22"/>
        </w:rPr>
        <w:t>IČ</w:t>
      </w:r>
      <w:r w:rsidR="0072370E" w:rsidRPr="00343068">
        <w:rPr>
          <w:rFonts w:cs="Arial"/>
          <w:sz w:val="22"/>
          <w:szCs w:val="22"/>
        </w:rPr>
        <w:t>O</w:t>
      </w:r>
      <w:r w:rsidRPr="00343068">
        <w:rPr>
          <w:rFonts w:cs="Arial"/>
          <w:sz w:val="22"/>
          <w:szCs w:val="22"/>
        </w:rPr>
        <w:t xml:space="preserve">:   </w:t>
      </w:r>
      <w:proofErr w:type="gramEnd"/>
      <w:r w:rsidRPr="00343068">
        <w:rPr>
          <w:rFonts w:cs="Arial"/>
          <w:sz w:val="22"/>
          <w:szCs w:val="22"/>
        </w:rPr>
        <w:t xml:space="preserve">          </w:t>
      </w:r>
      <w:r w:rsidRPr="00343068">
        <w:rPr>
          <w:rFonts w:cs="Arial"/>
          <w:sz w:val="22"/>
          <w:szCs w:val="22"/>
        </w:rPr>
        <w:tab/>
        <w:t xml:space="preserve">            </w:t>
      </w:r>
      <w:r w:rsidR="00A760F9">
        <w:rPr>
          <w:rFonts w:cs="Arial"/>
          <w:sz w:val="22"/>
          <w:szCs w:val="22"/>
        </w:rPr>
        <w:t>751 501 31</w:t>
      </w:r>
    </w:p>
    <w:p w14:paraId="07FBB1C4" w14:textId="13DCBD22" w:rsidR="0072370E" w:rsidRPr="00343068" w:rsidRDefault="0072370E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DIČ:</w:t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  <w:t>CZ</w:t>
      </w:r>
    </w:p>
    <w:p w14:paraId="39E2E04C" w14:textId="31EC4F69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zastoupen</w:t>
      </w:r>
      <w:r w:rsidR="0072370E" w:rsidRPr="00343068">
        <w:rPr>
          <w:rFonts w:cs="Arial"/>
          <w:sz w:val="22"/>
          <w:szCs w:val="22"/>
        </w:rPr>
        <w:t>á</w:t>
      </w:r>
      <w:r w:rsidRPr="00343068">
        <w:rPr>
          <w:rFonts w:cs="Arial"/>
          <w:sz w:val="22"/>
          <w:szCs w:val="22"/>
        </w:rPr>
        <w:t xml:space="preserve">: </w:t>
      </w:r>
      <w:r w:rsidRPr="00343068">
        <w:rPr>
          <w:rFonts w:cs="Arial"/>
          <w:sz w:val="22"/>
          <w:szCs w:val="22"/>
        </w:rPr>
        <w:tab/>
        <w:t xml:space="preserve">            </w:t>
      </w:r>
      <w:r w:rsidR="00A760F9">
        <w:rPr>
          <w:rFonts w:cs="Arial"/>
          <w:sz w:val="22"/>
          <w:szCs w:val="22"/>
        </w:rPr>
        <w:t xml:space="preserve">PaedDr. Jan </w:t>
      </w:r>
      <w:proofErr w:type="gramStart"/>
      <w:r w:rsidR="00A760F9">
        <w:rPr>
          <w:rFonts w:cs="Arial"/>
          <w:sz w:val="22"/>
          <w:szCs w:val="22"/>
        </w:rPr>
        <w:t>Eichler - ředitel</w:t>
      </w:r>
      <w:proofErr w:type="gramEnd"/>
    </w:p>
    <w:p w14:paraId="6090DE6F" w14:textId="0074917E" w:rsidR="00904D43" w:rsidRPr="00343068" w:rsidRDefault="00904D43" w:rsidP="00904D43">
      <w:pPr>
        <w:tabs>
          <w:tab w:val="left" w:pos="1985"/>
        </w:tabs>
        <w:rPr>
          <w:rFonts w:cs="Arial"/>
          <w:color w:val="000000"/>
          <w:sz w:val="22"/>
          <w:szCs w:val="22"/>
        </w:rPr>
      </w:pPr>
      <w:r w:rsidRPr="00343068">
        <w:rPr>
          <w:rFonts w:cs="Arial"/>
          <w:color w:val="000000"/>
          <w:sz w:val="22"/>
          <w:szCs w:val="22"/>
        </w:rPr>
        <w:t>t</w:t>
      </w:r>
      <w:r w:rsidR="00693959" w:rsidRPr="00343068">
        <w:rPr>
          <w:rFonts w:cs="Arial"/>
          <w:color w:val="000000"/>
          <w:sz w:val="22"/>
          <w:szCs w:val="22"/>
        </w:rPr>
        <w:t>elefon:</w:t>
      </w:r>
      <w:r w:rsidR="00693959" w:rsidRPr="00343068">
        <w:rPr>
          <w:rFonts w:cs="Arial"/>
          <w:color w:val="000000"/>
          <w:sz w:val="22"/>
          <w:szCs w:val="22"/>
        </w:rPr>
        <w:tab/>
      </w:r>
      <w:r w:rsidR="00E408E6" w:rsidRPr="00343068">
        <w:rPr>
          <w:rFonts w:cs="Arial"/>
          <w:color w:val="000000"/>
          <w:sz w:val="22"/>
          <w:szCs w:val="22"/>
        </w:rPr>
        <w:tab/>
      </w:r>
    </w:p>
    <w:p w14:paraId="0920C02B" w14:textId="12FE2D92" w:rsidR="006D4ED5" w:rsidRPr="00343068" w:rsidRDefault="00904D43" w:rsidP="00693959">
      <w:pPr>
        <w:rPr>
          <w:rFonts w:cs="Arial"/>
          <w:color w:val="000000"/>
          <w:sz w:val="22"/>
          <w:szCs w:val="22"/>
        </w:rPr>
      </w:pPr>
      <w:proofErr w:type="gramStart"/>
      <w:r w:rsidRPr="00343068">
        <w:rPr>
          <w:rFonts w:cs="Arial"/>
          <w:color w:val="000000"/>
          <w:sz w:val="22"/>
          <w:szCs w:val="22"/>
        </w:rPr>
        <w:t>e</w:t>
      </w:r>
      <w:r w:rsidR="00693959" w:rsidRPr="00343068">
        <w:rPr>
          <w:rFonts w:cs="Arial"/>
          <w:color w:val="000000"/>
          <w:sz w:val="22"/>
          <w:szCs w:val="22"/>
        </w:rPr>
        <w:t xml:space="preserve">mail:   </w:t>
      </w:r>
      <w:proofErr w:type="gramEnd"/>
      <w:r w:rsidR="00693959" w:rsidRPr="00343068">
        <w:rPr>
          <w:rFonts w:cs="Arial"/>
          <w:color w:val="000000"/>
          <w:sz w:val="22"/>
          <w:szCs w:val="22"/>
        </w:rPr>
        <w:t xml:space="preserve">                </w:t>
      </w:r>
      <w:r w:rsidR="00E408E6" w:rsidRPr="00343068">
        <w:rPr>
          <w:rFonts w:cs="Arial"/>
          <w:color w:val="000000"/>
          <w:sz w:val="22"/>
          <w:szCs w:val="22"/>
        </w:rPr>
        <w:tab/>
      </w:r>
      <w:r w:rsidR="00693959" w:rsidRPr="00343068">
        <w:rPr>
          <w:rFonts w:cs="Arial"/>
          <w:color w:val="000000"/>
          <w:sz w:val="22"/>
          <w:szCs w:val="22"/>
        </w:rPr>
        <w:br/>
      </w:r>
      <w:r w:rsidRPr="00343068">
        <w:rPr>
          <w:rFonts w:cs="Arial"/>
          <w:color w:val="000000"/>
          <w:sz w:val="22"/>
          <w:szCs w:val="22"/>
        </w:rPr>
        <w:t>b</w:t>
      </w:r>
      <w:r w:rsidR="0072370E" w:rsidRPr="00343068">
        <w:rPr>
          <w:rFonts w:cs="Arial"/>
          <w:color w:val="000000"/>
          <w:sz w:val="22"/>
          <w:szCs w:val="22"/>
        </w:rPr>
        <w:t>ankovní</w:t>
      </w:r>
      <w:r w:rsidR="00E408E6" w:rsidRPr="00343068">
        <w:rPr>
          <w:rFonts w:cs="Arial"/>
          <w:color w:val="000000"/>
          <w:sz w:val="22"/>
          <w:szCs w:val="22"/>
        </w:rPr>
        <w:t xml:space="preserve"> spojení:       </w:t>
      </w:r>
      <w:r w:rsidR="00A760F9">
        <w:rPr>
          <w:rFonts w:cs="Arial"/>
          <w:color w:val="000000"/>
          <w:sz w:val="22"/>
          <w:szCs w:val="22"/>
        </w:rPr>
        <w:t xml:space="preserve">Česká Národní Banka </w:t>
      </w:r>
    </w:p>
    <w:p w14:paraId="4FC39DE6" w14:textId="5D63789C" w:rsidR="00693959" w:rsidRPr="00343068" w:rsidRDefault="0072370E" w:rsidP="006D4ED5">
      <w:pPr>
        <w:ind w:left="1416" w:firstLine="708"/>
        <w:rPr>
          <w:rFonts w:cs="Arial"/>
          <w:sz w:val="22"/>
          <w:szCs w:val="22"/>
        </w:rPr>
      </w:pPr>
      <w:proofErr w:type="spellStart"/>
      <w:r w:rsidRPr="00343068">
        <w:rPr>
          <w:rFonts w:cs="Arial"/>
          <w:color w:val="000000"/>
          <w:sz w:val="22"/>
          <w:szCs w:val="22"/>
        </w:rPr>
        <w:t>č.ú</w:t>
      </w:r>
      <w:proofErr w:type="spellEnd"/>
      <w:r w:rsidRPr="00343068">
        <w:rPr>
          <w:rFonts w:cs="Arial"/>
          <w:color w:val="000000"/>
          <w:sz w:val="22"/>
          <w:szCs w:val="22"/>
        </w:rPr>
        <w:t xml:space="preserve">.: </w:t>
      </w:r>
      <w:r w:rsidR="00A760F9">
        <w:rPr>
          <w:rFonts w:cs="Arial"/>
          <w:color w:val="000000"/>
          <w:sz w:val="22"/>
          <w:szCs w:val="22"/>
        </w:rPr>
        <w:t>3737411/0710</w:t>
      </w:r>
    </w:p>
    <w:p w14:paraId="1E8D55AD" w14:textId="34F02561" w:rsidR="00693959" w:rsidRPr="00343068" w:rsidRDefault="0072370E" w:rsidP="001626D4">
      <w:pPr>
        <w:rPr>
          <w:rStyle w:val="Siln"/>
          <w:rFonts w:cs="Arial"/>
          <w:b w:val="0"/>
          <w:sz w:val="22"/>
          <w:szCs w:val="22"/>
        </w:rPr>
      </w:pPr>
      <w:r w:rsidRPr="00343068">
        <w:rPr>
          <w:rFonts w:cs="Arial"/>
          <w:bCs/>
          <w:sz w:val="22"/>
          <w:szCs w:val="22"/>
        </w:rPr>
        <w:t>ID Datové schránky:</w:t>
      </w:r>
      <w:r w:rsidRPr="00343068">
        <w:rPr>
          <w:rFonts w:cs="Arial"/>
          <w:bCs/>
          <w:sz w:val="22"/>
          <w:szCs w:val="22"/>
        </w:rPr>
        <w:tab/>
      </w:r>
    </w:p>
    <w:p w14:paraId="2F1C8E83" w14:textId="6F01A630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  <w:r w:rsidRPr="00343068">
        <w:rPr>
          <w:rStyle w:val="Siln"/>
          <w:rFonts w:cs="Arial"/>
          <w:b w:val="0"/>
          <w:sz w:val="22"/>
          <w:szCs w:val="22"/>
        </w:rPr>
        <w:t>(dále jen „</w:t>
      </w:r>
      <w:r w:rsidR="00B42438" w:rsidRPr="00343068">
        <w:rPr>
          <w:rStyle w:val="Siln"/>
          <w:rFonts w:cs="Arial"/>
          <w:sz w:val="22"/>
          <w:szCs w:val="22"/>
        </w:rPr>
        <w:t>O</w:t>
      </w:r>
      <w:r w:rsidR="00C61D7B" w:rsidRPr="00343068">
        <w:rPr>
          <w:rStyle w:val="Siln"/>
          <w:rFonts w:cs="Arial"/>
          <w:sz w:val="22"/>
          <w:szCs w:val="22"/>
        </w:rPr>
        <w:t>bjednatel</w:t>
      </w:r>
      <w:r w:rsidRPr="00343068">
        <w:rPr>
          <w:rStyle w:val="Siln"/>
          <w:rFonts w:cs="Arial"/>
          <w:b w:val="0"/>
          <w:sz w:val="22"/>
          <w:szCs w:val="22"/>
        </w:rPr>
        <w:t>“)</w:t>
      </w:r>
    </w:p>
    <w:p w14:paraId="7594080F" w14:textId="77777777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</w:p>
    <w:p w14:paraId="4B062ACC" w14:textId="77777777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  <w:r w:rsidRPr="00343068">
        <w:rPr>
          <w:rStyle w:val="Siln"/>
          <w:rFonts w:cs="Arial"/>
          <w:b w:val="0"/>
          <w:sz w:val="22"/>
          <w:szCs w:val="22"/>
        </w:rPr>
        <w:t>a</w:t>
      </w:r>
    </w:p>
    <w:p w14:paraId="46A4BDFC" w14:textId="77777777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</w:p>
    <w:p w14:paraId="74B3A4EC" w14:textId="77777777" w:rsidR="00A760F9" w:rsidRPr="00A760F9" w:rsidRDefault="001626D4" w:rsidP="00A760F9">
      <w:pPr>
        <w:rPr>
          <w:rFonts w:cs="Arial"/>
          <w:b/>
          <w:bCs/>
          <w:sz w:val="22"/>
          <w:szCs w:val="22"/>
        </w:rPr>
      </w:pPr>
      <w:r w:rsidRPr="00343068">
        <w:rPr>
          <w:rFonts w:cs="Arial"/>
          <w:b/>
          <w:bCs/>
          <w:sz w:val="22"/>
          <w:szCs w:val="22"/>
        </w:rPr>
        <w:t>dodavatel</w:t>
      </w:r>
      <w:r w:rsidR="00A760F9">
        <w:rPr>
          <w:rFonts w:cs="Arial"/>
          <w:b/>
          <w:bCs/>
          <w:sz w:val="22"/>
          <w:szCs w:val="22"/>
        </w:rPr>
        <w:tab/>
      </w:r>
      <w:r w:rsidR="00A760F9">
        <w:rPr>
          <w:rFonts w:cs="Arial"/>
          <w:b/>
          <w:bCs/>
          <w:sz w:val="22"/>
          <w:szCs w:val="22"/>
        </w:rPr>
        <w:tab/>
      </w:r>
      <w:r w:rsidR="00A760F9" w:rsidRPr="00A760F9">
        <w:rPr>
          <w:rFonts w:cs="Arial"/>
          <w:b/>
          <w:bCs/>
          <w:sz w:val="22"/>
          <w:szCs w:val="22"/>
        </w:rPr>
        <w:t>Asistenční centrum, a.s.</w:t>
      </w:r>
    </w:p>
    <w:p w14:paraId="17B70C46" w14:textId="77777777" w:rsidR="00693959" w:rsidRPr="00343068" w:rsidRDefault="00693959" w:rsidP="00693959">
      <w:pPr>
        <w:rPr>
          <w:rFonts w:cs="Arial"/>
          <w:b/>
          <w:bCs/>
          <w:sz w:val="22"/>
          <w:szCs w:val="22"/>
        </w:rPr>
      </w:pPr>
    </w:p>
    <w:p w14:paraId="645E84BD" w14:textId="151DAD4C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se sídlem:</w:t>
      </w:r>
      <w:r w:rsidRPr="00343068">
        <w:rPr>
          <w:rFonts w:cs="Arial"/>
          <w:sz w:val="22"/>
          <w:szCs w:val="22"/>
        </w:rPr>
        <w:tab/>
        <w:t xml:space="preserve">           </w:t>
      </w:r>
      <w:r w:rsidRPr="00343068">
        <w:rPr>
          <w:rFonts w:cs="Arial"/>
          <w:sz w:val="22"/>
          <w:szCs w:val="22"/>
        </w:rPr>
        <w:tab/>
      </w:r>
      <w:r w:rsidR="00A760F9" w:rsidRPr="00A760F9">
        <w:rPr>
          <w:rFonts w:cs="Arial"/>
          <w:sz w:val="22"/>
          <w:szCs w:val="22"/>
        </w:rPr>
        <w:t>Sportovní 3302</w:t>
      </w:r>
      <w:r w:rsidR="00A760F9">
        <w:rPr>
          <w:rFonts w:cs="Arial"/>
          <w:sz w:val="22"/>
          <w:szCs w:val="22"/>
        </w:rPr>
        <w:t xml:space="preserve">, </w:t>
      </w:r>
      <w:r w:rsidR="00A760F9" w:rsidRPr="00A760F9">
        <w:rPr>
          <w:rFonts w:cs="Arial"/>
          <w:sz w:val="22"/>
          <w:szCs w:val="22"/>
        </w:rPr>
        <w:t>434 01 Most</w:t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</w:p>
    <w:p w14:paraId="1917200D" w14:textId="263C5F12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IČ</w:t>
      </w:r>
      <w:r w:rsidR="0072370E" w:rsidRPr="00343068">
        <w:rPr>
          <w:rFonts w:cs="Arial"/>
          <w:sz w:val="22"/>
          <w:szCs w:val="22"/>
        </w:rPr>
        <w:t>O</w:t>
      </w:r>
      <w:r w:rsidRPr="00343068">
        <w:rPr>
          <w:rFonts w:cs="Arial"/>
          <w:sz w:val="22"/>
          <w:szCs w:val="22"/>
        </w:rPr>
        <w:t xml:space="preserve">: </w:t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r w:rsidR="00121B71" w:rsidRPr="00343068">
        <w:rPr>
          <w:rFonts w:cs="Arial"/>
          <w:sz w:val="22"/>
          <w:szCs w:val="22"/>
        </w:rPr>
        <w:tab/>
      </w:r>
      <w:r w:rsidR="00A760F9" w:rsidRPr="00A760F9">
        <w:rPr>
          <w:rFonts w:cs="Arial"/>
          <w:sz w:val="22"/>
          <w:szCs w:val="22"/>
        </w:rPr>
        <w:t>63144883</w:t>
      </w:r>
    </w:p>
    <w:p w14:paraId="273560F3" w14:textId="2518ECB4" w:rsidR="00693959" w:rsidRPr="00343068" w:rsidRDefault="00693959" w:rsidP="00693959">
      <w:pPr>
        <w:rPr>
          <w:rFonts w:cs="Arial"/>
          <w:sz w:val="22"/>
          <w:szCs w:val="22"/>
        </w:rPr>
      </w:pPr>
      <w:proofErr w:type="gramStart"/>
      <w:r w:rsidRPr="00343068">
        <w:rPr>
          <w:rFonts w:cs="Arial"/>
          <w:sz w:val="22"/>
          <w:szCs w:val="22"/>
        </w:rPr>
        <w:t xml:space="preserve">DIČ:   </w:t>
      </w:r>
      <w:proofErr w:type="gramEnd"/>
      <w:r w:rsidRPr="00343068">
        <w:rPr>
          <w:rFonts w:cs="Arial"/>
          <w:sz w:val="22"/>
          <w:szCs w:val="22"/>
        </w:rPr>
        <w:t xml:space="preserve">                        CZ</w:t>
      </w:r>
      <w:r w:rsidR="00A760F9" w:rsidRPr="00A760F9">
        <w:rPr>
          <w:rFonts w:ascii="Calibri" w:hAnsi="Calibri" w:cs="Calibri"/>
          <w:color w:val="1F497D"/>
        </w:rPr>
        <w:t xml:space="preserve"> </w:t>
      </w:r>
      <w:r w:rsidR="00A760F9" w:rsidRPr="00A760F9">
        <w:rPr>
          <w:rFonts w:cs="Arial"/>
          <w:sz w:val="22"/>
          <w:szCs w:val="22"/>
        </w:rPr>
        <w:t>63144883</w:t>
      </w:r>
    </w:p>
    <w:p w14:paraId="51715CD3" w14:textId="49E71DF2" w:rsidR="00A760F9" w:rsidRPr="00A760F9" w:rsidRDefault="00904D43" w:rsidP="00A760F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</w:t>
      </w:r>
      <w:r w:rsidR="00693959" w:rsidRPr="00343068">
        <w:rPr>
          <w:rFonts w:cs="Arial"/>
          <w:sz w:val="22"/>
          <w:szCs w:val="22"/>
        </w:rPr>
        <w:t xml:space="preserve">astoupená: </w:t>
      </w:r>
      <w:r w:rsidR="00693959" w:rsidRPr="00343068">
        <w:rPr>
          <w:rFonts w:cs="Arial"/>
          <w:sz w:val="22"/>
          <w:szCs w:val="22"/>
        </w:rPr>
        <w:tab/>
      </w:r>
      <w:r w:rsidR="00693959" w:rsidRPr="00343068">
        <w:rPr>
          <w:rFonts w:cs="Arial"/>
          <w:sz w:val="22"/>
          <w:szCs w:val="22"/>
        </w:rPr>
        <w:tab/>
      </w:r>
      <w:r w:rsidR="00A760F9" w:rsidRPr="00A760F9">
        <w:rPr>
          <w:rFonts w:cs="Arial"/>
          <w:sz w:val="22"/>
          <w:szCs w:val="22"/>
        </w:rPr>
        <w:t>Ing. František Jochman LL.</w:t>
      </w:r>
      <w:proofErr w:type="gramStart"/>
      <w:r w:rsidR="00A760F9" w:rsidRPr="00A760F9">
        <w:rPr>
          <w:rFonts w:cs="Arial"/>
          <w:sz w:val="22"/>
          <w:szCs w:val="22"/>
        </w:rPr>
        <w:t>M</w:t>
      </w:r>
      <w:r w:rsidR="00A760F9">
        <w:rPr>
          <w:rFonts w:cs="Arial"/>
          <w:sz w:val="22"/>
          <w:szCs w:val="22"/>
        </w:rPr>
        <w:t xml:space="preserve"> - </w:t>
      </w:r>
      <w:r w:rsidR="00A760F9" w:rsidRPr="00A760F9">
        <w:rPr>
          <w:rFonts w:cs="Arial"/>
          <w:sz w:val="22"/>
          <w:szCs w:val="22"/>
        </w:rPr>
        <w:t>Předseda</w:t>
      </w:r>
      <w:proofErr w:type="gramEnd"/>
      <w:r w:rsidR="00A760F9" w:rsidRPr="00A760F9">
        <w:rPr>
          <w:rFonts w:cs="Arial"/>
          <w:sz w:val="22"/>
          <w:szCs w:val="22"/>
        </w:rPr>
        <w:t xml:space="preserve"> představenstva: </w:t>
      </w:r>
    </w:p>
    <w:p w14:paraId="0DD358DF" w14:textId="7E1D358A" w:rsidR="00A760F9" w:rsidRPr="00A760F9" w:rsidRDefault="00904D43" w:rsidP="00A760F9">
      <w:pPr>
        <w:ind w:left="2124" w:hanging="2124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</w:t>
      </w:r>
      <w:r w:rsidR="00693959" w:rsidRPr="00343068">
        <w:rPr>
          <w:rFonts w:cs="Arial"/>
          <w:sz w:val="22"/>
          <w:szCs w:val="22"/>
        </w:rPr>
        <w:t>apsaná:</w:t>
      </w:r>
      <w:r w:rsidR="00693959" w:rsidRPr="00343068">
        <w:rPr>
          <w:rFonts w:cs="Arial"/>
          <w:sz w:val="22"/>
          <w:szCs w:val="22"/>
        </w:rPr>
        <w:tab/>
      </w:r>
      <w:r w:rsidR="00A760F9">
        <w:rPr>
          <w:rFonts w:cs="Arial"/>
          <w:sz w:val="22"/>
          <w:szCs w:val="22"/>
        </w:rPr>
        <w:t>O</w:t>
      </w:r>
      <w:r w:rsidR="00A760F9" w:rsidRPr="00A760F9">
        <w:rPr>
          <w:rFonts w:cs="Arial"/>
          <w:sz w:val="22"/>
          <w:szCs w:val="22"/>
        </w:rPr>
        <w:t>bch</w:t>
      </w:r>
      <w:r w:rsidR="00A760F9">
        <w:rPr>
          <w:rFonts w:cs="Arial"/>
          <w:sz w:val="22"/>
          <w:szCs w:val="22"/>
        </w:rPr>
        <w:t>o</w:t>
      </w:r>
      <w:r w:rsidR="00A760F9" w:rsidRPr="00A760F9">
        <w:rPr>
          <w:rFonts w:cs="Arial"/>
          <w:sz w:val="22"/>
          <w:szCs w:val="22"/>
        </w:rPr>
        <w:t>d</w:t>
      </w:r>
      <w:r w:rsidR="00A760F9">
        <w:rPr>
          <w:rFonts w:cs="Arial"/>
          <w:sz w:val="22"/>
          <w:szCs w:val="22"/>
        </w:rPr>
        <w:t>n</w:t>
      </w:r>
      <w:r w:rsidR="00A760F9" w:rsidRPr="00A760F9">
        <w:rPr>
          <w:rFonts w:cs="Arial"/>
          <w:sz w:val="22"/>
          <w:szCs w:val="22"/>
        </w:rPr>
        <w:t>í rejstřík veden</w:t>
      </w:r>
      <w:r w:rsidR="00A760F9">
        <w:rPr>
          <w:rFonts w:cs="Arial"/>
          <w:sz w:val="22"/>
          <w:szCs w:val="22"/>
        </w:rPr>
        <w:t xml:space="preserve">ý </w:t>
      </w:r>
      <w:r w:rsidR="00A760F9" w:rsidRPr="00A760F9">
        <w:rPr>
          <w:rFonts w:cs="Arial"/>
          <w:sz w:val="22"/>
          <w:szCs w:val="22"/>
        </w:rPr>
        <w:t>Krajským soudem v Ústí nad Labem, oddíl B, vložka 714.</w:t>
      </w:r>
    </w:p>
    <w:p w14:paraId="4856A75D" w14:textId="77777777" w:rsidR="00A760F9" w:rsidRPr="00A760F9" w:rsidRDefault="00693959" w:rsidP="00A760F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bankovní spojení: </w:t>
      </w:r>
      <w:r w:rsidRPr="00343068">
        <w:rPr>
          <w:rFonts w:cs="Arial"/>
          <w:sz w:val="22"/>
          <w:szCs w:val="22"/>
        </w:rPr>
        <w:tab/>
      </w:r>
      <w:r w:rsidR="00A760F9" w:rsidRPr="00A760F9">
        <w:rPr>
          <w:rFonts w:cs="Arial"/>
          <w:sz w:val="22"/>
          <w:szCs w:val="22"/>
        </w:rPr>
        <w:t>ČSOB, a.s., pobočka Most</w:t>
      </w:r>
    </w:p>
    <w:p w14:paraId="1E03865A" w14:textId="563C6397" w:rsidR="00A760F9" w:rsidRPr="00A760F9" w:rsidRDefault="00693959" w:rsidP="00A760F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proofErr w:type="spellStart"/>
      <w:r w:rsidRPr="00343068">
        <w:rPr>
          <w:rFonts w:cs="Arial"/>
          <w:sz w:val="22"/>
          <w:szCs w:val="22"/>
        </w:rPr>
        <w:t>č.ú</w:t>
      </w:r>
      <w:proofErr w:type="spellEnd"/>
      <w:r w:rsidRPr="00343068">
        <w:rPr>
          <w:rFonts w:cs="Arial"/>
          <w:sz w:val="22"/>
          <w:szCs w:val="22"/>
        </w:rPr>
        <w:t xml:space="preserve">.: </w:t>
      </w:r>
      <w:r w:rsidR="00A760F9" w:rsidRPr="00A760F9">
        <w:rPr>
          <w:rFonts w:cs="Arial"/>
          <w:sz w:val="22"/>
          <w:szCs w:val="22"/>
        </w:rPr>
        <w:t>198945471/0300</w:t>
      </w:r>
    </w:p>
    <w:p w14:paraId="783D7A10" w14:textId="0845F4F4" w:rsidR="00693959" w:rsidRPr="00343068" w:rsidRDefault="00693959" w:rsidP="00693959">
      <w:pPr>
        <w:rPr>
          <w:rFonts w:cs="Arial"/>
          <w:sz w:val="22"/>
          <w:szCs w:val="22"/>
        </w:rPr>
      </w:pPr>
    </w:p>
    <w:p w14:paraId="714CF153" w14:textId="054C89C3" w:rsidR="0083589E" w:rsidRPr="00343068" w:rsidRDefault="0083589E" w:rsidP="00693959">
      <w:pPr>
        <w:rPr>
          <w:rFonts w:cs="Arial"/>
          <w:sz w:val="22"/>
          <w:szCs w:val="22"/>
        </w:rPr>
      </w:pPr>
      <w:r w:rsidRPr="00343068">
        <w:rPr>
          <w:rFonts w:cs="Arial"/>
          <w:bCs/>
          <w:sz w:val="22"/>
          <w:szCs w:val="22"/>
        </w:rPr>
        <w:t>ID Datové schránky:</w:t>
      </w:r>
      <w:r w:rsidRPr="00343068">
        <w:rPr>
          <w:rFonts w:cs="Arial"/>
          <w:bCs/>
          <w:sz w:val="22"/>
          <w:szCs w:val="22"/>
        </w:rPr>
        <w:tab/>
      </w:r>
    </w:p>
    <w:p w14:paraId="6980B3D1" w14:textId="77777777" w:rsidR="00693959" w:rsidRPr="00343068" w:rsidRDefault="00693959" w:rsidP="00693959">
      <w:pPr>
        <w:tabs>
          <w:tab w:val="left" w:pos="1114"/>
        </w:tabs>
        <w:ind w:hanging="15"/>
        <w:rPr>
          <w:rStyle w:val="Siln"/>
          <w:rFonts w:cs="Arial"/>
          <w:b w:val="0"/>
          <w:bCs w:val="0"/>
          <w:sz w:val="22"/>
          <w:szCs w:val="22"/>
        </w:rPr>
      </w:pPr>
      <w:r w:rsidRPr="00343068">
        <w:rPr>
          <w:rStyle w:val="Siln"/>
          <w:rFonts w:cs="Arial"/>
          <w:b w:val="0"/>
          <w:bCs w:val="0"/>
          <w:sz w:val="22"/>
          <w:szCs w:val="22"/>
        </w:rPr>
        <w:tab/>
      </w:r>
      <w:r w:rsidRPr="00343068">
        <w:rPr>
          <w:rStyle w:val="Siln"/>
          <w:rFonts w:cs="Arial"/>
          <w:b w:val="0"/>
          <w:bCs w:val="0"/>
          <w:sz w:val="22"/>
          <w:szCs w:val="22"/>
        </w:rPr>
        <w:tab/>
      </w:r>
    </w:p>
    <w:p w14:paraId="097F4A72" w14:textId="26B23555" w:rsidR="00693959" w:rsidRPr="00343068" w:rsidRDefault="00693959" w:rsidP="00693959">
      <w:pPr>
        <w:jc w:val="both"/>
        <w:rPr>
          <w:rStyle w:val="Siln"/>
          <w:rFonts w:cs="Arial"/>
          <w:b w:val="0"/>
          <w:sz w:val="22"/>
          <w:szCs w:val="22"/>
        </w:rPr>
      </w:pPr>
      <w:r w:rsidRPr="00343068">
        <w:rPr>
          <w:rStyle w:val="Siln"/>
          <w:rFonts w:cs="Arial"/>
          <w:b w:val="0"/>
          <w:sz w:val="22"/>
          <w:szCs w:val="22"/>
        </w:rPr>
        <w:t>(dále jen „</w:t>
      </w:r>
      <w:r w:rsidR="00B42438" w:rsidRPr="00343068">
        <w:rPr>
          <w:rStyle w:val="Siln"/>
          <w:rFonts w:cs="Arial"/>
          <w:sz w:val="22"/>
          <w:szCs w:val="22"/>
        </w:rPr>
        <w:t>D</w:t>
      </w:r>
      <w:r w:rsidRPr="00343068">
        <w:rPr>
          <w:rStyle w:val="Siln"/>
          <w:rFonts w:cs="Arial"/>
          <w:sz w:val="22"/>
          <w:szCs w:val="22"/>
        </w:rPr>
        <w:t>odavatel</w:t>
      </w:r>
      <w:r w:rsidRPr="00343068">
        <w:rPr>
          <w:rStyle w:val="Siln"/>
          <w:rFonts w:cs="Arial"/>
          <w:b w:val="0"/>
          <w:sz w:val="22"/>
          <w:szCs w:val="22"/>
        </w:rPr>
        <w:t>“)</w:t>
      </w:r>
    </w:p>
    <w:p w14:paraId="3E7CE819" w14:textId="77777777" w:rsidR="0083589E" w:rsidRPr="00343068" w:rsidRDefault="0083589E" w:rsidP="0083589E">
      <w:pPr>
        <w:spacing w:before="60"/>
        <w:ind w:left="540" w:hanging="540"/>
        <w:rPr>
          <w:rFonts w:cs="Arial"/>
          <w:iCs/>
          <w:sz w:val="22"/>
          <w:szCs w:val="22"/>
        </w:rPr>
      </w:pPr>
      <w:r w:rsidRPr="00343068">
        <w:rPr>
          <w:rFonts w:cs="Arial"/>
          <w:iCs/>
          <w:sz w:val="22"/>
          <w:szCs w:val="22"/>
        </w:rPr>
        <w:t>(dále společně jen jako „</w:t>
      </w:r>
      <w:r w:rsidRPr="00343068">
        <w:rPr>
          <w:rFonts w:cs="Arial"/>
          <w:b/>
          <w:iCs/>
          <w:sz w:val="22"/>
          <w:szCs w:val="22"/>
        </w:rPr>
        <w:t>smluvní strany</w:t>
      </w:r>
      <w:r w:rsidRPr="00343068">
        <w:rPr>
          <w:rFonts w:cs="Arial"/>
          <w:iCs/>
          <w:sz w:val="22"/>
          <w:szCs w:val="22"/>
        </w:rPr>
        <w:t>“)</w:t>
      </w:r>
    </w:p>
    <w:p w14:paraId="0D52D9DF" w14:textId="77777777" w:rsidR="0083589E" w:rsidRPr="00343068" w:rsidRDefault="0083589E" w:rsidP="00693959">
      <w:pPr>
        <w:jc w:val="both"/>
        <w:rPr>
          <w:rStyle w:val="Siln"/>
          <w:rFonts w:cs="Arial"/>
          <w:b w:val="0"/>
          <w:sz w:val="22"/>
          <w:szCs w:val="22"/>
        </w:rPr>
      </w:pPr>
    </w:p>
    <w:p w14:paraId="7357B201" w14:textId="77777777" w:rsidR="00693959" w:rsidRPr="00343068" w:rsidRDefault="00693959" w:rsidP="00693959">
      <w:pPr>
        <w:jc w:val="both"/>
        <w:rPr>
          <w:rStyle w:val="Siln"/>
          <w:rFonts w:cs="Arial"/>
          <w:b w:val="0"/>
          <w:sz w:val="22"/>
          <w:szCs w:val="22"/>
        </w:rPr>
      </w:pPr>
    </w:p>
    <w:p w14:paraId="0654D238" w14:textId="61A3711E" w:rsidR="00693959" w:rsidRPr="00343068" w:rsidRDefault="00693959" w:rsidP="00693959">
      <w:pPr>
        <w:pStyle w:val="Default"/>
        <w:jc w:val="both"/>
        <w:rPr>
          <w:sz w:val="22"/>
          <w:szCs w:val="22"/>
        </w:rPr>
      </w:pPr>
      <w:r w:rsidRPr="00343068">
        <w:rPr>
          <w:sz w:val="22"/>
          <w:szCs w:val="22"/>
        </w:rPr>
        <w:t xml:space="preserve">níže uvedeného dne, měsíce a roku uzavřely tuto smlouvu o dílo (dále </w:t>
      </w:r>
      <w:r w:rsidR="0083589E" w:rsidRPr="00343068">
        <w:rPr>
          <w:sz w:val="22"/>
          <w:szCs w:val="22"/>
        </w:rPr>
        <w:t xml:space="preserve">jen </w:t>
      </w:r>
      <w:r w:rsidRPr="00343068">
        <w:rPr>
          <w:sz w:val="22"/>
          <w:szCs w:val="22"/>
        </w:rPr>
        <w:t>„Smlouvu“) na podání žádosti o</w:t>
      </w:r>
      <w:r w:rsidR="00904D43" w:rsidRPr="00343068">
        <w:rPr>
          <w:sz w:val="22"/>
          <w:szCs w:val="22"/>
        </w:rPr>
        <w:t> </w:t>
      </w:r>
      <w:r w:rsidRPr="00343068">
        <w:rPr>
          <w:sz w:val="22"/>
          <w:szCs w:val="22"/>
        </w:rPr>
        <w:t xml:space="preserve">dotaci včetně vypracování studie proveditelnosti pro projekt </w:t>
      </w:r>
      <w:r w:rsidR="00A329A1" w:rsidRPr="00343068">
        <w:rPr>
          <w:sz w:val="22"/>
          <w:szCs w:val="22"/>
        </w:rPr>
        <w:t>„</w:t>
      </w:r>
      <w:r w:rsidR="001626D4" w:rsidRPr="00343068">
        <w:rPr>
          <w:sz w:val="22"/>
          <w:szCs w:val="22"/>
        </w:rPr>
        <w:t xml:space="preserve">Řemeslné dílny </w:t>
      </w:r>
      <w:proofErr w:type="gramStart"/>
      <w:r w:rsidR="001626D4" w:rsidRPr="00343068">
        <w:rPr>
          <w:sz w:val="22"/>
          <w:szCs w:val="22"/>
        </w:rPr>
        <w:t>DDM  Kameňák</w:t>
      </w:r>
      <w:proofErr w:type="gramEnd"/>
      <w:r w:rsidR="00A329A1" w:rsidRPr="00343068">
        <w:rPr>
          <w:sz w:val="22"/>
          <w:szCs w:val="22"/>
        </w:rPr>
        <w:t>“</w:t>
      </w:r>
      <w:r w:rsidR="001E3668" w:rsidRPr="00343068">
        <w:rPr>
          <w:sz w:val="22"/>
          <w:szCs w:val="22"/>
        </w:rPr>
        <w:t>.</w:t>
      </w:r>
    </w:p>
    <w:p w14:paraId="7F115993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57A65530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7DC6D68C" w14:textId="77777777" w:rsidR="006C3F96" w:rsidRPr="00343068" w:rsidRDefault="006C3F96" w:rsidP="00693959">
      <w:pPr>
        <w:jc w:val="both"/>
        <w:rPr>
          <w:rFonts w:cs="Arial"/>
          <w:sz w:val="22"/>
          <w:szCs w:val="22"/>
        </w:rPr>
      </w:pPr>
    </w:p>
    <w:p w14:paraId="231EE4C9" w14:textId="77777777" w:rsidR="00693959" w:rsidRPr="00343068" w:rsidRDefault="00693959" w:rsidP="00693959">
      <w:pPr>
        <w:numPr>
          <w:ilvl w:val="0"/>
          <w:numId w:val="1"/>
        </w:numPr>
        <w:ind w:left="426" w:hanging="426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PREAMBULE</w:t>
      </w:r>
    </w:p>
    <w:p w14:paraId="733BBE65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56041E8D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Dodavatel prohlašuje, že je osobou odborně způsobilou a oprávněnou, v souladu s platnou legislativou, k zajištění předmětu Smlouvy.</w:t>
      </w:r>
    </w:p>
    <w:p w14:paraId="7714FCC8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7B3284A1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5C171DFB" w14:textId="77777777" w:rsidR="00693959" w:rsidRPr="00343068" w:rsidRDefault="00693959" w:rsidP="00693959">
      <w:pPr>
        <w:numPr>
          <w:ilvl w:val="0"/>
          <w:numId w:val="1"/>
        </w:numPr>
        <w:ind w:left="426" w:hanging="426"/>
        <w:jc w:val="both"/>
        <w:outlineLvl w:val="0"/>
        <w:rPr>
          <w:rFonts w:cs="Arial"/>
          <w:b/>
          <w:caps/>
          <w:sz w:val="22"/>
          <w:szCs w:val="22"/>
          <w:u w:val="single"/>
        </w:rPr>
      </w:pPr>
      <w:r w:rsidRPr="00343068">
        <w:rPr>
          <w:rFonts w:cs="Arial"/>
          <w:b/>
          <w:caps/>
          <w:sz w:val="22"/>
          <w:szCs w:val="22"/>
          <w:u w:val="single"/>
        </w:rPr>
        <w:t>předmět Smlouvy a rozsah činnosti Dodavatel</w:t>
      </w:r>
      <w:r w:rsidR="002C5995" w:rsidRPr="00343068">
        <w:rPr>
          <w:rFonts w:cs="Arial"/>
          <w:b/>
          <w:caps/>
          <w:sz w:val="22"/>
          <w:szCs w:val="22"/>
          <w:u w:val="single"/>
        </w:rPr>
        <w:t>E</w:t>
      </w:r>
    </w:p>
    <w:p w14:paraId="7DE60C02" w14:textId="77777777" w:rsidR="00693959" w:rsidRPr="00343068" w:rsidRDefault="00693959" w:rsidP="00693959">
      <w:pPr>
        <w:ind w:left="360"/>
        <w:jc w:val="both"/>
        <w:outlineLvl w:val="0"/>
        <w:rPr>
          <w:rFonts w:cs="Arial"/>
          <w:b/>
          <w:caps/>
          <w:sz w:val="22"/>
          <w:szCs w:val="22"/>
          <w:u w:val="single"/>
        </w:rPr>
      </w:pPr>
    </w:p>
    <w:p w14:paraId="7D67A328" w14:textId="643AA3B9" w:rsidR="00693959" w:rsidRPr="00343068" w:rsidRDefault="00693959" w:rsidP="00693959">
      <w:pPr>
        <w:numPr>
          <w:ilvl w:val="1"/>
          <w:numId w:val="3"/>
        </w:numPr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se zavazuje, že pro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e za úplatu obstará </w:t>
      </w:r>
      <w:r w:rsidR="00085D9C" w:rsidRPr="00343068">
        <w:rPr>
          <w:rFonts w:cs="Arial"/>
          <w:sz w:val="22"/>
          <w:szCs w:val="22"/>
        </w:rPr>
        <w:t xml:space="preserve">a provede </w:t>
      </w:r>
      <w:r w:rsidRPr="00343068">
        <w:rPr>
          <w:rFonts w:cs="Arial"/>
          <w:sz w:val="22"/>
          <w:szCs w:val="22"/>
        </w:rPr>
        <w:t xml:space="preserve">dílo </w:t>
      </w:r>
      <w:r w:rsidR="00085D9C" w:rsidRPr="00343068">
        <w:rPr>
          <w:rFonts w:cs="Arial"/>
          <w:sz w:val="22"/>
          <w:szCs w:val="22"/>
        </w:rPr>
        <w:t xml:space="preserve">spočívající v </w:t>
      </w:r>
      <w:r w:rsidRPr="00343068">
        <w:rPr>
          <w:rFonts w:cs="Arial"/>
          <w:sz w:val="22"/>
          <w:szCs w:val="22"/>
        </w:rPr>
        <w:t>podání žádosti o dotaci včetně vypracování</w:t>
      </w:r>
      <w:r w:rsidR="00904D43" w:rsidRPr="00343068">
        <w:rPr>
          <w:rFonts w:cs="Arial"/>
          <w:sz w:val="22"/>
          <w:szCs w:val="22"/>
        </w:rPr>
        <w:t xml:space="preserve"> </w:t>
      </w:r>
      <w:r w:rsidRPr="00343068">
        <w:rPr>
          <w:rFonts w:cs="Arial"/>
          <w:sz w:val="22"/>
          <w:szCs w:val="22"/>
        </w:rPr>
        <w:t xml:space="preserve">studie proveditelnosti pro projekt </w:t>
      </w:r>
      <w:r w:rsidRPr="00343068">
        <w:rPr>
          <w:rFonts w:cs="Arial"/>
          <w:sz w:val="22"/>
          <w:szCs w:val="22"/>
        </w:rPr>
        <w:lastRenderedPageBreak/>
        <w:t>„</w:t>
      </w:r>
      <w:r w:rsidR="001626D4" w:rsidRPr="00343068">
        <w:rPr>
          <w:sz w:val="22"/>
          <w:szCs w:val="22"/>
        </w:rPr>
        <w:t>Řemeslné dílny DDM Kameňák</w:t>
      </w:r>
      <w:r w:rsidRPr="00343068">
        <w:rPr>
          <w:rFonts w:cs="Arial"/>
          <w:sz w:val="22"/>
          <w:szCs w:val="22"/>
        </w:rPr>
        <w:t xml:space="preserve">“ (dále též „Projekt“) do </w:t>
      </w:r>
      <w:r w:rsidR="001626D4" w:rsidRPr="00343068">
        <w:rPr>
          <w:rFonts w:cs="Arial"/>
          <w:sz w:val="22"/>
          <w:szCs w:val="22"/>
        </w:rPr>
        <w:t>Operačního programu Spravedlivé transformace, výzvy č. 20 Řemeslné inkubátory</w:t>
      </w:r>
      <w:r w:rsidR="00705D6E" w:rsidRPr="00343068">
        <w:rPr>
          <w:rFonts w:cs="Arial"/>
          <w:sz w:val="22"/>
          <w:szCs w:val="22"/>
        </w:rPr>
        <w:t xml:space="preserve"> a poskytne odborné poradenství s tím spojené</w:t>
      </w:r>
      <w:r w:rsidR="00904D43" w:rsidRPr="00343068">
        <w:rPr>
          <w:rFonts w:cs="Arial"/>
          <w:sz w:val="22"/>
          <w:szCs w:val="22"/>
        </w:rPr>
        <w:t xml:space="preserve">. </w:t>
      </w:r>
    </w:p>
    <w:p w14:paraId="5859CBFA" w14:textId="3E678C86" w:rsidR="00693959" w:rsidRPr="00343068" w:rsidRDefault="00693959" w:rsidP="00E5241B">
      <w:pPr>
        <w:numPr>
          <w:ilvl w:val="1"/>
          <w:numId w:val="3"/>
        </w:numPr>
        <w:spacing w:before="120" w:after="120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vypracuje pro </w:t>
      </w:r>
      <w:r w:rsidR="00955B8E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>e následující dílo</w:t>
      </w:r>
      <w:r w:rsidR="0004676B" w:rsidRPr="00343068">
        <w:rPr>
          <w:rFonts w:cs="Arial"/>
          <w:sz w:val="22"/>
          <w:szCs w:val="22"/>
        </w:rPr>
        <w:t>:</w:t>
      </w:r>
      <w:r w:rsidR="001E3668" w:rsidRPr="00343068">
        <w:rPr>
          <w:rFonts w:cs="Arial"/>
          <w:sz w:val="22"/>
          <w:szCs w:val="22"/>
        </w:rPr>
        <w:t xml:space="preserve"> </w:t>
      </w:r>
    </w:p>
    <w:p w14:paraId="6FDCAD3C" w14:textId="7DD0925C" w:rsidR="00D75109" w:rsidRPr="00343068" w:rsidRDefault="00D75109" w:rsidP="00D75109">
      <w:pPr>
        <w:numPr>
          <w:ilvl w:val="0"/>
          <w:numId w:val="5"/>
        </w:numPr>
        <w:tabs>
          <w:tab w:val="clear" w:pos="1260"/>
        </w:tabs>
        <w:spacing w:after="120"/>
        <w:ind w:left="1134" w:hanging="425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</w:rPr>
        <w:t>Příprava projektové žádosti</w:t>
      </w:r>
    </w:p>
    <w:p w14:paraId="7FEED041" w14:textId="7FF6C907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Vstupní ověření stavu projektu a analýza podmínek daného programu</w:t>
      </w:r>
    </w:p>
    <w:p w14:paraId="07B83864" w14:textId="682BAD49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Analýza žádosti o dotaci, investičního záměru a připravenosti projektu</w:t>
      </w:r>
    </w:p>
    <w:p w14:paraId="415801A9" w14:textId="335C6B3B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Analýza podmínek a ostatních povinností příjemce dotace, které jsou součástí rozhodnutí o poskytnutí dotace, a jejich výklad</w:t>
      </w:r>
    </w:p>
    <w:p w14:paraId="6844861C" w14:textId="19B51E55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Spolupráce při přípravě obsahu projektové žádosti a požadovaných příloh z hlediska naplnění hodnotících kritérií dotačního programu a poradenství s tím spojené</w:t>
      </w:r>
    </w:p>
    <w:p w14:paraId="27D9D895" w14:textId="71F21CEC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Spolupráce při nastavení parametrů projektu – např. etapizace a poradenství s tím spojené</w:t>
      </w:r>
    </w:p>
    <w:p w14:paraId="21B51283" w14:textId="1A75CBDD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Konzultace náležitostí, způsobu doložení a požadovaného obsahu u jednotlivých příloh žádosti o dotaci</w:t>
      </w:r>
    </w:p>
    <w:p w14:paraId="28D4478F" w14:textId="77777777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Průběžná konzultace a kontrola doložení požadovaných příloh k žádosti o dotaci, zejména:</w:t>
      </w:r>
    </w:p>
    <w:p w14:paraId="72C9FF4E" w14:textId="77777777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Projektová dokumentace stavby</w:t>
      </w:r>
    </w:p>
    <w:p w14:paraId="4A5442AE" w14:textId="77777777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Oceněný výkaz výměr</w:t>
      </w:r>
    </w:p>
    <w:p w14:paraId="1D8EE40E" w14:textId="77777777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Územní rozhodnutí/stavební povolení</w:t>
      </w:r>
    </w:p>
    <w:p w14:paraId="0DCFB492" w14:textId="0CE75A58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 xml:space="preserve">Způsob doložení specifických kritérií </w:t>
      </w:r>
      <w:proofErr w:type="gramStart"/>
      <w:r w:rsidRPr="00343068">
        <w:rPr>
          <w:rFonts w:cs="Arial"/>
          <w:sz w:val="22"/>
          <w:szCs w:val="22"/>
          <w:lang w:eastAsia="en-US"/>
        </w:rPr>
        <w:t xml:space="preserve">přijatelnosti </w:t>
      </w:r>
      <w:r w:rsidR="001626D4" w:rsidRPr="00343068">
        <w:rPr>
          <w:rFonts w:cs="Arial"/>
          <w:sz w:val="22"/>
          <w:szCs w:val="22"/>
          <w:lang w:eastAsia="en-US"/>
        </w:rPr>
        <w:t xml:space="preserve"> a</w:t>
      </w:r>
      <w:proofErr w:type="gramEnd"/>
      <w:r w:rsidR="001626D4" w:rsidRPr="00343068">
        <w:rPr>
          <w:rFonts w:cs="Arial"/>
          <w:sz w:val="22"/>
          <w:szCs w:val="22"/>
          <w:lang w:eastAsia="en-US"/>
        </w:rPr>
        <w:t xml:space="preserve"> dalších požadavků např. </w:t>
      </w:r>
      <w:r w:rsidRPr="00343068">
        <w:rPr>
          <w:rFonts w:cs="Arial"/>
          <w:sz w:val="22"/>
          <w:szCs w:val="22"/>
          <w:lang w:eastAsia="en-US"/>
        </w:rPr>
        <w:t xml:space="preserve">v oblasti energetické náročnosti budovy  </w:t>
      </w:r>
    </w:p>
    <w:p w14:paraId="42EF7283" w14:textId="5189191C" w:rsidR="003C5221" w:rsidRPr="00343068" w:rsidRDefault="003C5221" w:rsidP="003C5221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 xml:space="preserve">Účast na projednání projektu na konzultačním místě </w:t>
      </w:r>
      <w:r w:rsidR="00C632AB">
        <w:rPr>
          <w:rFonts w:cs="Arial"/>
          <w:sz w:val="22"/>
          <w:szCs w:val="22"/>
          <w:lang w:eastAsia="en-US"/>
        </w:rPr>
        <w:t>výzvy</w:t>
      </w:r>
    </w:p>
    <w:p w14:paraId="53645328" w14:textId="77777777" w:rsidR="00D75109" w:rsidRPr="00343068" w:rsidRDefault="00D75109" w:rsidP="00D75109">
      <w:pPr>
        <w:pStyle w:val="Odstavecseseznamem"/>
        <w:ind w:left="1560"/>
        <w:jc w:val="both"/>
        <w:rPr>
          <w:rFonts w:cs="Arial"/>
          <w:sz w:val="22"/>
          <w:szCs w:val="22"/>
          <w:lang w:eastAsia="en-US"/>
        </w:rPr>
      </w:pPr>
    </w:p>
    <w:p w14:paraId="122B3DE4" w14:textId="7C7091FA" w:rsidR="00693959" w:rsidRPr="00343068" w:rsidRDefault="00904D43" w:rsidP="00E5241B">
      <w:pPr>
        <w:numPr>
          <w:ilvl w:val="0"/>
          <w:numId w:val="5"/>
        </w:numPr>
        <w:tabs>
          <w:tab w:val="clear" w:pos="1260"/>
        </w:tabs>
        <w:spacing w:after="120"/>
        <w:ind w:left="1134" w:hanging="425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 xml:space="preserve">vypracování </w:t>
      </w:r>
      <w:r w:rsidR="00C96943" w:rsidRPr="00343068">
        <w:rPr>
          <w:rFonts w:cs="Arial"/>
          <w:sz w:val="22"/>
          <w:szCs w:val="22"/>
          <w:lang w:eastAsia="en-US"/>
        </w:rPr>
        <w:t xml:space="preserve">a </w:t>
      </w:r>
      <w:r w:rsidR="00693959" w:rsidRPr="00343068">
        <w:rPr>
          <w:rFonts w:cs="Arial"/>
          <w:sz w:val="22"/>
          <w:szCs w:val="22"/>
          <w:lang w:eastAsia="en-US"/>
        </w:rPr>
        <w:t>elektroni</w:t>
      </w:r>
      <w:r w:rsidR="00085D9C" w:rsidRPr="00343068">
        <w:rPr>
          <w:rFonts w:cs="Arial"/>
          <w:sz w:val="22"/>
          <w:szCs w:val="22"/>
          <w:lang w:eastAsia="en-US"/>
        </w:rPr>
        <w:t>cké podání žádosti o dotaci na P</w:t>
      </w:r>
      <w:r w:rsidR="00693959" w:rsidRPr="00343068">
        <w:rPr>
          <w:rFonts w:cs="Arial"/>
          <w:sz w:val="22"/>
          <w:szCs w:val="22"/>
          <w:lang w:eastAsia="en-US"/>
        </w:rPr>
        <w:t>rojekt včetně příloh v elektronickém systému MS 20</w:t>
      </w:r>
      <w:r w:rsidR="00CB6985" w:rsidRPr="00343068">
        <w:rPr>
          <w:rFonts w:cs="Arial"/>
          <w:sz w:val="22"/>
          <w:szCs w:val="22"/>
          <w:lang w:eastAsia="en-US"/>
        </w:rPr>
        <w:t>2</w:t>
      </w:r>
      <w:r w:rsidR="00693959" w:rsidRPr="00343068">
        <w:rPr>
          <w:rFonts w:cs="Arial"/>
          <w:sz w:val="22"/>
          <w:szCs w:val="22"/>
          <w:lang w:eastAsia="en-US"/>
        </w:rPr>
        <w:t>1+</w:t>
      </w:r>
    </w:p>
    <w:p w14:paraId="0884DA29" w14:textId="012EAE9D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Zpracování žádosti o podporu v systému MS2021+,</w:t>
      </w:r>
    </w:p>
    <w:p w14:paraId="6BB20400" w14:textId="1F1E9D40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zpracování studie proveditelnosti dle metodiky pro projektový záměr uvedené výzvy,</w:t>
      </w:r>
    </w:p>
    <w:p w14:paraId="27505B2E" w14:textId="5711177A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poradenství při získávání povinných příloh žádosti,</w:t>
      </w:r>
    </w:p>
    <w:p w14:paraId="614BFCB4" w14:textId="56BCF77B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vložení dokumentace do systému MS2021+</w:t>
      </w:r>
    </w:p>
    <w:p w14:paraId="3EFE9C45" w14:textId="77777777" w:rsidR="00D75109" w:rsidRPr="00343068" w:rsidRDefault="00D75109" w:rsidP="00D75109">
      <w:pPr>
        <w:pStyle w:val="Odstavecseseznamem"/>
        <w:ind w:left="1560"/>
        <w:jc w:val="both"/>
        <w:rPr>
          <w:rFonts w:cs="Arial"/>
          <w:sz w:val="22"/>
          <w:szCs w:val="22"/>
          <w:lang w:eastAsia="en-US"/>
        </w:rPr>
      </w:pPr>
    </w:p>
    <w:p w14:paraId="5D489211" w14:textId="52B7E942" w:rsidR="00D75109" w:rsidRPr="00343068" w:rsidRDefault="00D75109" w:rsidP="00D75109">
      <w:pPr>
        <w:numPr>
          <w:ilvl w:val="0"/>
          <w:numId w:val="5"/>
        </w:numPr>
        <w:tabs>
          <w:tab w:val="clear" w:pos="1260"/>
        </w:tabs>
        <w:spacing w:after="120"/>
        <w:ind w:left="1134" w:hanging="425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Spolupráce a doplnění žádosti o dotaci dle případné výzvy ŘO – M</w:t>
      </w:r>
      <w:r w:rsidR="00C632AB">
        <w:rPr>
          <w:rFonts w:cs="Arial"/>
          <w:sz w:val="22"/>
          <w:szCs w:val="22"/>
          <w:lang w:eastAsia="en-US"/>
        </w:rPr>
        <w:t>ŽP</w:t>
      </w:r>
      <w:r w:rsidRPr="00343068">
        <w:rPr>
          <w:rFonts w:cs="Arial"/>
          <w:sz w:val="22"/>
          <w:szCs w:val="22"/>
          <w:lang w:eastAsia="en-US"/>
        </w:rPr>
        <w:t xml:space="preserve"> při kontrole žádosti o dotaci na Projekt po jejím podání</w:t>
      </w:r>
    </w:p>
    <w:p w14:paraId="2AD4AEBD" w14:textId="77777777" w:rsidR="003C5221" w:rsidRPr="00343068" w:rsidRDefault="003C5221" w:rsidP="003C5221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poskytnutí součinnosti v průběhu kontroly projektu poskytovatelem dotace a celého schvalovacího procesu a dále zpracování odpovědí na výzvy k doplnění žádosti o podporu zaslané řídícím orgánem či zprostředkujícím subjektem,</w:t>
      </w:r>
    </w:p>
    <w:p w14:paraId="74DF0521" w14:textId="77777777" w:rsidR="003C5221" w:rsidRPr="00343068" w:rsidRDefault="003C5221" w:rsidP="003C5221">
      <w:pPr>
        <w:spacing w:after="120"/>
        <w:ind w:left="1134"/>
        <w:jc w:val="both"/>
        <w:rPr>
          <w:rFonts w:cs="Arial"/>
          <w:sz w:val="22"/>
          <w:szCs w:val="22"/>
          <w:lang w:eastAsia="en-US"/>
        </w:rPr>
      </w:pPr>
    </w:p>
    <w:p w14:paraId="0CC5CDAD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1B7018CD" w14:textId="77777777" w:rsidR="00693959" w:rsidRPr="00343068" w:rsidRDefault="00693959" w:rsidP="00693959">
      <w:pPr>
        <w:numPr>
          <w:ilvl w:val="0"/>
          <w:numId w:val="4"/>
        </w:numPr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PLNÁ MOC</w:t>
      </w:r>
    </w:p>
    <w:p w14:paraId="367437BB" w14:textId="77777777" w:rsidR="00693959" w:rsidRPr="00343068" w:rsidRDefault="00693959" w:rsidP="00693959">
      <w:pPr>
        <w:ind w:left="360"/>
        <w:jc w:val="both"/>
        <w:rPr>
          <w:rFonts w:cs="Arial"/>
          <w:b/>
          <w:sz w:val="22"/>
          <w:szCs w:val="22"/>
          <w:u w:val="single"/>
        </w:rPr>
      </w:pPr>
    </w:p>
    <w:p w14:paraId="238AD0CF" w14:textId="06402242" w:rsidR="00693959" w:rsidRPr="00343068" w:rsidRDefault="00C61D7B" w:rsidP="00693959">
      <w:pPr>
        <w:numPr>
          <w:ilvl w:val="1"/>
          <w:numId w:val="4"/>
        </w:numPr>
        <w:tabs>
          <w:tab w:val="left" w:pos="1140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</w:t>
      </w:r>
      <w:r w:rsidR="007671F7" w:rsidRPr="00343068">
        <w:rPr>
          <w:rFonts w:cs="Arial"/>
          <w:sz w:val="22"/>
          <w:szCs w:val="22"/>
        </w:rPr>
        <w:t xml:space="preserve">Smlouvou </w:t>
      </w:r>
      <w:r w:rsidR="00693959" w:rsidRPr="00343068">
        <w:rPr>
          <w:rFonts w:cs="Arial"/>
          <w:sz w:val="22"/>
          <w:szCs w:val="22"/>
        </w:rPr>
        <w:t>zmocňuje Dodavatele, aby zajistil elektronické podání žádosti</w:t>
      </w:r>
      <w:r w:rsidR="00D351E7" w:rsidRPr="00343068">
        <w:rPr>
          <w:rFonts w:cs="Arial"/>
          <w:sz w:val="22"/>
          <w:szCs w:val="22"/>
        </w:rPr>
        <w:t xml:space="preserve"> dle článku 2 bod 2.2. písm. b) Smlouvy</w:t>
      </w:r>
      <w:r w:rsidRPr="00343068">
        <w:rPr>
          <w:rFonts w:cs="Arial"/>
          <w:sz w:val="22"/>
          <w:szCs w:val="22"/>
        </w:rPr>
        <w:t>.</w:t>
      </w:r>
    </w:p>
    <w:p w14:paraId="1F7960CE" w14:textId="77777777" w:rsidR="00693959" w:rsidRPr="00343068" w:rsidRDefault="00693959" w:rsidP="00693959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0E837CE1" w14:textId="77777777" w:rsidR="00693959" w:rsidRPr="00343068" w:rsidRDefault="00693959" w:rsidP="00693959">
      <w:pPr>
        <w:numPr>
          <w:ilvl w:val="1"/>
          <w:numId w:val="4"/>
        </w:numPr>
        <w:tabs>
          <w:tab w:val="left" w:pos="1140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Dodavatel toto zmocnění v plném rozsahu přijímá.</w:t>
      </w:r>
    </w:p>
    <w:p w14:paraId="655A867F" w14:textId="77777777" w:rsidR="00693959" w:rsidRPr="00343068" w:rsidRDefault="00693959" w:rsidP="00693959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5CE6B045" w14:textId="69811F60" w:rsidR="00693959" w:rsidRPr="00343068" w:rsidRDefault="00693959" w:rsidP="00693959">
      <w:pPr>
        <w:numPr>
          <w:ilvl w:val="1"/>
          <w:numId w:val="4"/>
        </w:numPr>
        <w:tabs>
          <w:tab w:val="left" w:pos="1140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Tato plná moc </w:t>
      </w:r>
      <w:proofErr w:type="gramStart"/>
      <w:r w:rsidRPr="00343068">
        <w:rPr>
          <w:rFonts w:cs="Arial"/>
          <w:sz w:val="22"/>
          <w:szCs w:val="22"/>
        </w:rPr>
        <w:t>končí</w:t>
      </w:r>
      <w:proofErr w:type="gramEnd"/>
      <w:r w:rsidRPr="00343068">
        <w:rPr>
          <w:rFonts w:cs="Arial"/>
          <w:sz w:val="22"/>
          <w:szCs w:val="22"/>
        </w:rPr>
        <w:t xml:space="preserve"> uplynutím doby plnění podle článku </w:t>
      </w:r>
      <w:r w:rsidR="00180D51" w:rsidRPr="00343068">
        <w:rPr>
          <w:rFonts w:cs="Arial"/>
          <w:sz w:val="22"/>
          <w:szCs w:val="22"/>
        </w:rPr>
        <w:t>10. bod 10</w:t>
      </w:r>
      <w:r w:rsidRPr="00343068">
        <w:rPr>
          <w:rFonts w:cs="Arial"/>
          <w:sz w:val="22"/>
          <w:szCs w:val="22"/>
        </w:rPr>
        <w:t>.4. Smlouvy.</w:t>
      </w:r>
    </w:p>
    <w:p w14:paraId="190523C1" w14:textId="77777777" w:rsidR="00693959" w:rsidRPr="00343068" w:rsidRDefault="00693959" w:rsidP="00693959">
      <w:pPr>
        <w:pStyle w:val="Odstavecseseznamem"/>
        <w:rPr>
          <w:rFonts w:cs="Arial"/>
          <w:sz w:val="22"/>
          <w:szCs w:val="22"/>
        </w:rPr>
      </w:pPr>
    </w:p>
    <w:p w14:paraId="75397109" w14:textId="77777777" w:rsidR="00693959" w:rsidRPr="00343068" w:rsidRDefault="00693959" w:rsidP="00693959">
      <w:pPr>
        <w:tabs>
          <w:tab w:val="left" w:pos="1140"/>
        </w:tabs>
        <w:rPr>
          <w:rFonts w:cs="Arial"/>
          <w:sz w:val="22"/>
          <w:szCs w:val="22"/>
        </w:rPr>
      </w:pPr>
    </w:p>
    <w:p w14:paraId="37B262E0" w14:textId="77777777" w:rsidR="00693959" w:rsidRPr="00343068" w:rsidRDefault="00693959" w:rsidP="00693959">
      <w:pPr>
        <w:numPr>
          <w:ilvl w:val="0"/>
          <w:numId w:val="4"/>
        </w:numPr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PRÁVA A POVINNOSTI DODAVATELE PŘI PLNĚNÍ SMLOUVY</w:t>
      </w:r>
    </w:p>
    <w:p w14:paraId="518807E9" w14:textId="77777777" w:rsidR="00693959" w:rsidRPr="00343068" w:rsidRDefault="00693959" w:rsidP="00693959">
      <w:pPr>
        <w:tabs>
          <w:tab w:val="num" w:pos="851"/>
        </w:tabs>
        <w:rPr>
          <w:rFonts w:cs="Arial"/>
          <w:b/>
          <w:sz w:val="22"/>
          <w:szCs w:val="22"/>
          <w:u w:val="single"/>
        </w:rPr>
      </w:pPr>
    </w:p>
    <w:p w14:paraId="3E6A241F" w14:textId="63E345E0" w:rsidR="00693959" w:rsidRPr="00343068" w:rsidRDefault="00693959" w:rsidP="00085D9C">
      <w:pPr>
        <w:pStyle w:val="Odstavecseseznamem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lastRenderedPageBreak/>
        <w:t>Dodavatel je povinen při plnění Smlouvy postupovat s odbornou péčí v</w:t>
      </w:r>
      <w:r w:rsidR="00085D9C" w:rsidRPr="00343068">
        <w:rPr>
          <w:rFonts w:cs="Arial"/>
          <w:sz w:val="22"/>
          <w:szCs w:val="22"/>
        </w:rPr>
        <w:t> </w:t>
      </w:r>
      <w:r w:rsidRPr="00343068">
        <w:rPr>
          <w:rFonts w:cs="Arial"/>
          <w:sz w:val="22"/>
          <w:szCs w:val="22"/>
        </w:rPr>
        <w:t>zájmu</w:t>
      </w:r>
      <w:r w:rsidR="00085D9C" w:rsidRPr="00343068">
        <w:rPr>
          <w:rFonts w:cs="Arial"/>
          <w:sz w:val="22"/>
          <w:szCs w:val="22"/>
        </w:rPr>
        <w:t xml:space="preserve">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>e,</w:t>
      </w:r>
      <w:r w:rsidR="00955B8E" w:rsidRPr="00343068">
        <w:rPr>
          <w:rFonts w:cs="Arial"/>
          <w:sz w:val="22"/>
          <w:szCs w:val="22"/>
        </w:rPr>
        <w:t xml:space="preserve"> dle platných právních předpisů a všech směrnic, nařízení, opatření, příkazů</w:t>
      </w:r>
      <w:r w:rsidR="00024C82" w:rsidRPr="00343068">
        <w:rPr>
          <w:rFonts w:cs="Arial"/>
          <w:sz w:val="22"/>
          <w:szCs w:val="22"/>
        </w:rPr>
        <w:t xml:space="preserve">, </w:t>
      </w:r>
      <w:r w:rsidR="00955B8E" w:rsidRPr="00343068">
        <w:rPr>
          <w:rFonts w:cs="Arial"/>
          <w:sz w:val="22"/>
          <w:szCs w:val="22"/>
        </w:rPr>
        <w:t>pokynů</w:t>
      </w:r>
      <w:r w:rsidR="00024C82" w:rsidRPr="00343068">
        <w:rPr>
          <w:rFonts w:cs="Arial"/>
          <w:sz w:val="22"/>
          <w:szCs w:val="22"/>
        </w:rPr>
        <w:t xml:space="preserve"> či požadavků</w:t>
      </w:r>
      <w:r w:rsidR="00955B8E" w:rsidRPr="00343068">
        <w:rPr>
          <w:rFonts w:cs="Arial"/>
          <w:sz w:val="22"/>
          <w:szCs w:val="22"/>
        </w:rPr>
        <w:t xml:space="preserve"> </w:t>
      </w:r>
      <w:r w:rsidR="00024C82" w:rsidRPr="00343068">
        <w:rPr>
          <w:rFonts w:cs="Arial"/>
          <w:sz w:val="22"/>
          <w:szCs w:val="22"/>
        </w:rPr>
        <w:t>na</w:t>
      </w:r>
      <w:r w:rsidR="00E039B3" w:rsidRPr="00343068">
        <w:rPr>
          <w:rFonts w:cs="Arial"/>
          <w:sz w:val="22"/>
          <w:szCs w:val="22"/>
        </w:rPr>
        <w:t> P</w:t>
      </w:r>
      <w:r w:rsidR="00024C82" w:rsidRPr="00343068">
        <w:rPr>
          <w:rFonts w:cs="Arial"/>
          <w:sz w:val="22"/>
          <w:szCs w:val="22"/>
        </w:rPr>
        <w:t>rojekt</w:t>
      </w:r>
      <w:r w:rsidR="00E039B3" w:rsidRPr="00343068">
        <w:rPr>
          <w:rFonts w:cs="Arial"/>
          <w:sz w:val="22"/>
          <w:szCs w:val="22"/>
        </w:rPr>
        <w:t xml:space="preserve"> </w:t>
      </w:r>
      <w:r w:rsidR="00363459" w:rsidRPr="00343068">
        <w:rPr>
          <w:rFonts w:cs="Arial"/>
          <w:sz w:val="22"/>
          <w:szCs w:val="22"/>
        </w:rPr>
        <w:t xml:space="preserve">v rámci dotčeného </w:t>
      </w:r>
      <w:r w:rsidR="003C5221" w:rsidRPr="00343068">
        <w:rPr>
          <w:rFonts w:cs="Arial"/>
          <w:sz w:val="22"/>
          <w:szCs w:val="22"/>
        </w:rPr>
        <w:t>Operačního programu Spravedlivá transformace</w:t>
      </w:r>
      <w:r w:rsidR="00363459" w:rsidRPr="00343068">
        <w:rPr>
          <w:rFonts w:cs="Arial"/>
          <w:sz w:val="22"/>
          <w:szCs w:val="22"/>
        </w:rPr>
        <w:t xml:space="preserve"> </w:t>
      </w:r>
      <w:r w:rsidR="00024C82" w:rsidRPr="00343068">
        <w:rPr>
          <w:rFonts w:cs="Arial"/>
          <w:sz w:val="22"/>
          <w:szCs w:val="22"/>
        </w:rPr>
        <w:t xml:space="preserve">a </w:t>
      </w:r>
      <w:r w:rsidR="00363459" w:rsidRPr="00343068">
        <w:rPr>
          <w:rFonts w:cs="Arial"/>
          <w:sz w:val="22"/>
          <w:szCs w:val="22"/>
        </w:rPr>
        <w:t xml:space="preserve">na </w:t>
      </w:r>
      <w:r w:rsidR="00024C82" w:rsidRPr="00343068">
        <w:rPr>
          <w:rFonts w:cs="Arial"/>
          <w:sz w:val="22"/>
          <w:szCs w:val="22"/>
        </w:rPr>
        <w:t>podání</w:t>
      </w:r>
      <w:r w:rsidR="00E039B3" w:rsidRPr="00343068">
        <w:rPr>
          <w:rFonts w:cs="Arial"/>
          <w:sz w:val="22"/>
          <w:szCs w:val="22"/>
        </w:rPr>
        <w:t xml:space="preserve"> žádosti</w:t>
      </w:r>
      <w:r w:rsidR="00955B8E" w:rsidRPr="00343068">
        <w:rPr>
          <w:rFonts w:cs="Arial"/>
          <w:sz w:val="22"/>
          <w:szCs w:val="22"/>
        </w:rPr>
        <w:t>.</w:t>
      </w:r>
      <w:r w:rsidRPr="00343068">
        <w:rPr>
          <w:rFonts w:cs="Arial"/>
          <w:sz w:val="22"/>
          <w:szCs w:val="22"/>
        </w:rPr>
        <w:t xml:space="preserve"> </w:t>
      </w:r>
    </w:p>
    <w:p w14:paraId="08F894FA" w14:textId="77777777" w:rsidR="00693959" w:rsidRPr="00343068" w:rsidRDefault="00693959" w:rsidP="00693959">
      <w:pPr>
        <w:ind w:left="360"/>
        <w:jc w:val="both"/>
        <w:rPr>
          <w:rFonts w:cs="Arial"/>
          <w:sz w:val="22"/>
          <w:szCs w:val="22"/>
        </w:rPr>
      </w:pPr>
    </w:p>
    <w:p w14:paraId="4377FAE2" w14:textId="28183DB6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je povinen uskutečňovat činnost, která je předmětem této Smlouvy, podle pokynů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e a v souladu s jeho zájmy. Dodavatel neodpovídá za vady v dokončené a </w:t>
      </w:r>
      <w:r w:rsidR="00B53909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 xml:space="preserve">i odevzdané práci, jestliže tyto vady byly způsobeny použitím vadných podkladů, informací a věcí, předaných mu ke zpracování </w:t>
      </w:r>
      <w:r w:rsidR="00C61D7B" w:rsidRPr="00343068">
        <w:rPr>
          <w:rFonts w:cs="Arial"/>
          <w:sz w:val="22"/>
          <w:szCs w:val="22"/>
        </w:rPr>
        <w:t>Objednatel</w:t>
      </w:r>
      <w:r w:rsidR="00E15D99" w:rsidRPr="00343068">
        <w:rPr>
          <w:rFonts w:cs="Arial"/>
          <w:sz w:val="22"/>
          <w:szCs w:val="22"/>
        </w:rPr>
        <w:t>em, avšak</w:t>
      </w:r>
      <w:r w:rsidR="00705C01" w:rsidRPr="00343068">
        <w:rPr>
          <w:rFonts w:cs="Arial"/>
          <w:sz w:val="22"/>
          <w:szCs w:val="22"/>
        </w:rPr>
        <w:t xml:space="preserve"> pouze tehdy, pakliže takové</w:t>
      </w:r>
      <w:r w:rsidR="00E15D99" w:rsidRPr="00343068">
        <w:rPr>
          <w:rFonts w:cs="Arial"/>
          <w:sz w:val="22"/>
          <w:szCs w:val="22"/>
        </w:rPr>
        <w:t xml:space="preserve"> vady nemohl </w:t>
      </w:r>
      <w:r w:rsidR="00705C01" w:rsidRPr="00343068">
        <w:rPr>
          <w:rFonts w:cs="Arial"/>
          <w:sz w:val="22"/>
          <w:szCs w:val="22"/>
        </w:rPr>
        <w:t xml:space="preserve">Dodavatel </w:t>
      </w:r>
      <w:r w:rsidR="00E15D99" w:rsidRPr="00343068">
        <w:rPr>
          <w:rFonts w:cs="Arial"/>
          <w:sz w:val="22"/>
          <w:szCs w:val="22"/>
        </w:rPr>
        <w:t xml:space="preserve">zjistit </w:t>
      </w:r>
      <w:r w:rsidR="00705C01" w:rsidRPr="00343068">
        <w:rPr>
          <w:rFonts w:cs="Arial"/>
          <w:sz w:val="22"/>
          <w:szCs w:val="22"/>
        </w:rPr>
        <w:t xml:space="preserve">a rozpoznat </w:t>
      </w:r>
      <w:r w:rsidR="00E15D99" w:rsidRPr="00343068">
        <w:rPr>
          <w:rFonts w:cs="Arial"/>
          <w:sz w:val="22"/>
          <w:szCs w:val="22"/>
        </w:rPr>
        <w:t xml:space="preserve">sám při jeho činnosti </w:t>
      </w:r>
      <w:r w:rsidR="00705C01" w:rsidRPr="00343068">
        <w:rPr>
          <w:rFonts w:cs="Arial"/>
          <w:sz w:val="22"/>
          <w:szCs w:val="22"/>
        </w:rPr>
        <w:t>za</w:t>
      </w:r>
      <w:r w:rsidR="00E15D99" w:rsidRPr="00343068">
        <w:rPr>
          <w:rFonts w:cs="Arial"/>
          <w:sz w:val="22"/>
          <w:szCs w:val="22"/>
        </w:rPr>
        <w:t> </w:t>
      </w:r>
      <w:r w:rsidR="00705C01" w:rsidRPr="00343068">
        <w:rPr>
          <w:rFonts w:cs="Arial"/>
          <w:sz w:val="22"/>
          <w:szCs w:val="22"/>
        </w:rPr>
        <w:t>vynaložení</w:t>
      </w:r>
      <w:r w:rsidR="00E15D99" w:rsidRPr="00343068">
        <w:rPr>
          <w:rFonts w:cs="Arial"/>
          <w:sz w:val="22"/>
          <w:szCs w:val="22"/>
        </w:rPr>
        <w:t xml:space="preserve"> </w:t>
      </w:r>
      <w:r w:rsidR="00705C01" w:rsidRPr="00343068">
        <w:rPr>
          <w:rFonts w:cs="Arial"/>
          <w:sz w:val="22"/>
          <w:szCs w:val="22"/>
        </w:rPr>
        <w:t xml:space="preserve">řádné a odborné </w:t>
      </w:r>
      <w:r w:rsidR="00E15D99" w:rsidRPr="00343068">
        <w:rPr>
          <w:rFonts w:cs="Arial"/>
          <w:sz w:val="22"/>
          <w:szCs w:val="22"/>
        </w:rPr>
        <w:t xml:space="preserve">péče v rámci zpracování Projektu a </w:t>
      </w:r>
      <w:r w:rsidR="00705C01" w:rsidRPr="00343068">
        <w:rPr>
          <w:rFonts w:cs="Arial"/>
          <w:sz w:val="22"/>
          <w:szCs w:val="22"/>
        </w:rPr>
        <w:t>administrac</w:t>
      </w:r>
      <w:r w:rsidR="00CB6985" w:rsidRPr="00343068">
        <w:rPr>
          <w:rFonts w:cs="Arial"/>
          <w:sz w:val="22"/>
          <w:szCs w:val="22"/>
        </w:rPr>
        <w:t>e</w:t>
      </w:r>
      <w:r w:rsidR="00705C01" w:rsidRPr="00343068">
        <w:rPr>
          <w:rFonts w:cs="Arial"/>
          <w:sz w:val="22"/>
          <w:szCs w:val="22"/>
        </w:rPr>
        <w:t xml:space="preserve"> </w:t>
      </w:r>
      <w:r w:rsidR="00E15D99" w:rsidRPr="00343068">
        <w:rPr>
          <w:rFonts w:cs="Arial"/>
          <w:sz w:val="22"/>
          <w:szCs w:val="22"/>
        </w:rPr>
        <w:t>žádosti.</w:t>
      </w:r>
    </w:p>
    <w:p w14:paraId="6CE0958D" w14:textId="77777777" w:rsidR="00693959" w:rsidRPr="00343068" w:rsidRDefault="00693959" w:rsidP="00693959">
      <w:p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</w:p>
    <w:p w14:paraId="7ED6402C" w14:textId="79FE356C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se zavazuje, že bude průběžně informovat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e o všech skutečnostech a postupech, které zjistí při zařizování záležitosti a jež mohou mít vliv na změnu pokynů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>e</w:t>
      </w:r>
      <w:r w:rsidR="00E15D99" w:rsidRPr="00343068">
        <w:rPr>
          <w:rFonts w:cs="Arial"/>
          <w:sz w:val="22"/>
          <w:szCs w:val="22"/>
        </w:rPr>
        <w:t xml:space="preserve"> či </w:t>
      </w:r>
      <w:r w:rsidR="00D243FD" w:rsidRPr="00343068">
        <w:rPr>
          <w:rFonts w:cs="Arial"/>
          <w:sz w:val="22"/>
          <w:szCs w:val="22"/>
        </w:rPr>
        <w:t xml:space="preserve">samotný </w:t>
      </w:r>
      <w:r w:rsidR="00E15D99" w:rsidRPr="00343068">
        <w:rPr>
          <w:rFonts w:cs="Arial"/>
          <w:sz w:val="22"/>
          <w:szCs w:val="22"/>
        </w:rPr>
        <w:t xml:space="preserve">výsledek </w:t>
      </w:r>
      <w:r w:rsidR="00D243FD" w:rsidRPr="00343068">
        <w:rPr>
          <w:rFonts w:cs="Arial"/>
          <w:sz w:val="22"/>
          <w:szCs w:val="22"/>
        </w:rPr>
        <w:t xml:space="preserve">jeho </w:t>
      </w:r>
      <w:r w:rsidR="00E15D99" w:rsidRPr="00343068">
        <w:rPr>
          <w:rFonts w:cs="Arial"/>
          <w:sz w:val="22"/>
          <w:szCs w:val="22"/>
        </w:rPr>
        <w:t>činnosti</w:t>
      </w:r>
      <w:r w:rsidRPr="00343068">
        <w:rPr>
          <w:rFonts w:cs="Arial"/>
          <w:sz w:val="22"/>
          <w:szCs w:val="22"/>
        </w:rPr>
        <w:t>.</w:t>
      </w:r>
    </w:p>
    <w:p w14:paraId="7C68E539" w14:textId="77777777" w:rsidR="00693959" w:rsidRPr="00343068" w:rsidRDefault="00693959" w:rsidP="00693959">
      <w:p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</w:p>
    <w:p w14:paraId="5F2EA4AE" w14:textId="6337231C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je povinen předat </w:t>
      </w:r>
      <w:r w:rsidR="00955B8E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>i bez zbytečného odkladu věci, které za něho převzal při začátku a během plnění Smlouvy.</w:t>
      </w:r>
    </w:p>
    <w:p w14:paraId="1B70937C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48D6C195" w14:textId="4D6965CC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Zjistí-li Dodavatel při zajišťování prací překážky</w:t>
      </w:r>
      <w:r w:rsidR="00F6114B" w:rsidRPr="00343068">
        <w:rPr>
          <w:rFonts w:cs="Arial"/>
          <w:sz w:val="22"/>
          <w:szCs w:val="22"/>
        </w:rPr>
        <w:t xml:space="preserve"> stojící výhradně na straně Objednatele</w:t>
      </w:r>
      <w:r w:rsidRPr="00343068">
        <w:rPr>
          <w:rFonts w:cs="Arial"/>
          <w:sz w:val="22"/>
          <w:szCs w:val="22"/>
        </w:rPr>
        <w:t xml:space="preserve">, které znemožňují řádné uskutečnění činnosti a právních úkonů dohodnutým způsobem, oznámí to bez zbytečného odkladu </w:t>
      </w:r>
      <w:r w:rsidR="00F6114B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 xml:space="preserve">i, se kterým se dohodne na odstranění těchto překážek. Nedohodnou-li se </w:t>
      </w:r>
      <w:r w:rsidR="00F6114B" w:rsidRPr="00343068">
        <w:rPr>
          <w:rFonts w:cs="Arial"/>
          <w:sz w:val="22"/>
          <w:szCs w:val="22"/>
        </w:rPr>
        <w:t xml:space="preserve">smluvní </w:t>
      </w:r>
      <w:r w:rsidRPr="00343068">
        <w:rPr>
          <w:rFonts w:cs="Arial"/>
          <w:sz w:val="22"/>
          <w:szCs w:val="22"/>
        </w:rPr>
        <w:t>strany na odstranění překážek, popř. změně Smlouvy, ve lhůtě 5 kalendářních dnů</w:t>
      </w:r>
      <w:r w:rsidR="00F6114B" w:rsidRPr="00343068">
        <w:rPr>
          <w:rFonts w:cs="Arial"/>
          <w:sz w:val="22"/>
          <w:szCs w:val="22"/>
        </w:rPr>
        <w:t xml:space="preserve"> ode dne oznámení překážek</w:t>
      </w:r>
      <w:r w:rsidRPr="00343068">
        <w:rPr>
          <w:rFonts w:cs="Arial"/>
          <w:sz w:val="22"/>
          <w:szCs w:val="22"/>
        </w:rPr>
        <w:t>, j</w:t>
      </w:r>
      <w:r w:rsidR="00641D4D" w:rsidRPr="00343068">
        <w:rPr>
          <w:rFonts w:cs="Arial"/>
          <w:sz w:val="22"/>
          <w:szCs w:val="22"/>
        </w:rPr>
        <w:t>e Dodavatel oprávněn vypovědět S</w:t>
      </w:r>
      <w:r w:rsidRPr="00343068">
        <w:rPr>
          <w:rFonts w:cs="Arial"/>
          <w:sz w:val="22"/>
          <w:szCs w:val="22"/>
        </w:rPr>
        <w:t xml:space="preserve">mlouvu. Dodavateli náleží v tomto případě částka, dosud účelně a nezbytně vynaložená pro potřeby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>e</w:t>
      </w:r>
      <w:r w:rsidR="00F6114B" w:rsidRPr="00343068">
        <w:rPr>
          <w:rFonts w:cs="Arial"/>
          <w:sz w:val="22"/>
          <w:szCs w:val="22"/>
        </w:rPr>
        <w:t>, pakliže se jedná o část díla, která nevykazuje vady a nedodělky</w:t>
      </w:r>
      <w:r w:rsidRPr="00343068">
        <w:rPr>
          <w:rFonts w:cs="Arial"/>
          <w:sz w:val="22"/>
          <w:szCs w:val="22"/>
        </w:rPr>
        <w:t>.</w:t>
      </w:r>
    </w:p>
    <w:p w14:paraId="71CD3A2E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693DFABB" w14:textId="11BCED8F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je povinen zachovávat mlčenlivost o všech údajích, které jsou obsaženy v projektových, technických a realizačních podkladech, nebo o jiných skutečnostech, se kterými přijde při plnění této Smlouvy do styku. To se netýká sdělování informací orgánům a subjektům </w:t>
      </w:r>
      <w:r w:rsidR="007671F7" w:rsidRPr="00343068">
        <w:rPr>
          <w:rFonts w:cs="Arial"/>
          <w:sz w:val="22"/>
          <w:szCs w:val="22"/>
        </w:rPr>
        <w:t xml:space="preserve">k tomu oprávněným </w:t>
      </w:r>
      <w:r w:rsidRPr="00343068">
        <w:rPr>
          <w:rFonts w:cs="Arial"/>
          <w:sz w:val="22"/>
          <w:szCs w:val="22"/>
        </w:rPr>
        <w:t>v souvislosti s řádným plněním Smlouvy.</w:t>
      </w:r>
    </w:p>
    <w:p w14:paraId="09C8DA3D" w14:textId="77777777" w:rsidR="00693959" w:rsidRPr="00343068" w:rsidRDefault="00693959" w:rsidP="00693959">
      <w:pPr>
        <w:tabs>
          <w:tab w:val="num" w:pos="851"/>
        </w:tabs>
        <w:ind w:left="720"/>
        <w:jc w:val="both"/>
        <w:rPr>
          <w:rFonts w:cs="Arial"/>
          <w:sz w:val="22"/>
          <w:szCs w:val="22"/>
        </w:rPr>
      </w:pPr>
    </w:p>
    <w:p w14:paraId="796904C3" w14:textId="77777777" w:rsidR="00693959" w:rsidRPr="00343068" w:rsidRDefault="00693959" w:rsidP="00693959">
      <w:pPr>
        <w:tabs>
          <w:tab w:val="num" w:pos="851"/>
        </w:tabs>
        <w:ind w:left="720"/>
        <w:jc w:val="both"/>
        <w:rPr>
          <w:rFonts w:cs="Arial"/>
          <w:sz w:val="22"/>
          <w:szCs w:val="22"/>
        </w:rPr>
      </w:pPr>
    </w:p>
    <w:p w14:paraId="4CE8AC4B" w14:textId="5E9E9D38" w:rsidR="00693959" w:rsidRPr="00343068" w:rsidRDefault="00693959" w:rsidP="00693959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 xml:space="preserve">PRÁVA A POVINNOSTI </w:t>
      </w:r>
      <w:r w:rsidR="00C61D7B" w:rsidRPr="00343068">
        <w:rPr>
          <w:rFonts w:cs="Arial"/>
          <w:b/>
          <w:sz w:val="22"/>
          <w:szCs w:val="22"/>
          <w:u w:val="single"/>
        </w:rPr>
        <w:t>OBJEDNATEL</w:t>
      </w:r>
      <w:r w:rsidRPr="00343068">
        <w:rPr>
          <w:rFonts w:cs="Arial"/>
          <w:b/>
          <w:sz w:val="22"/>
          <w:szCs w:val="22"/>
          <w:u w:val="single"/>
        </w:rPr>
        <w:t>E</w:t>
      </w:r>
    </w:p>
    <w:p w14:paraId="1526920A" w14:textId="77777777" w:rsidR="00693959" w:rsidRPr="00343068" w:rsidRDefault="00693959" w:rsidP="00693959">
      <w:pPr>
        <w:tabs>
          <w:tab w:val="num" w:pos="426"/>
        </w:tabs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03BD467B" w14:textId="564FC342" w:rsidR="00693959" w:rsidRPr="00343068" w:rsidRDefault="00693959" w:rsidP="00693959">
      <w:pPr>
        <w:tabs>
          <w:tab w:val="num" w:pos="851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5.1</w:t>
      </w:r>
      <w:r w:rsidRPr="00343068">
        <w:rPr>
          <w:rFonts w:cs="Arial"/>
          <w:sz w:val="22"/>
          <w:szCs w:val="22"/>
        </w:rPr>
        <w:tab/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 je povinen předat včas Dodavateli úplné, pravdivé a přehledné podklady a informace, jež jsou nezbytně nutné k věcnému plnění Smlouvy, pokud z jejich povahy nevyplývá, že je má zajistit Dodavatel v rámci své činnosti.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 je povinen řádně a včas (v písemně dohodnutém termínu) předat Dodavateli veškerý listinný materiál potřebný k řádnému plnění Smlouvy.</w:t>
      </w:r>
    </w:p>
    <w:p w14:paraId="0F457CAE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77CCE830" w14:textId="7A4CE27A" w:rsidR="00693959" w:rsidRPr="00343068" w:rsidRDefault="00C61D7B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je povinen vytvořit řádné podmínky pro činnost Dodavatele a poskytovat mu během plnění předmětu Smlouvy nezbytnou další součinnost, a to na základě výzvy Dodavatele a ve lhůtách přiměřených povaze a náročnosti požadované součinnosti. </w:t>
      </w:r>
    </w:p>
    <w:p w14:paraId="0AF4767F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5F729FC1" w14:textId="024E55E1" w:rsidR="00693959" w:rsidRPr="00343068" w:rsidRDefault="00C61D7B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nebude bez účasti pověřených pracovníků Dodavatele provádět žádné zásahy do činnosti zajišťované Dodavatelem na základě Smlouvy.</w:t>
      </w:r>
    </w:p>
    <w:p w14:paraId="4B67A31A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61E8FD2D" w14:textId="6FBF1883" w:rsidR="00693959" w:rsidRPr="00343068" w:rsidRDefault="00C61D7B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je povinen Dodavateli za činnost provedenou v souladu s touto Smlouvou vyplatit odměnu ve výši dle článku 7. Odměna Dodavatele a platební podmínky Smlouvy.</w:t>
      </w:r>
    </w:p>
    <w:p w14:paraId="4245944B" w14:textId="77777777" w:rsidR="00693959" w:rsidRPr="00343068" w:rsidRDefault="00693959" w:rsidP="00693959">
      <w:pPr>
        <w:tabs>
          <w:tab w:val="num" w:pos="851"/>
        </w:tabs>
        <w:jc w:val="both"/>
        <w:rPr>
          <w:rFonts w:cs="Arial"/>
          <w:sz w:val="22"/>
          <w:szCs w:val="22"/>
        </w:rPr>
      </w:pPr>
    </w:p>
    <w:p w14:paraId="0256DF23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59BAE5AE" w14:textId="4B486864" w:rsidR="00693959" w:rsidRPr="00343068" w:rsidRDefault="00693959" w:rsidP="00693959">
      <w:pPr>
        <w:numPr>
          <w:ilvl w:val="0"/>
          <w:numId w:val="9"/>
        </w:numPr>
        <w:tabs>
          <w:tab w:val="num" w:pos="426"/>
        </w:tabs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 xml:space="preserve">DOBA </w:t>
      </w:r>
      <w:r w:rsidR="0044694B" w:rsidRPr="00343068">
        <w:rPr>
          <w:rFonts w:cs="Arial"/>
          <w:b/>
          <w:sz w:val="22"/>
          <w:szCs w:val="22"/>
          <w:u w:val="single"/>
        </w:rPr>
        <w:t xml:space="preserve">A MÍSTO </w:t>
      </w:r>
      <w:r w:rsidRPr="00343068">
        <w:rPr>
          <w:rFonts w:cs="Arial"/>
          <w:b/>
          <w:sz w:val="22"/>
          <w:szCs w:val="22"/>
          <w:u w:val="single"/>
        </w:rPr>
        <w:t>PLNĚNÍ</w:t>
      </w:r>
    </w:p>
    <w:p w14:paraId="720A253E" w14:textId="77777777" w:rsidR="00693959" w:rsidRPr="00343068" w:rsidRDefault="00693959" w:rsidP="00693959">
      <w:pPr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0A43B4FC" w14:textId="579A71DA" w:rsidR="00693959" w:rsidRPr="00343068" w:rsidRDefault="00693959" w:rsidP="00C61D7B">
      <w:pPr>
        <w:tabs>
          <w:tab w:val="num" w:pos="709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6.1</w:t>
      </w:r>
      <w:r w:rsidR="00C61D7B" w:rsidRPr="00343068">
        <w:rPr>
          <w:rFonts w:cs="Arial"/>
          <w:sz w:val="22"/>
          <w:szCs w:val="22"/>
        </w:rPr>
        <w:t>.</w:t>
      </w:r>
      <w:r w:rsidR="00C61D7B"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 xml:space="preserve">Zahájení plnění </w:t>
      </w:r>
      <w:r w:rsidR="00641D4D" w:rsidRPr="00343068">
        <w:rPr>
          <w:rFonts w:cs="Arial"/>
          <w:sz w:val="22"/>
          <w:szCs w:val="22"/>
        </w:rPr>
        <w:t>S</w:t>
      </w:r>
      <w:r w:rsidR="00C61D7B" w:rsidRPr="00343068">
        <w:rPr>
          <w:rFonts w:cs="Arial"/>
          <w:sz w:val="22"/>
          <w:szCs w:val="22"/>
        </w:rPr>
        <w:t xml:space="preserve">mlouvy: </w:t>
      </w:r>
      <w:r w:rsidR="00C61D7B" w:rsidRPr="00343068">
        <w:rPr>
          <w:rFonts w:cs="Arial"/>
          <w:sz w:val="22"/>
          <w:szCs w:val="22"/>
        </w:rPr>
        <w:tab/>
      </w:r>
      <w:r w:rsidR="000B637F" w:rsidRPr="00343068">
        <w:rPr>
          <w:rFonts w:cs="Arial"/>
          <w:sz w:val="22"/>
          <w:szCs w:val="22"/>
        </w:rPr>
        <w:t>po nabytí účinnosti Smlouvy.</w:t>
      </w:r>
    </w:p>
    <w:p w14:paraId="6282EBF4" w14:textId="26327A09" w:rsidR="00693959" w:rsidRPr="00343068" w:rsidRDefault="00693959" w:rsidP="00C61D7B">
      <w:pPr>
        <w:tabs>
          <w:tab w:val="num" w:pos="851"/>
        </w:tabs>
        <w:ind w:firstLine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Ukončení plnění </w:t>
      </w:r>
      <w:r w:rsidR="00641D4D" w:rsidRPr="00343068">
        <w:rPr>
          <w:rFonts w:cs="Arial"/>
          <w:sz w:val="22"/>
          <w:szCs w:val="22"/>
        </w:rPr>
        <w:t>S</w:t>
      </w:r>
      <w:r w:rsidR="00C61D7B" w:rsidRPr="00343068">
        <w:rPr>
          <w:rFonts w:cs="Arial"/>
          <w:sz w:val="22"/>
          <w:szCs w:val="22"/>
        </w:rPr>
        <w:t>mlouvy:</w:t>
      </w:r>
      <w:r w:rsidR="00C61D7B" w:rsidRPr="00343068">
        <w:rPr>
          <w:rFonts w:cs="Arial"/>
          <w:sz w:val="22"/>
          <w:szCs w:val="22"/>
        </w:rPr>
        <w:tab/>
      </w:r>
      <w:r w:rsidR="00CB6985" w:rsidRPr="00343068">
        <w:rPr>
          <w:rFonts w:cs="Arial"/>
          <w:sz w:val="22"/>
          <w:szCs w:val="22"/>
        </w:rPr>
        <w:t xml:space="preserve">31. </w:t>
      </w:r>
      <w:r w:rsidR="003C5221" w:rsidRPr="00343068">
        <w:rPr>
          <w:rFonts w:cs="Arial"/>
          <w:sz w:val="22"/>
          <w:szCs w:val="22"/>
        </w:rPr>
        <w:t>3. 2025</w:t>
      </w:r>
      <w:r w:rsidR="000B637F" w:rsidRPr="00343068">
        <w:rPr>
          <w:rFonts w:cs="Arial"/>
          <w:sz w:val="22"/>
          <w:szCs w:val="22"/>
        </w:rPr>
        <w:t>.</w:t>
      </w:r>
    </w:p>
    <w:p w14:paraId="2BE96DE0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3529008B" w14:textId="1739C82A" w:rsidR="00693959" w:rsidRPr="00343068" w:rsidRDefault="00693959" w:rsidP="00C61D7B">
      <w:pPr>
        <w:numPr>
          <w:ilvl w:val="1"/>
          <w:numId w:val="9"/>
        </w:numPr>
        <w:tabs>
          <w:tab w:val="clear" w:pos="720"/>
          <w:tab w:val="num" w:pos="709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bude provádět sjednanou činnost v rozsahu dle článku 2. Smlouvy ode dne </w:t>
      </w:r>
      <w:r w:rsidR="00B1291B" w:rsidRPr="00343068">
        <w:rPr>
          <w:rFonts w:cs="Arial"/>
          <w:sz w:val="22"/>
          <w:szCs w:val="22"/>
        </w:rPr>
        <w:t>nabytí její účinnosti</w:t>
      </w:r>
      <w:r w:rsidRPr="00343068">
        <w:rPr>
          <w:rFonts w:cs="Arial"/>
          <w:sz w:val="22"/>
          <w:szCs w:val="22"/>
        </w:rPr>
        <w:t xml:space="preserve"> bez zbytečného odkladu, v termínech odvozených</w:t>
      </w:r>
      <w:r w:rsidR="00E12423" w:rsidRPr="00343068">
        <w:rPr>
          <w:rFonts w:cs="Arial"/>
          <w:sz w:val="22"/>
          <w:szCs w:val="22"/>
        </w:rPr>
        <w:t xml:space="preserve"> z příslušné legislativy či metodiky Projektu</w:t>
      </w:r>
      <w:r w:rsidRPr="00343068">
        <w:rPr>
          <w:rFonts w:cs="Arial"/>
          <w:sz w:val="22"/>
          <w:szCs w:val="22"/>
        </w:rPr>
        <w:t xml:space="preserve">, a to do doby ukončení </w:t>
      </w:r>
      <w:r w:rsidR="00CB6985" w:rsidRPr="00343068">
        <w:rPr>
          <w:rFonts w:cs="Arial"/>
          <w:sz w:val="22"/>
          <w:szCs w:val="22"/>
        </w:rPr>
        <w:t>plnění smlouvy</w:t>
      </w:r>
      <w:r w:rsidRPr="00343068">
        <w:rPr>
          <w:rFonts w:cs="Arial"/>
          <w:sz w:val="22"/>
          <w:szCs w:val="22"/>
        </w:rPr>
        <w:t>.</w:t>
      </w:r>
    </w:p>
    <w:p w14:paraId="1D38CEE4" w14:textId="3C275D6C" w:rsidR="003542EC" w:rsidRPr="00343068" w:rsidRDefault="003542EC" w:rsidP="003542EC">
      <w:pPr>
        <w:numPr>
          <w:ilvl w:val="1"/>
          <w:numId w:val="9"/>
        </w:numPr>
        <w:tabs>
          <w:tab w:val="clear" w:pos="720"/>
          <w:tab w:val="num" w:pos="709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Dílo bude vypracováno a odevzdáno Objednateli v digitální podobě.</w:t>
      </w:r>
    </w:p>
    <w:p w14:paraId="0106A9FE" w14:textId="77777777" w:rsidR="00693959" w:rsidRPr="00343068" w:rsidRDefault="00693959" w:rsidP="00693959">
      <w:pPr>
        <w:ind w:left="851"/>
        <w:jc w:val="both"/>
        <w:rPr>
          <w:rFonts w:cs="Arial"/>
          <w:sz w:val="22"/>
          <w:szCs w:val="22"/>
        </w:rPr>
      </w:pPr>
    </w:p>
    <w:p w14:paraId="77B43269" w14:textId="03AA28F1" w:rsidR="00693959" w:rsidRPr="00343068" w:rsidRDefault="009565A0" w:rsidP="00A57B6B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Dodavatel se zavazuje předat</w:t>
      </w:r>
      <w:r w:rsidR="00693959" w:rsidRPr="00343068">
        <w:rPr>
          <w:rFonts w:cs="Arial"/>
          <w:sz w:val="22"/>
          <w:szCs w:val="22"/>
        </w:rPr>
        <w:t xml:space="preserve"> </w:t>
      </w:r>
      <w:r w:rsidR="0044694B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="00693959" w:rsidRPr="00343068">
        <w:rPr>
          <w:rFonts w:cs="Arial"/>
          <w:sz w:val="22"/>
          <w:szCs w:val="22"/>
        </w:rPr>
        <w:t>i kompletní zpracované dílo dle čl</w:t>
      </w:r>
      <w:r w:rsidR="00A70990" w:rsidRPr="00343068">
        <w:rPr>
          <w:rFonts w:cs="Arial"/>
          <w:sz w:val="22"/>
          <w:szCs w:val="22"/>
        </w:rPr>
        <w:t>ánku 2 bod</w:t>
      </w:r>
      <w:r w:rsidR="00693959" w:rsidRPr="00343068">
        <w:rPr>
          <w:rFonts w:cs="Arial"/>
          <w:sz w:val="22"/>
          <w:szCs w:val="22"/>
        </w:rPr>
        <w:t xml:space="preserve"> 2</w:t>
      </w:r>
      <w:r w:rsidR="00A70990" w:rsidRPr="00343068">
        <w:rPr>
          <w:rFonts w:cs="Arial"/>
          <w:sz w:val="22"/>
          <w:szCs w:val="22"/>
        </w:rPr>
        <w:t>.2. písm.</w:t>
      </w:r>
      <w:r w:rsidR="001E3668" w:rsidRPr="00343068">
        <w:rPr>
          <w:rFonts w:cs="Arial"/>
          <w:sz w:val="22"/>
          <w:szCs w:val="22"/>
        </w:rPr>
        <w:t xml:space="preserve"> a) a b)</w:t>
      </w:r>
      <w:r w:rsidR="00693959" w:rsidRPr="00343068">
        <w:rPr>
          <w:rFonts w:cs="Arial"/>
          <w:sz w:val="22"/>
          <w:szCs w:val="22"/>
        </w:rPr>
        <w:t xml:space="preserve"> Smlouvy </w:t>
      </w:r>
      <w:r w:rsidRPr="00343068">
        <w:rPr>
          <w:rFonts w:cs="Arial"/>
          <w:sz w:val="22"/>
          <w:szCs w:val="22"/>
        </w:rPr>
        <w:t xml:space="preserve">bez vad a nedodělků </w:t>
      </w:r>
      <w:r w:rsidR="00693959" w:rsidRPr="00343068">
        <w:rPr>
          <w:rFonts w:cs="Arial"/>
          <w:sz w:val="22"/>
          <w:szCs w:val="22"/>
        </w:rPr>
        <w:t xml:space="preserve">nejpozději dne </w:t>
      </w:r>
      <w:r w:rsidR="00CB6985" w:rsidRPr="00343068">
        <w:rPr>
          <w:rFonts w:cs="Arial"/>
          <w:sz w:val="22"/>
          <w:szCs w:val="22"/>
        </w:rPr>
        <w:t xml:space="preserve">31. </w:t>
      </w:r>
      <w:r w:rsidR="00705D6E" w:rsidRPr="00343068">
        <w:rPr>
          <w:rFonts w:cs="Arial"/>
          <w:sz w:val="22"/>
          <w:szCs w:val="22"/>
        </w:rPr>
        <w:t>12</w:t>
      </w:r>
      <w:r w:rsidR="00CB6985" w:rsidRPr="00343068">
        <w:rPr>
          <w:rFonts w:cs="Arial"/>
          <w:sz w:val="22"/>
          <w:szCs w:val="22"/>
        </w:rPr>
        <w:t>. 202</w:t>
      </w:r>
      <w:r w:rsidR="00705D6E" w:rsidRPr="00343068">
        <w:rPr>
          <w:rFonts w:cs="Arial"/>
          <w:sz w:val="22"/>
          <w:szCs w:val="22"/>
        </w:rPr>
        <w:t>4</w:t>
      </w:r>
      <w:r w:rsidR="0044694B" w:rsidRPr="00343068">
        <w:rPr>
          <w:rFonts w:cs="Arial"/>
          <w:sz w:val="22"/>
          <w:szCs w:val="22"/>
        </w:rPr>
        <w:t>, přičemž jeho předání a převzetí bude smluvními stranami písemně potvrzeno.</w:t>
      </w:r>
      <w:r w:rsidR="00693959" w:rsidRPr="00343068">
        <w:rPr>
          <w:rFonts w:cs="Arial"/>
          <w:sz w:val="22"/>
          <w:szCs w:val="22"/>
        </w:rPr>
        <w:t xml:space="preserve"> </w:t>
      </w:r>
    </w:p>
    <w:p w14:paraId="5347F806" w14:textId="77777777" w:rsidR="0044694B" w:rsidRPr="00343068" w:rsidRDefault="0044694B" w:rsidP="0044694B">
      <w:pPr>
        <w:pStyle w:val="Odstavecseseznamem"/>
        <w:rPr>
          <w:rFonts w:cs="Arial"/>
          <w:sz w:val="22"/>
          <w:szCs w:val="22"/>
        </w:rPr>
      </w:pPr>
    </w:p>
    <w:p w14:paraId="693284E5" w14:textId="77777777" w:rsidR="007671F7" w:rsidRPr="00343068" w:rsidRDefault="0044694B" w:rsidP="007671F7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Místem plnění je sídlo Objednatele.</w:t>
      </w:r>
    </w:p>
    <w:p w14:paraId="5EBE2466" w14:textId="77777777" w:rsidR="007671F7" w:rsidRPr="00343068" w:rsidRDefault="007671F7" w:rsidP="007671F7">
      <w:pPr>
        <w:pStyle w:val="Odstavecseseznamem"/>
        <w:rPr>
          <w:rFonts w:eastAsia="Calibri" w:cs="Arial"/>
          <w:sz w:val="22"/>
          <w:szCs w:val="22"/>
          <w:lang w:eastAsia="en-US"/>
        </w:rPr>
      </w:pPr>
    </w:p>
    <w:p w14:paraId="1D798D2B" w14:textId="77777777" w:rsidR="00724C7E" w:rsidRPr="00343068" w:rsidRDefault="007671F7" w:rsidP="007671F7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 xml:space="preserve">Objednatel je oprávněn odmítnout převzít dílo nebo jeho část, případně dílo či jeho část převzít s výhradami, pokud vykazuje zjevné vady v době předání. Nepředá-li Dodavatel Objednateli </w:t>
      </w:r>
      <w:r w:rsidR="00E0082E" w:rsidRPr="00343068">
        <w:rPr>
          <w:rFonts w:eastAsia="Calibri" w:cs="Arial"/>
          <w:sz w:val="22"/>
          <w:szCs w:val="22"/>
          <w:lang w:eastAsia="en-US"/>
        </w:rPr>
        <w:t>dílo</w:t>
      </w:r>
      <w:r w:rsidRPr="00343068">
        <w:rPr>
          <w:rFonts w:eastAsia="Calibri" w:cs="Arial"/>
          <w:sz w:val="22"/>
          <w:szCs w:val="22"/>
          <w:lang w:eastAsia="en-US"/>
        </w:rPr>
        <w:t xml:space="preserve"> jako komplet</w:t>
      </w:r>
      <w:r w:rsidR="00E0082E" w:rsidRPr="00343068">
        <w:rPr>
          <w:rFonts w:eastAsia="Calibri" w:cs="Arial"/>
          <w:sz w:val="22"/>
          <w:szCs w:val="22"/>
          <w:lang w:eastAsia="en-US"/>
        </w:rPr>
        <w:t>, není možné jej</w:t>
      </w:r>
      <w:r w:rsidRPr="00343068">
        <w:rPr>
          <w:rFonts w:eastAsia="Calibri" w:cs="Arial"/>
          <w:sz w:val="22"/>
          <w:szCs w:val="22"/>
          <w:lang w:eastAsia="en-US"/>
        </w:rPr>
        <w:t xml:space="preserve"> převzít. Smluvní strany výslovně sjednávají, že nepředání všech podkladů a součástí díla je překážkou v řádném užívání díla k jeho obvyklému účelu.</w:t>
      </w:r>
      <w:r w:rsidR="00724C7E" w:rsidRPr="00343068">
        <w:rPr>
          <w:rFonts w:eastAsia="Calibri" w:cs="Arial"/>
          <w:sz w:val="22"/>
          <w:szCs w:val="22"/>
          <w:lang w:eastAsia="en-US"/>
        </w:rPr>
        <w:t xml:space="preserve"> </w:t>
      </w:r>
    </w:p>
    <w:p w14:paraId="5D39B4AF" w14:textId="77777777" w:rsidR="00724C7E" w:rsidRPr="00343068" w:rsidRDefault="00724C7E" w:rsidP="00724C7E">
      <w:pPr>
        <w:pStyle w:val="Odstavecseseznamem"/>
        <w:rPr>
          <w:rFonts w:eastAsia="Calibri" w:cs="Arial"/>
          <w:sz w:val="22"/>
          <w:szCs w:val="22"/>
          <w:lang w:eastAsia="en-US"/>
        </w:rPr>
      </w:pPr>
    </w:p>
    <w:p w14:paraId="2230C028" w14:textId="3A52C744" w:rsidR="007671F7" w:rsidRPr="00343068" w:rsidRDefault="00724C7E" w:rsidP="007671F7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V případě vad a nedodělků</w:t>
      </w:r>
      <w:r w:rsidR="009057C2" w:rsidRPr="00343068">
        <w:rPr>
          <w:rFonts w:eastAsia="Calibri" w:cs="Arial"/>
          <w:sz w:val="22"/>
          <w:szCs w:val="22"/>
          <w:lang w:eastAsia="en-US"/>
        </w:rPr>
        <w:t xml:space="preserve"> díla</w:t>
      </w:r>
      <w:r w:rsidRPr="00343068">
        <w:rPr>
          <w:rFonts w:eastAsia="Calibri" w:cs="Arial"/>
          <w:sz w:val="22"/>
          <w:szCs w:val="22"/>
          <w:lang w:eastAsia="en-US"/>
        </w:rPr>
        <w:t xml:space="preserve"> je Dodavatel povinen je odstranit ve lhůtě 5 kalendářních dnů</w:t>
      </w:r>
      <w:r w:rsidR="009057C2" w:rsidRPr="00343068">
        <w:rPr>
          <w:rFonts w:eastAsia="Calibri" w:cs="Arial"/>
          <w:sz w:val="22"/>
          <w:szCs w:val="22"/>
          <w:lang w:eastAsia="en-US"/>
        </w:rPr>
        <w:t xml:space="preserve"> ode dne jejich oznámení Objednatelem</w:t>
      </w:r>
      <w:r w:rsidRPr="00343068">
        <w:rPr>
          <w:rFonts w:eastAsia="Calibri" w:cs="Arial"/>
          <w:sz w:val="22"/>
          <w:szCs w:val="22"/>
          <w:lang w:eastAsia="en-US"/>
        </w:rPr>
        <w:t>, pakliže nebude s ohledem na jejich rozsah a povahu smluvními stranami dohodnuto jinak.</w:t>
      </w:r>
    </w:p>
    <w:p w14:paraId="6A7D7719" w14:textId="77777777" w:rsidR="00693959" w:rsidRPr="00343068" w:rsidRDefault="00693959" w:rsidP="00693959">
      <w:pPr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6A4EF51D" w14:textId="77777777" w:rsidR="00693959" w:rsidRPr="00343068" w:rsidRDefault="00693959" w:rsidP="00693959">
      <w:pPr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721E3D1D" w14:textId="77777777" w:rsidR="00693959" w:rsidRPr="00343068" w:rsidRDefault="00693959" w:rsidP="00693959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ODMĚNA DODAVATELE A PLATEBNÍ PODMÍNKY</w:t>
      </w:r>
    </w:p>
    <w:p w14:paraId="0D1B6ABD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6FDA8908" w14:textId="3BAF34A7" w:rsidR="00693959" w:rsidRPr="00343068" w:rsidRDefault="00693959" w:rsidP="00693959">
      <w:pPr>
        <w:numPr>
          <w:ilvl w:val="1"/>
          <w:numId w:val="8"/>
        </w:numPr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Odměna Dodavatele</w:t>
      </w:r>
      <w:r w:rsidR="00A12CBA" w:rsidRPr="00343068">
        <w:rPr>
          <w:rFonts w:cs="Arial"/>
          <w:sz w:val="22"/>
          <w:szCs w:val="22"/>
        </w:rPr>
        <w:t>, zahrnující i cenu díla</w:t>
      </w:r>
      <w:r w:rsidRPr="00343068">
        <w:rPr>
          <w:rFonts w:cs="Arial"/>
          <w:sz w:val="22"/>
          <w:szCs w:val="22"/>
        </w:rPr>
        <w:t xml:space="preserve"> dle Smlouvy se sjednává dohodou smluvních stran ve výši </w:t>
      </w:r>
      <w:r w:rsidR="00295490" w:rsidRPr="00343068">
        <w:rPr>
          <w:rFonts w:cs="Arial"/>
          <w:sz w:val="22"/>
          <w:szCs w:val="22"/>
        </w:rPr>
        <w:t xml:space="preserve">Kč </w:t>
      </w:r>
      <w:r w:rsidR="00914EE0">
        <w:rPr>
          <w:rFonts w:cs="Arial"/>
          <w:b/>
          <w:sz w:val="22"/>
          <w:szCs w:val="22"/>
        </w:rPr>
        <w:t>278.300,-</w:t>
      </w:r>
      <w:r w:rsidR="00C14890" w:rsidRPr="00343068">
        <w:rPr>
          <w:rFonts w:cs="Arial"/>
          <w:b/>
          <w:sz w:val="22"/>
          <w:szCs w:val="22"/>
        </w:rPr>
        <w:t xml:space="preserve"> včetně DPH</w:t>
      </w:r>
      <w:r w:rsidR="00C14890" w:rsidRPr="00343068">
        <w:rPr>
          <w:rFonts w:cs="Arial"/>
          <w:sz w:val="22"/>
          <w:szCs w:val="22"/>
        </w:rPr>
        <w:t xml:space="preserve">, tj. </w:t>
      </w:r>
      <w:r w:rsidR="00295490" w:rsidRPr="00343068">
        <w:rPr>
          <w:rFonts w:cs="Arial"/>
          <w:sz w:val="22"/>
          <w:szCs w:val="22"/>
        </w:rPr>
        <w:t xml:space="preserve">Kč </w:t>
      </w:r>
      <w:r w:rsidR="00914EE0">
        <w:rPr>
          <w:rFonts w:cs="Arial"/>
          <w:bCs/>
          <w:sz w:val="22"/>
          <w:szCs w:val="22"/>
        </w:rPr>
        <w:t>230.000,-</w:t>
      </w:r>
      <w:r w:rsidRPr="00343068">
        <w:rPr>
          <w:rFonts w:cs="Arial"/>
          <w:sz w:val="22"/>
          <w:szCs w:val="22"/>
        </w:rPr>
        <w:t xml:space="preserve"> bez DPH + 21</w:t>
      </w:r>
      <w:r w:rsidR="00C61D7B" w:rsidRPr="00343068">
        <w:rPr>
          <w:rFonts w:cs="Arial"/>
          <w:sz w:val="22"/>
          <w:szCs w:val="22"/>
        </w:rPr>
        <w:t xml:space="preserve"> </w:t>
      </w:r>
      <w:r w:rsidRPr="00343068">
        <w:rPr>
          <w:rFonts w:cs="Arial"/>
          <w:sz w:val="22"/>
          <w:szCs w:val="22"/>
        </w:rPr>
        <w:t>% DPH (</w:t>
      </w:r>
      <w:r w:rsidR="00295490" w:rsidRPr="00343068">
        <w:rPr>
          <w:rFonts w:cs="Arial"/>
          <w:sz w:val="22"/>
          <w:szCs w:val="22"/>
        </w:rPr>
        <w:t xml:space="preserve">Kč </w:t>
      </w:r>
      <w:proofErr w:type="gramStart"/>
      <w:r w:rsidR="00914EE0">
        <w:rPr>
          <w:rFonts w:cs="Arial"/>
          <w:sz w:val="22"/>
          <w:szCs w:val="22"/>
        </w:rPr>
        <w:t>48.300,-</w:t>
      </w:r>
      <w:proofErr w:type="gramEnd"/>
      <w:r w:rsidRPr="00343068">
        <w:rPr>
          <w:rFonts w:cs="Arial"/>
          <w:sz w:val="22"/>
          <w:szCs w:val="22"/>
        </w:rPr>
        <w:t>)</w:t>
      </w:r>
      <w:r w:rsidRPr="00343068">
        <w:rPr>
          <w:rFonts w:cs="Arial"/>
          <w:b/>
          <w:sz w:val="22"/>
          <w:szCs w:val="22"/>
        </w:rPr>
        <w:t xml:space="preserve"> </w:t>
      </w:r>
      <w:r w:rsidRPr="00343068">
        <w:rPr>
          <w:rFonts w:cs="Arial"/>
          <w:sz w:val="22"/>
          <w:szCs w:val="22"/>
        </w:rPr>
        <w:t xml:space="preserve">splatná </w:t>
      </w:r>
      <w:r w:rsidR="001E3668" w:rsidRPr="00343068">
        <w:rPr>
          <w:rFonts w:cs="Arial"/>
          <w:sz w:val="22"/>
          <w:szCs w:val="22"/>
        </w:rPr>
        <w:t>dle bodu 7.2</w:t>
      </w:r>
      <w:r w:rsidRPr="00343068">
        <w:rPr>
          <w:rFonts w:cs="Arial"/>
          <w:sz w:val="22"/>
          <w:szCs w:val="22"/>
        </w:rPr>
        <w:t xml:space="preserve">. </w:t>
      </w:r>
    </w:p>
    <w:p w14:paraId="2DC7F6D6" w14:textId="77777777" w:rsidR="00693959" w:rsidRPr="00343068" w:rsidRDefault="00693959" w:rsidP="00693959">
      <w:pPr>
        <w:ind w:left="709"/>
        <w:jc w:val="both"/>
        <w:rPr>
          <w:rFonts w:cs="Arial"/>
          <w:sz w:val="22"/>
          <w:szCs w:val="22"/>
        </w:rPr>
      </w:pPr>
    </w:p>
    <w:p w14:paraId="6B553E31" w14:textId="77777777" w:rsidR="00693959" w:rsidRPr="00343068" w:rsidRDefault="00693959" w:rsidP="00693959">
      <w:pPr>
        <w:numPr>
          <w:ilvl w:val="1"/>
          <w:numId w:val="8"/>
        </w:numPr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Odměna je rozdělena následujícím způsobem:</w:t>
      </w:r>
    </w:p>
    <w:p w14:paraId="403FBE75" w14:textId="0B626B15" w:rsidR="00693959" w:rsidRPr="00C632AB" w:rsidRDefault="00693959" w:rsidP="00C632AB">
      <w:pPr>
        <w:tabs>
          <w:tab w:val="left" w:pos="1985"/>
          <w:tab w:val="right" w:pos="3969"/>
          <w:tab w:val="decimal" w:pos="5529"/>
        </w:tabs>
        <w:spacing w:before="120"/>
        <w:jc w:val="both"/>
        <w:rPr>
          <w:rFonts w:cs="Arial"/>
          <w:sz w:val="22"/>
          <w:szCs w:val="22"/>
        </w:rPr>
      </w:pPr>
    </w:p>
    <w:p w14:paraId="084C49B0" w14:textId="3CBCECA4" w:rsidR="003C5221" w:rsidRPr="00343068" w:rsidRDefault="00343068" w:rsidP="003C5221">
      <w:pPr>
        <w:pStyle w:val="Odstavecseseznamem"/>
        <w:numPr>
          <w:ilvl w:val="0"/>
          <w:numId w:val="14"/>
        </w:num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</w:t>
      </w:r>
      <w:r w:rsidR="003C5221" w:rsidRPr="00343068">
        <w:rPr>
          <w:rFonts w:cs="Arial"/>
          <w:sz w:val="22"/>
          <w:szCs w:val="22"/>
        </w:rPr>
        <w:t>o 30 dnů od podpisu smlouvy bude fakturováno 30 % z ceny díla</w:t>
      </w:r>
    </w:p>
    <w:p w14:paraId="11CE2D7A" w14:textId="16EF9775" w:rsidR="003C5221" w:rsidRPr="00343068" w:rsidRDefault="003C5221" w:rsidP="003C5221">
      <w:pPr>
        <w:pStyle w:val="Odstavecseseznamem"/>
        <w:numPr>
          <w:ilvl w:val="0"/>
          <w:numId w:val="14"/>
        </w:num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po podání žádosti o dotaci bude fakturována částka ve výši 50 % díla, </w:t>
      </w:r>
    </w:p>
    <w:p w14:paraId="3F816693" w14:textId="6839D6B4" w:rsidR="00693959" w:rsidRPr="00343068" w:rsidRDefault="003C5221" w:rsidP="003C5221">
      <w:pPr>
        <w:pStyle w:val="Odstavecseseznamem"/>
        <w:numPr>
          <w:ilvl w:val="0"/>
          <w:numId w:val="14"/>
        </w:num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po schválení formálních náležitostí a přijatelnosti ze strany poskytovatele dotace bude fakturována částka ve výši 20 % díla.</w:t>
      </w:r>
    </w:p>
    <w:p w14:paraId="6906107B" w14:textId="77777777" w:rsidR="003C5221" w:rsidRPr="00343068" w:rsidRDefault="003C5221" w:rsidP="003C5221">
      <w:pPr>
        <w:ind w:left="360"/>
        <w:rPr>
          <w:rFonts w:cs="Arial"/>
          <w:sz w:val="22"/>
          <w:szCs w:val="22"/>
        </w:rPr>
      </w:pPr>
    </w:p>
    <w:p w14:paraId="6248DF0E" w14:textId="3D85C7F6" w:rsidR="00693959" w:rsidRPr="00343068" w:rsidRDefault="00B1291B" w:rsidP="00693959">
      <w:pPr>
        <w:numPr>
          <w:ilvl w:val="1"/>
          <w:numId w:val="8"/>
        </w:numPr>
        <w:tabs>
          <w:tab w:val="num" w:pos="851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Odměna je splatná do </w:t>
      </w:r>
      <w:r w:rsidR="00343068" w:rsidRPr="00343068">
        <w:rPr>
          <w:rFonts w:cs="Arial"/>
          <w:sz w:val="22"/>
          <w:szCs w:val="22"/>
        </w:rPr>
        <w:t>15</w:t>
      </w:r>
      <w:r w:rsidR="00C96943" w:rsidRPr="00343068">
        <w:rPr>
          <w:rFonts w:cs="Arial"/>
          <w:sz w:val="22"/>
          <w:szCs w:val="22"/>
        </w:rPr>
        <w:t xml:space="preserve"> dnů od podání žádosti </w:t>
      </w:r>
      <w:r w:rsidR="00A12CBA" w:rsidRPr="00343068">
        <w:rPr>
          <w:rFonts w:cs="Arial"/>
          <w:sz w:val="22"/>
          <w:szCs w:val="22"/>
        </w:rPr>
        <w:t xml:space="preserve">bez vad a nedodělků </w:t>
      </w:r>
      <w:r w:rsidR="00C96943" w:rsidRPr="00343068">
        <w:rPr>
          <w:rFonts w:cs="Arial"/>
          <w:sz w:val="22"/>
          <w:szCs w:val="22"/>
        </w:rPr>
        <w:t xml:space="preserve">na základě </w:t>
      </w:r>
      <w:r w:rsidR="00F90208" w:rsidRPr="00343068">
        <w:rPr>
          <w:rFonts w:cs="Arial"/>
          <w:sz w:val="22"/>
          <w:szCs w:val="22"/>
        </w:rPr>
        <w:t xml:space="preserve">faktury </w:t>
      </w:r>
      <w:r w:rsidR="00F90208" w:rsidRPr="00343068">
        <w:rPr>
          <w:rFonts w:eastAsia="Calibri" w:cs="Arial"/>
          <w:sz w:val="22"/>
          <w:szCs w:val="22"/>
          <w:lang w:eastAsia="en-US"/>
        </w:rPr>
        <w:t xml:space="preserve">(daňového dokladu) vystavené </w:t>
      </w:r>
      <w:r w:rsidR="00001A52" w:rsidRPr="00343068">
        <w:rPr>
          <w:rFonts w:eastAsia="Calibri" w:cs="Arial"/>
          <w:sz w:val="22"/>
          <w:szCs w:val="22"/>
          <w:lang w:eastAsia="en-US"/>
        </w:rPr>
        <w:t>Dodavatelem</w:t>
      </w:r>
      <w:r w:rsidR="00F90208" w:rsidRPr="00343068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="00F90208" w:rsidRPr="00343068">
        <w:rPr>
          <w:rFonts w:eastAsia="Calibri" w:cs="Arial"/>
          <w:sz w:val="22"/>
          <w:szCs w:val="22"/>
          <w:lang w:eastAsia="en-US"/>
        </w:rPr>
        <w:t>po  předání</w:t>
      </w:r>
      <w:proofErr w:type="gramEnd"/>
      <w:r w:rsidR="00F90208" w:rsidRPr="00343068">
        <w:rPr>
          <w:rFonts w:eastAsia="Calibri" w:cs="Arial"/>
          <w:sz w:val="22"/>
          <w:szCs w:val="22"/>
          <w:lang w:eastAsia="en-US"/>
        </w:rPr>
        <w:t xml:space="preserve"> a převzetí díla bez vad a nedodělků. Faktura bude obsahovat veškeré náležitosti dle ustanovení § 435 občanského zákoníku a náležitosti stanovené zákonem č. 235/2004 Sb., o dani z přidané hodnoty, ve znění pozdějších předpisů (dále jen „ZDPH“). </w:t>
      </w:r>
      <w:r w:rsidR="00F90208" w:rsidRPr="00343068">
        <w:rPr>
          <w:rFonts w:cs="Arial"/>
          <w:sz w:val="22"/>
          <w:szCs w:val="22"/>
        </w:rPr>
        <w:t>Úhradu</w:t>
      </w:r>
      <w:r w:rsidR="00693959" w:rsidRPr="00343068">
        <w:rPr>
          <w:rFonts w:cs="Arial"/>
          <w:sz w:val="22"/>
          <w:szCs w:val="22"/>
        </w:rPr>
        <w:t xml:space="preserve"> se zavazuje </w:t>
      </w:r>
      <w:r w:rsidR="00C61D7B"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hradit bankovním převodem na účet Dodavatele. </w:t>
      </w:r>
    </w:p>
    <w:p w14:paraId="20A20B22" w14:textId="7BA86933" w:rsidR="00693959" w:rsidRPr="00343068" w:rsidRDefault="00E20C28" w:rsidP="00075A47">
      <w:pPr>
        <w:tabs>
          <w:tab w:val="num" w:pos="851"/>
        </w:tabs>
        <w:spacing w:before="120"/>
        <w:ind w:left="709"/>
        <w:jc w:val="both"/>
        <w:rPr>
          <w:rFonts w:cs="Arial"/>
          <w:sz w:val="22"/>
          <w:szCs w:val="22"/>
        </w:rPr>
      </w:pPr>
      <w:r w:rsidRPr="00343068">
        <w:rPr>
          <w:rFonts w:cs="Arial"/>
          <w:b/>
          <w:sz w:val="22"/>
          <w:szCs w:val="22"/>
        </w:rPr>
        <w:t xml:space="preserve">Elektronické faktura musí být doručena prostřednictvím datové schránky, nebo na e-podatelnu: </w:t>
      </w:r>
    </w:p>
    <w:p w14:paraId="5BA17579" w14:textId="116F910C" w:rsidR="00E20C28" w:rsidRPr="00343068" w:rsidRDefault="00E20C28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Faktura se považuje za proplacenou okamžikem odepsání fakturované částky z účtu Objednatele ve prospěch Dodavatele.</w:t>
      </w:r>
    </w:p>
    <w:p w14:paraId="04E59952" w14:textId="00B00CA0" w:rsidR="00E20C28" w:rsidRPr="00343068" w:rsidRDefault="00E20C28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V případě, že faktura obsahuje nesprávné náležitosti, nebo v ní některé náležitosti chybí, je Objednatel oprávněn fakturu vrátit zpět Dodavateli do data splatnosti. Ve vrácené faktuře musí Objednatel vyznačit důvod vrácení faktury. V takovém případě je Dodavatel povinen vystavit novou fakturu s novým datem splatnosti, stanoveným dle odst. 3 tohoto článku.</w:t>
      </w:r>
    </w:p>
    <w:p w14:paraId="747308AC" w14:textId="27187BF2" w:rsidR="00E20C28" w:rsidRPr="00343068" w:rsidRDefault="00E20C28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lastRenderedPageBreak/>
        <w:t>V případě, že faktura bude uhrazena opožděně prokazatelně z důvodů na straně banky, není Objednatel po tuto dobu v prodlení s placením faktury.</w:t>
      </w:r>
    </w:p>
    <w:p w14:paraId="263BBD98" w14:textId="2C5E404D" w:rsidR="00E20C28" w:rsidRPr="00343068" w:rsidRDefault="00E20C28" w:rsidP="007E3B9B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Dodavatel prohlašuje, že na sebe v souladu s § 1765 odst. 2 občanského zákoníku přebírá nebezpečí změny okolností. Ustanovení § 1765 a § 1766 občanského zákoníku se tedy ve vztahu k Dodavateli nepoužije. Dodavatel</w:t>
      </w:r>
      <w:r w:rsidR="00641D4D" w:rsidRPr="00343068">
        <w:rPr>
          <w:rFonts w:eastAsia="Calibri" w:cs="Arial"/>
          <w:sz w:val="22"/>
          <w:szCs w:val="22"/>
          <w:lang w:eastAsia="en-US"/>
        </w:rPr>
        <w:t xml:space="preserve"> touto S</w:t>
      </w:r>
      <w:r w:rsidRPr="00343068">
        <w:rPr>
          <w:rFonts w:eastAsia="Calibri" w:cs="Arial"/>
          <w:sz w:val="22"/>
          <w:szCs w:val="22"/>
          <w:lang w:eastAsia="en-US"/>
        </w:rPr>
        <w:t>mlouvou také přebírá nebezpečí změny okolností ve smyslu § 2620 občanského zákoníku.</w:t>
      </w:r>
    </w:p>
    <w:p w14:paraId="0391D22D" w14:textId="428703A5" w:rsidR="00693959" w:rsidRPr="00343068" w:rsidRDefault="00693959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V případě, že dojde k odstoupení od této Smlouvy z důvodů na straně </w:t>
      </w:r>
      <w:r w:rsidR="00C61D7B" w:rsidRPr="00343068">
        <w:rPr>
          <w:rFonts w:cs="Arial"/>
          <w:sz w:val="22"/>
          <w:szCs w:val="22"/>
        </w:rPr>
        <w:t>Objednatel</w:t>
      </w:r>
      <w:r w:rsidR="008212AA" w:rsidRPr="00343068">
        <w:rPr>
          <w:rFonts w:cs="Arial"/>
          <w:sz w:val="22"/>
          <w:szCs w:val="22"/>
        </w:rPr>
        <w:t>e</w:t>
      </w:r>
      <w:r w:rsidRPr="00343068">
        <w:rPr>
          <w:rFonts w:cs="Arial"/>
          <w:sz w:val="22"/>
          <w:szCs w:val="22"/>
        </w:rPr>
        <w:t>, bude Dodavatel fakturovat poměrnou část díla realizovaného ke dni odstoupení od Smlouvy podílem z uj</w:t>
      </w:r>
      <w:r w:rsidR="008354BF" w:rsidRPr="00343068">
        <w:rPr>
          <w:rFonts w:cs="Arial"/>
          <w:sz w:val="22"/>
          <w:szCs w:val="22"/>
        </w:rPr>
        <w:t>ednané ceny za provedené plnění, které lze považovat za provedené bez vad a nedodělků, pakliže nebude smluvními stranami dohodnuto ve sporných případech jinak.</w:t>
      </w:r>
      <w:r w:rsidRPr="00343068">
        <w:rPr>
          <w:rFonts w:cs="Arial"/>
          <w:sz w:val="22"/>
          <w:szCs w:val="22"/>
        </w:rPr>
        <w:t xml:space="preserve"> </w:t>
      </w:r>
    </w:p>
    <w:p w14:paraId="0C38AC04" w14:textId="77777777" w:rsidR="00693959" w:rsidRPr="00343068" w:rsidRDefault="00693959" w:rsidP="00693959">
      <w:pPr>
        <w:pStyle w:val="Odstavecseseznamem1"/>
        <w:rPr>
          <w:rFonts w:cs="Arial"/>
          <w:sz w:val="22"/>
          <w:szCs w:val="22"/>
        </w:rPr>
      </w:pPr>
    </w:p>
    <w:p w14:paraId="752BDA9C" w14:textId="77777777" w:rsidR="00693959" w:rsidRPr="00343068" w:rsidRDefault="00693959" w:rsidP="00693959">
      <w:pPr>
        <w:jc w:val="both"/>
        <w:rPr>
          <w:rFonts w:cs="Arial"/>
          <w:b/>
          <w:sz w:val="22"/>
          <w:szCs w:val="22"/>
          <w:u w:val="single"/>
        </w:rPr>
      </w:pPr>
    </w:p>
    <w:p w14:paraId="555DB19E" w14:textId="66D03192" w:rsidR="00C14890" w:rsidRPr="00343068" w:rsidRDefault="00C14890" w:rsidP="00693959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SMLUVNÍ POKUTY</w:t>
      </w:r>
    </w:p>
    <w:p w14:paraId="5C0AA1F4" w14:textId="64191700" w:rsidR="00C14890" w:rsidRPr="00343068" w:rsidRDefault="00C14890" w:rsidP="00C14890">
      <w:pPr>
        <w:pStyle w:val="Odstavecseseznamem"/>
        <w:numPr>
          <w:ilvl w:val="1"/>
          <w:numId w:val="7"/>
        </w:numPr>
        <w:tabs>
          <w:tab w:val="clear" w:pos="720"/>
          <w:tab w:val="num" w:pos="709"/>
        </w:tabs>
        <w:spacing w:before="120"/>
        <w:jc w:val="both"/>
        <w:rPr>
          <w:rFonts w:cs="Arial"/>
          <w:sz w:val="24"/>
          <w:szCs w:val="22"/>
        </w:rPr>
      </w:pPr>
      <w:r w:rsidRPr="00343068">
        <w:rPr>
          <w:rFonts w:eastAsia="Calibri" w:cs="Arial"/>
          <w:sz w:val="22"/>
        </w:rPr>
        <w:t>V případě prodlení s dokončením díla a jeho předáním Objednateli oproti sjednanému termínu je Dodavatel povinen uhradit Objednateli smluvní pokutu ve výši 0,</w:t>
      </w:r>
      <w:r w:rsidR="00343068" w:rsidRPr="00343068">
        <w:rPr>
          <w:rFonts w:eastAsia="Calibri" w:cs="Arial"/>
          <w:sz w:val="22"/>
        </w:rPr>
        <w:t>1</w:t>
      </w:r>
      <w:r w:rsidRPr="00343068">
        <w:rPr>
          <w:rFonts w:eastAsia="Calibri" w:cs="Arial"/>
          <w:sz w:val="22"/>
        </w:rPr>
        <w:t xml:space="preserve"> % z ceny díla včetně DPH za každý, byť i jen započatý, kalendářní den prodlení.</w:t>
      </w:r>
    </w:p>
    <w:p w14:paraId="00B71A1C" w14:textId="24C44125" w:rsidR="00C14890" w:rsidRPr="00343068" w:rsidRDefault="00C14890" w:rsidP="00C14890">
      <w:pPr>
        <w:pStyle w:val="Odstavecseseznamem"/>
        <w:numPr>
          <w:ilvl w:val="1"/>
          <w:numId w:val="7"/>
        </w:numPr>
        <w:tabs>
          <w:tab w:val="clear" w:pos="720"/>
          <w:tab w:val="num" w:pos="709"/>
        </w:tabs>
        <w:spacing w:before="120"/>
        <w:jc w:val="both"/>
        <w:rPr>
          <w:rFonts w:cs="Arial"/>
          <w:sz w:val="28"/>
          <w:szCs w:val="22"/>
        </w:rPr>
      </w:pPr>
      <w:r w:rsidRPr="00343068">
        <w:rPr>
          <w:rFonts w:eastAsia="Calibri" w:cs="Arial"/>
          <w:sz w:val="22"/>
        </w:rPr>
        <w:t>V případě prodlení Objednatele se zaplacením odměny dle Smlouvy je objednatel povinen uhradit Dodavateli úrok z prodlení za nedodržení termínu splatnosti faktury ve výši stanovené právním předpisem, ve smyslu ustanovení § 1970 občanského zákoníku.</w:t>
      </w:r>
    </w:p>
    <w:p w14:paraId="5882261E" w14:textId="77777777" w:rsidR="00C14890" w:rsidRPr="00343068" w:rsidRDefault="00C14890" w:rsidP="00C14890">
      <w:pPr>
        <w:pStyle w:val="Odstavecseseznamem"/>
        <w:tabs>
          <w:tab w:val="num" w:pos="709"/>
        </w:tabs>
        <w:spacing w:before="120"/>
        <w:ind w:left="720"/>
        <w:jc w:val="both"/>
        <w:rPr>
          <w:rFonts w:cs="Arial"/>
          <w:sz w:val="28"/>
          <w:szCs w:val="22"/>
        </w:rPr>
      </w:pPr>
    </w:p>
    <w:p w14:paraId="2E6E859D" w14:textId="77777777" w:rsidR="00693959" w:rsidRPr="00343068" w:rsidRDefault="00693959" w:rsidP="00693959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 xml:space="preserve"> DOBA TRVÁNÍ SMLOUVY</w:t>
      </w:r>
    </w:p>
    <w:p w14:paraId="6108A416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238BC7D8" w14:textId="69E3DDF1" w:rsidR="00693959" w:rsidRPr="00343068" w:rsidRDefault="00693959" w:rsidP="00705D6E">
      <w:pPr>
        <w:numPr>
          <w:ilvl w:val="1"/>
          <w:numId w:val="7"/>
        </w:numPr>
        <w:tabs>
          <w:tab w:val="clear" w:pos="720"/>
          <w:tab w:val="num" w:pos="709"/>
        </w:tabs>
        <w:ind w:left="709" w:hanging="851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Smluvní vztah dle Smlouvy bude ukončen řádným splněním závazků smluvních stran, vyplývajících z ujednání Smlouvy, tedy podáním kompletní žádosti o dotaci pro projekt</w:t>
      </w:r>
      <w:r w:rsidR="00DC3434" w:rsidRPr="00343068">
        <w:rPr>
          <w:rFonts w:cs="Arial"/>
          <w:sz w:val="22"/>
          <w:szCs w:val="22"/>
        </w:rPr>
        <w:t xml:space="preserve"> bez vad a nedodělků</w:t>
      </w:r>
      <w:r w:rsidRPr="00343068">
        <w:rPr>
          <w:rFonts w:cs="Arial"/>
          <w:sz w:val="22"/>
          <w:szCs w:val="22"/>
        </w:rPr>
        <w:t>.</w:t>
      </w:r>
    </w:p>
    <w:p w14:paraId="447E79DE" w14:textId="77777777" w:rsidR="00693959" w:rsidRPr="00343068" w:rsidRDefault="00693959" w:rsidP="00693959">
      <w:p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</w:p>
    <w:p w14:paraId="43160FAB" w14:textId="77777777" w:rsidR="00693959" w:rsidRPr="00343068" w:rsidRDefault="00693959" w:rsidP="00693959">
      <w:pPr>
        <w:numPr>
          <w:ilvl w:val="1"/>
          <w:numId w:val="7"/>
        </w:num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Tento smluvní vztah může být ukončen:</w:t>
      </w:r>
    </w:p>
    <w:p w14:paraId="59C9ECDB" w14:textId="56840EC4" w:rsidR="00B42438" w:rsidRPr="00343068" w:rsidRDefault="00693959" w:rsidP="00793FEF">
      <w:pPr>
        <w:numPr>
          <w:ilvl w:val="0"/>
          <w:numId w:val="2"/>
        </w:numPr>
        <w:spacing w:before="120"/>
        <w:ind w:left="1134" w:hanging="425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oboustrannou vzájemnou dohodou</w:t>
      </w:r>
      <w:r w:rsidR="00B42438" w:rsidRPr="00343068">
        <w:rPr>
          <w:rFonts w:cs="Arial"/>
          <w:sz w:val="22"/>
          <w:szCs w:val="22"/>
        </w:rPr>
        <w:t xml:space="preserve"> smluvních stran</w:t>
      </w:r>
      <w:r w:rsidRPr="00343068">
        <w:rPr>
          <w:rFonts w:cs="Arial"/>
          <w:sz w:val="22"/>
          <w:szCs w:val="22"/>
        </w:rPr>
        <w:t xml:space="preserve">, a to pouze písemnou formou s tím, že platnost předmětné Smlouvy </w:t>
      </w:r>
      <w:proofErr w:type="gramStart"/>
      <w:r w:rsidRPr="00343068">
        <w:rPr>
          <w:rFonts w:cs="Arial"/>
          <w:sz w:val="22"/>
          <w:szCs w:val="22"/>
        </w:rPr>
        <w:t>končí</w:t>
      </w:r>
      <w:proofErr w:type="gramEnd"/>
      <w:r w:rsidRPr="00343068">
        <w:rPr>
          <w:rFonts w:cs="Arial"/>
          <w:sz w:val="22"/>
          <w:szCs w:val="22"/>
        </w:rPr>
        <w:t xml:space="preserve"> dnem uvedeným v takové dohodě;</w:t>
      </w:r>
    </w:p>
    <w:p w14:paraId="5903BDED" w14:textId="24A2B953" w:rsidR="00B42438" w:rsidRPr="00343068" w:rsidRDefault="00693959" w:rsidP="00793FEF">
      <w:pPr>
        <w:numPr>
          <w:ilvl w:val="0"/>
          <w:numId w:val="2"/>
        </w:numPr>
        <w:spacing w:before="120"/>
        <w:ind w:left="1134" w:hanging="425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okamžitým odstoupením od Smlouvy při podstatném a opakovaném porušení závazků touto smlouvou přijatých (dále jen „porušení zá</w:t>
      </w:r>
      <w:r w:rsidR="00B42438" w:rsidRPr="00343068">
        <w:rPr>
          <w:rFonts w:cs="Arial"/>
          <w:sz w:val="22"/>
          <w:szCs w:val="22"/>
        </w:rPr>
        <w:t>vazků“), tj. porušuje-li druhá s</w:t>
      </w:r>
      <w:r w:rsidRPr="00343068">
        <w:rPr>
          <w:rFonts w:cs="Arial"/>
          <w:sz w:val="22"/>
          <w:szCs w:val="22"/>
        </w:rPr>
        <w:t xml:space="preserve">mluvní strana povinnosti i </w:t>
      </w:r>
      <w:proofErr w:type="gramStart"/>
      <w:r w:rsidRPr="00343068">
        <w:rPr>
          <w:rFonts w:cs="Arial"/>
          <w:sz w:val="22"/>
          <w:szCs w:val="22"/>
        </w:rPr>
        <w:t>po té</w:t>
      </w:r>
      <w:proofErr w:type="gramEnd"/>
      <w:r w:rsidRPr="00343068">
        <w:rPr>
          <w:rFonts w:cs="Arial"/>
          <w:sz w:val="22"/>
          <w:szCs w:val="22"/>
        </w:rPr>
        <w:t>, co byla k jejich plnění písemně upozorněna na porušení závazků, vyzvána k nápravě s uvedením přiměřené lhůty a na možnost odstoupení výslovně upozorněna</w:t>
      </w:r>
      <w:r w:rsidR="00793FEF" w:rsidRPr="00343068">
        <w:rPr>
          <w:rFonts w:cs="Arial"/>
          <w:sz w:val="22"/>
          <w:szCs w:val="22"/>
        </w:rPr>
        <w:t>, přičemž za opakované se považuje nejméně dvakrát</w:t>
      </w:r>
      <w:r w:rsidRPr="00343068">
        <w:rPr>
          <w:rFonts w:cs="Arial"/>
          <w:sz w:val="22"/>
          <w:szCs w:val="22"/>
        </w:rPr>
        <w:t>;</w:t>
      </w:r>
    </w:p>
    <w:p w14:paraId="28A84AB4" w14:textId="79816374" w:rsidR="00693959" w:rsidRPr="00343068" w:rsidRDefault="00793FEF" w:rsidP="00B42438">
      <w:pPr>
        <w:numPr>
          <w:ilvl w:val="0"/>
          <w:numId w:val="2"/>
        </w:numPr>
        <w:spacing w:before="120"/>
        <w:ind w:left="1134" w:hanging="425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odstoupením </w:t>
      </w:r>
      <w:r w:rsidR="00984766" w:rsidRPr="00343068">
        <w:rPr>
          <w:rFonts w:cs="Arial"/>
          <w:sz w:val="22"/>
          <w:szCs w:val="22"/>
        </w:rPr>
        <w:t xml:space="preserve">Objednatele od Smlouvy </w:t>
      </w:r>
      <w:r w:rsidRPr="00343068">
        <w:rPr>
          <w:rFonts w:cs="Arial"/>
          <w:sz w:val="22"/>
          <w:szCs w:val="22"/>
        </w:rPr>
        <w:t>tehdy, pokud Dodavatel postupuje v rozporu se Smlouvou, platnou legislativou a všemi směrnicemi, nařízeními, opatřeními, příkazy</w:t>
      </w:r>
      <w:r w:rsidR="00363459" w:rsidRPr="00343068">
        <w:rPr>
          <w:rFonts w:cs="Arial"/>
          <w:sz w:val="22"/>
          <w:szCs w:val="22"/>
        </w:rPr>
        <w:t xml:space="preserve">, </w:t>
      </w:r>
      <w:r w:rsidRPr="00343068">
        <w:rPr>
          <w:rFonts w:cs="Arial"/>
          <w:sz w:val="22"/>
          <w:szCs w:val="22"/>
        </w:rPr>
        <w:t xml:space="preserve">pokyny </w:t>
      </w:r>
      <w:r w:rsidR="00363459" w:rsidRPr="00343068">
        <w:rPr>
          <w:rFonts w:cs="Arial"/>
          <w:sz w:val="22"/>
          <w:szCs w:val="22"/>
        </w:rPr>
        <w:t>či požadavky na</w:t>
      </w:r>
      <w:r w:rsidRPr="00343068">
        <w:rPr>
          <w:rFonts w:cs="Arial"/>
          <w:sz w:val="22"/>
          <w:szCs w:val="22"/>
        </w:rPr>
        <w:t> P</w:t>
      </w:r>
      <w:r w:rsidR="00363459" w:rsidRPr="00343068">
        <w:rPr>
          <w:rFonts w:cs="Arial"/>
          <w:sz w:val="22"/>
          <w:szCs w:val="22"/>
        </w:rPr>
        <w:t xml:space="preserve">rojekt v rámci dotčeného </w:t>
      </w:r>
      <w:r w:rsidR="00343068" w:rsidRPr="00343068">
        <w:rPr>
          <w:rFonts w:cs="Arial"/>
          <w:sz w:val="22"/>
          <w:szCs w:val="22"/>
        </w:rPr>
        <w:t>Operačního programu Spravedlivé transformace</w:t>
      </w:r>
      <w:r w:rsidRPr="00343068">
        <w:rPr>
          <w:rFonts w:cs="Arial"/>
          <w:sz w:val="22"/>
          <w:szCs w:val="22"/>
        </w:rPr>
        <w:t xml:space="preserve"> a </w:t>
      </w:r>
      <w:r w:rsidR="00363459" w:rsidRPr="00343068">
        <w:rPr>
          <w:rFonts w:cs="Arial"/>
          <w:sz w:val="22"/>
          <w:szCs w:val="22"/>
        </w:rPr>
        <w:t xml:space="preserve">na </w:t>
      </w:r>
      <w:r w:rsidRPr="00343068">
        <w:rPr>
          <w:rFonts w:cs="Arial"/>
          <w:sz w:val="22"/>
          <w:szCs w:val="22"/>
        </w:rPr>
        <w:t xml:space="preserve">podáním </w:t>
      </w:r>
      <w:proofErr w:type="gramStart"/>
      <w:r w:rsidRPr="00343068">
        <w:rPr>
          <w:rFonts w:cs="Arial"/>
          <w:sz w:val="22"/>
          <w:szCs w:val="22"/>
        </w:rPr>
        <w:t>žádosti</w:t>
      </w:r>
      <w:proofErr w:type="gramEnd"/>
      <w:r w:rsidRPr="00343068">
        <w:rPr>
          <w:rFonts w:cs="Arial"/>
          <w:sz w:val="22"/>
          <w:szCs w:val="22"/>
        </w:rPr>
        <w:t xml:space="preserve"> jakkoliv souvisejícími;</w:t>
      </w:r>
      <w:r w:rsidR="00363459" w:rsidRPr="00343068">
        <w:rPr>
          <w:rFonts w:cs="Arial"/>
          <w:sz w:val="22"/>
          <w:szCs w:val="22"/>
        </w:rPr>
        <w:t xml:space="preserve"> </w:t>
      </w:r>
    </w:p>
    <w:p w14:paraId="5B469AEE" w14:textId="77777777" w:rsidR="008212AA" w:rsidRPr="00343068" w:rsidRDefault="008212AA" w:rsidP="008212AA">
      <w:pPr>
        <w:ind w:left="720"/>
        <w:jc w:val="both"/>
        <w:rPr>
          <w:rFonts w:cs="Arial"/>
          <w:sz w:val="22"/>
          <w:szCs w:val="22"/>
        </w:rPr>
      </w:pPr>
    </w:p>
    <w:p w14:paraId="3EB27780" w14:textId="77777777" w:rsidR="00693959" w:rsidRPr="00343068" w:rsidRDefault="00693959" w:rsidP="00693959">
      <w:pPr>
        <w:numPr>
          <w:ilvl w:val="0"/>
          <w:numId w:val="7"/>
        </w:numPr>
        <w:tabs>
          <w:tab w:val="num" w:pos="851"/>
        </w:tabs>
        <w:ind w:left="851" w:hanging="851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ZÁVĚREČNÁ USTANOVENÍ</w:t>
      </w:r>
    </w:p>
    <w:p w14:paraId="5F9F3793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07C548D4" w14:textId="35B95EB9" w:rsidR="00DB1DAC" w:rsidRPr="00343068" w:rsidRDefault="006C6C4D" w:rsidP="00DB1DAC">
      <w:pPr>
        <w:numPr>
          <w:ilvl w:val="1"/>
          <w:numId w:val="7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Tato S</w:t>
      </w:r>
      <w:r w:rsidR="00DB1DAC" w:rsidRPr="00343068">
        <w:rPr>
          <w:rFonts w:eastAsia="Calibri" w:cs="Arial"/>
          <w:sz w:val="22"/>
          <w:szCs w:val="22"/>
          <w:lang w:eastAsia="en-US"/>
        </w:rPr>
        <w:t xml:space="preserve">mlouva nabývá platnosti dnem jejího uzavření smluvními stranami a účinnosti dle ustanovení § 6 odst. 1 zákona o registru smluv, dnem uveřejnění prostřednictvím registru smluv. </w:t>
      </w:r>
      <w:r w:rsidR="00DB1DAC" w:rsidRPr="00343068">
        <w:rPr>
          <w:rFonts w:cs="Arial"/>
          <w:color w:val="000000"/>
          <w:sz w:val="22"/>
          <w:szCs w:val="22"/>
          <w:shd w:val="clear" w:color="auto" w:fill="FFFFFF"/>
        </w:rPr>
        <w:t>V zájmu zachování právní jistoty smluv</w:t>
      </w:r>
      <w:r w:rsidRPr="00343068">
        <w:rPr>
          <w:rFonts w:cs="Arial"/>
          <w:color w:val="000000"/>
          <w:sz w:val="22"/>
          <w:szCs w:val="22"/>
          <w:shd w:val="clear" w:color="auto" w:fill="FFFFFF"/>
        </w:rPr>
        <w:t>ních stran povinnost zveřejnit S</w:t>
      </w:r>
      <w:r w:rsidR="00DB1DAC" w:rsidRPr="00343068">
        <w:rPr>
          <w:rFonts w:cs="Arial"/>
          <w:color w:val="000000"/>
          <w:sz w:val="22"/>
          <w:szCs w:val="22"/>
          <w:shd w:val="clear" w:color="auto" w:fill="FFFFFF"/>
        </w:rPr>
        <w:t>mlouvu či její písemné dodatky ve smyslu zákona o registru smluv splní bez zbytečného odkladu vž</w:t>
      </w:r>
      <w:r w:rsidR="00033D4E" w:rsidRPr="00343068">
        <w:rPr>
          <w:rFonts w:cs="Arial"/>
          <w:color w:val="000000"/>
          <w:sz w:val="22"/>
          <w:szCs w:val="22"/>
          <w:shd w:val="clear" w:color="auto" w:fill="FFFFFF"/>
        </w:rPr>
        <w:t>dy po uzavření O</w:t>
      </w:r>
      <w:r w:rsidR="00DB1DAC" w:rsidRPr="00343068">
        <w:rPr>
          <w:rFonts w:cs="Arial"/>
          <w:color w:val="000000"/>
          <w:sz w:val="22"/>
          <w:szCs w:val="22"/>
          <w:shd w:val="clear" w:color="auto" w:fill="FFFFFF"/>
        </w:rPr>
        <w:t>bjednatel.</w:t>
      </w:r>
    </w:p>
    <w:p w14:paraId="71D13345" w14:textId="1090102F" w:rsidR="00DB1DAC" w:rsidRPr="00343068" w:rsidRDefault="00DB1DAC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lastRenderedPageBreak/>
        <w:t>Smluvní strany se doh</w:t>
      </w:r>
      <w:r w:rsidR="006C6C4D" w:rsidRPr="00343068">
        <w:rPr>
          <w:rFonts w:cs="Arial"/>
          <w:sz w:val="22"/>
          <w:szCs w:val="22"/>
        </w:rPr>
        <w:t>odly, že v náležitostech touto S</w:t>
      </w:r>
      <w:r w:rsidRPr="00343068">
        <w:rPr>
          <w:rFonts w:cs="Arial"/>
          <w:sz w:val="22"/>
          <w:szCs w:val="22"/>
        </w:rPr>
        <w:t>mlouvou přímo neupravených se jejich vzájemné vztahy budou řídit právním řádem České republiky a zejména pak příslušnými ustanoveními občanského</w:t>
      </w:r>
      <w:r w:rsidRPr="00343068">
        <w:rPr>
          <w:rFonts w:eastAsia="Calibri" w:cs="Arial"/>
          <w:sz w:val="22"/>
          <w:szCs w:val="22"/>
        </w:rPr>
        <w:t xml:space="preserve"> zákoníku.</w:t>
      </w:r>
    </w:p>
    <w:p w14:paraId="1BE827D6" w14:textId="77777777" w:rsidR="00DB1DAC" w:rsidRPr="00343068" w:rsidRDefault="00693959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Veškeré změny této Smlouvy je možné provést pouze písemnou formou, se souhlasem obou smluvních stran.</w:t>
      </w:r>
    </w:p>
    <w:p w14:paraId="077565B8" w14:textId="4F8AA4B5" w:rsidR="00DB1DAC" w:rsidRPr="00343068" w:rsidRDefault="00693959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Smlouva zaniká uskutečněním </w:t>
      </w:r>
      <w:r w:rsidR="00A57B6B" w:rsidRPr="00343068">
        <w:rPr>
          <w:rFonts w:cs="Arial"/>
          <w:sz w:val="22"/>
          <w:szCs w:val="22"/>
        </w:rPr>
        <w:t xml:space="preserve">všech </w:t>
      </w:r>
      <w:r w:rsidRPr="00343068">
        <w:rPr>
          <w:rFonts w:cs="Arial"/>
          <w:sz w:val="22"/>
          <w:szCs w:val="22"/>
        </w:rPr>
        <w:t>právních úkonů a činností Dodavatele sjednaných ve Smlouvě</w:t>
      </w:r>
      <w:r w:rsidR="00A57B6B" w:rsidRPr="00343068">
        <w:rPr>
          <w:rFonts w:cs="Arial"/>
          <w:sz w:val="22"/>
          <w:szCs w:val="22"/>
        </w:rPr>
        <w:t xml:space="preserve"> bez vad a nedodělků</w:t>
      </w:r>
      <w:r w:rsidRPr="00343068">
        <w:rPr>
          <w:rFonts w:cs="Arial"/>
          <w:sz w:val="22"/>
          <w:szCs w:val="22"/>
        </w:rPr>
        <w:t>.</w:t>
      </w:r>
      <w:r w:rsidR="00024C82" w:rsidRPr="00343068">
        <w:rPr>
          <w:rFonts w:cs="Arial"/>
          <w:sz w:val="22"/>
          <w:szCs w:val="22"/>
        </w:rPr>
        <w:t xml:space="preserve"> </w:t>
      </w:r>
    </w:p>
    <w:p w14:paraId="0BFEF85C" w14:textId="7DBEB8C4" w:rsidR="00024C82" w:rsidRPr="00343068" w:rsidRDefault="00024C82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</w:rPr>
        <w:t xml:space="preserve">Dodavatel není bez předchozího písemného souhlasu </w:t>
      </w:r>
      <w:r w:rsidRPr="00343068">
        <w:rPr>
          <w:rFonts w:cs="Arial"/>
          <w:sz w:val="22"/>
          <w:szCs w:val="22"/>
        </w:rPr>
        <w:t>Objednatele oprávněn posto</w:t>
      </w:r>
      <w:r w:rsidR="006C6C4D" w:rsidRPr="00343068">
        <w:rPr>
          <w:rFonts w:cs="Arial"/>
          <w:sz w:val="22"/>
          <w:szCs w:val="22"/>
        </w:rPr>
        <w:t>upit práva a povinnosti z této S</w:t>
      </w:r>
      <w:r w:rsidRPr="00343068">
        <w:rPr>
          <w:rFonts w:cs="Arial"/>
          <w:sz w:val="22"/>
          <w:szCs w:val="22"/>
        </w:rPr>
        <w:t>mlouvy na třetí osobu.</w:t>
      </w:r>
    </w:p>
    <w:p w14:paraId="29B30B78" w14:textId="324A0AA0" w:rsidR="00024C82" w:rsidRPr="00343068" w:rsidRDefault="00024C82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8"/>
          <w:szCs w:val="22"/>
        </w:rPr>
      </w:pPr>
      <w:r w:rsidRPr="00343068">
        <w:rPr>
          <w:rFonts w:cs="Arial"/>
          <w:sz w:val="22"/>
        </w:rPr>
        <w:t>Dodavatel je ve smyslu ustanovení § 2 písm. e) zákona č. 320/2001 Sb., o finanční kontrole ve veřejné správě a o změně některých zákonů (zákon o finanční kontrole), osobou povinou spolupůsobit při výkonu finanční kontroly prováděné v souvislosti s úhradou zboží</w:t>
      </w:r>
      <w:r w:rsidR="00075A47" w:rsidRPr="00343068">
        <w:rPr>
          <w:rFonts w:cs="Arial"/>
          <w:sz w:val="22"/>
        </w:rPr>
        <w:t xml:space="preserve"> nebo služeb z veřejných výdajů, přičemž dokumenty související s plněním </w:t>
      </w:r>
      <w:r w:rsidR="00574508" w:rsidRPr="00343068">
        <w:rPr>
          <w:rFonts w:cs="Arial"/>
          <w:sz w:val="22"/>
        </w:rPr>
        <w:t>předmětu této S</w:t>
      </w:r>
      <w:r w:rsidR="00075A47" w:rsidRPr="00343068">
        <w:rPr>
          <w:rFonts w:cs="Arial"/>
          <w:sz w:val="22"/>
        </w:rPr>
        <w:t>mlouvy je Dodavatel povinen uchovávat nejméně po dobu deseti (10) let od konce účetního období, ve kterém došlo k zaplacení odměny dle Smlouvy.</w:t>
      </w:r>
    </w:p>
    <w:p w14:paraId="647454A9" w14:textId="77777777" w:rsidR="00DB1DAC" w:rsidRPr="00343068" w:rsidRDefault="00693959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Smlouva se vyhotovuje ve dvou (2) stejnopisech, z nichž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 i Dodavatel </w:t>
      </w:r>
      <w:proofErr w:type="gramStart"/>
      <w:r w:rsidRPr="00343068">
        <w:rPr>
          <w:rFonts w:cs="Arial"/>
          <w:sz w:val="22"/>
          <w:szCs w:val="22"/>
        </w:rPr>
        <w:t>obdrží</w:t>
      </w:r>
      <w:proofErr w:type="gramEnd"/>
      <w:r w:rsidRPr="00343068">
        <w:rPr>
          <w:rFonts w:cs="Arial"/>
          <w:sz w:val="22"/>
          <w:szCs w:val="22"/>
        </w:rPr>
        <w:t xml:space="preserve"> jedno (1) vyhotovení.</w:t>
      </w:r>
    </w:p>
    <w:p w14:paraId="28F486D6" w14:textId="4F517EEF" w:rsidR="000F1B65" w:rsidRPr="00343068" w:rsidRDefault="000F1B65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Smluvní strany činí nesporným, že tuto </w:t>
      </w:r>
      <w:r w:rsidR="00574508" w:rsidRPr="00343068">
        <w:rPr>
          <w:rFonts w:cs="Arial"/>
          <w:sz w:val="22"/>
          <w:szCs w:val="22"/>
        </w:rPr>
        <w:t>S</w:t>
      </w:r>
      <w:r w:rsidRPr="00343068">
        <w:rPr>
          <w:rFonts w:cs="Arial"/>
          <w:sz w:val="22"/>
          <w:szCs w:val="22"/>
        </w:rPr>
        <w:t xml:space="preserve">mlouvu uzavírají v souladu se zákonem č. </w:t>
      </w:r>
      <w:r w:rsidR="000165CA" w:rsidRPr="00343068">
        <w:rPr>
          <w:rFonts w:cs="Arial"/>
          <w:sz w:val="22"/>
          <w:szCs w:val="22"/>
        </w:rPr>
        <w:t> </w:t>
      </w:r>
      <w:r w:rsidRPr="00343068">
        <w:rPr>
          <w:rFonts w:cs="Arial"/>
          <w:sz w:val="22"/>
          <w:szCs w:val="22"/>
        </w:rPr>
        <w:t xml:space="preserve">110/2019 Sb., o zpracování osobních údajů, ve znění pozdějších předpisů,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  <w:r w:rsidRPr="00343068">
        <w:rPr>
          <w:rFonts w:cs="Arial"/>
          <w:color w:val="000000"/>
          <w:sz w:val="22"/>
          <w:szCs w:val="22"/>
        </w:rPr>
        <w:t xml:space="preserve">Smluvní strany činí nesporným, že mimo jiné také </w:t>
      </w:r>
      <w:proofErr w:type="gramStart"/>
      <w:r w:rsidRPr="00343068">
        <w:rPr>
          <w:rFonts w:cs="Arial"/>
          <w:color w:val="000000"/>
          <w:sz w:val="22"/>
          <w:szCs w:val="22"/>
        </w:rPr>
        <w:t>v  souladu</w:t>
      </w:r>
      <w:proofErr w:type="gramEnd"/>
      <w:r w:rsidRPr="00343068">
        <w:rPr>
          <w:rFonts w:cs="Arial"/>
          <w:color w:val="000000"/>
          <w:sz w:val="22"/>
          <w:szCs w:val="22"/>
        </w:rPr>
        <w:t xml:space="preserve"> se zněním zákona č.106/1999 Sb. o svobodném přístupu k informacím, </w:t>
      </w:r>
      <w:r w:rsidR="001A3E27" w:rsidRPr="00343068">
        <w:rPr>
          <w:rFonts w:cs="Arial"/>
          <w:color w:val="000000"/>
          <w:sz w:val="22"/>
          <w:szCs w:val="22"/>
        </w:rPr>
        <w:t>souhlasí se zpřístupněním této S</w:t>
      </w:r>
      <w:r w:rsidRPr="00343068">
        <w:rPr>
          <w:rFonts w:cs="Arial"/>
          <w:color w:val="000000"/>
          <w:sz w:val="22"/>
          <w:szCs w:val="22"/>
        </w:rPr>
        <w:t>mlouvy či jejím zveřejnění v jejím plném znění, jakož i všech úkonů a okolností s touto</w:t>
      </w:r>
      <w:r w:rsidR="001A3E27" w:rsidRPr="00343068">
        <w:rPr>
          <w:rFonts w:cs="Arial"/>
          <w:color w:val="000000"/>
          <w:sz w:val="22"/>
          <w:szCs w:val="22"/>
        </w:rPr>
        <w:t xml:space="preserve"> S</w:t>
      </w:r>
      <w:r w:rsidRPr="00343068">
        <w:rPr>
          <w:rFonts w:cs="Arial"/>
          <w:color w:val="000000"/>
          <w:sz w:val="22"/>
          <w:szCs w:val="22"/>
        </w:rPr>
        <w:t>mlouvou souvisejících, ke kterému může kdykoliv v budoucnu dojít.</w:t>
      </w:r>
    </w:p>
    <w:p w14:paraId="18BBF7F8" w14:textId="3EBA6BB5" w:rsidR="00D26A05" w:rsidRPr="00343068" w:rsidRDefault="00D26A05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color w:val="000000"/>
          <w:sz w:val="22"/>
          <w:szCs w:val="22"/>
        </w:rPr>
        <w:t xml:space="preserve">Dodavatel činí nesporným, že pokud dílo, byť i jen zčásti, bude ve smyslu platné legislativy dotčeno právem autorským, poskytuje Objednateli okamžikem předání a převzetí díla výhradní licenci k užití díla všemi způsoby a v neomezeném rozsahu. Výše odměny za poskytnutí licence a autorských práv je již zahrnuta v ceně díla, přičemž Dodavatel činí nesporným, že Objednatel je oprávněn ji poskytnout i třetím osobám, k čemuž mu tímto sám uděluje souhlas. </w:t>
      </w:r>
    </w:p>
    <w:p w14:paraId="73DF783F" w14:textId="4DE9F5BE" w:rsidR="00693959" w:rsidRPr="00343068" w:rsidRDefault="00693959" w:rsidP="00E34D55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Smluvní strany </w:t>
      </w:r>
      <w:r w:rsidR="00CB1D26" w:rsidRPr="00343068">
        <w:rPr>
          <w:rFonts w:cs="Arial"/>
          <w:sz w:val="22"/>
          <w:szCs w:val="22"/>
        </w:rPr>
        <w:t>prohlašují, že ujednání v této S</w:t>
      </w:r>
      <w:r w:rsidRPr="00343068">
        <w:rPr>
          <w:rFonts w:cs="Arial"/>
          <w:sz w:val="22"/>
          <w:szCs w:val="22"/>
        </w:rPr>
        <w:t>mlouvě obsažená jsou jim jasná a srozumitelná, jsou jimi míněna vážně a byla učiněna na základě jejich pravé, svobodné a omylu prosté vůle. Na důkaz tohoto tvrzení smluvní st</w:t>
      </w:r>
      <w:r w:rsidR="00B13AD5" w:rsidRPr="00343068">
        <w:rPr>
          <w:rFonts w:cs="Arial"/>
          <w:sz w:val="22"/>
          <w:szCs w:val="22"/>
        </w:rPr>
        <w:t>rany připojují níže své podpisy.</w:t>
      </w:r>
    </w:p>
    <w:p w14:paraId="5F150053" w14:textId="77777777" w:rsidR="00693959" w:rsidRPr="00343068" w:rsidRDefault="00693959" w:rsidP="00693959">
      <w:pPr>
        <w:tabs>
          <w:tab w:val="num" w:pos="851"/>
        </w:tabs>
        <w:jc w:val="both"/>
        <w:rPr>
          <w:rFonts w:cs="Arial"/>
          <w:sz w:val="22"/>
          <w:szCs w:val="22"/>
        </w:rPr>
      </w:pPr>
    </w:p>
    <w:p w14:paraId="70CF5B82" w14:textId="77777777" w:rsidR="002247F1" w:rsidRPr="00343068" w:rsidRDefault="002247F1" w:rsidP="002247F1">
      <w:pPr>
        <w:spacing w:before="60" w:after="120" w:line="276" w:lineRule="auto"/>
        <w:rPr>
          <w:rFonts w:cs="Arial"/>
          <w:snapToGrid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8"/>
        <w:gridCol w:w="4594"/>
      </w:tblGrid>
      <w:tr w:rsidR="002247F1" w:rsidRPr="00343068" w14:paraId="06CC8EB8" w14:textId="77777777" w:rsidTr="00864525">
        <w:tc>
          <w:tcPr>
            <w:tcW w:w="4548" w:type="dxa"/>
            <w:shd w:val="clear" w:color="auto" w:fill="auto"/>
          </w:tcPr>
          <w:p w14:paraId="5446856F" w14:textId="4FC254DF" w:rsidR="002247F1" w:rsidRPr="00343068" w:rsidRDefault="002247F1" w:rsidP="00864525">
            <w:pPr>
              <w:widowControl w:val="0"/>
              <w:ind w:left="-108"/>
              <w:rPr>
                <w:rFonts w:cs="Arial"/>
                <w:b/>
                <w:bCs/>
                <w:sz w:val="22"/>
                <w:szCs w:val="22"/>
              </w:rPr>
            </w:pPr>
            <w:r w:rsidRPr="00343068">
              <w:rPr>
                <w:rFonts w:cs="Arial"/>
                <w:snapToGrid w:val="0"/>
                <w:sz w:val="22"/>
                <w:szCs w:val="22"/>
              </w:rPr>
              <w:t xml:space="preserve">V Ústí nad Labem dne </w:t>
            </w:r>
            <w:r w:rsidR="00914EE0">
              <w:rPr>
                <w:rFonts w:cs="Arial"/>
                <w:snapToGrid w:val="0"/>
                <w:sz w:val="22"/>
                <w:szCs w:val="22"/>
              </w:rPr>
              <w:t>10. 9. 2024</w:t>
            </w:r>
          </w:p>
        </w:tc>
        <w:tc>
          <w:tcPr>
            <w:tcW w:w="4664" w:type="dxa"/>
            <w:shd w:val="clear" w:color="auto" w:fill="auto"/>
          </w:tcPr>
          <w:p w14:paraId="4CFFA793" w14:textId="67B15BAA" w:rsidR="002247F1" w:rsidRPr="00343068" w:rsidRDefault="002247F1" w:rsidP="00864525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 w:rsidRPr="00343068">
              <w:rPr>
                <w:rFonts w:cs="Arial"/>
                <w:snapToGrid w:val="0"/>
                <w:sz w:val="22"/>
                <w:szCs w:val="22"/>
              </w:rPr>
              <w:t xml:space="preserve"> V Ústí nad Labem dne </w:t>
            </w:r>
            <w:r w:rsidR="00F339F9">
              <w:rPr>
                <w:rFonts w:cs="Arial"/>
                <w:snapToGrid w:val="0"/>
                <w:sz w:val="22"/>
                <w:szCs w:val="22"/>
              </w:rPr>
              <w:t>10. 9. 2024</w:t>
            </w:r>
          </w:p>
        </w:tc>
      </w:tr>
    </w:tbl>
    <w:p w14:paraId="708BD3ED" w14:textId="77777777" w:rsidR="002247F1" w:rsidRPr="00343068" w:rsidRDefault="002247F1" w:rsidP="002247F1">
      <w:pPr>
        <w:spacing w:before="60" w:after="120" w:line="276" w:lineRule="auto"/>
        <w:rPr>
          <w:rFonts w:cs="Arial"/>
          <w:snapToGrid w:val="0"/>
          <w:sz w:val="22"/>
          <w:szCs w:val="22"/>
        </w:rPr>
      </w:pPr>
    </w:p>
    <w:p w14:paraId="3F4E15F2" w14:textId="135807F0" w:rsidR="002247F1" w:rsidRPr="00343068" w:rsidRDefault="002247F1" w:rsidP="002247F1">
      <w:pPr>
        <w:spacing w:before="60" w:after="120" w:line="276" w:lineRule="auto"/>
        <w:rPr>
          <w:rFonts w:cs="Arial"/>
          <w:snapToGrid w:val="0"/>
          <w:sz w:val="22"/>
          <w:szCs w:val="22"/>
        </w:rPr>
      </w:pPr>
      <w:r w:rsidRPr="00343068">
        <w:rPr>
          <w:rFonts w:cs="Arial"/>
          <w:snapToGrid w:val="0"/>
          <w:sz w:val="22"/>
          <w:szCs w:val="22"/>
        </w:rPr>
        <w:t xml:space="preserve"> Za</w:t>
      </w:r>
      <w:r w:rsidR="002F46FE" w:rsidRPr="00343068">
        <w:rPr>
          <w:rFonts w:cs="Arial"/>
          <w:snapToGrid w:val="0"/>
          <w:sz w:val="22"/>
          <w:szCs w:val="22"/>
        </w:rPr>
        <w:t xml:space="preserve"> O</w:t>
      </w:r>
      <w:r w:rsidRPr="00343068">
        <w:rPr>
          <w:rFonts w:cs="Arial"/>
          <w:snapToGrid w:val="0"/>
          <w:sz w:val="22"/>
          <w:szCs w:val="22"/>
        </w:rPr>
        <w:t>bjednatele:</w:t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  <w:t xml:space="preserve">       </w:t>
      </w:r>
      <w:r w:rsidR="002F46FE" w:rsidRPr="00343068">
        <w:rPr>
          <w:rFonts w:cs="Arial"/>
          <w:snapToGrid w:val="0"/>
          <w:sz w:val="22"/>
          <w:szCs w:val="22"/>
        </w:rPr>
        <w:t>Za D</w:t>
      </w:r>
      <w:r w:rsidRPr="00343068">
        <w:rPr>
          <w:rFonts w:cs="Arial"/>
          <w:snapToGrid w:val="0"/>
          <w:sz w:val="22"/>
          <w:szCs w:val="22"/>
        </w:rPr>
        <w:t>odavatele:</w:t>
      </w:r>
    </w:p>
    <w:p w14:paraId="31ACBFA7" w14:textId="77777777" w:rsidR="002247F1" w:rsidRPr="00343068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</w:p>
    <w:p w14:paraId="4B41423C" w14:textId="77777777" w:rsidR="002247F1" w:rsidRPr="00343068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</w:p>
    <w:p w14:paraId="2196C619" w14:textId="77777777" w:rsidR="002247F1" w:rsidRPr="00343068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</w:p>
    <w:p w14:paraId="303A7FCE" w14:textId="77777777" w:rsidR="002247F1" w:rsidRPr="00494B89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  <w:r w:rsidRPr="00343068">
        <w:rPr>
          <w:rFonts w:cs="Arial"/>
          <w:snapToGrid w:val="0"/>
          <w:sz w:val="22"/>
          <w:szCs w:val="22"/>
        </w:rPr>
        <w:t>________________________</w:t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  <w:t>________________________</w:t>
      </w:r>
    </w:p>
    <w:p w14:paraId="0BEC7AF3" w14:textId="2C1C24A7" w:rsidR="002247F1" w:rsidRDefault="002247F1" w:rsidP="00343068">
      <w:pPr>
        <w:widowControl w:val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   </w:t>
      </w:r>
    </w:p>
    <w:p w14:paraId="43BA468B" w14:textId="4EB6E9CB" w:rsidR="00693959" w:rsidRPr="00E408E6" w:rsidRDefault="002247F1" w:rsidP="002247F1">
      <w:pPr>
        <w:tabs>
          <w:tab w:val="num" w:pos="851"/>
        </w:tabs>
        <w:jc w:val="both"/>
        <w:rPr>
          <w:rFonts w:cs="Arial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   </w:t>
      </w:r>
    </w:p>
    <w:sectPr w:rsidR="00693959" w:rsidRPr="00E408E6" w:rsidSect="00CB3C67">
      <w:footerReference w:type="default" r:id="rId7"/>
      <w:footerReference w:type="first" r:id="rId8"/>
      <w:pgSz w:w="11906" w:h="16838"/>
      <w:pgMar w:top="1276" w:right="1417" w:bottom="1079" w:left="1417" w:header="36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BAF7" w14:textId="77777777" w:rsidR="004A72E1" w:rsidRDefault="004A72E1">
      <w:r>
        <w:separator/>
      </w:r>
    </w:p>
  </w:endnote>
  <w:endnote w:type="continuationSeparator" w:id="0">
    <w:p w14:paraId="121B8562" w14:textId="77777777" w:rsidR="004A72E1" w:rsidRDefault="004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574B" w14:textId="77777777" w:rsidR="005A3AE0" w:rsidRPr="00DF082F" w:rsidRDefault="00693959" w:rsidP="00DF082F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7377F">
      <w:rPr>
        <w:noProof/>
      </w:rPr>
      <w:t>6</w:t>
    </w:r>
    <w:r>
      <w:fldChar w:fldCharType="end"/>
    </w:r>
    <w:r>
      <w:t xml:space="preserve"> (celkem </w:t>
    </w:r>
    <w:r w:rsidR="00D163F7">
      <w:rPr>
        <w:noProof/>
      </w:rPr>
      <w:fldChar w:fldCharType="begin"/>
    </w:r>
    <w:r w:rsidR="00D163F7">
      <w:rPr>
        <w:noProof/>
      </w:rPr>
      <w:instrText xml:space="preserve"> NUMPAGES </w:instrText>
    </w:r>
    <w:r w:rsidR="00D163F7">
      <w:rPr>
        <w:noProof/>
      </w:rPr>
      <w:fldChar w:fldCharType="separate"/>
    </w:r>
    <w:r w:rsidR="00A7377F">
      <w:rPr>
        <w:noProof/>
      </w:rPr>
      <w:t>6</w:t>
    </w:r>
    <w:r w:rsidR="00D163F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909023"/>
      <w:docPartObj>
        <w:docPartGallery w:val="Page Numbers (Bottom of Page)"/>
        <w:docPartUnique/>
      </w:docPartObj>
    </w:sdtPr>
    <w:sdtContent>
      <w:p w14:paraId="1AA6BAE6" w14:textId="4514B5DB" w:rsidR="00C61D7B" w:rsidRDefault="00C61D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7F">
          <w:rPr>
            <w:noProof/>
          </w:rPr>
          <w:t>1</w:t>
        </w:r>
        <w:r>
          <w:fldChar w:fldCharType="end"/>
        </w:r>
      </w:p>
    </w:sdtContent>
  </w:sdt>
  <w:p w14:paraId="7B3AD267" w14:textId="77777777" w:rsidR="00C61D7B" w:rsidRDefault="00C61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30EE6" w14:textId="77777777" w:rsidR="004A72E1" w:rsidRDefault="004A72E1">
      <w:r>
        <w:separator/>
      </w:r>
    </w:p>
  </w:footnote>
  <w:footnote w:type="continuationSeparator" w:id="0">
    <w:p w14:paraId="4596D377" w14:textId="77777777" w:rsidR="004A72E1" w:rsidRDefault="004A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D30"/>
    <w:multiLevelType w:val="hybridMultilevel"/>
    <w:tmpl w:val="E26039CC"/>
    <w:lvl w:ilvl="0" w:tplc="FF422C8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BFF64E2"/>
    <w:multiLevelType w:val="hybridMultilevel"/>
    <w:tmpl w:val="04241A1A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024371"/>
    <w:multiLevelType w:val="multilevel"/>
    <w:tmpl w:val="41E69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D0715B"/>
    <w:multiLevelType w:val="hybridMultilevel"/>
    <w:tmpl w:val="EC7A82A2"/>
    <w:lvl w:ilvl="0" w:tplc="8E6C34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color w:val="auto"/>
      </w:rPr>
    </w:lvl>
    <w:lvl w:ilvl="1" w:tplc="E578AAF4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6427D2E"/>
    <w:multiLevelType w:val="multilevel"/>
    <w:tmpl w:val="CB04FF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524C4A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E055875"/>
    <w:multiLevelType w:val="hybridMultilevel"/>
    <w:tmpl w:val="D438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9C12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3721E"/>
    <w:multiLevelType w:val="multilevel"/>
    <w:tmpl w:val="5E6E3E7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72B4809"/>
    <w:multiLevelType w:val="hybridMultilevel"/>
    <w:tmpl w:val="40849D54"/>
    <w:lvl w:ilvl="0" w:tplc="4E16EFC8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77C0AF0"/>
    <w:multiLevelType w:val="hybridMultilevel"/>
    <w:tmpl w:val="C40C9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D07E4"/>
    <w:multiLevelType w:val="multilevel"/>
    <w:tmpl w:val="6764C5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6FD4F1A"/>
    <w:multiLevelType w:val="multilevel"/>
    <w:tmpl w:val="A17A5B2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709F485D"/>
    <w:multiLevelType w:val="hybridMultilevel"/>
    <w:tmpl w:val="A21CB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F5F67"/>
    <w:multiLevelType w:val="hybridMultilevel"/>
    <w:tmpl w:val="8CD41EF8"/>
    <w:lvl w:ilvl="0" w:tplc="74929E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6959559">
    <w:abstractNumId w:val="6"/>
  </w:num>
  <w:num w:numId="2" w16cid:durableId="1329673259">
    <w:abstractNumId w:val="12"/>
  </w:num>
  <w:num w:numId="3" w16cid:durableId="1964732708">
    <w:abstractNumId w:val="11"/>
  </w:num>
  <w:num w:numId="4" w16cid:durableId="1075467476">
    <w:abstractNumId w:val="7"/>
  </w:num>
  <w:num w:numId="5" w16cid:durableId="179786363">
    <w:abstractNumId w:val="3"/>
  </w:num>
  <w:num w:numId="6" w16cid:durableId="1214846426">
    <w:abstractNumId w:val="5"/>
  </w:num>
  <w:num w:numId="7" w16cid:durableId="2037541143">
    <w:abstractNumId w:val="4"/>
  </w:num>
  <w:num w:numId="8" w16cid:durableId="211506418">
    <w:abstractNumId w:val="2"/>
  </w:num>
  <w:num w:numId="9" w16cid:durableId="1599212500">
    <w:abstractNumId w:val="10"/>
  </w:num>
  <w:num w:numId="10" w16cid:durableId="1415708771">
    <w:abstractNumId w:val="1"/>
  </w:num>
  <w:num w:numId="11" w16cid:durableId="1887595753">
    <w:abstractNumId w:val="0"/>
  </w:num>
  <w:num w:numId="12" w16cid:durableId="1072777034">
    <w:abstractNumId w:val="8"/>
  </w:num>
  <w:num w:numId="13" w16cid:durableId="1051536701">
    <w:abstractNumId w:val="13"/>
  </w:num>
  <w:num w:numId="14" w16cid:durableId="1090934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12"/>
    <w:rsid w:val="00001A52"/>
    <w:rsid w:val="00011E33"/>
    <w:rsid w:val="000165CA"/>
    <w:rsid w:val="00020E1D"/>
    <w:rsid w:val="00024C82"/>
    <w:rsid w:val="00033D4E"/>
    <w:rsid w:val="0004676B"/>
    <w:rsid w:val="00075A47"/>
    <w:rsid w:val="00085D9C"/>
    <w:rsid w:val="000910FB"/>
    <w:rsid w:val="000B637F"/>
    <w:rsid w:val="000B6BB7"/>
    <w:rsid w:val="000F1B65"/>
    <w:rsid w:val="0010649A"/>
    <w:rsid w:val="00121B71"/>
    <w:rsid w:val="0014651F"/>
    <w:rsid w:val="001626D4"/>
    <w:rsid w:val="0016411B"/>
    <w:rsid w:val="001701BE"/>
    <w:rsid w:val="00180D51"/>
    <w:rsid w:val="00181300"/>
    <w:rsid w:val="001A2CF7"/>
    <w:rsid w:val="001A3BC6"/>
    <w:rsid w:val="001A3E27"/>
    <w:rsid w:val="001E3668"/>
    <w:rsid w:val="00223BEA"/>
    <w:rsid w:val="002247F1"/>
    <w:rsid w:val="00230F24"/>
    <w:rsid w:val="0023318A"/>
    <w:rsid w:val="002342EA"/>
    <w:rsid w:val="00247A66"/>
    <w:rsid w:val="00295490"/>
    <w:rsid w:val="002A061E"/>
    <w:rsid w:val="002C5995"/>
    <w:rsid w:val="002D423C"/>
    <w:rsid w:val="002F46FE"/>
    <w:rsid w:val="002F67FF"/>
    <w:rsid w:val="003016D7"/>
    <w:rsid w:val="0030671E"/>
    <w:rsid w:val="00343068"/>
    <w:rsid w:val="00344AD7"/>
    <w:rsid w:val="003542EC"/>
    <w:rsid w:val="00363459"/>
    <w:rsid w:val="00367D3B"/>
    <w:rsid w:val="003771F9"/>
    <w:rsid w:val="003C5221"/>
    <w:rsid w:val="003F3C5C"/>
    <w:rsid w:val="003F6AF2"/>
    <w:rsid w:val="00401B72"/>
    <w:rsid w:val="0044694B"/>
    <w:rsid w:val="00452071"/>
    <w:rsid w:val="00454ED5"/>
    <w:rsid w:val="0046631F"/>
    <w:rsid w:val="0047395F"/>
    <w:rsid w:val="004A72E1"/>
    <w:rsid w:val="00520AFA"/>
    <w:rsid w:val="00533ACC"/>
    <w:rsid w:val="0055430F"/>
    <w:rsid w:val="00556612"/>
    <w:rsid w:val="00574508"/>
    <w:rsid w:val="00580B27"/>
    <w:rsid w:val="00580BDB"/>
    <w:rsid w:val="00584B40"/>
    <w:rsid w:val="005868E1"/>
    <w:rsid w:val="005A3AE0"/>
    <w:rsid w:val="00641D4D"/>
    <w:rsid w:val="00667E96"/>
    <w:rsid w:val="00693795"/>
    <w:rsid w:val="00693959"/>
    <w:rsid w:val="00694F11"/>
    <w:rsid w:val="006A189A"/>
    <w:rsid w:val="006C3F96"/>
    <w:rsid w:val="006C6C4D"/>
    <w:rsid w:val="006D4ED5"/>
    <w:rsid w:val="00705C01"/>
    <w:rsid w:val="00705D6E"/>
    <w:rsid w:val="0071235C"/>
    <w:rsid w:val="0072370E"/>
    <w:rsid w:val="00724C7E"/>
    <w:rsid w:val="00742FB4"/>
    <w:rsid w:val="007671F7"/>
    <w:rsid w:val="007749F8"/>
    <w:rsid w:val="00793FEF"/>
    <w:rsid w:val="007C6DE4"/>
    <w:rsid w:val="007D1584"/>
    <w:rsid w:val="007E3B9B"/>
    <w:rsid w:val="007F0F4B"/>
    <w:rsid w:val="008212AA"/>
    <w:rsid w:val="008354BF"/>
    <w:rsid w:val="0083589E"/>
    <w:rsid w:val="0085617D"/>
    <w:rsid w:val="00865C0A"/>
    <w:rsid w:val="008864A8"/>
    <w:rsid w:val="00896E78"/>
    <w:rsid w:val="008E412E"/>
    <w:rsid w:val="00904D43"/>
    <w:rsid w:val="009057C2"/>
    <w:rsid w:val="00914EE0"/>
    <w:rsid w:val="00932625"/>
    <w:rsid w:val="00955B8E"/>
    <w:rsid w:val="009565A0"/>
    <w:rsid w:val="0096115D"/>
    <w:rsid w:val="0097104F"/>
    <w:rsid w:val="00974059"/>
    <w:rsid w:val="00984766"/>
    <w:rsid w:val="0099377A"/>
    <w:rsid w:val="009A2ECA"/>
    <w:rsid w:val="009E69DE"/>
    <w:rsid w:val="009E7D95"/>
    <w:rsid w:val="00A05C07"/>
    <w:rsid w:val="00A12CBA"/>
    <w:rsid w:val="00A239A6"/>
    <w:rsid w:val="00A329A1"/>
    <w:rsid w:val="00A57B6B"/>
    <w:rsid w:val="00A70990"/>
    <w:rsid w:val="00A730ED"/>
    <w:rsid w:val="00A7377F"/>
    <w:rsid w:val="00A760F9"/>
    <w:rsid w:val="00A9662A"/>
    <w:rsid w:val="00AA3797"/>
    <w:rsid w:val="00AB1B0B"/>
    <w:rsid w:val="00AC7870"/>
    <w:rsid w:val="00B128A3"/>
    <w:rsid w:val="00B1291B"/>
    <w:rsid w:val="00B13AD5"/>
    <w:rsid w:val="00B42438"/>
    <w:rsid w:val="00B53909"/>
    <w:rsid w:val="00B56237"/>
    <w:rsid w:val="00B67A85"/>
    <w:rsid w:val="00B73586"/>
    <w:rsid w:val="00B93994"/>
    <w:rsid w:val="00BA7E9F"/>
    <w:rsid w:val="00BB28D5"/>
    <w:rsid w:val="00C14890"/>
    <w:rsid w:val="00C17FF3"/>
    <w:rsid w:val="00C304CD"/>
    <w:rsid w:val="00C4749E"/>
    <w:rsid w:val="00C610C5"/>
    <w:rsid w:val="00C61D7B"/>
    <w:rsid w:val="00C632AB"/>
    <w:rsid w:val="00C72D7D"/>
    <w:rsid w:val="00C9516E"/>
    <w:rsid w:val="00C96943"/>
    <w:rsid w:val="00CB1D26"/>
    <w:rsid w:val="00CB3C67"/>
    <w:rsid w:val="00CB65F7"/>
    <w:rsid w:val="00CB6985"/>
    <w:rsid w:val="00CC1EB9"/>
    <w:rsid w:val="00CD45C9"/>
    <w:rsid w:val="00CF6008"/>
    <w:rsid w:val="00CF7011"/>
    <w:rsid w:val="00CF7563"/>
    <w:rsid w:val="00D149F4"/>
    <w:rsid w:val="00D163F7"/>
    <w:rsid w:val="00D20A01"/>
    <w:rsid w:val="00D243FD"/>
    <w:rsid w:val="00D26A05"/>
    <w:rsid w:val="00D351E7"/>
    <w:rsid w:val="00D4663D"/>
    <w:rsid w:val="00D575EC"/>
    <w:rsid w:val="00D654A0"/>
    <w:rsid w:val="00D75109"/>
    <w:rsid w:val="00DB1DAC"/>
    <w:rsid w:val="00DC3434"/>
    <w:rsid w:val="00DF69DD"/>
    <w:rsid w:val="00E0082E"/>
    <w:rsid w:val="00E039B3"/>
    <w:rsid w:val="00E12423"/>
    <w:rsid w:val="00E15D99"/>
    <w:rsid w:val="00E20C28"/>
    <w:rsid w:val="00E34D55"/>
    <w:rsid w:val="00E408E6"/>
    <w:rsid w:val="00E5241B"/>
    <w:rsid w:val="00E579C6"/>
    <w:rsid w:val="00EB3399"/>
    <w:rsid w:val="00ED0FC5"/>
    <w:rsid w:val="00F23060"/>
    <w:rsid w:val="00F339F9"/>
    <w:rsid w:val="00F6114B"/>
    <w:rsid w:val="00F90208"/>
    <w:rsid w:val="00F92743"/>
    <w:rsid w:val="00F955F8"/>
    <w:rsid w:val="00F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D9E1"/>
  <w15:docId w15:val="{EFE3AB38-C42D-40B8-852C-F4FD244B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3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395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93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959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93959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693959"/>
    <w:pPr>
      <w:ind w:left="708"/>
    </w:pPr>
  </w:style>
  <w:style w:type="paragraph" w:styleId="Odstavecseseznamem">
    <w:name w:val="List Paragraph"/>
    <w:basedOn w:val="Normln"/>
    <w:uiPriority w:val="34"/>
    <w:qFormat/>
    <w:rsid w:val="00693959"/>
    <w:pPr>
      <w:ind w:left="708"/>
    </w:pPr>
  </w:style>
  <w:style w:type="paragraph" w:customStyle="1" w:styleId="Default">
    <w:name w:val="Default"/>
    <w:rsid w:val="00693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07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08E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4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1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11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1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11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2222</Words>
  <Characters>13115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NBHP_TIS2;Mgr. Petr Malý</dc:creator>
  <cp:lastModifiedBy>Tomas Svoboda</cp:lastModifiedBy>
  <cp:revision>2</cp:revision>
  <cp:lastPrinted>2017-01-25T09:25:00Z</cp:lastPrinted>
  <dcterms:created xsi:type="dcterms:W3CDTF">2024-09-25T02:42:00Z</dcterms:created>
  <dcterms:modified xsi:type="dcterms:W3CDTF">2024-09-25T02:42:00Z</dcterms:modified>
</cp:coreProperties>
</file>