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5D2F" w14:textId="77777777" w:rsidR="00C53B83" w:rsidRPr="00F46C03" w:rsidRDefault="00C53B83" w:rsidP="008B300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F46C03">
        <w:rPr>
          <w:rFonts w:ascii="Arial" w:hAnsi="Arial" w:cs="Arial"/>
          <w:sz w:val="22"/>
          <w:szCs w:val="22"/>
        </w:rPr>
        <w:tab/>
      </w:r>
      <w:bookmarkEnd w:id="0"/>
    </w:p>
    <w:p w14:paraId="17C2B52F" w14:textId="77777777" w:rsidR="00770663" w:rsidRPr="00F46C0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46C03">
        <w:rPr>
          <w:rFonts w:ascii="Arial" w:hAnsi="Arial" w:cs="Arial"/>
          <w:b/>
          <w:sz w:val="32"/>
          <w:szCs w:val="32"/>
        </w:rPr>
        <w:t xml:space="preserve">DODATEK č. </w:t>
      </w:r>
      <w:r w:rsidR="00714ECD" w:rsidRPr="00F46C03">
        <w:rPr>
          <w:rFonts w:ascii="Arial" w:hAnsi="Arial" w:cs="Arial"/>
          <w:b/>
          <w:sz w:val="32"/>
          <w:szCs w:val="32"/>
        </w:rPr>
        <w:t>7</w:t>
      </w:r>
    </w:p>
    <w:p w14:paraId="23AD8F23" w14:textId="77777777" w:rsidR="00770663" w:rsidRPr="00F46C0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46C03">
        <w:rPr>
          <w:rFonts w:ascii="Arial" w:hAnsi="Arial" w:cs="Arial"/>
          <w:b/>
          <w:sz w:val="32"/>
          <w:szCs w:val="32"/>
        </w:rPr>
        <w:t>k </w:t>
      </w:r>
      <w:r w:rsidRPr="00F46C03">
        <w:rPr>
          <w:rFonts w:ascii="Arial" w:hAnsi="Arial" w:cs="Arial"/>
          <w:b/>
          <w:caps/>
          <w:sz w:val="32"/>
          <w:szCs w:val="32"/>
        </w:rPr>
        <w:t>Pachtovní</w:t>
      </w:r>
      <w:r w:rsidRPr="00F46C03">
        <w:rPr>
          <w:rFonts w:ascii="Arial" w:hAnsi="Arial" w:cs="Arial"/>
          <w:b/>
          <w:sz w:val="32"/>
          <w:szCs w:val="32"/>
        </w:rPr>
        <w:t xml:space="preserve"> č. </w:t>
      </w:r>
      <w:r w:rsidR="00714ECD" w:rsidRPr="00F46C03">
        <w:rPr>
          <w:rFonts w:ascii="Arial" w:hAnsi="Arial" w:cs="Arial"/>
          <w:b/>
          <w:sz w:val="32"/>
          <w:szCs w:val="32"/>
        </w:rPr>
        <w:t>17N16/25</w:t>
      </w:r>
    </w:p>
    <w:p w14:paraId="5458FAFE" w14:textId="77777777" w:rsidR="00770663" w:rsidRPr="00F46C0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4A1D4D6" w14:textId="77777777" w:rsidR="00770663" w:rsidRPr="00F46C03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46C0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F6F0B87" w14:textId="77777777" w:rsidR="00770663" w:rsidRPr="00F46C0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21A288F" w14:textId="77777777" w:rsidR="00356ABE" w:rsidRPr="00F46C03" w:rsidRDefault="00356ABE" w:rsidP="00356ABE">
      <w:pPr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92F328" w14:textId="77777777" w:rsidR="00FB638C" w:rsidRPr="00F46C03" w:rsidRDefault="00FB638C" w:rsidP="00FB638C">
      <w:pPr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46C03">
        <w:rPr>
          <w:rFonts w:ascii="Arial" w:hAnsi="Arial" w:cs="Arial"/>
          <w:sz w:val="22"/>
          <w:szCs w:val="22"/>
        </w:rPr>
        <w:t>11a</w:t>
      </w:r>
      <w:proofErr w:type="gramEnd"/>
      <w:r w:rsidRPr="00F46C03">
        <w:rPr>
          <w:rFonts w:ascii="Arial" w:hAnsi="Arial" w:cs="Arial"/>
          <w:sz w:val="22"/>
          <w:szCs w:val="22"/>
        </w:rPr>
        <w:t>, 130 00 Praha 3</w:t>
      </w:r>
      <w:r w:rsidR="00003519" w:rsidRPr="00F46C03">
        <w:rPr>
          <w:rFonts w:ascii="Arial" w:hAnsi="Arial" w:cs="Arial"/>
          <w:sz w:val="22"/>
          <w:szCs w:val="22"/>
        </w:rPr>
        <w:t xml:space="preserve"> </w:t>
      </w:r>
      <w:r w:rsidR="00B46632" w:rsidRPr="00F46C03">
        <w:rPr>
          <w:rFonts w:ascii="Arial" w:hAnsi="Arial" w:cs="Arial"/>
          <w:sz w:val="22"/>
          <w:szCs w:val="22"/>
        </w:rPr>
        <w:t>–</w:t>
      </w:r>
      <w:r w:rsidR="00003519" w:rsidRPr="00F46C03">
        <w:rPr>
          <w:rFonts w:ascii="Arial" w:hAnsi="Arial" w:cs="Arial"/>
          <w:sz w:val="22"/>
          <w:szCs w:val="22"/>
        </w:rPr>
        <w:t xml:space="preserve"> Žižkov</w:t>
      </w:r>
    </w:p>
    <w:p w14:paraId="40870D03" w14:textId="77777777" w:rsidR="001348FD" w:rsidRPr="00F46C03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46C03">
        <w:rPr>
          <w:rFonts w:ascii="Arial" w:hAnsi="Arial" w:cs="Arial"/>
          <w:sz w:val="22"/>
          <w:szCs w:val="22"/>
        </w:rPr>
        <w:t>IČO:  01312774</w:t>
      </w:r>
      <w:proofErr w:type="gramEnd"/>
      <w:r w:rsidRPr="00F46C03">
        <w:rPr>
          <w:rFonts w:ascii="Arial" w:hAnsi="Arial" w:cs="Arial"/>
          <w:sz w:val="22"/>
          <w:szCs w:val="22"/>
        </w:rPr>
        <w:t xml:space="preserve"> </w:t>
      </w:r>
    </w:p>
    <w:p w14:paraId="180B10DF" w14:textId="77777777" w:rsidR="001348FD" w:rsidRPr="00F46C03" w:rsidRDefault="001348FD" w:rsidP="001348FD">
      <w:pPr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46C03">
          <w:rPr>
            <w:rFonts w:ascii="Arial" w:hAnsi="Arial" w:cs="Arial"/>
            <w:sz w:val="22"/>
            <w:szCs w:val="22"/>
          </w:rPr>
          <w:t>01312774</w:t>
        </w:r>
      </w:smartTag>
    </w:p>
    <w:p w14:paraId="7B92FA3F" w14:textId="77777777" w:rsidR="008B300A" w:rsidRPr="00F46C03" w:rsidRDefault="008B300A" w:rsidP="008B300A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za kterou právně jedná Ing. Mlada Augustinová ředitelka</w:t>
      </w:r>
      <w:r w:rsidRPr="00F46C03">
        <w:rPr>
          <w:rFonts w:ascii="Arial" w:hAnsi="Arial" w:cs="Arial"/>
          <w:i/>
          <w:sz w:val="22"/>
          <w:szCs w:val="22"/>
        </w:rPr>
        <w:t xml:space="preserve"> </w:t>
      </w:r>
      <w:r w:rsidRPr="00F46C03">
        <w:rPr>
          <w:rFonts w:ascii="Arial" w:hAnsi="Arial" w:cs="Arial"/>
          <w:sz w:val="22"/>
          <w:szCs w:val="22"/>
        </w:rPr>
        <w:t xml:space="preserve">Krajského pozemkového úřadu pro Zlínský kraj, adresa: </w:t>
      </w:r>
      <w:proofErr w:type="spellStart"/>
      <w:r w:rsidRPr="00F46C03">
        <w:rPr>
          <w:rFonts w:ascii="Arial" w:hAnsi="Arial" w:cs="Arial"/>
          <w:sz w:val="22"/>
          <w:szCs w:val="22"/>
        </w:rPr>
        <w:t>Zarámí</w:t>
      </w:r>
      <w:proofErr w:type="spellEnd"/>
      <w:r w:rsidRPr="00F46C03">
        <w:rPr>
          <w:rFonts w:ascii="Arial" w:hAnsi="Arial" w:cs="Arial"/>
          <w:sz w:val="22"/>
          <w:szCs w:val="22"/>
        </w:rPr>
        <w:t xml:space="preserve"> 88, 760 41 Zlín, na základě oprávnění vyplývajícího z platného Podpisového řádu Státního pozemkového úřadu účinného ke dni právního jednání </w:t>
      </w:r>
    </w:p>
    <w:p w14:paraId="50974EC7" w14:textId="77777777" w:rsidR="008B300A" w:rsidRPr="00F46C03" w:rsidRDefault="008B300A" w:rsidP="008B300A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bankovní spojení: Česká národní banka</w:t>
      </w:r>
    </w:p>
    <w:p w14:paraId="57B606ED" w14:textId="77777777" w:rsidR="008B300A" w:rsidRPr="00F46C03" w:rsidRDefault="008B300A" w:rsidP="008B300A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 xml:space="preserve">číslo účtu: </w:t>
      </w:r>
      <w:r w:rsidRPr="00F46C03">
        <w:rPr>
          <w:rFonts w:ascii="Arial" w:hAnsi="Arial" w:cs="Arial"/>
          <w:bCs/>
          <w:sz w:val="22"/>
          <w:szCs w:val="22"/>
        </w:rPr>
        <w:t>120010-3723001/0710</w:t>
      </w:r>
    </w:p>
    <w:p w14:paraId="7D349BBE" w14:textId="77777777" w:rsidR="00343CC8" w:rsidRPr="00F46C03" w:rsidRDefault="00343CC8" w:rsidP="00343CC8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ID DS: z49per3</w:t>
      </w:r>
    </w:p>
    <w:p w14:paraId="6647CC92" w14:textId="77777777" w:rsidR="008314F7" w:rsidRPr="00F46C03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B7FE350" w14:textId="77777777" w:rsidR="002D41FD" w:rsidRPr="00F46C03" w:rsidRDefault="00D9187C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–</w:t>
      </w:r>
      <w:r w:rsidR="002D41FD" w:rsidRPr="00F46C03">
        <w:rPr>
          <w:rFonts w:ascii="Arial" w:hAnsi="Arial" w:cs="Arial"/>
          <w:sz w:val="22"/>
          <w:szCs w:val="22"/>
        </w:rPr>
        <w:t xml:space="preserve"> na straně jedné –</w:t>
      </w:r>
    </w:p>
    <w:p w14:paraId="244071F2" w14:textId="77777777" w:rsidR="002D41FD" w:rsidRPr="00F46C03" w:rsidRDefault="002D41FD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cr/>
        <w:t>a</w:t>
      </w:r>
    </w:p>
    <w:p w14:paraId="57600A62" w14:textId="77777777" w:rsidR="002D41FD" w:rsidRPr="00F46C03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7B37A8" w14:textId="77777777" w:rsidR="00EA21CA" w:rsidRPr="00F46C03" w:rsidRDefault="00EA21CA" w:rsidP="00EA21CA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  <w:bookmarkStart w:id="1" w:name="_Hlk152059174"/>
      <w:r w:rsidRPr="00F46C03">
        <w:rPr>
          <w:rFonts w:ascii="Arial" w:hAnsi="Arial" w:cs="Arial"/>
          <w:b/>
          <w:sz w:val="22"/>
          <w:szCs w:val="22"/>
          <w:lang w:eastAsia="cs-CZ"/>
        </w:rPr>
        <w:t>LUKROM plus s.r.o.</w:t>
      </w:r>
    </w:p>
    <w:bookmarkEnd w:id="1"/>
    <w:p w14:paraId="0412EAA6" w14:textId="77777777" w:rsidR="00EA21CA" w:rsidRPr="00F46C03" w:rsidRDefault="00EA21CA" w:rsidP="00EA21C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46C03">
        <w:rPr>
          <w:rFonts w:ascii="Arial" w:hAnsi="Arial" w:cs="Arial"/>
          <w:iCs/>
          <w:sz w:val="22"/>
          <w:szCs w:val="22"/>
        </w:rPr>
        <w:t>sídlo: Lípa 81, 763 11 Lípa</w:t>
      </w:r>
    </w:p>
    <w:p w14:paraId="64C081C6" w14:textId="77777777" w:rsidR="00EA21CA" w:rsidRPr="00F46C03" w:rsidRDefault="00EA21CA" w:rsidP="00EA21C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46C03">
        <w:rPr>
          <w:rFonts w:ascii="Arial" w:hAnsi="Arial" w:cs="Arial"/>
          <w:iCs/>
          <w:sz w:val="22"/>
          <w:szCs w:val="22"/>
        </w:rPr>
        <w:t xml:space="preserve">adresa pro doručování: </w:t>
      </w:r>
      <w:bookmarkStart w:id="2" w:name="_Hlk152059187"/>
      <w:r w:rsidRPr="00F46C03">
        <w:rPr>
          <w:rFonts w:ascii="Arial" w:hAnsi="Arial" w:cs="Arial"/>
          <w:iCs/>
          <w:sz w:val="22"/>
          <w:szCs w:val="22"/>
        </w:rPr>
        <w:t>Bánov 676</w:t>
      </w:r>
      <w:bookmarkEnd w:id="2"/>
      <w:r w:rsidRPr="00F46C03">
        <w:rPr>
          <w:rFonts w:ascii="Arial" w:hAnsi="Arial" w:cs="Arial"/>
          <w:iCs/>
          <w:sz w:val="22"/>
          <w:szCs w:val="22"/>
        </w:rPr>
        <w:t xml:space="preserve">, </w:t>
      </w:r>
      <w:bookmarkStart w:id="3" w:name="_Hlk152059198"/>
      <w:r w:rsidRPr="00F46C03">
        <w:rPr>
          <w:rFonts w:ascii="Arial" w:hAnsi="Arial" w:cs="Arial"/>
          <w:iCs/>
          <w:sz w:val="22"/>
          <w:szCs w:val="22"/>
        </w:rPr>
        <w:t>687 54 Bánov</w:t>
      </w:r>
      <w:bookmarkEnd w:id="3"/>
    </w:p>
    <w:p w14:paraId="483F6DDC" w14:textId="77777777" w:rsidR="00EA21CA" w:rsidRPr="00F46C03" w:rsidRDefault="00EA21CA" w:rsidP="00EA21C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46C03">
        <w:rPr>
          <w:rFonts w:ascii="Arial" w:hAnsi="Arial" w:cs="Arial"/>
          <w:iCs/>
          <w:sz w:val="22"/>
          <w:szCs w:val="22"/>
        </w:rPr>
        <w:t>IČO: 25329979</w:t>
      </w:r>
    </w:p>
    <w:p w14:paraId="44665E19" w14:textId="77777777" w:rsidR="00EA21CA" w:rsidRPr="00F46C03" w:rsidRDefault="00EA21CA" w:rsidP="00EA21CA">
      <w:pPr>
        <w:jc w:val="both"/>
        <w:rPr>
          <w:rFonts w:ascii="Arial" w:hAnsi="Arial" w:cs="Arial"/>
          <w:iCs/>
          <w:sz w:val="22"/>
          <w:szCs w:val="22"/>
        </w:rPr>
      </w:pPr>
      <w:r w:rsidRPr="00F46C03">
        <w:rPr>
          <w:rFonts w:ascii="Arial" w:hAnsi="Arial" w:cs="Arial"/>
          <w:iCs/>
          <w:sz w:val="22"/>
          <w:szCs w:val="22"/>
        </w:rPr>
        <w:t>DIČ: CZ25329979</w:t>
      </w:r>
    </w:p>
    <w:p w14:paraId="2634C25F" w14:textId="77777777" w:rsidR="00EA21CA" w:rsidRPr="00F46C03" w:rsidRDefault="00EA21CA" w:rsidP="00EA21C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46C03">
        <w:rPr>
          <w:rFonts w:ascii="Arial" w:hAnsi="Arial" w:cs="Arial"/>
          <w:sz w:val="22"/>
          <w:szCs w:val="22"/>
        </w:rPr>
        <w:t>zapsán v obchodním rejstříku vedeném Krajským soudem v Brně, oddíl C, vložka 25933</w:t>
      </w:r>
    </w:p>
    <w:p w14:paraId="51116F75" w14:textId="77777777" w:rsidR="00EA21CA" w:rsidRPr="00F46C0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 xml:space="preserve">osoba oprávněná jednat za právnickou osobu: Bc. Zdeněk </w:t>
      </w:r>
      <w:proofErr w:type="gramStart"/>
      <w:r w:rsidRPr="00F46C03">
        <w:rPr>
          <w:rFonts w:ascii="Arial" w:hAnsi="Arial" w:cs="Arial"/>
          <w:sz w:val="22"/>
          <w:szCs w:val="22"/>
        </w:rPr>
        <w:t>Červenka - jednatel</w:t>
      </w:r>
      <w:proofErr w:type="gramEnd"/>
    </w:p>
    <w:p w14:paraId="24EDB725" w14:textId="77777777" w:rsidR="00EA21CA" w:rsidRPr="00F46C03" w:rsidRDefault="00EA21CA" w:rsidP="00EA21C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F46C03">
        <w:rPr>
          <w:rFonts w:ascii="Arial" w:hAnsi="Arial" w:cs="Arial"/>
          <w:i w:val="0"/>
          <w:sz w:val="22"/>
          <w:szCs w:val="22"/>
        </w:rPr>
        <w:t>bankovní spojení: Komerční banka</w:t>
      </w:r>
    </w:p>
    <w:p w14:paraId="4E97BF89" w14:textId="77777777" w:rsidR="00EA21CA" w:rsidRPr="00F46C03" w:rsidRDefault="00EA21CA" w:rsidP="00EA21C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F46C03">
        <w:rPr>
          <w:rFonts w:ascii="Arial" w:hAnsi="Arial" w:cs="Arial"/>
          <w:i w:val="0"/>
          <w:sz w:val="22"/>
          <w:szCs w:val="22"/>
        </w:rPr>
        <w:t>číslo účtu: 115-6676540207/0100</w:t>
      </w:r>
    </w:p>
    <w:p w14:paraId="2E9BD458" w14:textId="77777777" w:rsidR="00EA21CA" w:rsidRPr="00F46C03" w:rsidRDefault="00EA21CA" w:rsidP="00EA21CA">
      <w:pPr>
        <w:pStyle w:val="Zkladntext3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(dále jen „pachtýř“)</w:t>
      </w:r>
    </w:p>
    <w:p w14:paraId="2B2E0B30" w14:textId="77777777" w:rsidR="002D41FD" w:rsidRPr="00F46C03" w:rsidRDefault="00D9187C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 xml:space="preserve">– </w:t>
      </w:r>
      <w:r w:rsidR="002D41FD" w:rsidRPr="00F46C03">
        <w:rPr>
          <w:rFonts w:ascii="Arial" w:hAnsi="Arial" w:cs="Arial"/>
          <w:sz w:val="22"/>
          <w:szCs w:val="22"/>
        </w:rPr>
        <w:t xml:space="preserve">straně druhé </w:t>
      </w:r>
      <w:r w:rsidRPr="00F46C03">
        <w:rPr>
          <w:rFonts w:ascii="Arial" w:hAnsi="Arial" w:cs="Arial"/>
          <w:sz w:val="22"/>
          <w:szCs w:val="22"/>
        </w:rPr>
        <w:t>–</w:t>
      </w:r>
    </w:p>
    <w:p w14:paraId="206FF466" w14:textId="77777777" w:rsidR="002D41FD" w:rsidRPr="00F46C03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FFBD3B" w14:textId="77777777" w:rsidR="00C22B15" w:rsidRPr="00F46C03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B0B418C" w14:textId="77777777" w:rsidR="002D41FD" w:rsidRPr="00F46C03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uzavírají tento</w:t>
      </w:r>
      <w:r w:rsidR="00D9187C" w:rsidRPr="00F46C03">
        <w:rPr>
          <w:rFonts w:ascii="Arial" w:hAnsi="Arial" w:cs="Arial"/>
          <w:sz w:val="22"/>
          <w:szCs w:val="22"/>
        </w:rPr>
        <w:t xml:space="preserve"> dodatek č. </w:t>
      </w:r>
      <w:r w:rsidR="00714ECD" w:rsidRPr="00F46C03">
        <w:rPr>
          <w:rFonts w:ascii="Arial" w:hAnsi="Arial" w:cs="Arial"/>
          <w:sz w:val="22"/>
          <w:szCs w:val="22"/>
        </w:rPr>
        <w:t>7</w:t>
      </w:r>
      <w:r w:rsidR="00794619" w:rsidRPr="00F46C03">
        <w:rPr>
          <w:rFonts w:ascii="Arial" w:hAnsi="Arial" w:cs="Arial"/>
          <w:sz w:val="22"/>
          <w:szCs w:val="22"/>
        </w:rPr>
        <w:t xml:space="preserve"> k pachtovní smlouvě č. </w:t>
      </w:r>
      <w:r w:rsidR="00714ECD" w:rsidRPr="00F46C03">
        <w:rPr>
          <w:rFonts w:ascii="Arial" w:hAnsi="Arial" w:cs="Arial"/>
          <w:sz w:val="22"/>
          <w:szCs w:val="22"/>
        </w:rPr>
        <w:t>17N16/25</w:t>
      </w:r>
      <w:r w:rsidR="00C6368F" w:rsidRPr="00F46C03">
        <w:rPr>
          <w:rFonts w:ascii="Arial" w:hAnsi="Arial" w:cs="Arial"/>
          <w:sz w:val="22"/>
          <w:szCs w:val="22"/>
        </w:rPr>
        <w:t xml:space="preserve"> z</w:t>
      </w:r>
      <w:r w:rsidR="00E73B4B" w:rsidRPr="00F46C03">
        <w:rPr>
          <w:rFonts w:ascii="Arial" w:hAnsi="Arial" w:cs="Arial"/>
          <w:sz w:val="22"/>
          <w:szCs w:val="22"/>
        </w:rPr>
        <w:t>e dne</w:t>
      </w:r>
      <w:r w:rsidR="00714ECD" w:rsidRPr="00F46C03">
        <w:rPr>
          <w:rFonts w:ascii="Arial" w:hAnsi="Arial" w:cs="Arial"/>
          <w:sz w:val="22"/>
          <w:szCs w:val="22"/>
        </w:rPr>
        <w:t xml:space="preserve"> 23.3.2016</w:t>
      </w:r>
      <w:r w:rsidR="00AC22A2" w:rsidRPr="00F46C03">
        <w:rPr>
          <w:rFonts w:ascii="Arial" w:hAnsi="Arial" w:cs="Arial"/>
          <w:sz w:val="22"/>
          <w:szCs w:val="22"/>
        </w:rPr>
        <w:t xml:space="preserve">, </w:t>
      </w:r>
      <w:r w:rsidR="0019783F" w:rsidRPr="00F46C03">
        <w:rPr>
          <w:rFonts w:ascii="Arial" w:hAnsi="Arial" w:cs="Arial"/>
          <w:sz w:val="22"/>
          <w:szCs w:val="22"/>
        </w:rPr>
        <w:t>ve znění dodatk</w:t>
      </w:r>
      <w:r w:rsidR="00A206D3" w:rsidRPr="00F46C03">
        <w:rPr>
          <w:rFonts w:ascii="Arial" w:hAnsi="Arial" w:cs="Arial"/>
          <w:sz w:val="22"/>
          <w:szCs w:val="22"/>
        </w:rPr>
        <w:t xml:space="preserve">ů </w:t>
      </w:r>
      <w:r w:rsidR="00CF02BD" w:rsidRPr="00F46C03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46C03">
        <w:rPr>
          <w:rFonts w:ascii="Arial" w:hAnsi="Arial" w:cs="Arial"/>
          <w:sz w:val="22"/>
          <w:szCs w:val="22"/>
        </w:rPr>
        <w:t xml:space="preserve">kterým se mění výše ročního pachtovného </w:t>
      </w:r>
    </w:p>
    <w:p w14:paraId="09DE6BC9" w14:textId="77777777" w:rsidR="002D41FD" w:rsidRPr="00F46C03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D9B2EB" w14:textId="77777777" w:rsidR="00467D2E" w:rsidRPr="00F46C03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B1C45B" w14:textId="77777777" w:rsidR="002D41FD" w:rsidRPr="00F46C03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iCs/>
          <w:sz w:val="22"/>
          <w:szCs w:val="22"/>
        </w:rPr>
        <w:t>1</w:t>
      </w:r>
      <w:r w:rsidR="00C078F8" w:rsidRPr="00F46C03">
        <w:rPr>
          <w:rFonts w:ascii="Arial" w:hAnsi="Arial" w:cs="Arial"/>
          <w:iCs/>
          <w:sz w:val="22"/>
          <w:szCs w:val="22"/>
        </w:rPr>
        <w:t>.</w:t>
      </w:r>
      <w:r w:rsidR="00907DA4" w:rsidRPr="00F46C03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46C03">
        <w:rPr>
          <w:rFonts w:ascii="Arial" w:hAnsi="Arial" w:cs="Arial"/>
          <w:iCs/>
          <w:sz w:val="22"/>
          <w:szCs w:val="22"/>
        </w:rPr>
        <w:t>Na základě</w:t>
      </w:r>
      <w:r w:rsidR="00CF02BD" w:rsidRPr="00F46C03">
        <w:rPr>
          <w:rFonts w:ascii="Arial" w:hAnsi="Arial" w:cs="Arial"/>
          <w:sz w:val="22"/>
          <w:szCs w:val="22"/>
        </w:rPr>
        <w:t xml:space="preserve"> smlouvy</w:t>
      </w:r>
      <w:r w:rsidR="00714ECD" w:rsidRPr="00F46C03">
        <w:rPr>
          <w:rFonts w:ascii="Arial" w:hAnsi="Arial" w:cs="Arial"/>
          <w:sz w:val="22"/>
          <w:szCs w:val="22"/>
        </w:rPr>
        <w:t xml:space="preserve"> je</w:t>
      </w:r>
      <w:r w:rsidR="002D41FD" w:rsidRPr="00F46C03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46C03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46C03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46C03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46C03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46C03">
        <w:rPr>
          <w:rFonts w:ascii="Arial" w:hAnsi="Arial" w:cs="Arial"/>
          <w:iCs/>
          <w:sz w:val="22"/>
          <w:szCs w:val="22"/>
        </w:rPr>
        <w:t>pachtovné</w:t>
      </w:r>
      <w:r w:rsidR="002D41FD" w:rsidRPr="00F46C03">
        <w:rPr>
          <w:rFonts w:ascii="Arial" w:hAnsi="Arial" w:cs="Arial"/>
          <w:iCs/>
          <w:sz w:val="22"/>
          <w:szCs w:val="22"/>
        </w:rPr>
        <w:t xml:space="preserve"> ve výši </w:t>
      </w:r>
      <w:r w:rsidR="00714ECD" w:rsidRPr="00F46C03">
        <w:rPr>
          <w:rFonts w:ascii="Arial" w:hAnsi="Arial" w:cs="Arial"/>
          <w:iCs/>
          <w:sz w:val="22"/>
          <w:szCs w:val="22"/>
        </w:rPr>
        <w:t xml:space="preserve">     39 283</w:t>
      </w:r>
      <w:r w:rsidR="002D41FD" w:rsidRPr="00F46C03">
        <w:rPr>
          <w:rFonts w:ascii="Arial" w:hAnsi="Arial" w:cs="Arial"/>
          <w:iCs/>
          <w:sz w:val="22"/>
          <w:szCs w:val="22"/>
        </w:rPr>
        <w:t xml:space="preserve"> Kč (slovy: </w:t>
      </w:r>
      <w:r w:rsidR="00714ECD" w:rsidRPr="00F46C03">
        <w:rPr>
          <w:rFonts w:ascii="Arial" w:hAnsi="Arial" w:cs="Arial"/>
          <w:iCs/>
          <w:sz w:val="22"/>
          <w:szCs w:val="22"/>
        </w:rPr>
        <w:t>třicet devět tisíc dvě stě osmdesát tři</w:t>
      </w:r>
      <w:r w:rsidR="002D41FD" w:rsidRPr="00F46C0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4C68883" w14:textId="77777777" w:rsidR="002D41FD" w:rsidRPr="00F46C03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DEEE" w14:textId="77777777" w:rsidR="002D41FD" w:rsidRPr="00F46C03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2</w:t>
      </w:r>
      <w:r w:rsidR="00C078F8" w:rsidRPr="00F46C03">
        <w:rPr>
          <w:rFonts w:ascii="Arial" w:hAnsi="Arial" w:cs="Arial"/>
          <w:sz w:val="22"/>
          <w:szCs w:val="22"/>
        </w:rPr>
        <w:t>.</w:t>
      </w:r>
      <w:r w:rsidR="00907DA4" w:rsidRPr="00F46C03">
        <w:rPr>
          <w:rFonts w:ascii="Arial" w:hAnsi="Arial" w:cs="Arial"/>
          <w:sz w:val="22"/>
          <w:szCs w:val="22"/>
        </w:rPr>
        <w:t xml:space="preserve"> </w:t>
      </w:r>
      <w:r w:rsidR="002D41FD" w:rsidRPr="00973394">
        <w:rPr>
          <w:rFonts w:ascii="Arial" w:hAnsi="Arial" w:cs="Arial"/>
          <w:b/>
          <w:bCs/>
          <w:sz w:val="22"/>
          <w:szCs w:val="22"/>
        </w:rPr>
        <w:t xml:space="preserve">Smluvní strany se dohodly na tom, že </w:t>
      </w:r>
      <w:r w:rsidR="003F5321" w:rsidRPr="00973394">
        <w:rPr>
          <w:rFonts w:ascii="Arial" w:hAnsi="Arial" w:cs="Arial"/>
          <w:b/>
          <w:bCs/>
          <w:sz w:val="22"/>
          <w:szCs w:val="22"/>
        </w:rPr>
        <w:t xml:space="preserve">pachtovné </w:t>
      </w:r>
      <w:r w:rsidR="00CD6A20" w:rsidRPr="00973394">
        <w:rPr>
          <w:rFonts w:ascii="Arial" w:hAnsi="Arial" w:cs="Arial"/>
          <w:b/>
          <w:bCs/>
          <w:sz w:val="22"/>
          <w:szCs w:val="22"/>
        </w:rPr>
        <w:t>specifikované v </w:t>
      </w:r>
      <w:r w:rsidR="003C0E44" w:rsidRPr="00973394">
        <w:rPr>
          <w:rFonts w:ascii="Arial" w:hAnsi="Arial" w:cs="Arial"/>
          <w:b/>
          <w:bCs/>
          <w:sz w:val="22"/>
          <w:szCs w:val="22"/>
        </w:rPr>
        <w:t>bodě 1.</w:t>
      </w:r>
      <w:r w:rsidR="002D41FD" w:rsidRPr="00973394">
        <w:rPr>
          <w:rFonts w:ascii="Arial" w:hAnsi="Arial" w:cs="Arial"/>
          <w:b/>
          <w:bCs/>
          <w:sz w:val="22"/>
          <w:szCs w:val="22"/>
        </w:rPr>
        <w:t xml:space="preserve"> tohoto dodatku bude zvýšeno </w:t>
      </w:r>
      <w:r w:rsidR="00225776" w:rsidRPr="00973394">
        <w:rPr>
          <w:rFonts w:ascii="Arial" w:hAnsi="Arial" w:cs="Arial"/>
          <w:b/>
          <w:bCs/>
          <w:sz w:val="22"/>
          <w:szCs w:val="22"/>
        </w:rPr>
        <w:t>na částku</w:t>
      </w:r>
      <w:r w:rsidR="00714ECD" w:rsidRPr="00973394">
        <w:rPr>
          <w:rFonts w:ascii="Arial" w:hAnsi="Arial" w:cs="Arial"/>
          <w:b/>
          <w:bCs/>
          <w:sz w:val="22"/>
          <w:szCs w:val="22"/>
        </w:rPr>
        <w:t xml:space="preserve"> 41 102</w:t>
      </w:r>
      <w:r w:rsidR="002D41FD" w:rsidRPr="00973394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F46C03">
        <w:rPr>
          <w:rFonts w:ascii="Arial" w:hAnsi="Arial" w:cs="Arial"/>
          <w:sz w:val="22"/>
          <w:szCs w:val="22"/>
        </w:rPr>
        <w:t xml:space="preserve"> (slovy: </w:t>
      </w:r>
      <w:r w:rsidR="00714ECD" w:rsidRPr="00F46C03">
        <w:rPr>
          <w:rFonts w:ascii="Arial" w:hAnsi="Arial" w:cs="Arial"/>
          <w:sz w:val="22"/>
          <w:szCs w:val="22"/>
        </w:rPr>
        <w:t>čtyřicet jedna tisíc sto dva</w:t>
      </w:r>
      <w:r w:rsidR="002D41FD" w:rsidRPr="00F46C03">
        <w:rPr>
          <w:rFonts w:ascii="Arial" w:hAnsi="Arial" w:cs="Arial"/>
          <w:sz w:val="22"/>
          <w:szCs w:val="22"/>
        </w:rPr>
        <w:t xml:space="preserve"> korun českých). </w:t>
      </w:r>
    </w:p>
    <w:p w14:paraId="31C84C65" w14:textId="77777777" w:rsidR="000F2A15" w:rsidRPr="00F46C03" w:rsidRDefault="000F2A15" w:rsidP="000F2A1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C2782F3" w14:textId="77777777" w:rsidR="000F2A15" w:rsidRPr="00F46C03" w:rsidRDefault="000F2A15" w:rsidP="000F2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b/>
          <w:sz w:val="22"/>
          <w:szCs w:val="22"/>
        </w:rPr>
        <w:t>Ode dne 2</w:t>
      </w:r>
      <w:r w:rsidR="00BD13FF" w:rsidRPr="00F46C03">
        <w:rPr>
          <w:rFonts w:ascii="Arial" w:hAnsi="Arial" w:cs="Arial"/>
          <w:b/>
          <w:sz w:val="22"/>
          <w:szCs w:val="22"/>
        </w:rPr>
        <w:t>2</w:t>
      </w:r>
      <w:r w:rsidRPr="00F46C03">
        <w:rPr>
          <w:rFonts w:ascii="Arial" w:hAnsi="Arial" w:cs="Arial"/>
          <w:b/>
          <w:sz w:val="22"/>
          <w:szCs w:val="22"/>
        </w:rPr>
        <w:t>.</w:t>
      </w:r>
      <w:r w:rsidR="00BD13FF" w:rsidRPr="00F46C03">
        <w:rPr>
          <w:rFonts w:ascii="Arial" w:hAnsi="Arial" w:cs="Arial"/>
          <w:b/>
          <w:sz w:val="22"/>
          <w:szCs w:val="22"/>
        </w:rPr>
        <w:t>3</w:t>
      </w:r>
      <w:r w:rsidRPr="00F46C03">
        <w:rPr>
          <w:rFonts w:ascii="Arial" w:hAnsi="Arial" w:cs="Arial"/>
          <w:b/>
          <w:sz w:val="22"/>
          <w:szCs w:val="22"/>
        </w:rPr>
        <w:t>.20</w:t>
      </w:r>
      <w:r w:rsidR="00BD13FF" w:rsidRPr="00F46C03">
        <w:rPr>
          <w:rFonts w:ascii="Arial" w:hAnsi="Arial" w:cs="Arial"/>
          <w:b/>
          <w:sz w:val="22"/>
          <w:szCs w:val="22"/>
        </w:rPr>
        <w:t>24</w:t>
      </w:r>
      <w:r w:rsidRPr="00F46C03">
        <w:rPr>
          <w:rFonts w:ascii="Arial" w:hAnsi="Arial" w:cs="Arial"/>
          <w:sz w:val="22"/>
          <w:szCs w:val="22"/>
        </w:rPr>
        <w:t xml:space="preserve"> se předmět pachtu snižuje o pozemek</w:t>
      </w:r>
    </w:p>
    <w:p w14:paraId="42D79053" w14:textId="77777777" w:rsidR="000F2A15" w:rsidRPr="00F46C03" w:rsidRDefault="000F2A15" w:rsidP="000F2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1984"/>
        <w:gridCol w:w="1418"/>
        <w:gridCol w:w="2551"/>
      </w:tblGrid>
      <w:tr w:rsidR="004013E5" w:rsidRPr="00F46C03" w14:paraId="1C6BA486" w14:textId="77777777" w:rsidTr="00BD1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62C8974B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4460FB9A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984" w:type="dxa"/>
          </w:tcPr>
          <w:p w14:paraId="57A1173D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14:paraId="5A056643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 xml:space="preserve">výměra </w:t>
            </w:r>
          </w:p>
        </w:tc>
        <w:tc>
          <w:tcPr>
            <w:tcW w:w="2551" w:type="dxa"/>
          </w:tcPr>
          <w:p w14:paraId="1C30EFC9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4013E5" w:rsidRPr="00F46C03" w14:paraId="46010988" w14:textId="77777777" w:rsidTr="00BD1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68936C7D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Spytihněv</w:t>
            </w:r>
          </w:p>
        </w:tc>
        <w:tc>
          <w:tcPr>
            <w:tcW w:w="1701" w:type="dxa"/>
          </w:tcPr>
          <w:p w14:paraId="7AB5E002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Spytihněv</w:t>
            </w:r>
          </w:p>
        </w:tc>
        <w:tc>
          <w:tcPr>
            <w:tcW w:w="1984" w:type="dxa"/>
          </w:tcPr>
          <w:p w14:paraId="2E5F9C72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F2A15" w:rsidRPr="00F46C0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Pr="00F46C03">
              <w:rPr>
                <w:rFonts w:ascii="Arial" w:hAnsi="Arial" w:cs="Arial"/>
                <w:sz w:val="22"/>
                <w:szCs w:val="22"/>
              </w:rPr>
              <w:t xml:space="preserve">925/40 </w:t>
            </w:r>
          </w:p>
        </w:tc>
        <w:tc>
          <w:tcPr>
            <w:tcW w:w="1418" w:type="dxa"/>
          </w:tcPr>
          <w:p w14:paraId="250194A9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1800</w:t>
            </w:r>
            <w:r w:rsidR="000F2A15" w:rsidRPr="00F46C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48B0E9AA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30D77A07" w14:textId="77777777" w:rsidR="000F2A15" w:rsidRPr="00F46C03" w:rsidRDefault="000F2A15" w:rsidP="000F2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712D4B" w14:textId="77777777" w:rsidR="000F2A15" w:rsidRPr="00F46C03" w:rsidRDefault="000F2A15" w:rsidP="000F2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b/>
          <w:sz w:val="22"/>
          <w:szCs w:val="22"/>
        </w:rPr>
        <w:tab/>
        <w:t xml:space="preserve">Ode dne </w:t>
      </w:r>
      <w:r w:rsidR="00BD13FF" w:rsidRPr="00F46C03">
        <w:rPr>
          <w:rFonts w:ascii="Arial" w:hAnsi="Arial" w:cs="Arial"/>
          <w:b/>
          <w:sz w:val="22"/>
          <w:szCs w:val="22"/>
        </w:rPr>
        <w:t>22.3.2024</w:t>
      </w:r>
      <w:r w:rsidR="00BD13FF" w:rsidRPr="00F46C03">
        <w:rPr>
          <w:rFonts w:ascii="Arial" w:hAnsi="Arial" w:cs="Arial"/>
          <w:sz w:val="22"/>
          <w:szCs w:val="22"/>
        </w:rPr>
        <w:t xml:space="preserve"> </w:t>
      </w:r>
      <w:r w:rsidRPr="00F46C03">
        <w:rPr>
          <w:rFonts w:ascii="Arial" w:hAnsi="Arial" w:cs="Arial"/>
          <w:sz w:val="22"/>
          <w:szCs w:val="22"/>
        </w:rPr>
        <w:t>se předmět pachtu zvyšuje o pozemky</w:t>
      </w:r>
    </w:p>
    <w:p w14:paraId="71E36C69" w14:textId="77777777" w:rsidR="000F2A15" w:rsidRPr="00F46C03" w:rsidRDefault="000F2A15" w:rsidP="000F2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1984"/>
        <w:gridCol w:w="1418"/>
        <w:gridCol w:w="2551"/>
      </w:tblGrid>
      <w:tr w:rsidR="004013E5" w:rsidRPr="00F46C03" w14:paraId="5130EA32" w14:textId="77777777" w:rsidTr="00BD1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3CC2F400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1E178795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984" w:type="dxa"/>
          </w:tcPr>
          <w:p w14:paraId="07B921F8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14:paraId="6458DB77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551" w:type="dxa"/>
          </w:tcPr>
          <w:p w14:paraId="3FE86329" w14:textId="77777777" w:rsidR="000F2A15" w:rsidRPr="00F46C03" w:rsidRDefault="000F2A15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6C03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4013E5" w:rsidRPr="00F46C03" w14:paraId="51742FD1" w14:textId="77777777" w:rsidTr="00BD1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5C9552E2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Spytihněv</w:t>
            </w:r>
          </w:p>
        </w:tc>
        <w:tc>
          <w:tcPr>
            <w:tcW w:w="1701" w:type="dxa"/>
          </w:tcPr>
          <w:p w14:paraId="67999652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Spytihněv</w:t>
            </w:r>
          </w:p>
        </w:tc>
        <w:tc>
          <w:tcPr>
            <w:tcW w:w="1984" w:type="dxa"/>
          </w:tcPr>
          <w:p w14:paraId="0A28A90D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část KN 925/40</w:t>
            </w:r>
          </w:p>
        </w:tc>
        <w:tc>
          <w:tcPr>
            <w:tcW w:w="1418" w:type="dxa"/>
          </w:tcPr>
          <w:p w14:paraId="54EA025B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1640</w:t>
            </w:r>
          </w:p>
        </w:tc>
        <w:tc>
          <w:tcPr>
            <w:tcW w:w="2551" w:type="dxa"/>
          </w:tcPr>
          <w:p w14:paraId="30694476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013E5" w:rsidRPr="00F46C03" w14:paraId="28E43B8F" w14:textId="77777777" w:rsidTr="00BD1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715B53AB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Spytihněv</w:t>
            </w:r>
          </w:p>
        </w:tc>
        <w:tc>
          <w:tcPr>
            <w:tcW w:w="1701" w:type="dxa"/>
          </w:tcPr>
          <w:p w14:paraId="57A5B2CB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Spytihněv</w:t>
            </w:r>
          </w:p>
        </w:tc>
        <w:tc>
          <w:tcPr>
            <w:tcW w:w="1984" w:type="dxa"/>
          </w:tcPr>
          <w:p w14:paraId="0AC8F057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část KN 3575/55</w:t>
            </w:r>
          </w:p>
        </w:tc>
        <w:tc>
          <w:tcPr>
            <w:tcW w:w="1418" w:type="dxa"/>
          </w:tcPr>
          <w:p w14:paraId="59B8DDDF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2551" w:type="dxa"/>
          </w:tcPr>
          <w:p w14:paraId="24248A8E" w14:textId="77777777" w:rsidR="000F2A15" w:rsidRPr="00F46C03" w:rsidRDefault="00BD13FF" w:rsidP="00FD5C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6C03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56CDABD9" w14:textId="77777777" w:rsidR="000F2A15" w:rsidRPr="00F46C0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2B4687F0" w14:textId="77777777" w:rsidR="000F2A15" w:rsidRPr="00F46C03" w:rsidRDefault="000F2A15" w:rsidP="00BD13FF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Jedná se o uvedení předmětu pachtu do souladu s </w:t>
      </w:r>
      <w:r w:rsidRPr="00F46C03">
        <w:rPr>
          <w:rFonts w:ascii="Arial" w:hAnsi="Arial" w:cs="Arial"/>
          <w:bCs/>
          <w:sz w:val="22"/>
          <w:szCs w:val="22"/>
        </w:rPr>
        <w:t xml:space="preserve">údaji v databázi katastru </w:t>
      </w:r>
      <w:proofErr w:type="gramStart"/>
      <w:r w:rsidRPr="00F46C03">
        <w:rPr>
          <w:rFonts w:ascii="Arial" w:hAnsi="Arial" w:cs="Arial"/>
          <w:bCs/>
          <w:sz w:val="22"/>
          <w:szCs w:val="22"/>
        </w:rPr>
        <w:t>nemovitostí</w:t>
      </w:r>
      <w:r w:rsidRPr="00F46C03">
        <w:rPr>
          <w:rFonts w:ascii="Arial" w:hAnsi="Arial" w:cs="Arial"/>
          <w:sz w:val="22"/>
          <w:szCs w:val="22"/>
        </w:rPr>
        <w:t xml:space="preserve">  -</w:t>
      </w:r>
      <w:proofErr w:type="gramEnd"/>
      <w:r w:rsidRPr="00F46C03">
        <w:rPr>
          <w:rFonts w:ascii="Arial" w:hAnsi="Arial" w:cs="Arial"/>
          <w:sz w:val="22"/>
          <w:szCs w:val="22"/>
        </w:rPr>
        <w:t xml:space="preserve"> zápisem geometrického plánu</w:t>
      </w:r>
      <w:r w:rsidR="00BD13FF" w:rsidRPr="00F46C03">
        <w:rPr>
          <w:rFonts w:ascii="Arial" w:hAnsi="Arial" w:cs="Arial"/>
          <w:sz w:val="22"/>
          <w:szCs w:val="22"/>
        </w:rPr>
        <w:t>.</w:t>
      </w:r>
    </w:p>
    <w:p w14:paraId="4BD9CF70" w14:textId="77777777" w:rsidR="000F2A15" w:rsidRPr="00F46C03" w:rsidRDefault="000F2A15" w:rsidP="000F2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F7DFF0" w14:textId="77777777" w:rsidR="000F2A15" w:rsidRPr="00F46C03" w:rsidRDefault="000F2A15" w:rsidP="000F2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b/>
          <w:bCs/>
          <w:sz w:val="22"/>
          <w:szCs w:val="22"/>
        </w:rPr>
        <w:t>K 1. 10. 202</w:t>
      </w:r>
      <w:r w:rsidR="00D81782" w:rsidRPr="00F46C03">
        <w:rPr>
          <w:rFonts w:ascii="Arial" w:hAnsi="Arial" w:cs="Arial"/>
          <w:b/>
          <w:bCs/>
          <w:sz w:val="22"/>
          <w:szCs w:val="22"/>
        </w:rPr>
        <w:t>4</w:t>
      </w:r>
      <w:r w:rsidRPr="00F46C03">
        <w:rPr>
          <w:rFonts w:ascii="Arial" w:hAnsi="Arial" w:cs="Arial"/>
          <w:b/>
          <w:bCs/>
          <w:sz w:val="22"/>
          <w:szCs w:val="22"/>
        </w:rPr>
        <w:t xml:space="preserve"> je pachtýř povinen zaplatit </w:t>
      </w:r>
      <w:proofErr w:type="gramStart"/>
      <w:r w:rsidRPr="00F46C03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D93613" w:rsidRPr="00F46C03">
        <w:rPr>
          <w:rFonts w:ascii="Arial" w:hAnsi="Arial" w:cs="Arial"/>
          <w:b/>
          <w:bCs/>
          <w:sz w:val="22"/>
          <w:szCs w:val="22"/>
        </w:rPr>
        <w:t>39</w:t>
      </w:r>
      <w:proofErr w:type="gramEnd"/>
      <w:r w:rsidR="00D93613" w:rsidRPr="00F46C03">
        <w:rPr>
          <w:rFonts w:ascii="Arial" w:hAnsi="Arial" w:cs="Arial"/>
          <w:b/>
          <w:bCs/>
          <w:sz w:val="22"/>
          <w:szCs w:val="22"/>
        </w:rPr>
        <w:t xml:space="preserve"> 283</w:t>
      </w:r>
      <w:r w:rsidRPr="00F46C0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46C03">
        <w:rPr>
          <w:rFonts w:ascii="Arial" w:hAnsi="Arial" w:cs="Arial"/>
          <w:sz w:val="22"/>
          <w:szCs w:val="22"/>
        </w:rPr>
        <w:t xml:space="preserve"> (slovy: </w:t>
      </w:r>
      <w:r w:rsidR="00D93613" w:rsidRPr="00F46C03">
        <w:rPr>
          <w:rFonts w:ascii="Arial" w:hAnsi="Arial" w:cs="Arial"/>
          <w:sz w:val="22"/>
          <w:szCs w:val="22"/>
        </w:rPr>
        <w:t>třicet devět tisíc dvě stě osmdesát tři</w:t>
      </w:r>
      <w:r w:rsidRPr="00F46C03">
        <w:rPr>
          <w:rFonts w:ascii="Arial" w:hAnsi="Arial" w:cs="Arial"/>
          <w:sz w:val="22"/>
          <w:szCs w:val="22"/>
        </w:rPr>
        <w:t xml:space="preserve"> korun českých).</w:t>
      </w:r>
    </w:p>
    <w:p w14:paraId="2956FBBD" w14:textId="77777777" w:rsidR="002D41FD" w:rsidRPr="00F46C03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045DC0" w14:textId="77777777" w:rsidR="009D0FCE" w:rsidRPr="00F46C03" w:rsidRDefault="00365E3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4" w:name="_Hlk14087345"/>
      <w:r w:rsidRPr="00F46C03">
        <w:rPr>
          <w:b w:val="0"/>
          <w:bCs w:val="0"/>
          <w:sz w:val="22"/>
          <w:szCs w:val="22"/>
        </w:rPr>
        <w:t>3</w:t>
      </w:r>
      <w:r w:rsidR="009D0FCE" w:rsidRPr="00F46C03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93613" w:rsidRPr="00F46C03">
        <w:rPr>
          <w:b w:val="0"/>
          <w:bCs w:val="0"/>
          <w:sz w:val="22"/>
          <w:szCs w:val="22"/>
        </w:rPr>
        <w:t>7</w:t>
      </w:r>
      <w:r w:rsidR="009D0FCE" w:rsidRPr="00F46C03">
        <w:rPr>
          <w:b w:val="0"/>
          <w:bCs w:val="0"/>
          <w:sz w:val="22"/>
          <w:szCs w:val="22"/>
        </w:rPr>
        <w:t xml:space="preserve"> dotčena.</w:t>
      </w:r>
    </w:p>
    <w:bookmarkEnd w:id="4"/>
    <w:p w14:paraId="078D4B4C" w14:textId="77777777" w:rsidR="0067491D" w:rsidRPr="00F46C03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28E4D18" w14:textId="77777777" w:rsidR="00467D2E" w:rsidRPr="00F46C03" w:rsidRDefault="00365E3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6C03">
        <w:rPr>
          <w:rFonts w:ascii="Arial" w:hAnsi="Arial" w:cs="Arial"/>
          <w:b w:val="0"/>
          <w:sz w:val="22"/>
          <w:szCs w:val="22"/>
        </w:rPr>
        <w:t>4</w:t>
      </w:r>
      <w:r w:rsidR="00FA5E1F" w:rsidRPr="00F46C03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46C03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F46C03">
        <w:rPr>
          <w:rFonts w:ascii="Arial" w:hAnsi="Arial" w:cs="Arial"/>
          <w:b w:val="0"/>
          <w:sz w:val="22"/>
          <w:szCs w:val="22"/>
        </w:rPr>
        <w:t xml:space="preserve"> </w:t>
      </w:r>
      <w:r w:rsidR="00D93613" w:rsidRPr="00F46C03">
        <w:rPr>
          <w:rFonts w:ascii="Arial" w:hAnsi="Arial" w:cs="Arial"/>
          <w:b w:val="0"/>
          <w:sz w:val="22"/>
          <w:szCs w:val="22"/>
        </w:rPr>
        <w:t>1.10.2024</w:t>
      </w:r>
      <w:r w:rsidR="00925E66" w:rsidRPr="00F46C03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46C03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F46C0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46C03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F46C03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F46C0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F46C03">
        <w:rPr>
          <w:rFonts w:ascii="Arial" w:hAnsi="Arial" w:cs="Arial"/>
          <w:b w:val="0"/>
          <w:sz w:val="22"/>
          <w:szCs w:val="22"/>
        </w:rPr>
        <w:t>.</w:t>
      </w:r>
    </w:p>
    <w:p w14:paraId="38306B2F" w14:textId="77777777" w:rsidR="00F15706" w:rsidRPr="00F46C03" w:rsidRDefault="00F15706" w:rsidP="00D9361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6C03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46C03">
        <w:rPr>
          <w:rFonts w:ascii="Arial" w:hAnsi="Arial" w:cs="Arial"/>
          <w:b w:val="0"/>
          <w:sz w:val="22"/>
          <w:szCs w:val="22"/>
        </w:rPr>
        <w:t>tohoto dodatku</w:t>
      </w:r>
      <w:r w:rsidRPr="00F46C0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F46C03">
        <w:rPr>
          <w:rFonts w:ascii="Arial" w:hAnsi="Arial" w:cs="Arial"/>
          <w:b w:val="0"/>
          <w:sz w:val="22"/>
          <w:szCs w:val="22"/>
        </w:rPr>
        <w:t>propachtovatel</w:t>
      </w:r>
      <w:r w:rsidR="00D93613" w:rsidRPr="00F46C03">
        <w:rPr>
          <w:rFonts w:ascii="Arial" w:hAnsi="Arial" w:cs="Arial"/>
          <w:b w:val="0"/>
          <w:sz w:val="22"/>
          <w:szCs w:val="22"/>
        </w:rPr>
        <w:t>.</w:t>
      </w:r>
      <w:r w:rsidR="004C4082" w:rsidRPr="00F46C03">
        <w:rPr>
          <w:rFonts w:ascii="Arial" w:hAnsi="Arial" w:cs="Arial"/>
          <w:b w:val="0"/>
          <w:sz w:val="22"/>
          <w:szCs w:val="22"/>
        </w:rPr>
        <w:t xml:space="preserve"> </w:t>
      </w:r>
    </w:p>
    <w:p w14:paraId="348CBF45" w14:textId="77777777" w:rsidR="00F15706" w:rsidRPr="00F46C03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9281B3" w14:textId="77777777" w:rsidR="004868E7" w:rsidRPr="00F46C03" w:rsidRDefault="00365E3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46C03"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46C03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46C0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46C03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F2A15" w:rsidRPr="00F46C03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46C03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F2A15" w:rsidRPr="00F46C03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46C03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D93613" w:rsidRPr="00F46C03">
        <w:rPr>
          <w:rFonts w:ascii="Arial" w:hAnsi="Arial" w:cs="Arial"/>
          <w:b w:val="0"/>
          <w:bCs/>
          <w:sz w:val="22"/>
          <w:szCs w:val="22"/>
        </w:rPr>
        <w:t>.</w:t>
      </w:r>
    </w:p>
    <w:p w14:paraId="0D867C62" w14:textId="77777777" w:rsidR="002D41FD" w:rsidRPr="00F46C03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5E7298" w14:textId="77777777" w:rsidR="002D41FD" w:rsidRPr="00F46C03" w:rsidRDefault="00365E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6</w:t>
      </w:r>
      <w:r w:rsidR="00617426" w:rsidRPr="00F46C03">
        <w:rPr>
          <w:rFonts w:ascii="Arial" w:hAnsi="Arial" w:cs="Arial"/>
          <w:sz w:val="22"/>
          <w:szCs w:val="22"/>
        </w:rPr>
        <w:t xml:space="preserve">. </w:t>
      </w:r>
      <w:r w:rsidR="002D41FD" w:rsidRPr="00F46C0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15F3DDB" w14:textId="77777777" w:rsidR="002D41FD" w:rsidRPr="00F46C03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D4F883" w14:textId="77777777" w:rsidR="00D5225E" w:rsidRPr="00F46C03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E4EA078" w14:textId="2E4D9E60" w:rsidR="000F2A15" w:rsidRPr="00F46C03" w:rsidRDefault="000F2A15" w:rsidP="000F2A15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Ve Zlíně dne</w:t>
      </w:r>
      <w:r w:rsidR="00A4489F">
        <w:rPr>
          <w:rFonts w:ascii="Arial" w:hAnsi="Arial" w:cs="Arial"/>
          <w:sz w:val="22"/>
          <w:szCs w:val="22"/>
        </w:rPr>
        <w:t xml:space="preserve"> 20.9.2024</w:t>
      </w:r>
    </w:p>
    <w:p w14:paraId="496EDE34" w14:textId="77777777" w:rsidR="000F2A15" w:rsidRPr="00F46C0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3D4F5D16" w14:textId="77777777" w:rsidR="000F2A15" w:rsidRPr="00F46C0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28B2F9EC" w14:textId="77777777" w:rsidR="004013E5" w:rsidRPr="00F46C03" w:rsidRDefault="004013E5" w:rsidP="000F2A15">
      <w:pPr>
        <w:jc w:val="both"/>
        <w:rPr>
          <w:rFonts w:ascii="Arial" w:hAnsi="Arial" w:cs="Arial"/>
          <w:sz w:val="22"/>
          <w:szCs w:val="22"/>
        </w:rPr>
      </w:pPr>
    </w:p>
    <w:p w14:paraId="752A9FE8" w14:textId="77777777" w:rsidR="004013E5" w:rsidRPr="00F46C03" w:rsidRDefault="004013E5" w:rsidP="000F2A15">
      <w:pPr>
        <w:jc w:val="both"/>
        <w:rPr>
          <w:rFonts w:ascii="Arial" w:hAnsi="Arial" w:cs="Arial"/>
          <w:sz w:val="22"/>
          <w:szCs w:val="22"/>
        </w:rPr>
      </w:pPr>
    </w:p>
    <w:p w14:paraId="7F458AED" w14:textId="77777777" w:rsidR="004013E5" w:rsidRPr="00F46C03" w:rsidRDefault="004013E5" w:rsidP="000F2A15">
      <w:pPr>
        <w:jc w:val="both"/>
        <w:rPr>
          <w:rFonts w:ascii="Arial" w:hAnsi="Arial" w:cs="Arial"/>
          <w:sz w:val="22"/>
          <w:szCs w:val="22"/>
        </w:rPr>
      </w:pPr>
    </w:p>
    <w:p w14:paraId="29EFABD9" w14:textId="77777777" w:rsidR="004013E5" w:rsidRPr="00F46C03" w:rsidRDefault="004013E5" w:rsidP="000F2A15">
      <w:pPr>
        <w:jc w:val="both"/>
        <w:rPr>
          <w:rFonts w:ascii="Arial" w:hAnsi="Arial" w:cs="Arial"/>
          <w:sz w:val="22"/>
          <w:szCs w:val="22"/>
        </w:rPr>
      </w:pPr>
    </w:p>
    <w:p w14:paraId="6AA06026" w14:textId="77777777" w:rsidR="000F2A15" w:rsidRPr="00F46C0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2595741D" w14:textId="77777777" w:rsidR="000F2A15" w:rsidRPr="00F46C0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71943BFF" w14:textId="77777777" w:rsidR="000F2A15" w:rsidRPr="00F46C0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5ECEA011" w14:textId="77777777" w:rsidR="000F2A15" w:rsidRPr="00F46C03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37DFA4E3" w14:textId="77777777" w:rsidR="00EA21CA" w:rsidRPr="00F46C03" w:rsidRDefault="00EA21CA" w:rsidP="00EA21CA">
      <w:pPr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………………………………………….......</w:t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  <w:t>………………………………………….......</w:t>
      </w:r>
    </w:p>
    <w:p w14:paraId="19C563D8" w14:textId="77777777" w:rsidR="00EA21CA" w:rsidRPr="00F46C03" w:rsidRDefault="00EA21CA" w:rsidP="00EA21CA">
      <w:pPr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 xml:space="preserve">Ing. Mlada Augustinová </w:t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  <w:t>Bc. Zdeněk Červenka</w:t>
      </w:r>
    </w:p>
    <w:p w14:paraId="449424F8" w14:textId="77777777" w:rsidR="00EA21CA" w:rsidRPr="00F46C03" w:rsidRDefault="00EA21CA" w:rsidP="00EA21CA">
      <w:pPr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ředitelka Krajského pozemkového úřadu</w:t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  <w:t xml:space="preserve">jednatel </w:t>
      </w:r>
    </w:p>
    <w:p w14:paraId="025B0D39" w14:textId="77777777" w:rsidR="00EA21CA" w:rsidRPr="00F46C03" w:rsidRDefault="00EA21CA" w:rsidP="00EA21CA">
      <w:pPr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pro Zlínský kraj</w:t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  <w:t>LUKROM plus s.r.o.</w:t>
      </w:r>
    </w:p>
    <w:p w14:paraId="7A16EFFD" w14:textId="77777777" w:rsidR="00EA21CA" w:rsidRPr="00F46C0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iCs/>
          <w:sz w:val="22"/>
          <w:szCs w:val="22"/>
        </w:rPr>
        <w:t>propachtovatel</w:t>
      </w:r>
      <w:r w:rsidRPr="00F46C03">
        <w:rPr>
          <w:rFonts w:ascii="Arial" w:hAnsi="Arial" w:cs="Arial"/>
          <w:iCs/>
          <w:sz w:val="22"/>
          <w:szCs w:val="22"/>
        </w:rPr>
        <w:tab/>
      </w:r>
      <w:r w:rsidRPr="00F46C03">
        <w:rPr>
          <w:rFonts w:ascii="Arial" w:hAnsi="Arial" w:cs="Arial"/>
          <w:iCs/>
          <w:sz w:val="22"/>
          <w:szCs w:val="22"/>
        </w:rPr>
        <w:tab/>
      </w:r>
      <w:r w:rsidRPr="00F46C03">
        <w:rPr>
          <w:rFonts w:ascii="Arial" w:hAnsi="Arial" w:cs="Arial"/>
          <w:iCs/>
          <w:sz w:val="22"/>
          <w:szCs w:val="22"/>
        </w:rPr>
        <w:tab/>
      </w:r>
      <w:r w:rsidRPr="00F46C03">
        <w:rPr>
          <w:rFonts w:ascii="Arial" w:hAnsi="Arial" w:cs="Arial"/>
          <w:iCs/>
          <w:sz w:val="22"/>
          <w:szCs w:val="22"/>
        </w:rPr>
        <w:tab/>
      </w:r>
      <w:r w:rsidRPr="00F46C03">
        <w:rPr>
          <w:rFonts w:ascii="Arial" w:hAnsi="Arial" w:cs="Arial"/>
          <w:iCs/>
          <w:sz w:val="22"/>
          <w:szCs w:val="22"/>
        </w:rPr>
        <w:tab/>
        <w:t>pachtýř</w:t>
      </w:r>
    </w:p>
    <w:p w14:paraId="5D01A42A" w14:textId="77777777" w:rsidR="00EA21CA" w:rsidRPr="00F46C03" w:rsidRDefault="00EA21CA" w:rsidP="00EA21CA">
      <w:pPr>
        <w:rPr>
          <w:rFonts w:ascii="Arial" w:hAnsi="Arial" w:cs="Arial"/>
          <w:sz w:val="22"/>
          <w:szCs w:val="22"/>
        </w:rPr>
      </w:pPr>
    </w:p>
    <w:p w14:paraId="2303B55A" w14:textId="77777777" w:rsidR="00EA21CA" w:rsidRPr="00F46C03" w:rsidRDefault="00EA21CA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0510C38" w14:textId="77777777" w:rsidR="004013E5" w:rsidRPr="00F46C03" w:rsidRDefault="004013E5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04EA7F9" w14:textId="77777777" w:rsidR="004013E5" w:rsidRPr="00F46C03" w:rsidRDefault="004013E5" w:rsidP="00EA21C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48EB6F4" w14:textId="77777777" w:rsidR="00EA21CA" w:rsidRPr="00F46C03" w:rsidRDefault="00EA21CA" w:rsidP="00EA21CA">
      <w:pPr>
        <w:spacing w:line="360" w:lineRule="auto"/>
        <w:jc w:val="both"/>
        <w:rPr>
          <w:rFonts w:ascii="Arial" w:hAnsi="Arial" w:cs="Arial"/>
          <w:bCs/>
        </w:rPr>
      </w:pPr>
      <w:r w:rsidRPr="00F46C03">
        <w:rPr>
          <w:rFonts w:ascii="Arial" w:hAnsi="Arial" w:cs="Arial"/>
          <w:bCs/>
        </w:rPr>
        <w:t xml:space="preserve">Za správnost: </w:t>
      </w:r>
      <w:r w:rsidRPr="00F46C03">
        <w:rPr>
          <w:rFonts w:ascii="Arial" w:hAnsi="Arial" w:cs="Arial"/>
          <w:bCs/>
        </w:rPr>
        <w:tab/>
        <w:t>Mgr., Bc. Věra Slezáková</w:t>
      </w:r>
    </w:p>
    <w:p w14:paraId="720D6AA8" w14:textId="77777777" w:rsidR="00EA21CA" w:rsidRPr="00F46C03" w:rsidRDefault="00EA21CA" w:rsidP="00EA21CA">
      <w:pPr>
        <w:pStyle w:val="BodyText2"/>
        <w:spacing w:line="360" w:lineRule="auto"/>
        <w:ind w:left="708" w:firstLine="708"/>
        <w:rPr>
          <w:rFonts w:ascii="Arial" w:hAnsi="Arial" w:cs="Arial"/>
          <w:b w:val="0"/>
          <w:bCs/>
          <w:sz w:val="20"/>
        </w:rPr>
      </w:pPr>
      <w:r w:rsidRPr="00F46C03">
        <w:rPr>
          <w:rFonts w:ascii="Arial" w:hAnsi="Arial" w:cs="Arial"/>
          <w:b w:val="0"/>
          <w:bCs/>
          <w:sz w:val="20"/>
        </w:rPr>
        <w:t>……………….……………</w:t>
      </w:r>
    </w:p>
    <w:p w14:paraId="07C19BD5" w14:textId="77777777" w:rsidR="00EA21CA" w:rsidRPr="00F46C03" w:rsidRDefault="00EA21CA" w:rsidP="00EA21CA">
      <w:pPr>
        <w:jc w:val="both"/>
        <w:rPr>
          <w:rFonts w:ascii="Arial" w:hAnsi="Arial" w:cs="Arial"/>
        </w:rPr>
      </w:pPr>
    </w:p>
    <w:p w14:paraId="2983E3F7" w14:textId="77777777" w:rsidR="004013E5" w:rsidRPr="00F46C03" w:rsidRDefault="004013E5" w:rsidP="00EA21CA">
      <w:pPr>
        <w:jc w:val="both"/>
        <w:rPr>
          <w:rFonts w:ascii="Arial" w:hAnsi="Arial" w:cs="Arial"/>
        </w:rPr>
      </w:pPr>
    </w:p>
    <w:p w14:paraId="43CD4D4D" w14:textId="77777777" w:rsidR="004013E5" w:rsidRPr="00F46C03" w:rsidRDefault="004013E5" w:rsidP="00EA21CA">
      <w:pPr>
        <w:jc w:val="both"/>
        <w:rPr>
          <w:rFonts w:ascii="Arial" w:hAnsi="Arial" w:cs="Arial"/>
        </w:rPr>
      </w:pPr>
    </w:p>
    <w:p w14:paraId="361B6342" w14:textId="77777777" w:rsidR="00EA21CA" w:rsidRPr="00F46C0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3BB9E1D" w14:textId="77777777" w:rsidR="00EA21CA" w:rsidRPr="00F46C03" w:rsidRDefault="00EA21CA" w:rsidP="00EA21CA">
      <w:pPr>
        <w:jc w:val="both"/>
        <w:rPr>
          <w:rFonts w:ascii="Arial" w:hAnsi="Arial" w:cs="Arial"/>
          <w:sz w:val="22"/>
          <w:szCs w:val="22"/>
        </w:rPr>
      </w:pPr>
    </w:p>
    <w:p w14:paraId="5FAD8EC8" w14:textId="77777777" w:rsidR="00EA21CA" w:rsidRPr="00F46C0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Datum registrace ………………………….</w:t>
      </w:r>
    </w:p>
    <w:p w14:paraId="204B7D1A" w14:textId="77777777" w:rsidR="00EA21CA" w:rsidRPr="00F46C0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46C03">
        <w:rPr>
          <w:rFonts w:ascii="Arial" w:hAnsi="Arial" w:cs="Arial"/>
          <w:sz w:val="22"/>
          <w:szCs w:val="22"/>
        </w:rPr>
        <w:t>…….</w:t>
      </w:r>
      <w:proofErr w:type="gramEnd"/>
      <w:r w:rsidRPr="00F46C03">
        <w:rPr>
          <w:rFonts w:ascii="Arial" w:hAnsi="Arial" w:cs="Arial"/>
          <w:sz w:val="22"/>
          <w:szCs w:val="22"/>
        </w:rPr>
        <w:t>.</w:t>
      </w:r>
    </w:p>
    <w:p w14:paraId="0B0B1E3F" w14:textId="77777777" w:rsidR="00EA21CA" w:rsidRPr="00F46C03" w:rsidRDefault="00EA21CA" w:rsidP="00EA21CA">
      <w:pPr>
        <w:jc w:val="both"/>
        <w:rPr>
          <w:rFonts w:ascii="Arial" w:hAnsi="Arial" w:cs="Arial"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941B85" w14:textId="77777777" w:rsidR="00EA21CA" w:rsidRPr="00F46C03" w:rsidRDefault="00EA21CA" w:rsidP="00EA21CA">
      <w:pPr>
        <w:jc w:val="both"/>
        <w:rPr>
          <w:rFonts w:ascii="Arial" w:hAnsi="Arial" w:cs="Arial"/>
          <w:i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0F0A5D8" w14:textId="77777777" w:rsidR="00EA21CA" w:rsidRPr="00F46C03" w:rsidRDefault="00EA21CA" w:rsidP="00EA21CA">
      <w:pPr>
        <w:jc w:val="both"/>
        <w:rPr>
          <w:rFonts w:ascii="Arial" w:hAnsi="Arial" w:cs="Arial"/>
          <w:sz w:val="22"/>
          <w:szCs w:val="22"/>
        </w:rPr>
      </w:pPr>
    </w:p>
    <w:p w14:paraId="2B1711DB" w14:textId="77777777" w:rsidR="00EA21CA" w:rsidRPr="00F46C03" w:rsidRDefault="00EA21CA" w:rsidP="00973394">
      <w:pPr>
        <w:jc w:val="both"/>
        <w:rPr>
          <w:rFonts w:ascii="Arial" w:hAnsi="Arial" w:cs="Arial"/>
          <w:i/>
          <w:sz w:val="22"/>
          <w:szCs w:val="22"/>
        </w:rPr>
      </w:pPr>
      <w:r w:rsidRPr="00F46C03">
        <w:rPr>
          <w:rFonts w:ascii="Arial" w:hAnsi="Arial" w:cs="Arial"/>
          <w:sz w:val="22"/>
          <w:szCs w:val="22"/>
        </w:rPr>
        <w:t>Ve Zlíně dne ………</w:t>
      </w:r>
      <w:proofErr w:type="gramStart"/>
      <w:r w:rsidRPr="00F46C03">
        <w:rPr>
          <w:rFonts w:ascii="Arial" w:hAnsi="Arial" w:cs="Arial"/>
          <w:sz w:val="22"/>
          <w:szCs w:val="22"/>
        </w:rPr>
        <w:t>…….</w:t>
      </w:r>
      <w:proofErr w:type="gramEnd"/>
      <w:r w:rsidRPr="00F46C03">
        <w:rPr>
          <w:rFonts w:ascii="Arial" w:hAnsi="Arial" w:cs="Arial"/>
          <w:sz w:val="22"/>
          <w:szCs w:val="22"/>
        </w:rPr>
        <w:t>.</w:t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</w:r>
      <w:r w:rsidRPr="00F46C03">
        <w:rPr>
          <w:rFonts w:ascii="Arial" w:hAnsi="Arial" w:cs="Arial"/>
          <w:sz w:val="22"/>
          <w:szCs w:val="22"/>
        </w:rPr>
        <w:tab/>
        <w:t xml:space="preserve">            …………………………………..</w:t>
      </w:r>
      <w:r w:rsidRPr="00F46C03">
        <w:rPr>
          <w:rFonts w:ascii="Arial" w:hAnsi="Arial" w:cs="Arial"/>
          <w:sz w:val="22"/>
          <w:szCs w:val="22"/>
        </w:rPr>
        <w:tab/>
      </w:r>
    </w:p>
    <w:p w14:paraId="2F14D5DA" w14:textId="77777777" w:rsidR="003704D4" w:rsidRPr="00F46C03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46C03" w:rsidSect="008B300A">
      <w:headerReference w:type="default" r:id="rId11"/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CB32" w14:textId="77777777" w:rsidR="000C38D9" w:rsidRDefault="000C38D9">
      <w:r>
        <w:separator/>
      </w:r>
    </w:p>
  </w:endnote>
  <w:endnote w:type="continuationSeparator" w:id="0">
    <w:p w14:paraId="5FF5B898" w14:textId="77777777" w:rsidR="000C38D9" w:rsidRDefault="000C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9FD3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EED2" w14:textId="77777777" w:rsidR="000C38D9" w:rsidRDefault="000C38D9">
      <w:r>
        <w:separator/>
      </w:r>
    </w:p>
  </w:footnote>
  <w:footnote w:type="continuationSeparator" w:id="0">
    <w:p w14:paraId="1C10F07D" w14:textId="77777777" w:rsidR="000C38D9" w:rsidRDefault="000C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FDE6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A400" w14:textId="77777777" w:rsidR="008B300A" w:rsidRPr="00F46C03" w:rsidRDefault="008B300A" w:rsidP="00F46C03">
    <w:pPr>
      <w:tabs>
        <w:tab w:val="left" w:pos="7371"/>
      </w:tabs>
      <w:ind w:left="6521" w:hanging="992"/>
      <w:rPr>
        <w:rFonts w:ascii="Arial" w:hAnsi="Arial" w:cs="Arial"/>
        <w:sz w:val="22"/>
        <w:szCs w:val="22"/>
      </w:rPr>
    </w:pPr>
    <w:r w:rsidRPr="00F46C03">
      <w:rPr>
        <w:rFonts w:ascii="Arial" w:hAnsi="Arial" w:cs="Arial"/>
        <w:sz w:val="22"/>
        <w:szCs w:val="22"/>
      </w:rPr>
      <w:t xml:space="preserve">Č.j.: </w:t>
    </w:r>
    <w:r w:rsidR="00F46C03" w:rsidRPr="00F46C03">
      <w:rPr>
        <w:rFonts w:ascii="Arial" w:hAnsi="Arial" w:cs="Arial"/>
        <w:sz w:val="22"/>
        <w:szCs w:val="22"/>
      </w:rPr>
      <w:t>SPU 142372/2024/525103/</w:t>
    </w:r>
    <w:proofErr w:type="spellStart"/>
    <w:r w:rsidR="00F46C03" w:rsidRPr="00F46C03">
      <w:rPr>
        <w:rFonts w:ascii="Arial" w:hAnsi="Arial" w:cs="Arial"/>
        <w:sz w:val="22"/>
        <w:szCs w:val="22"/>
      </w:rPr>
      <w:t>Sl</w:t>
    </w:r>
    <w:proofErr w:type="spellEnd"/>
  </w:p>
  <w:p w14:paraId="25BB521E" w14:textId="77777777" w:rsidR="008B300A" w:rsidRPr="00F46C03" w:rsidRDefault="008B300A" w:rsidP="00F46C03">
    <w:pPr>
      <w:tabs>
        <w:tab w:val="left" w:pos="7371"/>
      </w:tabs>
      <w:ind w:left="6521" w:hanging="992"/>
      <w:rPr>
        <w:rFonts w:ascii="Arial" w:hAnsi="Arial" w:cs="Arial"/>
        <w:sz w:val="22"/>
        <w:szCs w:val="22"/>
      </w:rPr>
    </w:pPr>
    <w:r w:rsidRPr="00F46C03">
      <w:rPr>
        <w:rFonts w:ascii="Arial" w:hAnsi="Arial" w:cs="Arial"/>
        <w:sz w:val="22"/>
        <w:szCs w:val="22"/>
      </w:rPr>
      <w:t xml:space="preserve">UID: </w:t>
    </w:r>
    <w:r w:rsidR="00F46C03" w:rsidRPr="00F46C03">
      <w:rPr>
        <w:rFonts w:ascii="Arial" w:hAnsi="Arial" w:cs="Arial"/>
        <w:sz w:val="22"/>
        <w:szCs w:val="22"/>
      </w:rPr>
      <w:t>spuess920a328c</w:t>
    </w:r>
  </w:p>
  <w:p w14:paraId="1E4A12A2" w14:textId="77777777" w:rsidR="008B300A" w:rsidRDefault="008B30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69486">
    <w:abstractNumId w:val="0"/>
  </w:num>
  <w:num w:numId="2" w16cid:durableId="700059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7F50"/>
    <w:rsid w:val="00046CDD"/>
    <w:rsid w:val="00050F97"/>
    <w:rsid w:val="000565C1"/>
    <w:rsid w:val="000572F3"/>
    <w:rsid w:val="00067080"/>
    <w:rsid w:val="00077673"/>
    <w:rsid w:val="00087781"/>
    <w:rsid w:val="000A502A"/>
    <w:rsid w:val="000C38D9"/>
    <w:rsid w:val="000C3A46"/>
    <w:rsid w:val="000D7166"/>
    <w:rsid w:val="000F2A15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30FB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65E3A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13E5"/>
    <w:rsid w:val="004021E9"/>
    <w:rsid w:val="004270C6"/>
    <w:rsid w:val="0043527B"/>
    <w:rsid w:val="00436C95"/>
    <w:rsid w:val="0044415C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322B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1EAD"/>
    <w:rsid w:val="005A269F"/>
    <w:rsid w:val="005B0302"/>
    <w:rsid w:val="005D2084"/>
    <w:rsid w:val="005D2FA7"/>
    <w:rsid w:val="005E5049"/>
    <w:rsid w:val="005E6106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F074F"/>
    <w:rsid w:val="007020B6"/>
    <w:rsid w:val="00714374"/>
    <w:rsid w:val="00714ECD"/>
    <w:rsid w:val="007336EC"/>
    <w:rsid w:val="00733707"/>
    <w:rsid w:val="00742469"/>
    <w:rsid w:val="0075166B"/>
    <w:rsid w:val="00770663"/>
    <w:rsid w:val="00771211"/>
    <w:rsid w:val="00792C68"/>
    <w:rsid w:val="00794619"/>
    <w:rsid w:val="007A008D"/>
    <w:rsid w:val="007A1ACA"/>
    <w:rsid w:val="007A2BEE"/>
    <w:rsid w:val="007C542D"/>
    <w:rsid w:val="007D07E1"/>
    <w:rsid w:val="007D3424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300A"/>
    <w:rsid w:val="008B7D6A"/>
    <w:rsid w:val="008C4172"/>
    <w:rsid w:val="008C55E5"/>
    <w:rsid w:val="008C7592"/>
    <w:rsid w:val="008D3ACD"/>
    <w:rsid w:val="008E4338"/>
    <w:rsid w:val="008F1353"/>
    <w:rsid w:val="008F40B3"/>
    <w:rsid w:val="00907DA4"/>
    <w:rsid w:val="00913668"/>
    <w:rsid w:val="00925E66"/>
    <w:rsid w:val="009344BB"/>
    <w:rsid w:val="009432F1"/>
    <w:rsid w:val="00947E13"/>
    <w:rsid w:val="00960FB2"/>
    <w:rsid w:val="0096242A"/>
    <w:rsid w:val="0097339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55FC"/>
    <w:rsid w:val="009F6169"/>
    <w:rsid w:val="00A02D31"/>
    <w:rsid w:val="00A05FDD"/>
    <w:rsid w:val="00A12548"/>
    <w:rsid w:val="00A206D3"/>
    <w:rsid w:val="00A237BD"/>
    <w:rsid w:val="00A4489F"/>
    <w:rsid w:val="00A509AF"/>
    <w:rsid w:val="00A609DB"/>
    <w:rsid w:val="00A70A64"/>
    <w:rsid w:val="00AA382F"/>
    <w:rsid w:val="00AC1688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2266"/>
    <w:rsid w:val="00B9377A"/>
    <w:rsid w:val="00B978D3"/>
    <w:rsid w:val="00BA0C9E"/>
    <w:rsid w:val="00BB39F7"/>
    <w:rsid w:val="00BB4202"/>
    <w:rsid w:val="00BB6DA4"/>
    <w:rsid w:val="00BD13FF"/>
    <w:rsid w:val="00BF1C1F"/>
    <w:rsid w:val="00BF2938"/>
    <w:rsid w:val="00C07446"/>
    <w:rsid w:val="00C078F8"/>
    <w:rsid w:val="00C22B15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1782"/>
    <w:rsid w:val="00D8249E"/>
    <w:rsid w:val="00D83369"/>
    <w:rsid w:val="00D9187C"/>
    <w:rsid w:val="00D93613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4E07"/>
    <w:rsid w:val="00E66AAD"/>
    <w:rsid w:val="00E719D9"/>
    <w:rsid w:val="00E73B4B"/>
    <w:rsid w:val="00E77C83"/>
    <w:rsid w:val="00E806F2"/>
    <w:rsid w:val="00E9071F"/>
    <w:rsid w:val="00EA126B"/>
    <w:rsid w:val="00EA21CA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46C03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5C6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06403EB"/>
  <w15:chartTrackingRefBased/>
  <w15:docId w15:val="{CC69473C-7BF2-4077-B00D-D510CD3A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AC1688"/>
    <w:rPr>
      <w:rFonts w:ascii="Times New Roman" w:hAnsi="Times New Roman"/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AC1688"/>
    <w:rPr>
      <w:rFonts w:ascii="Times New Roman" w:hAnsi="Times New Roman"/>
      <w:i/>
      <w:iCs/>
      <w:sz w:val="24"/>
      <w:szCs w:val="24"/>
    </w:rPr>
  </w:style>
  <w:style w:type="paragraph" w:customStyle="1" w:styleId="Zkladntext30">
    <w:name w:val="Základní text 3~"/>
    <w:basedOn w:val="Normln"/>
    <w:rsid w:val="000F2A15"/>
    <w:pPr>
      <w:widowControl w:val="0"/>
    </w:pPr>
    <w:rPr>
      <w:b/>
      <w:sz w:val="24"/>
    </w:rPr>
  </w:style>
  <w:style w:type="character" w:customStyle="1" w:styleId="Zkladntext3Char">
    <w:name w:val="Základní text 3 Char"/>
    <w:link w:val="Zkladntext3"/>
    <w:rsid w:val="00EA21C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2634F0-CBBA-49D4-A3D1-64217E3D8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Slezáková Věra Mgr. Bc.</cp:lastModifiedBy>
  <cp:revision>2</cp:revision>
  <cp:lastPrinted>2024-04-11T12:48:00Z</cp:lastPrinted>
  <dcterms:created xsi:type="dcterms:W3CDTF">2024-09-24T10:58:00Z</dcterms:created>
  <dcterms:modified xsi:type="dcterms:W3CDTF">2024-09-24T10:58:00Z</dcterms:modified>
</cp:coreProperties>
</file>