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53C1" w14:textId="0ED723B6" w:rsidR="00CB335A" w:rsidRDefault="4979F398" w:rsidP="18C43676"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Divadlo Bez zábradlí, s.r.o.</w:t>
      </w:r>
    </w:p>
    <w:p w14:paraId="42DA4B95" w14:textId="1CB395E2" w:rsidR="00CB335A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se sídlem: Jevany, Spojovací 293, PSČ: 281 66</w:t>
      </w:r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zapsaná v obchodním rejstříku vedeném Městským soudem v Praze, oddíl C, vložka 49838</w:t>
      </w:r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IČ: 25102699, DIČ: CZ25102699,</w:t>
      </w:r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zastoupená: </w:t>
      </w:r>
      <w:r w:rsidR="00843024">
        <w:rPr>
          <w:rFonts w:ascii="Times New Roman" w:eastAsia="Times New Roman" w:hAnsi="Times New Roman" w:cs="Times New Roman"/>
          <w:color w:val="000000" w:themeColor="text1"/>
        </w:rPr>
        <w:t xml:space="preserve">Marcelou </w:t>
      </w:r>
      <w:proofErr w:type="spellStart"/>
      <w:r w:rsidR="00843024">
        <w:rPr>
          <w:rFonts w:ascii="Times New Roman" w:eastAsia="Times New Roman" w:hAnsi="Times New Roman" w:cs="Times New Roman"/>
          <w:color w:val="000000" w:themeColor="text1"/>
        </w:rPr>
        <w:t>Vejtasovou</w:t>
      </w:r>
      <w:proofErr w:type="spellEnd"/>
      <w:r w:rsidR="00843024">
        <w:rPr>
          <w:rFonts w:ascii="Times New Roman" w:eastAsia="Times New Roman" w:hAnsi="Times New Roman" w:cs="Times New Roman"/>
          <w:color w:val="000000" w:themeColor="text1"/>
        </w:rPr>
        <w:t>, zmocněncem</w:t>
      </w:r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kontaktní adresa: Palác </w:t>
      </w:r>
      <w:proofErr w:type="spellStart"/>
      <w:r w:rsidRPr="18C43676">
        <w:rPr>
          <w:rFonts w:ascii="Times New Roman" w:eastAsia="Times New Roman" w:hAnsi="Times New Roman" w:cs="Times New Roman"/>
          <w:color w:val="000000" w:themeColor="text1"/>
        </w:rPr>
        <w:t>Adria</w:t>
      </w:r>
      <w:proofErr w:type="spellEnd"/>
      <w:r w:rsidRPr="18C43676">
        <w:rPr>
          <w:rFonts w:ascii="Times New Roman" w:eastAsia="Times New Roman" w:hAnsi="Times New Roman" w:cs="Times New Roman"/>
          <w:color w:val="000000" w:themeColor="text1"/>
        </w:rPr>
        <w:t>, Jungmannova 36/31, Praha 1 (kancelář DBZ)</w:t>
      </w:r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číslo účtu: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(účet vedený u společnosti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 w:rsidRPr="18C43676">
        <w:rPr>
          <w:rFonts w:ascii="Times New Roman" w:eastAsia="Times New Roman" w:hAnsi="Times New Roman" w:cs="Times New Roman"/>
          <w:color w:val="000000" w:themeColor="text1"/>
        </w:rPr>
        <w:t>)</w:t>
      </w:r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kontaktní osoba: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 w:rsidR="00EC65BE"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</w:p>
    <w:p w14:paraId="49C03A53" w14:textId="464F526B" w:rsidR="00CB335A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  <w:r w:rsidR="00D51277">
        <w:rPr>
          <w:rFonts w:ascii="Times New Roman" w:eastAsia="Times New Roman" w:hAnsi="Times New Roman" w:cs="Times New Roman"/>
          <w:color w:val="000000" w:themeColor="text1"/>
        </w:rP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05F4E059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4FFB1C7D" w14:textId="19AD57B7" w:rsidR="00D51277" w:rsidRPr="00D51277" w:rsidRDefault="00D51277" w:rsidP="00D51277">
      <w:pPr>
        <w:rPr>
          <w:rFonts w:ascii="Times New Roman" w:eastAsia="Times New Roman" w:hAnsi="Times New Roman" w:cs="Times New Roman"/>
          <w:color w:val="000000" w:themeColor="text1"/>
        </w:rPr>
      </w:pPr>
      <w:r w:rsidRPr="007346DB">
        <w:rPr>
          <w:rFonts w:ascii="Times New Roman" w:eastAsia="Times New Roman" w:hAnsi="Times New Roman" w:cs="Times New Roman"/>
          <w:b/>
          <w:color w:val="000000" w:themeColor="text1"/>
        </w:rPr>
        <w:t>Beskydské divadlo Nový Jičín,</w:t>
      </w:r>
      <w:r w:rsidRPr="007346DB">
        <w:rPr>
          <w:rFonts w:ascii="Times New Roman" w:eastAsia="Times New Roman" w:hAnsi="Times New Roman" w:cs="Times New Roman"/>
          <w:b/>
          <w:color w:val="000000" w:themeColor="text1"/>
        </w:rPr>
        <w:br/>
        <w:t>příspěvková organizace</w:t>
      </w:r>
      <w:r w:rsidRPr="007346DB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D51277">
        <w:rPr>
          <w:rFonts w:ascii="Times New Roman" w:eastAsia="Times New Roman" w:hAnsi="Times New Roman" w:cs="Times New Roman"/>
          <w:color w:val="000000" w:themeColor="text1"/>
        </w:rPr>
        <w:t xml:space="preserve">Divadelní </w:t>
      </w:r>
      <w:r>
        <w:rPr>
          <w:rFonts w:ascii="Times New Roman" w:eastAsia="Times New Roman" w:hAnsi="Times New Roman" w:cs="Times New Roman"/>
          <w:color w:val="000000" w:themeColor="text1"/>
        </w:rPr>
        <w:t>873/</w:t>
      </w:r>
      <w:r w:rsidRPr="00D51277">
        <w:rPr>
          <w:rFonts w:ascii="Times New Roman" w:eastAsia="Times New Roman" w:hAnsi="Times New Roman" w:cs="Times New Roman"/>
          <w:color w:val="000000" w:themeColor="text1"/>
        </w:rPr>
        <w:t>5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D51277">
        <w:rPr>
          <w:rFonts w:ascii="Times New Roman" w:eastAsia="Times New Roman" w:hAnsi="Times New Roman" w:cs="Times New Roman"/>
          <w:color w:val="000000" w:themeColor="text1"/>
        </w:rPr>
        <w:t xml:space="preserve">741 01 </w:t>
      </w:r>
      <w:r w:rsidR="007346DB" w:rsidRPr="00D51277">
        <w:rPr>
          <w:rFonts w:ascii="Times New Roman" w:eastAsia="Times New Roman" w:hAnsi="Times New Roman" w:cs="Times New Roman"/>
          <w:color w:val="000000" w:themeColor="text1"/>
        </w:rPr>
        <w:t>Nový</w:t>
      </w:r>
      <w:r w:rsidR="007346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346DB" w:rsidRPr="00D51277">
        <w:rPr>
          <w:rFonts w:ascii="Times New Roman" w:eastAsia="Times New Roman" w:hAnsi="Times New Roman" w:cs="Times New Roman"/>
          <w:color w:val="000000" w:themeColor="text1"/>
        </w:rPr>
        <w:t>Jičín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D51277">
        <w:rPr>
          <w:rFonts w:ascii="Times New Roman" w:eastAsia="Times New Roman" w:hAnsi="Times New Roman" w:cs="Times New Roman"/>
          <w:color w:val="000000" w:themeColor="text1"/>
        </w:rPr>
        <w:t>IČO: 00096334</w:t>
      </w:r>
      <w:r w:rsidR="007346DB">
        <w:rPr>
          <w:rFonts w:ascii="Times New Roman" w:eastAsia="Times New Roman" w:hAnsi="Times New Roman" w:cs="Times New Roman"/>
          <w:color w:val="000000" w:themeColor="text1"/>
        </w:rPr>
        <w:t>, DIČ neplátci</w:t>
      </w:r>
      <w:r w:rsidR="007346DB">
        <w:rPr>
          <w:rFonts w:ascii="Times New Roman" w:eastAsia="Times New Roman" w:hAnsi="Times New Roman" w:cs="Times New Roman"/>
          <w:color w:val="000000" w:themeColor="text1"/>
        </w:rPr>
        <w:br/>
        <w:t>bankovní spojení: KB Nový Jičín, č.</w:t>
      </w:r>
      <w:r w:rsidR="00B710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346DB">
        <w:rPr>
          <w:rFonts w:ascii="Times New Roman" w:eastAsia="Times New Roman" w:hAnsi="Times New Roman" w:cs="Times New Roman"/>
          <w:color w:val="000000" w:themeColor="text1"/>
        </w:rPr>
        <w:t xml:space="preserve">účtu </w:t>
      </w:r>
      <w:r w:rsidR="007346DB">
        <w:rPr>
          <w:rFonts w:ascii="Myriad Pro" w:hAnsi="Myriad Pro"/>
          <w:sz w:val="20"/>
          <w:szCs w:val="20"/>
        </w:rPr>
        <w:t>633-801/0100</w:t>
      </w:r>
      <w:r w:rsidR="007346DB">
        <w:rPr>
          <w:rFonts w:ascii="Myriad Pro" w:hAnsi="Myriad Pro"/>
          <w:sz w:val="20"/>
          <w:szCs w:val="20"/>
        </w:rPr>
        <w:br/>
      </w:r>
      <w:r w:rsidRPr="00D51277">
        <w:rPr>
          <w:rFonts w:ascii="Times New Roman" w:eastAsia="Times New Roman" w:hAnsi="Times New Roman" w:cs="Times New Roman"/>
          <w:color w:val="000000" w:themeColor="text1"/>
        </w:rPr>
        <w:t>Zastoupeno ředitelem Bc</w:t>
      </w:r>
      <w:r w:rsidR="00B7101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D51277">
        <w:rPr>
          <w:rFonts w:ascii="Times New Roman" w:eastAsia="Times New Roman" w:hAnsi="Times New Roman" w:cs="Times New Roman"/>
          <w:color w:val="000000" w:themeColor="text1"/>
        </w:rPr>
        <w:t xml:space="preserve">Jiřím </w:t>
      </w:r>
      <w:proofErr w:type="spellStart"/>
      <w:r w:rsidRPr="00D51277">
        <w:rPr>
          <w:rFonts w:ascii="Times New Roman" w:eastAsia="Times New Roman" w:hAnsi="Times New Roman" w:cs="Times New Roman"/>
          <w:color w:val="000000" w:themeColor="text1"/>
        </w:rPr>
        <w:t>Močičkou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br/>
        <w:t xml:space="preserve">Kontaktní osoba: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, tel.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 w:rsidRPr="00D51277">
        <w:rPr>
          <w:rFonts w:ascii="Times New Roman" w:eastAsia="Times New Roman" w:hAnsi="Times New Roman" w:cs="Times New Roman"/>
          <w:color w:val="000000" w:themeColor="text1"/>
        </w:rPr>
        <w:t xml:space="preserve">/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br/>
        <w:t xml:space="preserve">e-mail: </w:t>
      </w:r>
      <w:proofErr w:type="spellStart"/>
      <w:r w:rsidR="00122789">
        <w:rPr>
          <w:rFonts w:ascii="Times New Roman" w:eastAsia="Times New Roman" w:hAnsi="Times New Roman" w:cs="Times New Roman"/>
          <w:color w:val="000000" w:themeColor="text1"/>
        </w:rPr>
        <w:t>xxx</w:t>
      </w:r>
      <w:proofErr w:type="spellEnd"/>
    </w:p>
    <w:p w14:paraId="1F867AAA" w14:textId="04255D8D" w:rsidR="00CB335A" w:rsidRDefault="4979F398" w:rsidP="18C43676">
      <w:pPr>
        <w:spacing w:line="240" w:lineRule="exact"/>
      </w:pPr>
      <w:r w:rsidRPr="65CCC748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  <w:r w:rsidR="007346DB">
        <w:rPr>
          <w:rFonts w:ascii="Times New Roman" w:eastAsia="Times New Roman" w:hAnsi="Times New Roman" w:cs="Times New Roman"/>
          <w:color w:val="000000" w:themeColor="text1"/>
        </w:rP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CB335A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5B4AEE2B" w:rsidR="00CB335A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5F4E059">
        <w:rPr>
          <w:rFonts w:ascii="Times New Roman" w:eastAsia="Times New Roman" w:hAnsi="Times New Roman" w:cs="Times New Roman"/>
        </w:rPr>
        <w:t>Předmětem této smlouvy jsou právní vztahy smluvních stran</w:t>
      </w:r>
      <w:r w:rsidR="02B8E5F9" w:rsidRPr="05F4E059">
        <w:rPr>
          <w:rFonts w:ascii="Times New Roman" w:eastAsia="Times New Roman" w:hAnsi="Times New Roman" w:cs="Times New Roman"/>
        </w:rPr>
        <w:t>,</w:t>
      </w:r>
      <w:r w:rsidRPr="05F4E059">
        <w:rPr>
          <w:rFonts w:ascii="Times New Roman" w:eastAsia="Times New Roman" w:hAnsi="Times New Roman" w:cs="Times New Roman"/>
        </w:rPr>
        <w:t xml:space="preserve"> zejména závazek DBZ uskutečnit divadelní představení s názvem „</w:t>
      </w:r>
      <w:r w:rsidR="6BAF5867" w:rsidRPr="05F4E059">
        <w:rPr>
          <w:rFonts w:ascii="Times New Roman" w:eastAsia="Times New Roman" w:hAnsi="Times New Roman" w:cs="Times New Roman"/>
          <w:b/>
          <w:bCs/>
        </w:rPr>
        <w:t>Láska z mládí</w:t>
      </w:r>
      <w:r w:rsidRPr="05F4E059">
        <w:rPr>
          <w:rFonts w:ascii="Times New Roman" w:eastAsia="Times New Roman" w:hAnsi="Times New Roman" w:cs="Times New Roman"/>
        </w:rPr>
        <w:t>“ autora</w:t>
      </w:r>
      <w:r w:rsidR="3C52D2C3" w:rsidRPr="05F4E059">
        <w:rPr>
          <w:rFonts w:ascii="Times New Roman" w:eastAsia="Times New Roman" w:hAnsi="Times New Roman" w:cs="Times New Roman"/>
        </w:rPr>
        <w:t xml:space="preserve"> </w:t>
      </w:r>
      <w:r w:rsidR="14193F09" w:rsidRPr="05F4E059">
        <w:rPr>
          <w:rFonts w:ascii="Times New Roman" w:eastAsia="Times New Roman" w:hAnsi="Times New Roman" w:cs="Times New Roman"/>
        </w:rPr>
        <w:t xml:space="preserve">Ivan </w:t>
      </w:r>
      <w:proofErr w:type="spellStart"/>
      <w:r w:rsidR="14193F09" w:rsidRPr="05F4E059">
        <w:rPr>
          <w:rFonts w:ascii="Times New Roman" w:eastAsia="Times New Roman" w:hAnsi="Times New Roman" w:cs="Times New Roman"/>
        </w:rPr>
        <w:t>Calbérac</w:t>
      </w:r>
      <w:proofErr w:type="spellEnd"/>
      <w:r w:rsidRPr="05F4E059">
        <w:rPr>
          <w:rFonts w:ascii="Times New Roman" w:eastAsia="Times New Roman" w:hAnsi="Times New Roman" w:cs="Times New Roman"/>
        </w:rPr>
        <w:t>, a to na adrese</w:t>
      </w:r>
      <w:r w:rsidR="11F84D19" w:rsidRPr="05F4E059">
        <w:rPr>
          <w:rFonts w:ascii="Times New Roman" w:eastAsia="Times New Roman" w:hAnsi="Times New Roman" w:cs="Times New Roman"/>
        </w:rPr>
        <w:t xml:space="preserve"> </w:t>
      </w:r>
      <w:r w:rsidR="1D460036" w:rsidRPr="05F4E059">
        <w:rPr>
          <w:rFonts w:ascii="Times New Roman" w:eastAsia="Times New Roman" w:hAnsi="Times New Roman" w:cs="Times New Roman"/>
        </w:rPr>
        <w:t>Divadelní 873/5, 741 01 Nový Jičín 1</w:t>
      </w:r>
      <w:r w:rsidR="7762E61E" w:rsidRPr="05F4E059">
        <w:rPr>
          <w:rFonts w:ascii="Times New Roman" w:eastAsia="Times New Roman" w:hAnsi="Times New Roman" w:cs="Times New Roman"/>
        </w:rPr>
        <w:t xml:space="preserve"> </w:t>
      </w:r>
      <w:r w:rsidRPr="05F4E059">
        <w:rPr>
          <w:rFonts w:ascii="Times New Roman" w:eastAsia="Times New Roman" w:hAnsi="Times New Roman" w:cs="Times New Roman"/>
        </w:rPr>
        <w:t>v prostorách</w:t>
      </w:r>
      <w:r w:rsidR="5C28F44F" w:rsidRPr="05F4E059">
        <w:rPr>
          <w:rFonts w:ascii="Times New Roman" w:eastAsia="Times New Roman" w:hAnsi="Times New Roman" w:cs="Times New Roman"/>
        </w:rPr>
        <w:t xml:space="preserve"> </w:t>
      </w:r>
      <w:r w:rsidR="23286478" w:rsidRPr="05F4E059">
        <w:rPr>
          <w:rFonts w:ascii="Times New Roman" w:eastAsia="Times New Roman" w:hAnsi="Times New Roman" w:cs="Times New Roman"/>
          <w:b/>
          <w:bCs/>
        </w:rPr>
        <w:t>Beskydského divadla Nový Jičín</w:t>
      </w:r>
      <w:r w:rsidR="632C5E43" w:rsidRPr="05F4E059">
        <w:rPr>
          <w:rFonts w:ascii="Times New Roman" w:eastAsia="Times New Roman" w:hAnsi="Times New Roman" w:cs="Times New Roman"/>
          <w:b/>
          <w:bCs/>
        </w:rPr>
        <w:t xml:space="preserve"> </w:t>
      </w:r>
      <w:r w:rsidRPr="05F4E059">
        <w:rPr>
          <w:rFonts w:ascii="Times New Roman" w:eastAsia="Times New Roman" w:hAnsi="Times New Roman" w:cs="Times New Roman"/>
        </w:rPr>
        <w:t>(dále jen „divadelní představení“)</w:t>
      </w:r>
      <w:r w:rsidR="32FCBD24" w:rsidRPr="05F4E059">
        <w:rPr>
          <w:rFonts w:ascii="Times New Roman" w:eastAsia="Times New Roman" w:hAnsi="Times New Roman" w:cs="Times New Roman"/>
        </w:rPr>
        <w:t>,</w:t>
      </w:r>
      <w:r w:rsidRPr="05F4E059">
        <w:rPr>
          <w:rFonts w:ascii="Times New Roman" w:eastAsia="Times New Roman" w:hAnsi="Times New Roman" w:cs="Times New Roman"/>
        </w:rPr>
        <w:t xml:space="preserve"> a závazek pořadatele za toto divadelní představení DBZ zaplatit cenu, včetně ostatních nákladů, dohodnuté v této smlouvě. </w:t>
      </w:r>
    </w:p>
    <w:p w14:paraId="38AF82BC" w14:textId="16E544DB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36CADF84" w:rsidR="00CB335A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5F4E059">
        <w:rPr>
          <w:rFonts w:ascii="Times New Roman" w:eastAsia="Times New Roman" w:hAnsi="Times New Roman" w:cs="Times New Roman"/>
        </w:rPr>
        <w:t xml:space="preserve">DBZ uskuteční divadelní představení dle odst. 2 </w:t>
      </w:r>
      <w:r w:rsidR="00843024" w:rsidRPr="05F4E059">
        <w:rPr>
          <w:rFonts w:ascii="Times New Roman" w:eastAsia="Times New Roman" w:hAnsi="Times New Roman" w:cs="Times New Roman"/>
        </w:rPr>
        <w:t>článku I. dne</w:t>
      </w:r>
      <w:r w:rsidRPr="05F4E059">
        <w:rPr>
          <w:rFonts w:ascii="Times New Roman" w:eastAsia="Times New Roman" w:hAnsi="Times New Roman" w:cs="Times New Roman"/>
        </w:rPr>
        <w:t xml:space="preserve"> </w:t>
      </w:r>
      <w:r w:rsidR="2C750647" w:rsidRPr="05F4E059">
        <w:rPr>
          <w:rFonts w:ascii="Times New Roman" w:eastAsia="Times New Roman" w:hAnsi="Times New Roman" w:cs="Times New Roman"/>
          <w:b/>
          <w:bCs/>
        </w:rPr>
        <w:t>3</w:t>
      </w:r>
      <w:r w:rsidR="2FF59140" w:rsidRPr="05F4E059">
        <w:rPr>
          <w:rFonts w:ascii="Times New Roman" w:eastAsia="Times New Roman" w:hAnsi="Times New Roman" w:cs="Times New Roman"/>
          <w:b/>
          <w:bCs/>
        </w:rPr>
        <w:t>0</w:t>
      </w:r>
      <w:r w:rsidR="2C750647" w:rsidRPr="05F4E059">
        <w:rPr>
          <w:rFonts w:ascii="Times New Roman" w:eastAsia="Times New Roman" w:hAnsi="Times New Roman" w:cs="Times New Roman"/>
          <w:b/>
          <w:bCs/>
        </w:rPr>
        <w:t>.</w:t>
      </w:r>
      <w:r w:rsidR="00B7101A">
        <w:rPr>
          <w:rFonts w:ascii="Times New Roman" w:eastAsia="Times New Roman" w:hAnsi="Times New Roman" w:cs="Times New Roman"/>
          <w:b/>
          <w:bCs/>
        </w:rPr>
        <w:t xml:space="preserve"> </w:t>
      </w:r>
      <w:r w:rsidR="2C750647" w:rsidRPr="05F4E059">
        <w:rPr>
          <w:rFonts w:ascii="Times New Roman" w:eastAsia="Times New Roman" w:hAnsi="Times New Roman" w:cs="Times New Roman"/>
          <w:b/>
          <w:bCs/>
        </w:rPr>
        <w:t>10.</w:t>
      </w:r>
      <w:r w:rsidR="00B7101A">
        <w:rPr>
          <w:rFonts w:ascii="Times New Roman" w:eastAsia="Times New Roman" w:hAnsi="Times New Roman" w:cs="Times New Roman"/>
          <w:b/>
          <w:bCs/>
        </w:rPr>
        <w:t xml:space="preserve"> </w:t>
      </w:r>
      <w:r w:rsidR="2C750647" w:rsidRPr="05F4E059">
        <w:rPr>
          <w:rFonts w:ascii="Times New Roman" w:eastAsia="Times New Roman" w:hAnsi="Times New Roman" w:cs="Times New Roman"/>
          <w:b/>
          <w:bCs/>
        </w:rPr>
        <w:t>2024</w:t>
      </w:r>
      <w:r w:rsidR="6D51CDEC" w:rsidRPr="05F4E059">
        <w:rPr>
          <w:rFonts w:ascii="Times New Roman" w:eastAsia="Times New Roman" w:hAnsi="Times New Roman" w:cs="Times New Roman"/>
          <w:b/>
          <w:bCs/>
        </w:rPr>
        <w:t xml:space="preserve"> </w:t>
      </w:r>
      <w:r w:rsidRPr="05F4E059">
        <w:rPr>
          <w:rFonts w:ascii="Times New Roman" w:eastAsia="Times New Roman" w:hAnsi="Times New Roman" w:cs="Times New Roman"/>
        </w:rPr>
        <w:t xml:space="preserve">od </w:t>
      </w:r>
      <w:r w:rsidR="74653C0C" w:rsidRPr="05F4E059">
        <w:rPr>
          <w:rFonts w:ascii="Times New Roman" w:eastAsia="Times New Roman" w:hAnsi="Times New Roman" w:cs="Times New Roman"/>
          <w:b/>
          <w:bCs/>
        </w:rPr>
        <w:t xml:space="preserve">19. </w:t>
      </w:r>
      <w:r w:rsidRPr="05F4E059">
        <w:rPr>
          <w:rFonts w:ascii="Times New Roman" w:eastAsia="Times New Roman" w:hAnsi="Times New Roman" w:cs="Times New Roman"/>
          <w:b/>
          <w:bCs/>
        </w:rPr>
        <w:t>hod</w:t>
      </w:r>
      <w:r w:rsidRPr="05F4E059">
        <w:rPr>
          <w:rFonts w:ascii="Times New Roman" w:eastAsia="Times New Roman" w:hAnsi="Times New Roman" w:cs="Times New Roman"/>
        </w:rPr>
        <w:t xml:space="preserve">. V případě nemožnosti uskutečnění divadelního představení z důvodu zásahu vyšší moci či jiných provozních důvodů se smluvní strany dohodly, že DBZ uskuteční náhradní totožné </w:t>
      </w:r>
      <w:r w:rsidRPr="05F4E059">
        <w:rPr>
          <w:rFonts w:ascii="Times New Roman" w:eastAsia="Times New Roman" w:hAnsi="Times New Roman" w:cs="Times New Roman"/>
        </w:rPr>
        <w:lastRenderedPageBreak/>
        <w:t>divadelní představení v jiném než dohodnutém termínu nebo jiné dohodnuté představení z repertoáru DBZ v dohodnutém termínu.</w:t>
      </w:r>
    </w:p>
    <w:p w14:paraId="00D9A8D9" w14:textId="661C3815" w:rsidR="00CB335A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pořadatel je povinen zajistit divadelní představení zejména v souladu s technickými požadavky DBZ, které tvoří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7CBE0735" w:rsidR="00CB335A" w:rsidRDefault="6FA1B81A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7E0E2E1">
        <w:rPr>
          <w:rFonts w:ascii="Times New Roman" w:eastAsia="Times New Roman" w:hAnsi="Times New Roman" w:cs="Times New Roman"/>
        </w:rPr>
        <w:t>P</w:t>
      </w:r>
      <w:r w:rsidR="4979F398" w:rsidRPr="47E0E2E1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CB335A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CB335A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697E0679" w:rsidR="00CB335A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7E0E2E1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4F2FE829" w:rsidRPr="47E0E2E1">
        <w:rPr>
          <w:rFonts w:ascii="Times New Roman" w:eastAsia="Times New Roman" w:hAnsi="Times New Roman" w:cs="Times New Roman"/>
        </w:rPr>
        <w:t>2</w:t>
      </w:r>
      <w:r w:rsidRPr="47E0E2E1">
        <w:rPr>
          <w:rFonts w:ascii="Times New Roman" w:eastAsia="Times New Roman" w:hAnsi="Times New Roman" w:cs="Times New Roman"/>
        </w:rPr>
        <w:t xml:space="preserve"> parkovací místa pro nákladní vozidla; </w:t>
      </w:r>
    </w:p>
    <w:p w14:paraId="417AECA9" w14:textId="6C417BD2" w:rsidR="00CB335A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CB335A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BAE8BDA" w14:textId="476A5272" w:rsidR="4979F398" w:rsidRDefault="4979F398" w:rsidP="3B07EC5F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3B07EC5F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3B7E8B7D" w14:textId="66BE7974" w:rsidR="4979F398" w:rsidRDefault="4979F398" w:rsidP="3B07EC5F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3B07EC5F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1259EF7B" w14:textId="26EB6632" w:rsidR="00CB335A" w:rsidRDefault="4979F398" w:rsidP="05F4E059">
      <w:pPr>
        <w:pStyle w:val="Odstavecseseznamem"/>
        <w:numPr>
          <w:ilvl w:val="0"/>
          <w:numId w:val="26"/>
        </w:numPr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 w:rsidRPr="05F4E059">
        <w:rPr>
          <w:rFonts w:ascii="Times New Roman" w:eastAsia="Times New Roman" w:hAnsi="Times New Roman" w:cs="Times New Roman"/>
        </w:rPr>
        <w:t xml:space="preserve">V případě, že DBZ požádá pořadatele o </w:t>
      </w:r>
      <w:r w:rsidR="00B7101A">
        <w:rPr>
          <w:rFonts w:ascii="Times New Roman" w:eastAsia="Times New Roman" w:hAnsi="Times New Roman" w:cs="Times New Roman"/>
        </w:rPr>
        <w:t>čestné</w:t>
      </w:r>
      <w:r w:rsidRPr="05F4E059">
        <w:rPr>
          <w:rFonts w:ascii="Times New Roman" w:eastAsia="Times New Roman" w:hAnsi="Times New Roman" w:cs="Times New Roman"/>
        </w:rPr>
        <w:t xml:space="preserve"> vstupenky k danému představení, pořadatel se zavazuje DBZ tyto vstupenky poskytnout, a to v počtu maximálně dva kusy pro každého umělce účinkujícího v daném představení, a to za předpokladu, že představení není vyprodáno. </w:t>
      </w:r>
      <w:r w:rsidRPr="05F4E0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F32F48" w14:textId="65F885CD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4F99C78A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5F4E059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r w:rsidR="747CDAB3" w:rsidRPr="05F4E059">
        <w:rPr>
          <w:rFonts w:ascii="Times New Roman" w:eastAsia="Times New Roman" w:hAnsi="Times New Roman" w:cs="Times New Roman"/>
          <w:b/>
          <w:bCs/>
        </w:rPr>
        <w:t>80</w:t>
      </w:r>
      <w:r w:rsidR="55219A93" w:rsidRPr="05F4E059">
        <w:rPr>
          <w:rFonts w:ascii="Times New Roman" w:eastAsia="Times New Roman" w:hAnsi="Times New Roman" w:cs="Times New Roman"/>
          <w:b/>
          <w:bCs/>
        </w:rPr>
        <w:t xml:space="preserve"> 000</w:t>
      </w:r>
      <w:r w:rsidRPr="05F4E059">
        <w:rPr>
          <w:rFonts w:ascii="Times New Roman" w:eastAsia="Times New Roman" w:hAnsi="Times New Roman" w:cs="Times New Roman"/>
          <w:b/>
          <w:bCs/>
        </w:rPr>
        <w:t>,-Kč</w:t>
      </w:r>
      <w:r w:rsidRPr="05F4E059">
        <w:rPr>
          <w:rFonts w:ascii="Times New Roman" w:eastAsia="Times New Roman" w:hAnsi="Times New Roman" w:cs="Times New Roman"/>
        </w:rPr>
        <w:t xml:space="preserve"> (slovy </w:t>
      </w:r>
      <w:r w:rsidR="4701A988" w:rsidRPr="05F4E059">
        <w:rPr>
          <w:rFonts w:ascii="Times New Roman" w:eastAsia="Times New Roman" w:hAnsi="Times New Roman" w:cs="Times New Roman"/>
        </w:rPr>
        <w:t>osmdesát tisíc</w:t>
      </w:r>
      <w:r w:rsidR="0286512A" w:rsidRPr="05F4E059">
        <w:rPr>
          <w:rFonts w:ascii="Times New Roman" w:eastAsia="Times New Roman" w:hAnsi="Times New Roman" w:cs="Times New Roman"/>
        </w:rPr>
        <w:t xml:space="preserve"> </w:t>
      </w:r>
      <w:r w:rsidRPr="05F4E059">
        <w:rPr>
          <w:rFonts w:ascii="Times New Roman" w:eastAsia="Times New Roman" w:hAnsi="Times New Roman" w:cs="Times New Roman"/>
        </w:rPr>
        <w:t xml:space="preserve">korun českých) + DPH podle platných právních předpisů, a to na základě řádného daňového dokladu (faktury), vystaveného DBZ se splatností 14 dnů zaslaného na e-mailovou adresu pořadatele </w:t>
      </w:r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05F4E059">
        <w:rPr>
          <w:rFonts w:ascii="Times New Roman" w:eastAsia="Times New Roman" w:hAnsi="Times New Roman" w:cs="Times New Roman"/>
        </w:rPr>
        <w:t>. Za zdanitelné plnění se považuje den uskutečnění plnění dle této smlouvy, tj. den uskutečnění divadelního představení.</w:t>
      </w:r>
    </w:p>
    <w:p w14:paraId="21125665" w14:textId="3F08200E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7D785EC5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V případě nedodržení termínu splatnosti faktury uhradí pořadatel DBZ navíc dohodnutou smluvní pokutu ve výši 1 %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5E0E3F14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Zruší-li pořadatel představení v průběhu 15 pracovních dnů před plánovaným dnem konání představení, uhradí pořadatel DBZ smluvní pokutu ve výši 100 % ceny dle odst. 1 tohoto článku, a to na základě řádného daňového dokladu (faktury), vystaveného DBZ dle odst. 1 tohoto článku. Zruší-li pořadatel představení po podpisu této smlouvy v době delší než 15 pracovních dnů před plánovaným dnem konání představení, uhradí pořadatel DBZ smluvní </w:t>
      </w:r>
      <w:r w:rsidRPr="18C43676">
        <w:rPr>
          <w:rFonts w:ascii="Times New Roman" w:eastAsia="Times New Roman" w:hAnsi="Times New Roman" w:cs="Times New Roman"/>
        </w:rPr>
        <w:lastRenderedPageBreak/>
        <w:t xml:space="preserve">pokutu ve výši 75 % z ceny dle odst. 9. této smlouvy, a to na základě řádného daňového dokladu (faktury), vystaveného DBZ dle odst. 1 tohoto článku. </w:t>
      </w:r>
    </w:p>
    <w:p w14:paraId="4B59561E" w14:textId="68B1020C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Cena dle odst. 1 tohoto článku nezahrnuje náklady na dopravu osob/výkonných umělců a věcí/rekvizit spojenou s divadelními představeními; cenu za dopravu osob hradí pořadatel přímo dopravci, kontaktní osoba </w:t>
      </w:r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spojení tel. </w:t>
      </w:r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>, e-mail</w:t>
      </w:r>
      <w:r w:rsidR="00EB61CA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cenu za dopravu věcí hradí pořadatel přímo dopravci, kontaktní osoba </w:t>
      </w:r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spojení </w:t>
      </w:r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>, e-mail</w:t>
      </w:r>
      <w:r w:rsidR="00EB61C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22789">
        <w:rPr>
          <w:rFonts w:ascii="Times New Roman" w:eastAsia="Times New Roman" w:hAnsi="Times New Roman" w:cs="Times New Roman"/>
        </w:rPr>
        <w:t>xxx</w:t>
      </w:r>
      <w:proofErr w:type="spellEnd"/>
      <w:r w:rsidRPr="18C43676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7C11DDAD" w14:textId="463B1F39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7E0E2E1">
        <w:rPr>
          <w:rFonts w:ascii="Times New Roman" w:eastAsia="Times New Roman" w:hAnsi="Times New Roman" w:cs="Times New Roman"/>
        </w:rPr>
        <w:t xml:space="preserve">Cena dle odst. 1 tohoto článku nezahrnuje náklady na ubytování. Ubytování pro výkonné umělce/ technický personál/ řidiče v hotelu v minimálním standardu </w:t>
      </w:r>
      <w:r w:rsidRPr="47E0E2E1">
        <w:rPr>
          <w:rFonts w:ascii="Arial" w:eastAsia="Arial" w:hAnsi="Arial" w:cs="Arial"/>
        </w:rPr>
        <w:t>⃰</w:t>
      </w:r>
      <w:r w:rsidRPr="47E0E2E1">
        <w:rPr>
          <w:rFonts w:ascii="Times New Roman" w:eastAsia="Times New Roman" w:hAnsi="Times New Roman" w:cs="Times New Roman"/>
        </w:rPr>
        <w:t xml:space="preserve"> </w:t>
      </w:r>
      <w:r w:rsidRPr="47E0E2E1">
        <w:rPr>
          <w:rFonts w:ascii="Arial" w:eastAsia="Arial" w:hAnsi="Arial" w:cs="Arial"/>
        </w:rPr>
        <w:t>⃰</w:t>
      </w:r>
      <w:r w:rsidRPr="47E0E2E1">
        <w:rPr>
          <w:rFonts w:ascii="Times New Roman" w:eastAsia="Times New Roman" w:hAnsi="Times New Roman" w:cs="Times New Roman"/>
        </w:rPr>
        <w:t xml:space="preserve"> </w:t>
      </w:r>
      <w:r w:rsidRPr="47E0E2E1">
        <w:rPr>
          <w:rFonts w:ascii="Arial" w:eastAsia="Arial" w:hAnsi="Arial" w:cs="Arial"/>
        </w:rPr>
        <w:t xml:space="preserve">⃰ </w:t>
      </w:r>
      <w:r w:rsidRPr="47E0E2E1">
        <w:rPr>
          <w:rFonts w:ascii="Times New Roman" w:eastAsia="Times New Roman" w:hAnsi="Times New Roman" w:cs="Times New Roman"/>
        </w:rPr>
        <w:t xml:space="preserve">hradí a zajišťuje pořadatel v samostatných pokojích. </w:t>
      </w:r>
      <w:r w:rsidR="3C991C21" w:rsidRPr="47E0E2E1">
        <w:rPr>
          <w:rFonts w:ascii="Times New Roman" w:eastAsia="Times New Roman" w:hAnsi="Times New Roman" w:cs="Times New Roman"/>
          <w:b/>
          <w:bCs/>
        </w:rPr>
        <w:t xml:space="preserve">V případě, že se </w:t>
      </w:r>
      <w:r w:rsidR="18BF6015" w:rsidRPr="47E0E2E1">
        <w:rPr>
          <w:rFonts w:ascii="Times New Roman" w:eastAsia="Times New Roman" w:hAnsi="Times New Roman" w:cs="Times New Roman"/>
          <w:b/>
          <w:bCs/>
        </w:rPr>
        <w:t xml:space="preserve">pořadatel domluví </w:t>
      </w:r>
      <w:r w:rsidR="3ABBF28C" w:rsidRPr="47E0E2E1">
        <w:rPr>
          <w:rFonts w:ascii="Times New Roman" w:eastAsia="Times New Roman" w:hAnsi="Times New Roman" w:cs="Times New Roman"/>
          <w:b/>
          <w:bCs/>
        </w:rPr>
        <w:t xml:space="preserve">s DBZ </w:t>
      </w:r>
      <w:r w:rsidR="18BF6015" w:rsidRPr="47E0E2E1">
        <w:rPr>
          <w:rFonts w:ascii="Times New Roman" w:eastAsia="Times New Roman" w:hAnsi="Times New Roman" w:cs="Times New Roman"/>
          <w:b/>
          <w:bCs/>
        </w:rPr>
        <w:t>na ubytování</w:t>
      </w:r>
      <w:r w:rsidRPr="47E0E2E1">
        <w:rPr>
          <w:rFonts w:ascii="Times New Roman" w:eastAsia="Times New Roman" w:hAnsi="Times New Roman" w:cs="Times New Roman"/>
        </w:rPr>
        <w:t xml:space="preserve">, </w:t>
      </w:r>
      <w:r w:rsidR="6BC8D807" w:rsidRPr="47E0E2E1">
        <w:rPr>
          <w:rFonts w:ascii="Times New Roman" w:eastAsia="Times New Roman" w:hAnsi="Times New Roman" w:cs="Times New Roman"/>
        </w:rPr>
        <w:t xml:space="preserve">pak </w:t>
      </w:r>
      <w:r w:rsidRPr="47E0E2E1">
        <w:rPr>
          <w:rFonts w:ascii="Times New Roman" w:eastAsia="Times New Roman" w:hAnsi="Times New Roman" w:cs="Times New Roman"/>
        </w:rPr>
        <w:t xml:space="preserve">pořadatel zajistí členům souboru, technickému personálu, řidičům možnost ubytovat se v den konání divadelního představení nebo v den před konáním divadelního představení (zejména pro řidiče a technický personál) a setrvání v hotelových pokojích do doby odjezdu následujícího dne po uskutečněném divadelního představení. V případě odehrání dvou (a více) představení DBZ ve dnech po sobě následujících zajistí pořadatel členům souboru, technickému personálu, řidičům ubytování v těchto dnech v hotelových pokojích po celou dobu až do doby jejich definitivního odjezdu po uskutečněném posledním představení, nebo den následující po posledním představení. </w:t>
      </w:r>
    </w:p>
    <w:p w14:paraId="12E02A4A" w14:textId="143813EE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CCC748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proofErr w:type="spellStart"/>
      <w:r w:rsidR="78BA3110" w:rsidRPr="65CCC748">
        <w:rPr>
          <w:rFonts w:ascii="Times New Roman" w:eastAsia="Times New Roman" w:hAnsi="Times New Roman" w:cs="Times New Roman"/>
          <w:b/>
          <w:bCs/>
        </w:rPr>
        <w:t>Dilia</w:t>
      </w:r>
      <w:proofErr w:type="spellEnd"/>
      <w:r w:rsidR="74D76AEE" w:rsidRPr="65CCC748">
        <w:rPr>
          <w:rFonts w:ascii="Times New Roman" w:eastAsia="Times New Roman" w:hAnsi="Times New Roman" w:cs="Times New Roman"/>
          <w:b/>
          <w:bCs/>
        </w:rPr>
        <w:t xml:space="preserve"> </w:t>
      </w:r>
      <w:r w:rsidRPr="65CCC748">
        <w:rPr>
          <w:rFonts w:ascii="Times New Roman" w:eastAsia="Times New Roman" w:hAnsi="Times New Roman" w:cs="Times New Roman"/>
          <w:b/>
          <w:bCs/>
        </w:rPr>
        <w:t>ve výši</w:t>
      </w:r>
      <w:r w:rsidR="14C5D77F" w:rsidRPr="65CCC748">
        <w:rPr>
          <w:rFonts w:ascii="Times New Roman" w:eastAsia="Times New Roman" w:hAnsi="Times New Roman" w:cs="Times New Roman"/>
          <w:b/>
          <w:bCs/>
        </w:rPr>
        <w:t xml:space="preserve"> 1</w:t>
      </w:r>
      <w:r w:rsidR="39CE3754" w:rsidRPr="65CCC748">
        <w:rPr>
          <w:rFonts w:ascii="Times New Roman" w:eastAsia="Times New Roman" w:hAnsi="Times New Roman" w:cs="Times New Roman"/>
          <w:b/>
          <w:bCs/>
        </w:rPr>
        <w:t xml:space="preserve">6 </w:t>
      </w:r>
      <w:r w:rsidRPr="65CCC748">
        <w:rPr>
          <w:rFonts w:ascii="Times New Roman" w:eastAsia="Times New Roman" w:hAnsi="Times New Roman" w:cs="Times New Roman"/>
          <w:b/>
          <w:bCs/>
        </w:rPr>
        <w:t>% z hrubých tržeb</w:t>
      </w:r>
      <w:r w:rsidRPr="65CCC748">
        <w:rPr>
          <w:rFonts w:ascii="Times New Roman" w:eastAsia="Times New Roman" w:hAnsi="Times New Roman" w:cs="Times New Roman"/>
        </w:rPr>
        <w:t xml:space="preserve">. </w:t>
      </w:r>
    </w:p>
    <w:p w14:paraId="3C8D5CB8" w14:textId="0A7CF79E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7E0E2E1">
        <w:rPr>
          <w:rFonts w:ascii="Times New Roman" w:eastAsia="Times New Roman" w:hAnsi="Times New Roman" w:cs="Times New Roman"/>
        </w:rPr>
        <w:t xml:space="preserve">Pořadatel se zavazuje spolupracovat s technickým personálem zajištěným ze strany DBZ při ozvučení, nasvícení a postavení divadelní scény, a umožní jim vykonávat jejich činnosti s dostatečným časovým předstihem před začátkem divadelního představení v souladu s </w:t>
      </w:r>
      <w:r w:rsidRPr="47E0E2E1">
        <w:rPr>
          <w:rFonts w:ascii="Times New Roman" w:eastAsia="Times New Roman" w:hAnsi="Times New Roman" w:cs="Times New Roman"/>
          <w:u w:val="single"/>
        </w:rPr>
        <w:t>Přílohou č. 1</w:t>
      </w:r>
      <w:r w:rsidRPr="47E0E2E1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CB335A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47E0E2E1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CB335A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CB335A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3C1276BB" w:rsidR="00CB335A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    </w:t>
      </w:r>
    </w:p>
    <w:p w14:paraId="1C20A4D8" w14:textId="6744AF62" w:rsidR="00CB335A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CB335A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CB335A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CB335A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obdrží po jednom vyhotovení. </w:t>
      </w:r>
    </w:p>
    <w:p w14:paraId="6A96F216" w14:textId="2B6352D3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p w14:paraId="0F3BC820" w14:textId="06334CC2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51715" w14:textId="2D9C5C0C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V Praze dne </w:t>
      </w:r>
      <w:r w:rsidR="00122789">
        <w:rPr>
          <w:rFonts w:ascii="Times New Roman" w:eastAsia="Times New Roman" w:hAnsi="Times New Roman" w:cs="Times New Roman"/>
          <w:color w:val="000000" w:themeColor="text1"/>
        </w:rPr>
        <w:t>19.9.2024</w:t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</w:t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Pr="18C43676">
        <w:rPr>
          <w:rFonts w:ascii="Times New Roman" w:eastAsia="Times New Roman" w:hAnsi="Times New Roman" w:cs="Times New Roman"/>
          <w:color w:val="000000" w:themeColor="text1"/>
        </w:rPr>
        <w:t>V</w:t>
      </w:r>
      <w:r w:rsidR="00B7101A">
        <w:rPr>
          <w:rFonts w:ascii="Times New Roman" w:eastAsia="Times New Roman" w:hAnsi="Times New Roman" w:cs="Times New Roman"/>
          <w:color w:val="000000" w:themeColor="text1"/>
        </w:rPr>
        <w:t xml:space="preserve"> Novém Jičíně </w:t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dne</w:t>
      </w:r>
      <w:r w:rsidR="00122789">
        <w:rPr>
          <w:rFonts w:ascii="Times New Roman" w:eastAsia="Times New Roman" w:hAnsi="Times New Roman" w:cs="Times New Roman"/>
          <w:color w:val="000000" w:themeColor="text1"/>
        </w:rPr>
        <w:t xml:space="preserve"> 17.9.2024</w:t>
      </w:r>
    </w:p>
    <w:p w14:paraId="6CAF4249" w14:textId="0F4DD6C4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CB335A" w:rsidRDefault="4979F398" w:rsidP="18C43676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7612A5" w14:textId="77777777" w:rsidR="007346DB" w:rsidRDefault="007346DB" w:rsidP="18C43676">
      <w:pPr>
        <w:spacing w:line="240" w:lineRule="exact"/>
        <w:jc w:val="both"/>
      </w:pPr>
    </w:p>
    <w:p w14:paraId="33549538" w14:textId="58B9BEE6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________________________                                      </w:t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________________</w:t>
      </w:r>
    </w:p>
    <w:p w14:paraId="7D7DAF36" w14:textId="4E7E1F4D" w:rsidR="00CB335A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  <w:t>pořadatel</w:t>
      </w:r>
    </w:p>
    <w:p w14:paraId="643DC9E0" w14:textId="2B827AC6" w:rsidR="00B7101A" w:rsidRDefault="00843024" w:rsidP="52E8EFEC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Marcela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Vejtasová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zmocněnec</w:t>
      </w:r>
      <w:r w:rsidR="4979F398" w:rsidRPr="52E8EFE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</w:t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  <w:t xml:space="preserve">    </w:t>
      </w:r>
      <w:r w:rsidR="00B7101A">
        <w:rPr>
          <w:rFonts w:ascii="Times New Roman" w:eastAsia="Times New Roman" w:hAnsi="Times New Roman" w:cs="Times New Roman"/>
          <w:color w:val="000000" w:themeColor="text1"/>
        </w:rPr>
        <w:tab/>
        <w:t xml:space="preserve">Bc. Jiří </w:t>
      </w:r>
      <w:proofErr w:type="spellStart"/>
      <w:r w:rsidR="00B7101A">
        <w:rPr>
          <w:rFonts w:ascii="Times New Roman" w:eastAsia="Times New Roman" w:hAnsi="Times New Roman" w:cs="Times New Roman"/>
          <w:color w:val="000000" w:themeColor="text1"/>
        </w:rPr>
        <w:t>Močička</w:t>
      </w:r>
      <w:proofErr w:type="spellEnd"/>
      <w:r w:rsidR="00B7101A">
        <w:rPr>
          <w:rFonts w:ascii="Times New Roman" w:eastAsia="Times New Roman" w:hAnsi="Times New Roman" w:cs="Times New Roman"/>
          <w:color w:val="000000" w:themeColor="text1"/>
        </w:rPr>
        <w:t>, ředitel BD NJ</w:t>
      </w:r>
    </w:p>
    <w:p w14:paraId="18154AE4" w14:textId="647400B5" w:rsidR="00CB335A" w:rsidRDefault="4979F398" w:rsidP="52E8EFEC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2E8EF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79687EF" w14:textId="5BB7DE6D" w:rsidR="00CB335A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BC6E7F8" w14:textId="2AFB1C5E" w:rsidR="00CB335A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D85CAC7" w14:textId="60A16202" w:rsidR="00CB335A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2A2D584" w14:textId="26C672AA" w:rsidR="00CB335A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29AECD8" w14:textId="2D886206" w:rsidR="00CB335A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AF2ED5" w14:textId="733CD48E" w:rsidR="00CB335A" w:rsidRDefault="00CB335A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75E9EEA" w14:textId="625D1776" w:rsidR="00CB335A" w:rsidRDefault="00CB335A" w:rsidP="18C43676"/>
    <w:sectPr w:rsidR="00CB33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0CC3" w14:textId="77777777" w:rsidR="009915CD" w:rsidRDefault="009915CD">
      <w:pPr>
        <w:spacing w:after="0" w:line="240" w:lineRule="auto"/>
      </w:pPr>
      <w:r>
        <w:separator/>
      </w:r>
    </w:p>
  </w:endnote>
  <w:endnote w:type="continuationSeparator" w:id="0">
    <w:p w14:paraId="3EF6AA33" w14:textId="77777777" w:rsidR="009915CD" w:rsidRDefault="0099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E58F9" w14:textId="77777777" w:rsidR="009915CD" w:rsidRDefault="009915CD">
      <w:pPr>
        <w:spacing w:after="0" w:line="240" w:lineRule="auto"/>
      </w:pPr>
      <w:r>
        <w:separator/>
      </w:r>
    </w:p>
  </w:footnote>
  <w:footnote w:type="continuationSeparator" w:id="0">
    <w:p w14:paraId="79DCB486" w14:textId="77777777" w:rsidR="009915CD" w:rsidRDefault="0099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0342"/>
    <w:multiLevelType w:val="hybridMultilevel"/>
    <w:tmpl w:val="9D427B78"/>
    <w:lvl w:ilvl="0" w:tplc="4FCA8128">
      <w:start w:val="1"/>
      <w:numFmt w:val="decimal"/>
      <w:lvlText w:val="%1."/>
      <w:lvlJc w:val="left"/>
      <w:pPr>
        <w:ind w:left="720" w:hanging="360"/>
      </w:pPr>
    </w:lvl>
    <w:lvl w:ilvl="1" w:tplc="65FE392C">
      <w:start w:val="1"/>
      <w:numFmt w:val="lowerLetter"/>
      <w:lvlText w:val="%2."/>
      <w:lvlJc w:val="left"/>
      <w:pPr>
        <w:ind w:left="1440" w:hanging="360"/>
      </w:pPr>
    </w:lvl>
    <w:lvl w:ilvl="2" w:tplc="AFFABE24">
      <w:start w:val="1"/>
      <w:numFmt w:val="lowerRoman"/>
      <w:lvlText w:val="%3."/>
      <w:lvlJc w:val="right"/>
      <w:pPr>
        <w:ind w:left="2160" w:hanging="180"/>
      </w:pPr>
    </w:lvl>
    <w:lvl w:ilvl="3" w:tplc="23EEC6D4">
      <w:start w:val="1"/>
      <w:numFmt w:val="decimal"/>
      <w:lvlText w:val="%4."/>
      <w:lvlJc w:val="left"/>
      <w:pPr>
        <w:ind w:left="2880" w:hanging="360"/>
      </w:pPr>
    </w:lvl>
    <w:lvl w:ilvl="4" w:tplc="5F687978">
      <w:start w:val="1"/>
      <w:numFmt w:val="lowerLetter"/>
      <w:lvlText w:val="%5."/>
      <w:lvlJc w:val="left"/>
      <w:pPr>
        <w:ind w:left="3600" w:hanging="360"/>
      </w:pPr>
    </w:lvl>
    <w:lvl w:ilvl="5" w:tplc="8F009B7A">
      <w:start w:val="1"/>
      <w:numFmt w:val="lowerRoman"/>
      <w:lvlText w:val="%6."/>
      <w:lvlJc w:val="right"/>
      <w:pPr>
        <w:ind w:left="4320" w:hanging="180"/>
      </w:pPr>
    </w:lvl>
    <w:lvl w:ilvl="6" w:tplc="1C2ADED6">
      <w:start w:val="1"/>
      <w:numFmt w:val="decimal"/>
      <w:lvlText w:val="%7."/>
      <w:lvlJc w:val="left"/>
      <w:pPr>
        <w:ind w:left="5040" w:hanging="360"/>
      </w:pPr>
    </w:lvl>
    <w:lvl w:ilvl="7" w:tplc="6FB86F66">
      <w:start w:val="1"/>
      <w:numFmt w:val="lowerLetter"/>
      <w:lvlText w:val="%8."/>
      <w:lvlJc w:val="left"/>
      <w:pPr>
        <w:ind w:left="5760" w:hanging="360"/>
      </w:pPr>
    </w:lvl>
    <w:lvl w:ilvl="8" w:tplc="21EA69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E183"/>
    <w:multiLevelType w:val="hybridMultilevel"/>
    <w:tmpl w:val="FC52735C"/>
    <w:lvl w:ilvl="0" w:tplc="F39ADF10">
      <w:start w:val="6"/>
      <w:numFmt w:val="decimal"/>
      <w:lvlText w:val="%1."/>
      <w:lvlJc w:val="left"/>
      <w:pPr>
        <w:ind w:left="720" w:hanging="360"/>
      </w:pPr>
    </w:lvl>
    <w:lvl w:ilvl="1" w:tplc="2DFA17A4">
      <w:start w:val="1"/>
      <w:numFmt w:val="lowerLetter"/>
      <w:lvlText w:val="%2."/>
      <w:lvlJc w:val="left"/>
      <w:pPr>
        <w:ind w:left="1440" w:hanging="360"/>
      </w:pPr>
    </w:lvl>
    <w:lvl w:ilvl="2" w:tplc="3ACC0502">
      <w:start w:val="1"/>
      <w:numFmt w:val="lowerRoman"/>
      <w:lvlText w:val="%3."/>
      <w:lvlJc w:val="right"/>
      <w:pPr>
        <w:ind w:left="2160" w:hanging="180"/>
      </w:pPr>
    </w:lvl>
    <w:lvl w:ilvl="3" w:tplc="9F305D92">
      <w:start w:val="1"/>
      <w:numFmt w:val="decimal"/>
      <w:lvlText w:val="%4."/>
      <w:lvlJc w:val="left"/>
      <w:pPr>
        <w:ind w:left="2880" w:hanging="360"/>
      </w:pPr>
    </w:lvl>
    <w:lvl w:ilvl="4" w:tplc="24589DE6">
      <w:start w:val="1"/>
      <w:numFmt w:val="lowerLetter"/>
      <w:lvlText w:val="%5."/>
      <w:lvlJc w:val="left"/>
      <w:pPr>
        <w:ind w:left="3600" w:hanging="360"/>
      </w:pPr>
    </w:lvl>
    <w:lvl w:ilvl="5" w:tplc="E60AB75E">
      <w:start w:val="1"/>
      <w:numFmt w:val="lowerRoman"/>
      <w:lvlText w:val="%6."/>
      <w:lvlJc w:val="right"/>
      <w:pPr>
        <w:ind w:left="4320" w:hanging="180"/>
      </w:pPr>
    </w:lvl>
    <w:lvl w:ilvl="6" w:tplc="2ED060B2">
      <w:start w:val="1"/>
      <w:numFmt w:val="decimal"/>
      <w:lvlText w:val="%7."/>
      <w:lvlJc w:val="left"/>
      <w:pPr>
        <w:ind w:left="5040" w:hanging="360"/>
      </w:pPr>
    </w:lvl>
    <w:lvl w:ilvl="7" w:tplc="1CFC53FE">
      <w:start w:val="1"/>
      <w:numFmt w:val="lowerLetter"/>
      <w:lvlText w:val="%8."/>
      <w:lvlJc w:val="left"/>
      <w:pPr>
        <w:ind w:left="5760" w:hanging="360"/>
      </w:pPr>
    </w:lvl>
    <w:lvl w:ilvl="8" w:tplc="95C08E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F101"/>
    <w:multiLevelType w:val="hybridMultilevel"/>
    <w:tmpl w:val="ACD04AFA"/>
    <w:lvl w:ilvl="0" w:tplc="B03A52D8">
      <w:start w:val="5"/>
      <w:numFmt w:val="decimal"/>
      <w:lvlText w:val="%1."/>
      <w:lvlJc w:val="left"/>
      <w:pPr>
        <w:ind w:left="720" w:hanging="360"/>
      </w:pPr>
    </w:lvl>
    <w:lvl w:ilvl="1" w:tplc="A4969D58">
      <w:start w:val="1"/>
      <w:numFmt w:val="lowerLetter"/>
      <w:lvlText w:val="%2."/>
      <w:lvlJc w:val="left"/>
      <w:pPr>
        <w:ind w:left="1440" w:hanging="360"/>
      </w:pPr>
    </w:lvl>
    <w:lvl w:ilvl="2" w:tplc="BB809D60">
      <w:start w:val="1"/>
      <w:numFmt w:val="lowerRoman"/>
      <w:lvlText w:val="%3."/>
      <w:lvlJc w:val="right"/>
      <w:pPr>
        <w:ind w:left="2160" w:hanging="180"/>
      </w:pPr>
    </w:lvl>
    <w:lvl w:ilvl="3" w:tplc="F1D63DC2">
      <w:start w:val="1"/>
      <w:numFmt w:val="decimal"/>
      <w:lvlText w:val="%4."/>
      <w:lvlJc w:val="left"/>
      <w:pPr>
        <w:ind w:left="2880" w:hanging="360"/>
      </w:pPr>
    </w:lvl>
    <w:lvl w:ilvl="4" w:tplc="8E9EE83A">
      <w:start w:val="1"/>
      <w:numFmt w:val="lowerLetter"/>
      <w:lvlText w:val="%5."/>
      <w:lvlJc w:val="left"/>
      <w:pPr>
        <w:ind w:left="3600" w:hanging="360"/>
      </w:pPr>
    </w:lvl>
    <w:lvl w:ilvl="5" w:tplc="A9B62A12">
      <w:start w:val="1"/>
      <w:numFmt w:val="lowerRoman"/>
      <w:lvlText w:val="%6."/>
      <w:lvlJc w:val="right"/>
      <w:pPr>
        <w:ind w:left="4320" w:hanging="180"/>
      </w:pPr>
    </w:lvl>
    <w:lvl w:ilvl="6" w:tplc="500EB4B6">
      <w:start w:val="1"/>
      <w:numFmt w:val="decimal"/>
      <w:lvlText w:val="%7."/>
      <w:lvlJc w:val="left"/>
      <w:pPr>
        <w:ind w:left="5040" w:hanging="360"/>
      </w:pPr>
    </w:lvl>
    <w:lvl w:ilvl="7" w:tplc="1B783EC6">
      <w:start w:val="1"/>
      <w:numFmt w:val="lowerLetter"/>
      <w:lvlText w:val="%8."/>
      <w:lvlJc w:val="left"/>
      <w:pPr>
        <w:ind w:left="5760" w:hanging="360"/>
      </w:pPr>
    </w:lvl>
    <w:lvl w:ilvl="8" w:tplc="AC8618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0B25"/>
    <w:multiLevelType w:val="hybridMultilevel"/>
    <w:tmpl w:val="D5FCA53C"/>
    <w:lvl w:ilvl="0" w:tplc="9C4C9A16">
      <w:start w:val="1"/>
      <w:numFmt w:val="decimal"/>
      <w:lvlText w:val="%1."/>
      <w:lvlJc w:val="left"/>
      <w:pPr>
        <w:ind w:left="720" w:hanging="360"/>
      </w:pPr>
    </w:lvl>
    <w:lvl w:ilvl="1" w:tplc="C6D0B958">
      <w:start w:val="1"/>
      <w:numFmt w:val="lowerLetter"/>
      <w:lvlText w:val="%2."/>
      <w:lvlJc w:val="left"/>
      <w:pPr>
        <w:ind w:left="1440" w:hanging="360"/>
      </w:pPr>
    </w:lvl>
    <w:lvl w:ilvl="2" w:tplc="DFE295DE">
      <w:start w:val="1"/>
      <w:numFmt w:val="lowerRoman"/>
      <w:lvlText w:val="%3."/>
      <w:lvlJc w:val="right"/>
      <w:pPr>
        <w:ind w:left="2160" w:hanging="180"/>
      </w:pPr>
    </w:lvl>
    <w:lvl w:ilvl="3" w:tplc="0ABC2552">
      <w:start w:val="1"/>
      <w:numFmt w:val="decimal"/>
      <w:lvlText w:val="%4."/>
      <w:lvlJc w:val="left"/>
      <w:pPr>
        <w:ind w:left="2880" w:hanging="360"/>
      </w:pPr>
    </w:lvl>
    <w:lvl w:ilvl="4" w:tplc="0E4241F2">
      <w:start w:val="1"/>
      <w:numFmt w:val="lowerLetter"/>
      <w:lvlText w:val="%5."/>
      <w:lvlJc w:val="left"/>
      <w:pPr>
        <w:ind w:left="3600" w:hanging="360"/>
      </w:pPr>
    </w:lvl>
    <w:lvl w:ilvl="5" w:tplc="5F7801EC">
      <w:start w:val="1"/>
      <w:numFmt w:val="lowerRoman"/>
      <w:lvlText w:val="%6."/>
      <w:lvlJc w:val="right"/>
      <w:pPr>
        <w:ind w:left="4320" w:hanging="180"/>
      </w:pPr>
    </w:lvl>
    <w:lvl w:ilvl="6" w:tplc="16D07FDE">
      <w:start w:val="1"/>
      <w:numFmt w:val="decimal"/>
      <w:lvlText w:val="%7."/>
      <w:lvlJc w:val="left"/>
      <w:pPr>
        <w:ind w:left="5040" w:hanging="360"/>
      </w:pPr>
    </w:lvl>
    <w:lvl w:ilvl="7" w:tplc="F03A6D74">
      <w:start w:val="1"/>
      <w:numFmt w:val="lowerLetter"/>
      <w:lvlText w:val="%8."/>
      <w:lvlJc w:val="left"/>
      <w:pPr>
        <w:ind w:left="5760" w:hanging="360"/>
      </w:pPr>
    </w:lvl>
    <w:lvl w:ilvl="8" w:tplc="634248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82F3"/>
    <w:multiLevelType w:val="hybridMultilevel"/>
    <w:tmpl w:val="7EFC1640"/>
    <w:lvl w:ilvl="0" w:tplc="EB0CC0B6">
      <w:start w:val="6"/>
      <w:numFmt w:val="decimal"/>
      <w:lvlText w:val="%1."/>
      <w:lvlJc w:val="left"/>
      <w:pPr>
        <w:ind w:left="720" w:hanging="360"/>
      </w:pPr>
    </w:lvl>
    <w:lvl w:ilvl="1" w:tplc="C1183B8A">
      <w:start w:val="1"/>
      <w:numFmt w:val="lowerLetter"/>
      <w:lvlText w:val="%2."/>
      <w:lvlJc w:val="left"/>
      <w:pPr>
        <w:ind w:left="1440" w:hanging="360"/>
      </w:pPr>
    </w:lvl>
    <w:lvl w:ilvl="2" w:tplc="6D68A58A">
      <w:start w:val="1"/>
      <w:numFmt w:val="lowerRoman"/>
      <w:lvlText w:val="%3."/>
      <w:lvlJc w:val="right"/>
      <w:pPr>
        <w:ind w:left="2160" w:hanging="180"/>
      </w:pPr>
    </w:lvl>
    <w:lvl w:ilvl="3" w:tplc="27A0AB8E">
      <w:start w:val="1"/>
      <w:numFmt w:val="decimal"/>
      <w:lvlText w:val="%4."/>
      <w:lvlJc w:val="left"/>
      <w:pPr>
        <w:ind w:left="2880" w:hanging="360"/>
      </w:pPr>
    </w:lvl>
    <w:lvl w:ilvl="4" w:tplc="F9721DE8">
      <w:start w:val="1"/>
      <w:numFmt w:val="lowerLetter"/>
      <w:lvlText w:val="%5."/>
      <w:lvlJc w:val="left"/>
      <w:pPr>
        <w:ind w:left="3600" w:hanging="360"/>
      </w:pPr>
    </w:lvl>
    <w:lvl w:ilvl="5" w:tplc="98100B8C">
      <w:start w:val="1"/>
      <w:numFmt w:val="lowerRoman"/>
      <w:lvlText w:val="%6."/>
      <w:lvlJc w:val="right"/>
      <w:pPr>
        <w:ind w:left="4320" w:hanging="180"/>
      </w:pPr>
    </w:lvl>
    <w:lvl w:ilvl="6" w:tplc="61F46784">
      <w:start w:val="1"/>
      <w:numFmt w:val="decimal"/>
      <w:lvlText w:val="%7."/>
      <w:lvlJc w:val="left"/>
      <w:pPr>
        <w:ind w:left="5040" w:hanging="360"/>
      </w:pPr>
    </w:lvl>
    <w:lvl w:ilvl="7" w:tplc="8D70A990">
      <w:start w:val="1"/>
      <w:numFmt w:val="lowerLetter"/>
      <w:lvlText w:val="%8."/>
      <w:lvlJc w:val="left"/>
      <w:pPr>
        <w:ind w:left="5760" w:hanging="360"/>
      </w:pPr>
    </w:lvl>
    <w:lvl w:ilvl="8" w:tplc="A9A2471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BDD19"/>
    <w:multiLevelType w:val="hybridMultilevel"/>
    <w:tmpl w:val="CA082B64"/>
    <w:lvl w:ilvl="0" w:tplc="EEB4336C">
      <w:start w:val="1"/>
      <w:numFmt w:val="decimal"/>
      <w:lvlText w:val="%1."/>
      <w:lvlJc w:val="left"/>
      <w:pPr>
        <w:ind w:left="720" w:hanging="360"/>
      </w:pPr>
    </w:lvl>
    <w:lvl w:ilvl="1" w:tplc="FECA2488">
      <w:start w:val="1"/>
      <w:numFmt w:val="lowerLetter"/>
      <w:lvlText w:val="%2."/>
      <w:lvlJc w:val="left"/>
      <w:pPr>
        <w:ind w:left="1440" w:hanging="360"/>
      </w:pPr>
    </w:lvl>
    <w:lvl w:ilvl="2" w:tplc="C51C58A6">
      <w:start w:val="1"/>
      <w:numFmt w:val="lowerRoman"/>
      <w:lvlText w:val="%3."/>
      <w:lvlJc w:val="right"/>
      <w:pPr>
        <w:ind w:left="2160" w:hanging="180"/>
      </w:pPr>
    </w:lvl>
    <w:lvl w:ilvl="3" w:tplc="51F6E1B0">
      <w:start w:val="1"/>
      <w:numFmt w:val="decimal"/>
      <w:lvlText w:val="%4."/>
      <w:lvlJc w:val="left"/>
      <w:pPr>
        <w:ind w:left="2880" w:hanging="360"/>
      </w:pPr>
    </w:lvl>
    <w:lvl w:ilvl="4" w:tplc="9F50682E">
      <w:start w:val="1"/>
      <w:numFmt w:val="lowerLetter"/>
      <w:lvlText w:val="%5."/>
      <w:lvlJc w:val="left"/>
      <w:pPr>
        <w:ind w:left="3600" w:hanging="360"/>
      </w:pPr>
    </w:lvl>
    <w:lvl w:ilvl="5" w:tplc="3B7ECF28">
      <w:start w:val="1"/>
      <w:numFmt w:val="lowerRoman"/>
      <w:lvlText w:val="%6."/>
      <w:lvlJc w:val="right"/>
      <w:pPr>
        <w:ind w:left="4320" w:hanging="180"/>
      </w:pPr>
    </w:lvl>
    <w:lvl w:ilvl="6" w:tplc="CE58BA28">
      <w:start w:val="1"/>
      <w:numFmt w:val="decimal"/>
      <w:lvlText w:val="%7."/>
      <w:lvlJc w:val="left"/>
      <w:pPr>
        <w:ind w:left="5040" w:hanging="360"/>
      </w:pPr>
    </w:lvl>
    <w:lvl w:ilvl="7" w:tplc="12A83EC6">
      <w:start w:val="1"/>
      <w:numFmt w:val="lowerLetter"/>
      <w:lvlText w:val="%8."/>
      <w:lvlJc w:val="left"/>
      <w:pPr>
        <w:ind w:left="5760" w:hanging="360"/>
      </w:pPr>
    </w:lvl>
    <w:lvl w:ilvl="8" w:tplc="A0DCBBF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0408"/>
    <w:multiLevelType w:val="hybridMultilevel"/>
    <w:tmpl w:val="46B020FA"/>
    <w:lvl w:ilvl="0" w:tplc="6E16A0C2">
      <w:start w:val="1"/>
      <w:numFmt w:val="decimal"/>
      <w:lvlText w:val="%1."/>
      <w:lvlJc w:val="left"/>
      <w:pPr>
        <w:ind w:left="720" w:hanging="360"/>
      </w:pPr>
    </w:lvl>
    <w:lvl w:ilvl="1" w:tplc="C6647C3E">
      <w:start w:val="5"/>
      <w:numFmt w:val="lowerLetter"/>
      <w:lvlText w:val="%2."/>
      <w:lvlJc w:val="left"/>
      <w:pPr>
        <w:ind w:left="1440" w:hanging="360"/>
      </w:pPr>
    </w:lvl>
    <w:lvl w:ilvl="2" w:tplc="D340DDFE">
      <w:start w:val="1"/>
      <w:numFmt w:val="lowerRoman"/>
      <w:lvlText w:val="%3."/>
      <w:lvlJc w:val="right"/>
      <w:pPr>
        <w:ind w:left="2160" w:hanging="180"/>
      </w:pPr>
    </w:lvl>
    <w:lvl w:ilvl="3" w:tplc="E4CE71AA">
      <w:start w:val="1"/>
      <w:numFmt w:val="decimal"/>
      <w:lvlText w:val="%4."/>
      <w:lvlJc w:val="left"/>
      <w:pPr>
        <w:ind w:left="2880" w:hanging="360"/>
      </w:pPr>
    </w:lvl>
    <w:lvl w:ilvl="4" w:tplc="288E55F6">
      <w:start w:val="1"/>
      <w:numFmt w:val="lowerLetter"/>
      <w:lvlText w:val="%5."/>
      <w:lvlJc w:val="left"/>
      <w:pPr>
        <w:ind w:left="3600" w:hanging="360"/>
      </w:pPr>
    </w:lvl>
    <w:lvl w:ilvl="5" w:tplc="3E3C04D0">
      <w:start w:val="1"/>
      <w:numFmt w:val="lowerRoman"/>
      <w:lvlText w:val="%6."/>
      <w:lvlJc w:val="right"/>
      <w:pPr>
        <w:ind w:left="4320" w:hanging="180"/>
      </w:pPr>
    </w:lvl>
    <w:lvl w:ilvl="6" w:tplc="15526C96">
      <w:start w:val="1"/>
      <w:numFmt w:val="decimal"/>
      <w:lvlText w:val="%7."/>
      <w:lvlJc w:val="left"/>
      <w:pPr>
        <w:ind w:left="5040" w:hanging="360"/>
      </w:pPr>
    </w:lvl>
    <w:lvl w:ilvl="7" w:tplc="39527C78">
      <w:start w:val="1"/>
      <w:numFmt w:val="lowerLetter"/>
      <w:lvlText w:val="%8."/>
      <w:lvlJc w:val="left"/>
      <w:pPr>
        <w:ind w:left="5760" w:hanging="360"/>
      </w:pPr>
    </w:lvl>
    <w:lvl w:ilvl="8" w:tplc="65722E5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C7B53"/>
    <w:multiLevelType w:val="hybridMultilevel"/>
    <w:tmpl w:val="A078BC0E"/>
    <w:lvl w:ilvl="0" w:tplc="11F2F058">
      <w:start w:val="2"/>
      <w:numFmt w:val="decimal"/>
      <w:lvlText w:val="%1."/>
      <w:lvlJc w:val="left"/>
      <w:pPr>
        <w:ind w:left="720" w:hanging="360"/>
      </w:pPr>
    </w:lvl>
    <w:lvl w:ilvl="1" w:tplc="07E06E26">
      <w:start w:val="1"/>
      <w:numFmt w:val="lowerLetter"/>
      <w:lvlText w:val="%2."/>
      <w:lvlJc w:val="left"/>
      <w:pPr>
        <w:ind w:left="1440" w:hanging="360"/>
      </w:pPr>
    </w:lvl>
    <w:lvl w:ilvl="2" w:tplc="0780FF12">
      <w:start w:val="1"/>
      <w:numFmt w:val="lowerRoman"/>
      <w:lvlText w:val="%3."/>
      <w:lvlJc w:val="right"/>
      <w:pPr>
        <w:ind w:left="2160" w:hanging="180"/>
      </w:pPr>
    </w:lvl>
    <w:lvl w:ilvl="3" w:tplc="0D5869D0">
      <w:start w:val="1"/>
      <w:numFmt w:val="decimal"/>
      <w:lvlText w:val="%4."/>
      <w:lvlJc w:val="left"/>
      <w:pPr>
        <w:ind w:left="2880" w:hanging="360"/>
      </w:pPr>
    </w:lvl>
    <w:lvl w:ilvl="4" w:tplc="ECDC475C">
      <w:start w:val="1"/>
      <w:numFmt w:val="lowerLetter"/>
      <w:lvlText w:val="%5."/>
      <w:lvlJc w:val="left"/>
      <w:pPr>
        <w:ind w:left="3600" w:hanging="360"/>
      </w:pPr>
    </w:lvl>
    <w:lvl w:ilvl="5" w:tplc="0F105086">
      <w:start w:val="1"/>
      <w:numFmt w:val="lowerRoman"/>
      <w:lvlText w:val="%6."/>
      <w:lvlJc w:val="right"/>
      <w:pPr>
        <w:ind w:left="4320" w:hanging="180"/>
      </w:pPr>
    </w:lvl>
    <w:lvl w:ilvl="6" w:tplc="92C8779E">
      <w:start w:val="1"/>
      <w:numFmt w:val="decimal"/>
      <w:lvlText w:val="%7."/>
      <w:lvlJc w:val="left"/>
      <w:pPr>
        <w:ind w:left="5040" w:hanging="360"/>
      </w:pPr>
    </w:lvl>
    <w:lvl w:ilvl="7" w:tplc="5922F4CE">
      <w:start w:val="1"/>
      <w:numFmt w:val="lowerLetter"/>
      <w:lvlText w:val="%8."/>
      <w:lvlJc w:val="left"/>
      <w:pPr>
        <w:ind w:left="5760" w:hanging="360"/>
      </w:pPr>
    </w:lvl>
    <w:lvl w:ilvl="8" w:tplc="2740090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6450D"/>
    <w:multiLevelType w:val="hybridMultilevel"/>
    <w:tmpl w:val="087E0742"/>
    <w:lvl w:ilvl="0" w:tplc="CD9C7A0E">
      <w:start w:val="1"/>
      <w:numFmt w:val="decimal"/>
      <w:lvlText w:val="%1."/>
      <w:lvlJc w:val="left"/>
      <w:pPr>
        <w:ind w:left="720" w:hanging="360"/>
      </w:pPr>
    </w:lvl>
    <w:lvl w:ilvl="1" w:tplc="F81E50B8">
      <w:start w:val="1"/>
      <w:numFmt w:val="lowerLetter"/>
      <w:lvlText w:val="%2."/>
      <w:lvlJc w:val="left"/>
      <w:pPr>
        <w:ind w:left="1440" w:hanging="360"/>
      </w:pPr>
    </w:lvl>
    <w:lvl w:ilvl="2" w:tplc="08E222D8">
      <w:start w:val="1"/>
      <w:numFmt w:val="lowerRoman"/>
      <w:lvlText w:val="%3."/>
      <w:lvlJc w:val="right"/>
      <w:pPr>
        <w:ind w:left="2160" w:hanging="180"/>
      </w:pPr>
    </w:lvl>
    <w:lvl w:ilvl="3" w:tplc="2AE4E4C0">
      <w:start w:val="1"/>
      <w:numFmt w:val="decimal"/>
      <w:lvlText w:val="%4."/>
      <w:lvlJc w:val="left"/>
      <w:pPr>
        <w:ind w:left="2880" w:hanging="360"/>
      </w:pPr>
    </w:lvl>
    <w:lvl w:ilvl="4" w:tplc="2D9E9242">
      <w:start w:val="1"/>
      <w:numFmt w:val="lowerLetter"/>
      <w:lvlText w:val="%5."/>
      <w:lvlJc w:val="left"/>
      <w:pPr>
        <w:ind w:left="3600" w:hanging="360"/>
      </w:pPr>
    </w:lvl>
    <w:lvl w:ilvl="5" w:tplc="9A124A7C">
      <w:start w:val="1"/>
      <w:numFmt w:val="lowerRoman"/>
      <w:lvlText w:val="%6."/>
      <w:lvlJc w:val="right"/>
      <w:pPr>
        <w:ind w:left="4320" w:hanging="180"/>
      </w:pPr>
    </w:lvl>
    <w:lvl w:ilvl="6" w:tplc="E7CC2208">
      <w:start w:val="1"/>
      <w:numFmt w:val="decimal"/>
      <w:lvlText w:val="%7."/>
      <w:lvlJc w:val="left"/>
      <w:pPr>
        <w:ind w:left="5040" w:hanging="360"/>
      </w:pPr>
    </w:lvl>
    <w:lvl w:ilvl="7" w:tplc="D232604C">
      <w:start w:val="1"/>
      <w:numFmt w:val="lowerLetter"/>
      <w:lvlText w:val="%8."/>
      <w:lvlJc w:val="left"/>
      <w:pPr>
        <w:ind w:left="5760" w:hanging="360"/>
      </w:pPr>
    </w:lvl>
    <w:lvl w:ilvl="8" w:tplc="B8D2C22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227E"/>
    <w:multiLevelType w:val="hybridMultilevel"/>
    <w:tmpl w:val="52E0C4D6"/>
    <w:lvl w:ilvl="0" w:tplc="DCFC312A">
      <w:start w:val="1"/>
      <w:numFmt w:val="decimal"/>
      <w:lvlText w:val="%1."/>
      <w:lvlJc w:val="left"/>
      <w:pPr>
        <w:ind w:left="720" w:hanging="360"/>
      </w:pPr>
    </w:lvl>
    <w:lvl w:ilvl="1" w:tplc="88EAEE68">
      <w:start w:val="2"/>
      <w:numFmt w:val="lowerLetter"/>
      <w:lvlText w:val="%2."/>
      <w:lvlJc w:val="left"/>
      <w:pPr>
        <w:ind w:left="1440" w:hanging="360"/>
      </w:pPr>
    </w:lvl>
    <w:lvl w:ilvl="2" w:tplc="A9C0CB44">
      <w:start w:val="1"/>
      <w:numFmt w:val="lowerRoman"/>
      <w:lvlText w:val="%3."/>
      <w:lvlJc w:val="right"/>
      <w:pPr>
        <w:ind w:left="2160" w:hanging="180"/>
      </w:pPr>
    </w:lvl>
    <w:lvl w:ilvl="3" w:tplc="8E40C1CA">
      <w:start w:val="1"/>
      <w:numFmt w:val="decimal"/>
      <w:lvlText w:val="%4."/>
      <w:lvlJc w:val="left"/>
      <w:pPr>
        <w:ind w:left="2880" w:hanging="360"/>
      </w:pPr>
    </w:lvl>
    <w:lvl w:ilvl="4" w:tplc="E7A67486">
      <w:start w:val="1"/>
      <w:numFmt w:val="lowerLetter"/>
      <w:lvlText w:val="%5."/>
      <w:lvlJc w:val="left"/>
      <w:pPr>
        <w:ind w:left="3600" w:hanging="360"/>
      </w:pPr>
    </w:lvl>
    <w:lvl w:ilvl="5" w:tplc="9FB2037E">
      <w:start w:val="1"/>
      <w:numFmt w:val="lowerRoman"/>
      <w:lvlText w:val="%6."/>
      <w:lvlJc w:val="right"/>
      <w:pPr>
        <w:ind w:left="4320" w:hanging="180"/>
      </w:pPr>
    </w:lvl>
    <w:lvl w:ilvl="6" w:tplc="6C12657E">
      <w:start w:val="1"/>
      <w:numFmt w:val="decimal"/>
      <w:lvlText w:val="%7."/>
      <w:lvlJc w:val="left"/>
      <w:pPr>
        <w:ind w:left="5040" w:hanging="360"/>
      </w:pPr>
    </w:lvl>
    <w:lvl w:ilvl="7" w:tplc="106C6D6C">
      <w:start w:val="1"/>
      <w:numFmt w:val="lowerLetter"/>
      <w:lvlText w:val="%8."/>
      <w:lvlJc w:val="left"/>
      <w:pPr>
        <w:ind w:left="5760" w:hanging="360"/>
      </w:pPr>
    </w:lvl>
    <w:lvl w:ilvl="8" w:tplc="2960B58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EE898"/>
    <w:multiLevelType w:val="hybridMultilevel"/>
    <w:tmpl w:val="095ED51C"/>
    <w:lvl w:ilvl="0" w:tplc="44FCE414">
      <w:start w:val="3"/>
      <w:numFmt w:val="decimal"/>
      <w:lvlText w:val="%1."/>
      <w:lvlJc w:val="left"/>
      <w:pPr>
        <w:ind w:left="720" w:hanging="360"/>
      </w:pPr>
    </w:lvl>
    <w:lvl w:ilvl="1" w:tplc="69740F18">
      <w:start w:val="1"/>
      <w:numFmt w:val="lowerLetter"/>
      <w:lvlText w:val="%2."/>
      <w:lvlJc w:val="left"/>
      <w:pPr>
        <w:ind w:left="1440" w:hanging="360"/>
      </w:pPr>
    </w:lvl>
    <w:lvl w:ilvl="2" w:tplc="6898FDE8">
      <w:start w:val="1"/>
      <w:numFmt w:val="lowerRoman"/>
      <w:lvlText w:val="%3."/>
      <w:lvlJc w:val="right"/>
      <w:pPr>
        <w:ind w:left="2160" w:hanging="180"/>
      </w:pPr>
    </w:lvl>
    <w:lvl w:ilvl="3" w:tplc="37C84316">
      <w:start w:val="1"/>
      <w:numFmt w:val="decimal"/>
      <w:lvlText w:val="%4."/>
      <w:lvlJc w:val="left"/>
      <w:pPr>
        <w:ind w:left="2880" w:hanging="360"/>
      </w:pPr>
    </w:lvl>
    <w:lvl w:ilvl="4" w:tplc="11F64C7E">
      <w:start w:val="1"/>
      <w:numFmt w:val="lowerLetter"/>
      <w:lvlText w:val="%5."/>
      <w:lvlJc w:val="left"/>
      <w:pPr>
        <w:ind w:left="3600" w:hanging="360"/>
      </w:pPr>
    </w:lvl>
    <w:lvl w:ilvl="5" w:tplc="FC8C5058">
      <w:start w:val="1"/>
      <w:numFmt w:val="lowerRoman"/>
      <w:lvlText w:val="%6."/>
      <w:lvlJc w:val="right"/>
      <w:pPr>
        <w:ind w:left="4320" w:hanging="180"/>
      </w:pPr>
    </w:lvl>
    <w:lvl w:ilvl="6" w:tplc="C004DFF2">
      <w:start w:val="1"/>
      <w:numFmt w:val="decimal"/>
      <w:lvlText w:val="%7."/>
      <w:lvlJc w:val="left"/>
      <w:pPr>
        <w:ind w:left="5040" w:hanging="360"/>
      </w:pPr>
    </w:lvl>
    <w:lvl w:ilvl="7" w:tplc="03F05478">
      <w:start w:val="1"/>
      <w:numFmt w:val="lowerLetter"/>
      <w:lvlText w:val="%8."/>
      <w:lvlJc w:val="left"/>
      <w:pPr>
        <w:ind w:left="5760" w:hanging="360"/>
      </w:pPr>
    </w:lvl>
    <w:lvl w:ilvl="8" w:tplc="E0A6051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D8D4D"/>
    <w:multiLevelType w:val="hybridMultilevel"/>
    <w:tmpl w:val="5734029C"/>
    <w:lvl w:ilvl="0" w:tplc="838036EC">
      <w:start w:val="2"/>
      <w:numFmt w:val="decimal"/>
      <w:lvlText w:val="%1."/>
      <w:lvlJc w:val="left"/>
      <w:pPr>
        <w:ind w:left="720" w:hanging="360"/>
      </w:pPr>
    </w:lvl>
    <w:lvl w:ilvl="1" w:tplc="463A8C22">
      <w:start w:val="1"/>
      <w:numFmt w:val="lowerLetter"/>
      <w:lvlText w:val="%2."/>
      <w:lvlJc w:val="left"/>
      <w:pPr>
        <w:ind w:left="1440" w:hanging="360"/>
      </w:pPr>
    </w:lvl>
    <w:lvl w:ilvl="2" w:tplc="795E6E2C">
      <w:start w:val="1"/>
      <w:numFmt w:val="lowerRoman"/>
      <w:lvlText w:val="%3."/>
      <w:lvlJc w:val="right"/>
      <w:pPr>
        <w:ind w:left="2160" w:hanging="180"/>
      </w:pPr>
    </w:lvl>
    <w:lvl w:ilvl="3" w:tplc="F01600BA">
      <w:start w:val="1"/>
      <w:numFmt w:val="decimal"/>
      <w:lvlText w:val="%4."/>
      <w:lvlJc w:val="left"/>
      <w:pPr>
        <w:ind w:left="2880" w:hanging="360"/>
      </w:pPr>
    </w:lvl>
    <w:lvl w:ilvl="4" w:tplc="189C9DBE">
      <w:start w:val="1"/>
      <w:numFmt w:val="lowerLetter"/>
      <w:lvlText w:val="%5."/>
      <w:lvlJc w:val="left"/>
      <w:pPr>
        <w:ind w:left="3600" w:hanging="360"/>
      </w:pPr>
    </w:lvl>
    <w:lvl w:ilvl="5" w:tplc="209ED68E">
      <w:start w:val="1"/>
      <w:numFmt w:val="lowerRoman"/>
      <w:lvlText w:val="%6."/>
      <w:lvlJc w:val="right"/>
      <w:pPr>
        <w:ind w:left="4320" w:hanging="180"/>
      </w:pPr>
    </w:lvl>
    <w:lvl w:ilvl="6" w:tplc="AABC925E">
      <w:start w:val="1"/>
      <w:numFmt w:val="decimal"/>
      <w:lvlText w:val="%7."/>
      <w:lvlJc w:val="left"/>
      <w:pPr>
        <w:ind w:left="5040" w:hanging="360"/>
      </w:pPr>
    </w:lvl>
    <w:lvl w:ilvl="7" w:tplc="BD306B9C">
      <w:start w:val="1"/>
      <w:numFmt w:val="lowerLetter"/>
      <w:lvlText w:val="%8."/>
      <w:lvlJc w:val="left"/>
      <w:pPr>
        <w:ind w:left="5760" w:hanging="360"/>
      </w:pPr>
    </w:lvl>
    <w:lvl w:ilvl="8" w:tplc="9A3422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5BA3"/>
    <w:multiLevelType w:val="hybridMultilevel"/>
    <w:tmpl w:val="93F0D074"/>
    <w:lvl w:ilvl="0" w:tplc="AC50FC04">
      <w:start w:val="2"/>
      <w:numFmt w:val="decimal"/>
      <w:lvlText w:val="%1."/>
      <w:lvlJc w:val="left"/>
      <w:pPr>
        <w:ind w:left="720" w:hanging="360"/>
      </w:pPr>
    </w:lvl>
    <w:lvl w:ilvl="1" w:tplc="E642380C">
      <w:start w:val="1"/>
      <w:numFmt w:val="lowerLetter"/>
      <w:lvlText w:val="%2."/>
      <w:lvlJc w:val="left"/>
      <w:pPr>
        <w:ind w:left="1440" w:hanging="360"/>
      </w:pPr>
    </w:lvl>
    <w:lvl w:ilvl="2" w:tplc="8E8ADDF4">
      <w:start w:val="1"/>
      <w:numFmt w:val="lowerRoman"/>
      <w:lvlText w:val="%3."/>
      <w:lvlJc w:val="right"/>
      <w:pPr>
        <w:ind w:left="2160" w:hanging="180"/>
      </w:pPr>
    </w:lvl>
    <w:lvl w:ilvl="3" w:tplc="539E5F66">
      <w:start w:val="1"/>
      <w:numFmt w:val="decimal"/>
      <w:lvlText w:val="%4."/>
      <w:lvlJc w:val="left"/>
      <w:pPr>
        <w:ind w:left="2880" w:hanging="360"/>
      </w:pPr>
    </w:lvl>
    <w:lvl w:ilvl="4" w:tplc="4F54B80E">
      <w:start w:val="1"/>
      <w:numFmt w:val="lowerLetter"/>
      <w:lvlText w:val="%5."/>
      <w:lvlJc w:val="left"/>
      <w:pPr>
        <w:ind w:left="3600" w:hanging="360"/>
      </w:pPr>
    </w:lvl>
    <w:lvl w:ilvl="5" w:tplc="675C96F2">
      <w:start w:val="1"/>
      <w:numFmt w:val="lowerRoman"/>
      <w:lvlText w:val="%6."/>
      <w:lvlJc w:val="right"/>
      <w:pPr>
        <w:ind w:left="4320" w:hanging="180"/>
      </w:pPr>
    </w:lvl>
    <w:lvl w:ilvl="6" w:tplc="3E0E10DE">
      <w:start w:val="1"/>
      <w:numFmt w:val="decimal"/>
      <w:lvlText w:val="%7."/>
      <w:lvlJc w:val="left"/>
      <w:pPr>
        <w:ind w:left="5040" w:hanging="360"/>
      </w:pPr>
    </w:lvl>
    <w:lvl w:ilvl="7" w:tplc="5236698E">
      <w:start w:val="1"/>
      <w:numFmt w:val="lowerLetter"/>
      <w:lvlText w:val="%8."/>
      <w:lvlJc w:val="left"/>
      <w:pPr>
        <w:ind w:left="5760" w:hanging="360"/>
      </w:pPr>
    </w:lvl>
    <w:lvl w:ilvl="8" w:tplc="CE84269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A66F"/>
    <w:multiLevelType w:val="hybridMultilevel"/>
    <w:tmpl w:val="2ECCD7DC"/>
    <w:lvl w:ilvl="0" w:tplc="909406DE">
      <w:start w:val="5"/>
      <w:numFmt w:val="decimal"/>
      <w:lvlText w:val="%1."/>
      <w:lvlJc w:val="left"/>
      <w:pPr>
        <w:ind w:left="720" w:hanging="360"/>
      </w:pPr>
    </w:lvl>
    <w:lvl w:ilvl="1" w:tplc="C3F8AC48">
      <w:start w:val="1"/>
      <w:numFmt w:val="lowerLetter"/>
      <w:lvlText w:val="%2."/>
      <w:lvlJc w:val="left"/>
      <w:pPr>
        <w:ind w:left="1440" w:hanging="360"/>
      </w:pPr>
    </w:lvl>
    <w:lvl w:ilvl="2" w:tplc="B4BC1AD4">
      <w:start w:val="1"/>
      <w:numFmt w:val="lowerRoman"/>
      <w:lvlText w:val="%3."/>
      <w:lvlJc w:val="right"/>
      <w:pPr>
        <w:ind w:left="2160" w:hanging="180"/>
      </w:pPr>
    </w:lvl>
    <w:lvl w:ilvl="3" w:tplc="8960B5DE">
      <w:start w:val="1"/>
      <w:numFmt w:val="decimal"/>
      <w:lvlText w:val="%4."/>
      <w:lvlJc w:val="left"/>
      <w:pPr>
        <w:ind w:left="2880" w:hanging="360"/>
      </w:pPr>
    </w:lvl>
    <w:lvl w:ilvl="4" w:tplc="A2345690">
      <w:start w:val="1"/>
      <w:numFmt w:val="lowerLetter"/>
      <w:lvlText w:val="%5."/>
      <w:lvlJc w:val="left"/>
      <w:pPr>
        <w:ind w:left="3600" w:hanging="360"/>
      </w:pPr>
    </w:lvl>
    <w:lvl w:ilvl="5" w:tplc="2F30D47E">
      <w:start w:val="1"/>
      <w:numFmt w:val="lowerRoman"/>
      <w:lvlText w:val="%6."/>
      <w:lvlJc w:val="right"/>
      <w:pPr>
        <w:ind w:left="4320" w:hanging="180"/>
      </w:pPr>
    </w:lvl>
    <w:lvl w:ilvl="6" w:tplc="96942E02">
      <w:start w:val="1"/>
      <w:numFmt w:val="decimal"/>
      <w:lvlText w:val="%7."/>
      <w:lvlJc w:val="left"/>
      <w:pPr>
        <w:ind w:left="5040" w:hanging="360"/>
      </w:pPr>
    </w:lvl>
    <w:lvl w:ilvl="7" w:tplc="4F46914C">
      <w:start w:val="1"/>
      <w:numFmt w:val="lowerLetter"/>
      <w:lvlText w:val="%8."/>
      <w:lvlJc w:val="left"/>
      <w:pPr>
        <w:ind w:left="5760" w:hanging="360"/>
      </w:pPr>
    </w:lvl>
    <w:lvl w:ilvl="8" w:tplc="B91AD24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ABA47"/>
    <w:multiLevelType w:val="hybridMultilevel"/>
    <w:tmpl w:val="88EC6538"/>
    <w:lvl w:ilvl="0" w:tplc="A4167948">
      <w:start w:val="1"/>
      <w:numFmt w:val="decimal"/>
      <w:lvlText w:val="%1."/>
      <w:lvlJc w:val="left"/>
      <w:pPr>
        <w:ind w:left="720" w:hanging="360"/>
      </w:pPr>
    </w:lvl>
    <w:lvl w:ilvl="1" w:tplc="411A08BA">
      <w:start w:val="1"/>
      <w:numFmt w:val="lowerLetter"/>
      <w:lvlText w:val="%2."/>
      <w:lvlJc w:val="left"/>
      <w:pPr>
        <w:ind w:left="1440" w:hanging="360"/>
      </w:pPr>
    </w:lvl>
    <w:lvl w:ilvl="2" w:tplc="184431F4">
      <w:start w:val="1"/>
      <w:numFmt w:val="lowerRoman"/>
      <w:lvlText w:val="%3."/>
      <w:lvlJc w:val="right"/>
      <w:pPr>
        <w:ind w:left="2160" w:hanging="180"/>
      </w:pPr>
    </w:lvl>
    <w:lvl w:ilvl="3" w:tplc="EB8017EC">
      <w:start w:val="1"/>
      <w:numFmt w:val="decimal"/>
      <w:lvlText w:val="%4."/>
      <w:lvlJc w:val="left"/>
      <w:pPr>
        <w:ind w:left="2880" w:hanging="360"/>
      </w:pPr>
    </w:lvl>
    <w:lvl w:ilvl="4" w:tplc="1DAEF9FC">
      <w:start w:val="1"/>
      <w:numFmt w:val="lowerLetter"/>
      <w:lvlText w:val="%5."/>
      <w:lvlJc w:val="left"/>
      <w:pPr>
        <w:ind w:left="3600" w:hanging="360"/>
      </w:pPr>
    </w:lvl>
    <w:lvl w:ilvl="5" w:tplc="C70EF202">
      <w:start w:val="1"/>
      <w:numFmt w:val="lowerRoman"/>
      <w:lvlText w:val="%6."/>
      <w:lvlJc w:val="right"/>
      <w:pPr>
        <w:ind w:left="4320" w:hanging="180"/>
      </w:pPr>
    </w:lvl>
    <w:lvl w:ilvl="6" w:tplc="E1C62A8E">
      <w:start w:val="1"/>
      <w:numFmt w:val="decimal"/>
      <w:lvlText w:val="%7."/>
      <w:lvlJc w:val="left"/>
      <w:pPr>
        <w:ind w:left="5040" w:hanging="360"/>
      </w:pPr>
    </w:lvl>
    <w:lvl w:ilvl="7" w:tplc="E04ED2BE">
      <w:start w:val="1"/>
      <w:numFmt w:val="lowerLetter"/>
      <w:lvlText w:val="%8."/>
      <w:lvlJc w:val="left"/>
      <w:pPr>
        <w:ind w:left="5760" w:hanging="360"/>
      </w:pPr>
    </w:lvl>
    <w:lvl w:ilvl="8" w:tplc="6688D5A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9280C"/>
    <w:multiLevelType w:val="hybridMultilevel"/>
    <w:tmpl w:val="41328146"/>
    <w:lvl w:ilvl="0" w:tplc="FF66B230">
      <w:start w:val="7"/>
      <w:numFmt w:val="decimal"/>
      <w:lvlText w:val="%1."/>
      <w:lvlJc w:val="left"/>
      <w:pPr>
        <w:ind w:left="720" w:hanging="360"/>
      </w:pPr>
    </w:lvl>
    <w:lvl w:ilvl="1" w:tplc="7CCE4754">
      <w:start w:val="1"/>
      <w:numFmt w:val="lowerLetter"/>
      <w:lvlText w:val="%2."/>
      <w:lvlJc w:val="left"/>
      <w:pPr>
        <w:ind w:left="1440" w:hanging="360"/>
      </w:pPr>
    </w:lvl>
    <w:lvl w:ilvl="2" w:tplc="EABCB706">
      <w:start w:val="1"/>
      <w:numFmt w:val="lowerRoman"/>
      <w:lvlText w:val="%3."/>
      <w:lvlJc w:val="right"/>
      <w:pPr>
        <w:ind w:left="2160" w:hanging="180"/>
      </w:pPr>
    </w:lvl>
    <w:lvl w:ilvl="3" w:tplc="DB8C38E2">
      <w:start w:val="1"/>
      <w:numFmt w:val="decimal"/>
      <w:lvlText w:val="%4."/>
      <w:lvlJc w:val="left"/>
      <w:pPr>
        <w:ind w:left="2880" w:hanging="360"/>
      </w:pPr>
    </w:lvl>
    <w:lvl w:ilvl="4" w:tplc="9DBA51FC">
      <w:start w:val="1"/>
      <w:numFmt w:val="lowerLetter"/>
      <w:lvlText w:val="%5."/>
      <w:lvlJc w:val="left"/>
      <w:pPr>
        <w:ind w:left="3600" w:hanging="360"/>
      </w:pPr>
    </w:lvl>
    <w:lvl w:ilvl="5" w:tplc="835AAA10">
      <w:start w:val="1"/>
      <w:numFmt w:val="lowerRoman"/>
      <w:lvlText w:val="%6."/>
      <w:lvlJc w:val="right"/>
      <w:pPr>
        <w:ind w:left="4320" w:hanging="180"/>
      </w:pPr>
    </w:lvl>
    <w:lvl w:ilvl="6" w:tplc="A23AF9B0">
      <w:start w:val="1"/>
      <w:numFmt w:val="decimal"/>
      <w:lvlText w:val="%7."/>
      <w:lvlJc w:val="left"/>
      <w:pPr>
        <w:ind w:left="5040" w:hanging="360"/>
      </w:pPr>
    </w:lvl>
    <w:lvl w:ilvl="7" w:tplc="90661342">
      <w:start w:val="1"/>
      <w:numFmt w:val="lowerLetter"/>
      <w:lvlText w:val="%8."/>
      <w:lvlJc w:val="left"/>
      <w:pPr>
        <w:ind w:left="5760" w:hanging="360"/>
      </w:pPr>
    </w:lvl>
    <w:lvl w:ilvl="8" w:tplc="2E6C5BE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6DFC5"/>
    <w:multiLevelType w:val="hybridMultilevel"/>
    <w:tmpl w:val="68B67054"/>
    <w:lvl w:ilvl="0" w:tplc="A0D6A766">
      <w:start w:val="2"/>
      <w:numFmt w:val="decimal"/>
      <w:lvlText w:val="%1."/>
      <w:lvlJc w:val="left"/>
      <w:pPr>
        <w:ind w:left="720" w:hanging="360"/>
      </w:pPr>
    </w:lvl>
    <w:lvl w:ilvl="1" w:tplc="7E12D53E">
      <w:start w:val="1"/>
      <w:numFmt w:val="lowerLetter"/>
      <w:lvlText w:val="%2."/>
      <w:lvlJc w:val="left"/>
      <w:pPr>
        <w:ind w:left="1440" w:hanging="360"/>
      </w:pPr>
    </w:lvl>
    <w:lvl w:ilvl="2" w:tplc="3DF8CDAC">
      <w:start w:val="1"/>
      <w:numFmt w:val="lowerRoman"/>
      <w:lvlText w:val="%3."/>
      <w:lvlJc w:val="right"/>
      <w:pPr>
        <w:ind w:left="2160" w:hanging="180"/>
      </w:pPr>
    </w:lvl>
    <w:lvl w:ilvl="3" w:tplc="BD24898A">
      <w:start w:val="1"/>
      <w:numFmt w:val="decimal"/>
      <w:lvlText w:val="%4."/>
      <w:lvlJc w:val="left"/>
      <w:pPr>
        <w:ind w:left="2880" w:hanging="360"/>
      </w:pPr>
    </w:lvl>
    <w:lvl w:ilvl="4" w:tplc="1F1A8AA6">
      <w:start w:val="1"/>
      <w:numFmt w:val="lowerLetter"/>
      <w:lvlText w:val="%5."/>
      <w:lvlJc w:val="left"/>
      <w:pPr>
        <w:ind w:left="3600" w:hanging="360"/>
      </w:pPr>
    </w:lvl>
    <w:lvl w:ilvl="5" w:tplc="90F6B9F0">
      <w:start w:val="1"/>
      <w:numFmt w:val="lowerRoman"/>
      <w:lvlText w:val="%6."/>
      <w:lvlJc w:val="right"/>
      <w:pPr>
        <w:ind w:left="4320" w:hanging="180"/>
      </w:pPr>
    </w:lvl>
    <w:lvl w:ilvl="6" w:tplc="A63CE32E">
      <w:start w:val="1"/>
      <w:numFmt w:val="decimal"/>
      <w:lvlText w:val="%7."/>
      <w:lvlJc w:val="left"/>
      <w:pPr>
        <w:ind w:left="5040" w:hanging="360"/>
      </w:pPr>
    </w:lvl>
    <w:lvl w:ilvl="7" w:tplc="0A1E5BD2">
      <w:start w:val="1"/>
      <w:numFmt w:val="lowerLetter"/>
      <w:lvlText w:val="%8."/>
      <w:lvlJc w:val="left"/>
      <w:pPr>
        <w:ind w:left="5760" w:hanging="360"/>
      </w:pPr>
    </w:lvl>
    <w:lvl w:ilvl="8" w:tplc="F908443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BBA40"/>
    <w:multiLevelType w:val="hybridMultilevel"/>
    <w:tmpl w:val="DC322CB0"/>
    <w:lvl w:ilvl="0" w:tplc="ACC2FBFA">
      <w:start w:val="8"/>
      <w:numFmt w:val="decimal"/>
      <w:lvlText w:val="%1."/>
      <w:lvlJc w:val="left"/>
      <w:pPr>
        <w:ind w:left="720" w:hanging="360"/>
      </w:pPr>
    </w:lvl>
    <w:lvl w:ilvl="1" w:tplc="5F4E8FC2">
      <w:start w:val="1"/>
      <w:numFmt w:val="lowerLetter"/>
      <w:lvlText w:val="%2."/>
      <w:lvlJc w:val="left"/>
      <w:pPr>
        <w:ind w:left="1440" w:hanging="360"/>
      </w:pPr>
    </w:lvl>
    <w:lvl w:ilvl="2" w:tplc="70585C8E">
      <w:start w:val="1"/>
      <w:numFmt w:val="lowerRoman"/>
      <w:lvlText w:val="%3."/>
      <w:lvlJc w:val="right"/>
      <w:pPr>
        <w:ind w:left="2160" w:hanging="180"/>
      </w:pPr>
    </w:lvl>
    <w:lvl w:ilvl="3" w:tplc="25849C1A">
      <w:start w:val="1"/>
      <w:numFmt w:val="decimal"/>
      <w:lvlText w:val="%4."/>
      <w:lvlJc w:val="left"/>
      <w:pPr>
        <w:ind w:left="2880" w:hanging="360"/>
      </w:pPr>
    </w:lvl>
    <w:lvl w:ilvl="4" w:tplc="051AF736">
      <w:start w:val="1"/>
      <w:numFmt w:val="lowerLetter"/>
      <w:lvlText w:val="%5."/>
      <w:lvlJc w:val="left"/>
      <w:pPr>
        <w:ind w:left="3600" w:hanging="360"/>
      </w:pPr>
    </w:lvl>
    <w:lvl w:ilvl="5" w:tplc="99002210">
      <w:start w:val="1"/>
      <w:numFmt w:val="lowerRoman"/>
      <w:lvlText w:val="%6."/>
      <w:lvlJc w:val="right"/>
      <w:pPr>
        <w:ind w:left="4320" w:hanging="180"/>
      </w:pPr>
    </w:lvl>
    <w:lvl w:ilvl="6" w:tplc="17B02E5A">
      <w:start w:val="1"/>
      <w:numFmt w:val="decimal"/>
      <w:lvlText w:val="%7."/>
      <w:lvlJc w:val="left"/>
      <w:pPr>
        <w:ind w:left="5040" w:hanging="360"/>
      </w:pPr>
    </w:lvl>
    <w:lvl w:ilvl="7" w:tplc="860284CA">
      <w:start w:val="1"/>
      <w:numFmt w:val="lowerLetter"/>
      <w:lvlText w:val="%8."/>
      <w:lvlJc w:val="left"/>
      <w:pPr>
        <w:ind w:left="5760" w:hanging="360"/>
      </w:pPr>
    </w:lvl>
    <w:lvl w:ilvl="8" w:tplc="9DB6C2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C9A5"/>
    <w:multiLevelType w:val="hybridMultilevel"/>
    <w:tmpl w:val="FE86DDF0"/>
    <w:lvl w:ilvl="0" w:tplc="CD688F92">
      <w:start w:val="6"/>
      <w:numFmt w:val="decimal"/>
      <w:lvlText w:val="%1."/>
      <w:lvlJc w:val="left"/>
      <w:pPr>
        <w:ind w:left="720" w:hanging="360"/>
      </w:pPr>
    </w:lvl>
    <w:lvl w:ilvl="1" w:tplc="5F3CD824">
      <w:start w:val="1"/>
      <w:numFmt w:val="lowerLetter"/>
      <w:lvlText w:val="%2."/>
      <w:lvlJc w:val="left"/>
      <w:pPr>
        <w:ind w:left="1440" w:hanging="360"/>
      </w:pPr>
    </w:lvl>
    <w:lvl w:ilvl="2" w:tplc="6F28F59C">
      <w:start w:val="1"/>
      <w:numFmt w:val="lowerRoman"/>
      <w:lvlText w:val="%3."/>
      <w:lvlJc w:val="right"/>
      <w:pPr>
        <w:ind w:left="2160" w:hanging="180"/>
      </w:pPr>
    </w:lvl>
    <w:lvl w:ilvl="3" w:tplc="142C36C8">
      <w:start w:val="1"/>
      <w:numFmt w:val="decimal"/>
      <w:lvlText w:val="%4."/>
      <w:lvlJc w:val="left"/>
      <w:pPr>
        <w:ind w:left="2880" w:hanging="360"/>
      </w:pPr>
    </w:lvl>
    <w:lvl w:ilvl="4" w:tplc="11006910">
      <w:start w:val="1"/>
      <w:numFmt w:val="lowerLetter"/>
      <w:lvlText w:val="%5."/>
      <w:lvlJc w:val="left"/>
      <w:pPr>
        <w:ind w:left="3600" w:hanging="360"/>
      </w:pPr>
    </w:lvl>
    <w:lvl w:ilvl="5" w:tplc="E9ECAC5A">
      <w:start w:val="1"/>
      <w:numFmt w:val="lowerRoman"/>
      <w:lvlText w:val="%6."/>
      <w:lvlJc w:val="right"/>
      <w:pPr>
        <w:ind w:left="4320" w:hanging="180"/>
      </w:pPr>
    </w:lvl>
    <w:lvl w:ilvl="6" w:tplc="AC98B048">
      <w:start w:val="1"/>
      <w:numFmt w:val="decimal"/>
      <w:lvlText w:val="%7."/>
      <w:lvlJc w:val="left"/>
      <w:pPr>
        <w:ind w:left="5040" w:hanging="360"/>
      </w:pPr>
    </w:lvl>
    <w:lvl w:ilvl="7" w:tplc="5BA6478A">
      <w:start w:val="1"/>
      <w:numFmt w:val="lowerLetter"/>
      <w:lvlText w:val="%8."/>
      <w:lvlJc w:val="left"/>
      <w:pPr>
        <w:ind w:left="5760" w:hanging="360"/>
      </w:pPr>
    </w:lvl>
    <w:lvl w:ilvl="8" w:tplc="00D0771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E7E23"/>
    <w:multiLevelType w:val="hybridMultilevel"/>
    <w:tmpl w:val="FBBCDFB4"/>
    <w:lvl w:ilvl="0" w:tplc="82D81D86">
      <w:start w:val="1"/>
      <w:numFmt w:val="decimal"/>
      <w:lvlText w:val="%1."/>
      <w:lvlJc w:val="left"/>
      <w:pPr>
        <w:ind w:left="720" w:hanging="360"/>
      </w:pPr>
    </w:lvl>
    <w:lvl w:ilvl="1" w:tplc="1E980B4E">
      <w:start w:val="3"/>
      <w:numFmt w:val="lowerLetter"/>
      <w:lvlText w:val="%2."/>
      <w:lvlJc w:val="left"/>
      <w:pPr>
        <w:ind w:left="1440" w:hanging="360"/>
      </w:pPr>
    </w:lvl>
    <w:lvl w:ilvl="2" w:tplc="1BB0B1A0">
      <w:start w:val="1"/>
      <w:numFmt w:val="lowerRoman"/>
      <w:lvlText w:val="%3."/>
      <w:lvlJc w:val="right"/>
      <w:pPr>
        <w:ind w:left="2160" w:hanging="180"/>
      </w:pPr>
    </w:lvl>
    <w:lvl w:ilvl="3" w:tplc="ECBA2B9E">
      <w:start w:val="1"/>
      <w:numFmt w:val="decimal"/>
      <w:lvlText w:val="%4."/>
      <w:lvlJc w:val="left"/>
      <w:pPr>
        <w:ind w:left="2880" w:hanging="360"/>
      </w:pPr>
    </w:lvl>
    <w:lvl w:ilvl="4" w:tplc="C0949D44">
      <w:start w:val="1"/>
      <w:numFmt w:val="lowerLetter"/>
      <w:lvlText w:val="%5."/>
      <w:lvlJc w:val="left"/>
      <w:pPr>
        <w:ind w:left="3600" w:hanging="360"/>
      </w:pPr>
    </w:lvl>
    <w:lvl w:ilvl="5" w:tplc="D924B374">
      <w:start w:val="1"/>
      <w:numFmt w:val="lowerRoman"/>
      <w:lvlText w:val="%6."/>
      <w:lvlJc w:val="right"/>
      <w:pPr>
        <w:ind w:left="4320" w:hanging="180"/>
      </w:pPr>
    </w:lvl>
    <w:lvl w:ilvl="6" w:tplc="12AC8DF4">
      <w:start w:val="1"/>
      <w:numFmt w:val="decimal"/>
      <w:lvlText w:val="%7."/>
      <w:lvlJc w:val="left"/>
      <w:pPr>
        <w:ind w:left="5040" w:hanging="360"/>
      </w:pPr>
    </w:lvl>
    <w:lvl w:ilvl="7" w:tplc="688E807C">
      <w:start w:val="1"/>
      <w:numFmt w:val="lowerLetter"/>
      <w:lvlText w:val="%8."/>
      <w:lvlJc w:val="left"/>
      <w:pPr>
        <w:ind w:left="5760" w:hanging="360"/>
      </w:pPr>
    </w:lvl>
    <w:lvl w:ilvl="8" w:tplc="782EE37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AE3A2"/>
    <w:multiLevelType w:val="hybridMultilevel"/>
    <w:tmpl w:val="9A7E778C"/>
    <w:lvl w:ilvl="0" w:tplc="CF9884A6">
      <w:start w:val="4"/>
      <w:numFmt w:val="decimal"/>
      <w:lvlText w:val="%1."/>
      <w:lvlJc w:val="left"/>
      <w:pPr>
        <w:ind w:left="720" w:hanging="360"/>
      </w:pPr>
    </w:lvl>
    <w:lvl w:ilvl="1" w:tplc="5504DA0E">
      <w:start w:val="1"/>
      <w:numFmt w:val="lowerLetter"/>
      <w:lvlText w:val="%2."/>
      <w:lvlJc w:val="left"/>
      <w:pPr>
        <w:ind w:left="1440" w:hanging="360"/>
      </w:pPr>
    </w:lvl>
    <w:lvl w:ilvl="2" w:tplc="D1A8A1DE">
      <w:start w:val="1"/>
      <w:numFmt w:val="lowerRoman"/>
      <w:lvlText w:val="%3."/>
      <w:lvlJc w:val="right"/>
      <w:pPr>
        <w:ind w:left="2160" w:hanging="180"/>
      </w:pPr>
    </w:lvl>
    <w:lvl w:ilvl="3" w:tplc="62F27AB0">
      <w:start w:val="1"/>
      <w:numFmt w:val="decimal"/>
      <w:lvlText w:val="%4."/>
      <w:lvlJc w:val="left"/>
      <w:pPr>
        <w:ind w:left="2880" w:hanging="360"/>
      </w:pPr>
    </w:lvl>
    <w:lvl w:ilvl="4" w:tplc="3850D9EA">
      <w:start w:val="1"/>
      <w:numFmt w:val="lowerLetter"/>
      <w:lvlText w:val="%5."/>
      <w:lvlJc w:val="left"/>
      <w:pPr>
        <w:ind w:left="3600" w:hanging="360"/>
      </w:pPr>
    </w:lvl>
    <w:lvl w:ilvl="5" w:tplc="719A8970">
      <w:start w:val="1"/>
      <w:numFmt w:val="lowerRoman"/>
      <w:lvlText w:val="%6."/>
      <w:lvlJc w:val="right"/>
      <w:pPr>
        <w:ind w:left="4320" w:hanging="180"/>
      </w:pPr>
    </w:lvl>
    <w:lvl w:ilvl="6" w:tplc="ED10291A">
      <w:start w:val="1"/>
      <w:numFmt w:val="decimal"/>
      <w:lvlText w:val="%7."/>
      <w:lvlJc w:val="left"/>
      <w:pPr>
        <w:ind w:left="5040" w:hanging="360"/>
      </w:pPr>
    </w:lvl>
    <w:lvl w:ilvl="7" w:tplc="358CA53E">
      <w:start w:val="1"/>
      <w:numFmt w:val="lowerLetter"/>
      <w:lvlText w:val="%8."/>
      <w:lvlJc w:val="left"/>
      <w:pPr>
        <w:ind w:left="5760" w:hanging="360"/>
      </w:pPr>
    </w:lvl>
    <w:lvl w:ilvl="8" w:tplc="C2B42E4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45621"/>
    <w:multiLevelType w:val="hybridMultilevel"/>
    <w:tmpl w:val="55D09C18"/>
    <w:lvl w:ilvl="0" w:tplc="AC467EB2">
      <w:start w:val="1"/>
      <w:numFmt w:val="decimal"/>
      <w:lvlText w:val="%1."/>
      <w:lvlJc w:val="left"/>
      <w:pPr>
        <w:ind w:left="720" w:hanging="360"/>
      </w:pPr>
    </w:lvl>
    <w:lvl w:ilvl="1" w:tplc="EE500BF4">
      <w:start w:val="4"/>
      <w:numFmt w:val="lowerLetter"/>
      <w:lvlText w:val="%2."/>
      <w:lvlJc w:val="left"/>
      <w:pPr>
        <w:ind w:left="1440" w:hanging="360"/>
      </w:pPr>
    </w:lvl>
    <w:lvl w:ilvl="2" w:tplc="0F06A2C0">
      <w:start w:val="1"/>
      <w:numFmt w:val="lowerRoman"/>
      <w:lvlText w:val="%3."/>
      <w:lvlJc w:val="right"/>
      <w:pPr>
        <w:ind w:left="2160" w:hanging="180"/>
      </w:pPr>
    </w:lvl>
    <w:lvl w:ilvl="3" w:tplc="3C8E8300">
      <w:start w:val="1"/>
      <w:numFmt w:val="decimal"/>
      <w:lvlText w:val="%4."/>
      <w:lvlJc w:val="left"/>
      <w:pPr>
        <w:ind w:left="2880" w:hanging="360"/>
      </w:pPr>
    </w:lvl>
    <w:lvl w:ilvl="4" w:tplc="247C351A">
      <w:start w:val="1"/>
      <w:numFmt w:val="lowerLetter"/>
      <w:lvlText w:val="%5."/>
      <w:lvlJc w:val="left"/>
      <w:pPr>
        <w:ind w:left="3600" w:hanging="360"/>
      </w:pPr>
    </w:lvl>
    <w:lvl w:ilvl="5" w:tplc="A3403DA6">
      <w:start w:val="1"/>
      <w:numFmt w:val="lowerRoman"/>
      <w:lvlText w:val="%6."/>
      <w:lvlJc w:val="right"/>
      <w:pPr>
        <w:ind w:left="4320" w:hanging="180"/>
      </w:pPr>
    </w:lvl>
    <w:lvl w:ilvl="6" w:tplc="57ACBD5A">
      <w:start w:val="1"/>
      <w:numFmt w:val="decimal"/>
      <w:lvlText w:val="%7."/>
      <w:lvlJc w:val="left"/>
      <w:pPr>
        <w:ind w:left="5040" w:hanging="360"/>
      </w:pPr>
    </w:lvl>
    <w:lvl w:ilvl="7" w:tplc="9AD6A20C">
      <w:start w:val="1"/>
      <w:numFmt w:val="lowerLetter"/>
      <w:lvlText w:val="%8."/>
      <w:lvlJc w:val="left"/>
      <w:pPr>
        <w:ind w:left="5760" w:hanging="360"/>
      </w:pPr>
    </w:lvl>
    <w:lvl w:ilvl="8" w:tplc="264CB48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C54A0"/>
    <w:multiLevelType w:val="hybridMultilevel"/>
    <w:tmpl w:val="188ACE34"/>
    <w:lvl w:ilvl="0" w:tplc="37D6A04C">
      <w:start w:val="3"/>
      <w:numFmt w:val="decimal"/>
      <w:lvlText w:val="%1."/>
      <w:lvlJc w:val="left"/>
      <w:pPr>
        <w:ind w:left="720" w:hanging="360"/>
      </w:pPr>
    </w:lvl>
    <w:lvl w:ilvl="1" w:tplc="0268B590">
      <w:start w:val="1"/>
      <w:numFmt w:val="lowerLetter"/>
      <w:lvlText w:val="%2."/>
      <w:lvlJc w:val="left"/>
      <w:pPr>
        <w:ind w:left="1440" w:hanging="360"/>
      </w:pPr>
    </w:lvl>
    <w:lvl w:ilvl="2" w:tplc="C728E104">
      <w:start w:val="1"/>
      <w:numFmt w:val="lowerRoman"/>
      <w:lvlText w:val="%3."/>
      <w:lvlJc w:val="right"/>
      <w:pPr>
        <w:ind w:left="2160" w:hanging="180"/>
      </w:pPr>
    </w:lvl>
    <w:lvl w:ilvl="3" w:tplc="E536EEDC">
      <w:start w:val="1"/>
      <w:numFmt w:val="decimal"/>
      <w:lvlText w:val="%4."/>
      <w:lvlJc w:val="left"/>
      <w:pPr>
        <w:ind w:left="2880" w:hanging="360"/>
      </w:pPr>
    </w:lvl>
    <w:lvl w:ilvl="4" w:tplc="F066F8AA">
      <w:start w:val="1"/>
      <w:numFmt w:val="lowerLetter"/>
      <w:lvlText w:val="%5."/>
      <w:lvlJc w:val="left"/>
      <w:pPr>
        <w:ind w:left="3600" w:hanging="360"/>
      </w:pPr>
    </w:lvl>
    <w:lvl w:ilvl="5" w:tplc="1E7E3946">
      <w:start w:val="1"/>
      <w:numFmt w:val="lowerRoman"/>
      <w:lvlText w:val="%6."/>
      <w:lvlJc w:val="right"/>
      <w:pPr>
        <w:ind w:left="4320" w:hanging="180"/>
      </w:pPr>
    </w:lvl>
    <w:lvl w:ilvl="6" w:tplc="C5BAE20A">
      <w:start w:val="1"/>
      <w:numFmt w:val="decimal"/>
      <w:lvlText w:val="%7."/>
      <w:lvlJc w:val="left"/>
      <w:pPr>
        <w:ind w:left="5040" w:hanging="360"/>
      </w:pPr>
    </w:lvl>
    <w:lvl w:ilvl="7" w:tplc="43209FF6">
      <w:start w:val="1"/>
      <w:numFmt w:val="lowerLetter"/>
      <w:lvlText w:val="%8."/>
      <w:lvlJc w:val="left"/>
      <w:pPr>
        <w:ind w:left="5760" w:hanging="360"/>
      </w:pPr>
    </w:lvl>
    <w:lvl w:ilvl="8" w:tplc="4484FFA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5911"/>
    <w:multiLevelType w:val="hybridMultilevel"/>
    <w:tmpl w:val="B0FA1750"/>
    <w:lvl w:ilvl="0" w:tplc="C2C82DFA">
      <w:start w:val="3"/>
      <w:numFmt w:val="decimal"/>
      <w:lvlText w:val="%1."/>
      <w:lvlJc w:val="left"/>
      <w:pPr>
        <w:ind w:left="720" w:hanging="360"/>
      </w:pPr>
    </w:lvl>
    <w:lvl w:ilvl="1" w:tplc="2592C00A">
      <w:start w:val="1"/>
      <w:numFmt w:val="lowerLetter"/>
      <w:lvlText w:val="%2."/>
      <w:lvlJc w:val="left"/>
      <w:pPr>
        <w:ind w:left="1440" w:hanging="360"/>
      </w:pPr>
    </w:lvl>
    <w:lvl w:ilvl="2" w:tplc="E6C015C8">
      <w:start w:val="1"/>
      <w:numFmt w:val="lowerRoman"/>
      <w:lvlText w:val="%3."/>
      <w:lvlJc w:val="right"/>
      <w:pPr>
        <w:ind w:left="2160" w:hanging="180"/>
      </w:pPr>
    </w:lvl>
    <w:lvl w:ilvl="3" w:tplc="D6CCDEA2">
      <w:start w:val="1"/>
      <w:numFmt w:val="decimal"/>
      <w:lvlText w:val="%4."/>
      <w:lvlJc w:val="left"/>
      <w:pPr>
        <w:ind w:left="2880" w:hanging="360"/>
      </w:pPr>
    </w:lvl>
    <w:lvl w:ilvl="4" w:tplc="6FD0104C">
      <w:start w:val="1"/>
      <w:numFmt w:val="lowerLetter"/>
      <w:lvlText w:val="%5."/>
      <w:lvlJc w:val="left"/>
      <w:pPr>
        <w:ind w:left="3600" w:hanging="360"/>
      </w:pPr>
    </w:lvl>
    <w:lvl w:ilvl="5" w:tplc="79D080FA">
      <w:start w:val="1"/>
      <w:numFmt w:val="lowerRoman"/>
      <w:lvlText w:val="%6."/>
      <w:lvlJc w:val="right"/>
      <w:pPr>
        <w:ind w:left="4320" w:hanging="180"/>
      </w:pPr>
    </w:lvl>
    <w:lvl w:ilvl="6" w:tplc="54049FB6">
      <w:start w:val="1"/>
      <w:numFmt w:val="decimal"/>
      <w:lvlText w:val="%7."/>
      <w:lvlJc w:val="left"/>
      <w:pPr>
        <w:ind w:left="5040" w:hanging="360"/>
      </w:pPr>
    </w:lvl>
    <w:lvl w:ilvl="7" w:tplc="83CEFDD4">
      <w:start w:val="1"/>
      <w:numFmt w:val="lowerLetter"/>
      <w:lvlText w:val="%8."/>
      <w:lvlJc w:val="left"/>
      <w:pPr>
        <w:ind w:left="5760" w:hanging="360"/>
      </w:pPr>
    </w:lvl>
    <w:lvl w:ilvl="8" w:tplc="748CB36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71EE3"/>
    <w:multiLevelType w:val="hybridMultilevel"/>
    <w:tmpl w:val="0954243A"/>
    <w:lvl w:ilvl="0" w:tplc="13A8962A">
      <w:start w:val="1"/>
      <w:numFmt w:val="decimal"/>
      <w:lvlText w:val="%1."/>
      <w:lvlJc w:val="left"/>
      <w:pPr>
        <w:ind w:left="720" w:hanging="360"/>
      </w:pPr>
    </w:lvl>
    <w:lvl w:ilvl="1" w:tplc="730E460A">
      <w:start w:val="1"/>
      <w:numFmt w:val="lowerLetter"/>
      <w:lvlText w:val="%2."/>
      <w:lvlJc w:val="left"/>
      <w:pPr>
        <w:ind w:left="1440" w:hanging="360"/>
      </w:pPr>
    </w:lvl>
    <w:lvl w:ilvl="2" w:tplc="688666B6">
      <w:start w:val="1"/>
      <w:numFmt w:val="lowerRoman"/>
      <w:lvlText w:val="%3."/>
      <w:lvlJc w:val="right"/>
      <w:pPr>
        <w:ind w:left="2160" w:hanging="180"/>
      </w:pPr>
    </w:lvl>
    <w:lvl w:ilvl="3" w:tplc="C0C27D0C">
      <w:start w:val="1"/>
      <w:numFmt w:val="decimal"/>
      <w:lvlText w:val="%4."/>
      <w:lvlJc w:val="left"/>
      <w:pPr>
        <w:ind w:left="2880" w:hanging="360"/>
      </w:pPr>
    </w:lvl>
    <w:lvl w:ilvl="4" w:tplc="B3EAA218">
      <w:start w:val="1"/>
      <w:numFmt w:val="lowerLetter"/>
      <w:lvlText w:val="%5."/>
      <w:lvlJc w:val="left"/>
      <w:pPr>
        <w:ind w:left="3600" w:hanging="360"/>
      </w:pPr>
    </w:lvl>
    <w:lvl w:ilvl="5" w:tplc="DFE6F78C">
      <w:start w:val="1"/>
      <w:numFmt w:val="lowerRoman"/>
      <w:lvlText w:val="%6."/>
      <w:lvlJc w:val="right"/>
      <w:pPr>
        <w:ind w:left="4320" w:hanging="180"/>
      </w:pPr>
    </w:lvl>
    <w:lvl w:ilvl="6" w:tplc="5586900A">
      <w:start w:val="1"/>
      <w:numFmt w:val="decimal"/>
      <w:lvlText w:val="%7."/>
      <w:lvlJc w:val="left"/>
      <w:pPr>
        <w:ind w:left="5040" w:hanging="360"/>
      </w:pPr>
    </w:lvl>
    <w:lvl w:ilvl="7" w:tplc="4F4EE6E8">
      <w:start w:val="1"/>
      <w:numFmt w:val="lowerLetter"/>
      <w:lvlText w:val="%8."/>
      <w:lvlJc w:val="left"/>
      <w:pPr>
        <w:ind w:left="5760" w:hanging="360"/>
      </w:pPr>
    </w:lvl>
    <w:lvl w:ilvl="8" w:tplc="FF12FCA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50764"/>
    <w:multiLevelType w:val="hybridMultilevel"/>
    <w:tmpl w:val="85CA3700"/>
    <w:lvl w:ilvl="0" w:tplc="7FF42C66">
      <w:start w:val="4"/>
      <w:numFmt w:val="decimal"/>
      <w:lvlText w:val="%1."/>
      <w:lvlJc w:val="left"/>
      <w:pPr>
        <w:ind w:left="720" w:hanging="360"/>
      </w:pPr>
    </w:lvl>
    <w:lvl w:ilvl="1" w:tplc="A2DC7D36">
      <w:start w:val="1"/>
      <w:numFmt w:val="lowerLetter"/>
      <w:lvlText w:val="%2."/>
      <w:lvlJc w:val="left"/>
      <w:pPr>
        <w:ind w:left="1440" w:hanging="360"/>
      </w:pPr>
    </w:lvl>
    <w:lvl w:ilvl="2" w:tplc="0A9A15F0">
      <w:start w:val="1"/>
      <w:numFmt w:val="lowerRoman"/>
      <w:lvlText w:val="%3."/>
      <w:lvlJc w:val="right"/>
      <w:pPr>
        <w:ind w:left="2160" w:hanging="180"/>
      </w:pPr>
    </w:lvl>
    <w:lvl w:ilvl="3" w:tplc="1D98AFE4">
      <w:start w:val="1"/>
      <w:numFmt w:val="decimal"/>
      <w:lvlText w:val="%4."/>
      <w:lvlJc w:val="left"/>
      <w:pPr>
        <w:ind w:left="2880" w:hanging="360"/>
      </w:pPr>
    </w:lvl>
    <w:lvl w:ilvl="4" w:tplc="51D83980">
      <w:start w:val="1"/>
      <w:numFmt w:val="lowerLetter"/>
      <w:lvlText w:val="%5."/>
      <w:lvlJc w:val="left"/>
      <w:pPr>
        <w:ind w:left="3600" w:hanging="360"/>
      </w:pPr>
    </w:lvl>
    <w:lvl w:ilvl="5" w:tplc="69622ABE">
      <w:start w:val="1"/>
      <w:numFmt w:val="lowerRoman"/>
      <w:lvlText w:val="%6."/>
      <w:lvlJc w:val="right"/>
      <w:pPr>
        <w:ind w:left="4320" w:hanging="180"/>
      </w:pPr>
    </w:lvl>
    <w:lvl w:ilvl="6" w:tplc="23364C02">
      <w:start w:val="1"/>
      <w:numFmt w:val="decimal"/>
      <w:lvlText w:val="%7."/>
      <w:lvlJc w:val="left"/>
      <w:pPr>
        <w:ind w:left="5040" w:hanging="360"/>
      </w:pPr>
    </w:lvl>
    <w:lvl w:ilvl="7" w:tplc="6DB4F8EA">
      <w:start w:val="1"/>
      <w:numFmt w:val="lowerLetter"/>
      <w:lvlText w:val="%8."/>
      <w:lvlJc w:val="left"/>
      <w:pPr>
        <w:ind w:left="5760" w:hanging="360"/>
      </w:pPr>
    </w:lvl>
    <w:lvl w:ilvl="8" w:tplc="ABCEA0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AFA3C"/>
    <w:multiLevelType w:val="hybridMultilevel"/>
    <w:tmpl w:val="3962C4E2"/>
    <w:lvl w:ilvl="0" w:tplc="C242DE5E">
      <w:start w:val="4"/>
      <w:numFmt w:val="decimal"/>
      <w:lvlText w:val="%1."/>
      <w:lvlJc w:val="left"/>
      <w:pPr>
        <w:ind w:left="720" w:hanging="360"/>
      </w:pPr>
    </w:lvl>
    <w:lvl w:ilvl="1" w:tplc="46022988">
      <w:start w:val="1"/>
      <w:numFmt w:val="lowerLetter"/>
      <w:lvlText w:val="%2."/>
      <w:lvlJc w:val="left"/>
      <w:pPr>
        <w:ind w:left="1440" w:hanging="360"/>
      </w:pPr>
    </w:lvl>
    <w:lvl w:ilvl="2" w:tplc="CE5C4868">
      <w:start w:val="1"/>
      <w:numFmt w:val="lowerRoman"/>
      <w:lvlText w:val="%3."/>
      <w:lvlJc w:val="right"/>
      <w:pPr>
        <w:ind w:left="2160" w:hanging="180"/>
      </w:pPr>
    </w:lvl>
    <w:lvl w:ilvl="3" w:tplc="129C669E">
      <w:start w:val="1"/>
      <w:numFmt w:val="decimal"/>
      <w:lvlText w:val="%4."/>
      <w:lvlJc w:val="left"/>
      <w:pPr>
        <w:ind w:left="2880" w:hanging="360"/>
      </w:pPr>
    </w:lvl>
    <w:lvl w:ilvl="4" w:tplc="4420F764">
      <w:start w:val="1"/>
      <w:numFmt w:val="lowerLetter"/>
      <w:lvlText w:val="%5."/>
      <w:lvlJc w:val="left"/>
      <w:pPr>
        <w:ind w:left="3600" w:hanging="360"/>
      </w:pPr>
    </w:lvl>
    <w:lvl w:ilvl="5" w:tplc="4470F8F8">
      <w:start w:val="1"/>
      <w:numFmt w:val="lowerRoman"/>
      <w:lvlText w:val="%6."/>
      <w:lvlJc w:val="right"/>
      <w:pPr>
        <w:ind w:left="4320" w:hanging="180"/>
      </w:pPr>
    </w:lvl>
    <w:lvl w:ilvl="6" w:tplc="EB34CC22">
      <w:start w:val="1"/>
      <w:numFmt w:val="decimal"/>
      <w:lvlText w:val="%7."/>
      <w:lvlJc w:val="left"/>
      <w:pPr>
        <w:ind w:left="5040" w:hanging="360"/>
      </w:pPr>
    </w:lvl>
    <w:lvl w:ilvl="7" w:tplc="D80CE76E">
      <w:start w:val="1"/>
      <w:numFmt w:val="lowerLetter"/>
      <w:lvlText w:val="%8."/>
      <w:lvlJc w:val="left"/>
      <w:pPr>
        <w:ind w:left="5760" w:hanging="360"/>
      </w:pPr>
    </w:lvl>
    <w:lvl w:ilvl="8" w:tplc="2EC23A4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1859B"/>
    <w:multiLevelType w:val="hybridMultilevel"/>
    <w:tmpl w:val="845A0688"/>
    <w:lvl w:ilvl="0" w:tplc="ED4405D0">
      <w:start w:val="9"/>
      <w:numFmt w:val="decimal"/>
      <w:lvlText w:val="%1."/>
      <w:lvlJc w:val="left"/>
      <w:pPr>
        <w:ind w:left="720" w:hanging="360"/>
      </w:pPr>
    </w:lvl>
    <w:lvl w:ilvl="1" w:tplc="59A467D4">
      <w:start w:val="1"/>
      <w:numFmt w:val="lowerLetter"/>
      <w:lvlText w:val="%2."/>
      <w:lvlJc w:val="left"/>
      <w:pPr>
        <w:ind w:left="1440" w:hanging="360"/>
      </w:pPr>
    </w:lvl>
    <w:lvl w:ilvl="2" w:tplc="9DDC9D04">
      <w:start w:val="1"/>
      <w:numFmt w:val="lowerRoman"/>
      <w:lvlText w:val="%3."/>
      <w:lvlJc w:val="right"/>
      <w:pPr>
        <w:ind w:left="2160" w:hanging="180"/>
      </w:pPr>
    </w:lvl>
    <w:lvl w:ilvl="3" w:tplc="49162A94">
      <w:start w:val="1"/>
      <w:numFmt w:val="decimal"/>
      <w:lvlText w:val="%4."/>
      <w:lvlJc w:val="left"/>
      <w:pPr>
        <w:ind w:left="2880" w:hanging="360"/>
      </w:pPr>
    </w:lvl>
    <w:lvl w:ilvl="4" w:tplc="C89EF3DA">
      <w:start w:val="1"/>
      <w:numFmt w:val="lowerLetter"/>
      <w:lvlText w:val="%5."/>
      <w:lvlJc w:val="left"/>
      <w:pPr>
        <w:ind w:left="3600" w:hanging="360"/>
      </w:pPr>
    </w:lvl>
    <w:lvl w:ilvl="5" w:tplc="A7E2288E">
      <w:start w:val="1"/>
      <w:numFmt w:val="lowerRoman"/>
      <w:lvlText w:val="%6."/>
      <w:lvlJc w:val="right"/>
      <w:pPr>
        <w:ind w:left="4320" w:hanging="180"/>
      </w:pPr>
    </w:lvl>
    <w:lvl w:ilvl="6" w:tplc="237CA080">
      <w:start w:val="1"/>
      <w:numFmt w:val="decimal"/>
      <w:lvlText w:val="%7."/>
      <w:lvlJc w:val="left"/>
      <w:pPr>
        <w:ind w:left="5040" w:hanging="360"/>
      </w:pPr>
    </w:lvl>
    <w:lvl w:ilvl="7" w:tplc="D9AAF4AA">
      <w:start w:val="1"/>
      <w:numFmt w:val="lowerLetter"/>
      <w:lvlText w:val="%8."/>
      <w:lvlJc w:val="left"/>
      <w:pPr>
        <w:ind w:left="5760" w:hanging="360"/>
      </w:pPr>
    </w:lvl>
    <w:lvl w:ilvl="8" w:tplc="BA528B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10"/>
  </w:num>
  <w:num w:numId="5">
    <w:abstractNumId w:val="7"/>
  </w:num>
  <w:num w:numId="6">
    <w:abstractNumId w:val="3"/>
  </w:num>
  <w:num w:numId="7">
    <w:abstractNumId w:val="27"/>
  </w:num>
  <w:num w:numId="8">
    <w:abstractNumId w:val="17"/>
  </w:num>
  <w:num w:numId="9">
    <w:abstractNumId w:val="15"/>
  </w:num>
  <w:num w:numId="10">
    <w:abstractNumId w:val="18"/>
  </w:num>
  <w:num w:numId="11">
    <w:abstractNumId w:val="2"/>
  </w:num>
  <w:num w:numId="12">
    <w:abstractNumId w:val="25"/>
  </w:num>
  <w:num w:numId="13">
    <w:abstractNumId w:val="23"/>
  </w:num>
  <w:num w:numId="14">
    <w:abstractNumId w:val="11"/>
  </w:num>
  <w:num w:numId="15">
    <w:abstractNumId w:val="24"/>
  </w:num>
  <w:num w:numId="16">
    <w:abstractNumId w:val="4"/>
  </w:num>
  <w:num w:numId="17">
    <w:abstractNumId w:val="14"/>
  </w:num>
  <w:num w:numId="18">
    <w:abstractNumId w:val="26"/>
  </w:num>
  <w:num w:numId="19">
    <w:abstractNumId w:val="6"/>
  </w:num>
  <w:num w:numId="20">
    <w:abstractNumId w:val="21"/>
  </w:num>
  <w:num w:numId="21">
    <w:abstractNumId w:val="19"/>
  </w:num>
  <w:num w:numId="22">
    <w:abstractNumId w:val="9"/>
  </w:num>
  <w:num w:numId="23">
    <w:abstractNumId w:val="5"/>
  </w:num>
  <w:num w:numId="24">
    <w:abstractNumId w:val="22"/>
  </w:num>
  <w:num w:numId="25">
    <w:abstractNumId w:val="16"/>
  </w:num>
  <w:num w:numId="26">
    <w:abstractNumId w:val="0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D66A"/>
    <w:rsid w:val="000526F6"/>
    <w:rsid w:val="00122789"/>
    <w:rsid w:val="00390367"/>
    <w:rsid w:val="00537849"/>
    <w:rsid w:val="007346DB"/>
    <w:rsid w:val="00843024"/>
    <w:rsid w:val="009915CD"/>
    <w:rsid w:val="00B7101A"/>
    <w:rsid w:val="00C33C71"/>
    <w:rsid w:val="00CB335A"/>
    <w:rsid w:val="00D51277"/>
    <w:rsid w:val="00EB61CA"/>
    <w:rsid w:val="00EC65BE"/>
    <w:rsid w:val="01F04DAF"/>
    <w:rsid w:val="0286512A"/>
    <w:rsid w:val="02B8E5F9"/>
    <w:rsid w:val="0430B630"/>
    <w:rsid w:val="05F4E059"/>
    <w:rsid w:val="064B61CE"/>
    <w:rsid w:val="092F02DD"/>
    <w:rsid w:val="0DE6C9E1"/>
    <w:rsid w:val="11F84D19"/>
    <w:rsid w:val="1288795B"/>
    <w:rsid w:val="14193F09"/>
    <w:rsid w:val="14C5D77F"/>
    <w:rsid w:val="181B4AB7"/>
    <w:rsid w:val="18591552"/>
    <w:rsid w:val="18BF6015"/>
    <w:rsid w:val="18C43676"/>
    <w:rsid w:val="18ECB02C"/>
    <w:rsid w:val="19B5D37D"/>
    <w:rsid w:val="1C59D965"/>
    <w:rsid w:val="1D460036"/>
    <w:rsid w:val="1FE84CA9"/>
    <w:rsid w:val="20D65790"/>
    <w:rsid w:val="213C7BF3"/>
    <w:rsid w:val="22391085"/>
    <w:rsid w:val="227685C4"/>
    <w:rsid w:val="22AFF28C"/>
    <w:rsid w:val="23286478"/>
    <w:rsid w:val="24E48860"/>
    <w:rsid w:val="26126ED8"/>
    <w:rsid w:val="2620AC3B"/>
    <w:rsid w:val="2714A104"/>
    <w:rsid w:val="28C84118"/>
    <w:rsid w:val="2909ED64"/>
    <w:rsid w:val="2AEABEFD"/>
    <w:rsid w:val="2C42623E"/>
    <w:rsid w:val="2C750647"/>
    <w:rsid w:val="2FCFADDD"/>
    <w:rsid w:val="2FF59140"/>
    <w:rsid w:val="31F9B3C4"/>
    <w:rsid w:val="3262831F"/>
    <w:rsid w:val="32FCBD24"/>
    <w:rsid w:val="3355D66A"/>
    <w:rsid w:val="33B9D949"/>
    <w:rsid w:val="351E42D6"/>
    <w:rsid w:val="36706E81"/>
    <w:rsid w:val="382C7A4B"/>
    <w:rsid w:val="39CE3754"/>
    <w:rsid w:val="39F705FB"/>
    <w:rsid w:val="3A0FF270"/>
    <w:rsid w:val="3ABBF28C"/>
    <w:rsid w:val="3B07EC5F"/>
    <w:rsid w:val="3C52D2C3"/>
    <w:rsid w:val="3C991C21"/>
    <w:rsid w:val="406DA929"/>
    <w:rsid w:val="420FE00D"/>
    <w:rsid w:val="4701A988"/>
    <w:rsid w:val="47E0E2E1"/>
    <w:rsid w:val="4979F398"/>
    <w:rsid w:val="4ABE1173"/>
    <w:rsid w:val="4E012FE7"/>
    <w:rsid w:val="4F2FE829"/>
    <w:rsid w:val="4FDEA844"/>
    <w:rsid w:val="4FF10B8E"/>
    <w:rsid w:val="50E2DBCA"/>
    <w:rsid w:val="50FA6472"/>
    <w:rsid w:val="52D2B439"/>
    <w:rsid w:val="52E8EFEC"/>
    <w:rsid w:val="54F66E64"/>
    <w:rsid w:val="54F9D460"/>
    <w:rsid w:val="55219A93"/>
    <w:rsid w:val="55402C15"/>
    <w:rsid w:val="555B6FBB"/>
    <w:rsid w:val="566BBD3F"/>
    <w:rsid w:val="56A59277"/>
    <w:rsid w:val="58EE8C90"/>
    <w:rsid w:val="5A7D4077"/>
    <w:rsid w:val="5C28F44F"/>
    <w:rsid w:val="5C5746D1"/>
    <w:rsid w:val="5E84284D"/>
    <w:rsid w:val="5EE929A4"/>
    <w:rsid w:val="60D3599E"/>
    <w:rsid w:val="6171A38A"/>
    <w:rsid w:val="62B0007A"/>
    <w:rsid w:val="62EB902D"/>
    <w:rsid w:val="632C5E43"/>
    <w:rsid w:val="63BD6EDF"/>
    <w:rsid w:val="65CCC748"/>
    <w:rsid w:val="6689CE8F"/>
    <w:rsid w:val="69FF28AA"/>
    <w:rsid w:val="6A910F78"/>
    <w:rsid w:val="6AC3806E"/>
    <w:rsid w:val="6BAF5867"/>
    <w:rsid w:val="6BC8D807"/>
    <w:rsid w:val="6C79C353"/>
    <w:rsid w:val="6D51CDEC"/>
    <w:rsid w:val="6E6D8A1A"/>
    <w:rsid w:val="6FA1B81A"/>
    <w:rsid w:val="73B86450"/>
    <w:rsid w:val="74653C0C"/>
    <w:rsid w:val="747CDAB3"/>
    <w:rsid w:val="74D76AEE"/>
    <w:rsid w:val="75AACEA0"/>
    <w:rsid w:val="7762E61E"/>
    <w:rsid w:val="77FEF65E"/>
    <w:rsid w:val="78BA3110"/>
    <w:rsid w:val="7ABE6E56"/>
    <w:rsid w:val="7BE7D9AF"/>
    <w:rsid w:val="7BF498CF"/>
    <w:rsid w:val="7E7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8" ma:contentTypeDescription="Vytvoří nový dokument" ma:contentTypeScope="" ma:versionID="d7d954857b633c97545ae0d9705cce9d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60b462af82c8344b0f21dd1e0ccaca0e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BB64C7-EB68-4502-996D-7BDAB5CA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Hermanek</dc:creator>
  <cp:lastModifiedBy>Milena Kožušková</cp:lastModifiedBy>
  <cp:revision>4</cp:revision>
  <cp:lastPrinted>2024-09-17T11:39:00Z</cp:lastPrinted>
  <dcterms:created xsi:type="dcterms:W3CDTF">2024-09-24T10:28:00Z</dcterms:created>
  <dcterms:modified xsi:type="dcterms:W3CDTF">2024-09-24T10:34:00Z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