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A47C" w14:textId="24B8D64D" w:rsidR="005F559D" w:rsidRPr="005F559D" w:rsidRDefault="005F559D" w:rsidP="005F559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5F559D">
        <w:rPr>
          <w:rFonts w:ascii="Arial" w:hAnsi="Arial" w:cs="Arial"/>
          <w:sz w:val="22"/>
          <w:szCs w:val="22"/>
        </w:rPr>
        <w:t>Výtisk č.</w:t>
      </w:r>
      <w:r w:rsidR="00E90999">
        <w:rPr>
          <w:rFonts w:ascii="Arial" w:hAnsi="Arial" w:cs="Arial"/>
          <w:sz w:val="22"/>
          <w:szCs w:val="22"/>
        </w:rPr>
        <w:t xml:space="preserve">  </w:t>
      </w:r>
    </w:p>
    <w:p w14:paraId="10FA0E64" w14:textId="10CDC30E" w:rsidR="00E90999" w:rsidRDefault="005F559D" w:rsidP="00E90999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90999">
        <w:rPr>
          <w:rFonts w:ascii="Arial" w:hAnsi="Arial" w:cs="Arial"/>
          <w:sz w:val="22"/>
          <w:szCs w:val="22"/>
        </w:rPr>
        <w:t xml:space="preserve">               </w:t>
      </w:r>
      <w:r w:rsidR="002708D3" w:rsidRPr="005F559D">
        <w:rPr>
          <w:rFonts w:ascii="Arial" w:hAnsi="Arial" w:cs="Arial"/>
          <w:sz w:val="22"/>
          <w:szCs w:val="22"/>
        </w:rPr>
        <w:t xml:space="preserve">Č.j.: </w:t>
      </w:r>
      <w:r w:rsidR="00E90999" w:rsidRPr="00E90999">
        <w:rPr>
          <w:rFonts w:ascii="Arial" w:hAnsi="Arial" w:cs="Arial"/>
          <w:sz w:val="22"/>
          <w:szCs w:val="22"/>
        </w:rPr>
        <w:t>SPU 349546/2024/523203/Kra</w:t>
      </w:r>
    </w:p>
    <w:p w14:paraId="237CBBF2" w14:textId="56E19C85" w:rsidR="002708D3" w:rsidRDefault="005F559D" w:rsidP="00E90999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E909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E90999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708D3" w:rsidRPr="005F559D">
        <w:rPr>
          <w:rFonts w:ascii="Arial" w:hAnsi="Arial" w:cs="Arial"/>
          <w:sz w:val="22"/>
          <w:szCs w:val="22"/>
        </w:rPr>
        <w:t>UID:</w:t>
      </w:r>
      <w:r w:rsidR="00E90999">
        <w:rPr>
          <w:rFonts w:ascii="Arial" w:hAnsi="Arial" w:cs="Arial"/>
          <w:sz w:val="22"/>
          <w:szCs w:val="22"/>
        </w:rPr>
        <w:t xml:space="preserve"> </w:t>
      </w:r>
      <w:r w:rsidR="00E90999" w:rsidRPr="00E90999">
        <w:rPr>
          <w:rFonts w:ascii="Arial" w:hAnsi="Arial" w:cs="Arial"/>
          <w:sz w:val="22"/>
          <w:szCs w:val="22"/>
        </w:rPr>
        <w:t xml:space="preserve">spuess920d484f 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bookmarkStart w:id="0" w:name="_Hlk176359996"/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bookmarkEnd w:id="0"/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bookmarkStart w:id="1" w:name="_Hlk176360010"/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bookmarkEnd w:id="1"/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0A7D44" w14:textId="3414C1D9" w:rsidR="005F559D" w:rsidRDefault="00697439" w:rsidP="005F559D">
      <w:pPr>
        <w:rPr>
          <w:rFonts w:ascii="Arial" w:hAnsi="Arial" w:cs="Arial"/>
          <w:iCs/>
          <w:sz w:val="22"/>
          <w:szCs w:val="22"/>
        </w:rPr>
      </w:pPr>
      <w:bookmarkStart w:id="2" w:name="_Hlk176360043"/>
      <w:r w:rsidRPr="005F55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Sedlec u Mikulova</w:t>
      </w:r>
      <w:r w:rsidR="0067751D" w:rsidRPr="005F559D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63916">
        <w:rPr>
          <w:rFonts w:ascii="Arial" w:hAnsi="Arial" w:cs="Arial"/>
          <w:snapToGrid w:val="0"/>
          <w:color w:val="000000"/>
          <w:sz w:val="22"/>
          <w:szCs w:val="22"/>
        </w:rPr>
        <w:t>č.p.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308, Sedlec, </w:t>
      </w:r>
      <w:r w:rsidR="0066391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69121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00134503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00134503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F559D" w:rsidRPr="003563BC">
        <w:rPr>
          <w:rFonts w:ascii="Arial" w:hAnsi="Arial" w:cs="Arial"/>
          <w:iCs/>
          <w:sz w:val="22"/>
          <w:szCs w:val="22"/>
        </w:rPr>
        <w:t>zapsán</w:t>
      </w:r>
      <w:r w:rsidR="005F559D">
        <w:rPr>
          <w:rFonts w:ascii="Arial" w:hAnsi="Arial" w:cs="Arial"/>
          <w:iCs/>
          <w:sz w:val="22"/>
          <w:szCs w:val="22"/>
        </w:rPr>
        <w:t>o</w:t>
      </w:r>
      <w:r w:rsidR="005F559D" w:rsidRPr="003563BC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5F559D">
        <w:rPr>
          <w:rFonts w:ascii="Arial" w:hAnsi="Arial" w:cs="Arial"/>
          <w:iCs/>
          <w:sz w:val="22"/>
          <w:szCs w:val="22"/>
        </w:rPr>
        <w:t xml:space="preserve">Krajským soudem v Brně, oddíl </w:t>
      </w:r>
      <w:proofErr w:type="spellStart"/>
      <w:r w:rsidR="005F559D">
        <w:rPr>
          <w:rFonts w:ascii="Arial" w:hAnsi="Arial" w:cs="Arial"/>
          <w:iCs/>
          <w:sz w:val="22"/>
          <w:szCs w:val="22"/>
        </w:rPr>
        <w:t>DrXXXVII</w:t>
      </w:r>
      <w:proofErr w:type="spellEnd"/>
      <w:r w:rsidR="005F559D">
        <w:rPr>
          <w:rFonts w:ascii="Arial" w:hAnsi="Arial" w:cs="Arial"/>
          <w:iCs/>
          <w:sz w:val="22"/>
          <w:szCs w:val="22"/>
        </w:rPr>
        <w:t xml:space="preserve">, </w:t>
      </w:r>
    </w:p>
    <w:p w14:paraId="043AAD12" w14:textId="30DE5FB5" w:rsidR="005F559D" w:rsidRDefault="005F559D" w:rsidP="005F559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vložka 2225</w:t>
      </w:r>
    </w:p>
    <w:p w14:paraId="5A0E3F17" w14:textId="77777777" w:rsidR="005F559D" w:rsidRDefault="005F559D" w:rsidP="005F559D">
      <w:pPr>
        <w:rPr>
          <w:rFonts w:ascii="Arial" w:hAnsi="Arial" w:cs="Arial"/>
          <w:iCs/>
          <w:sz w:val="22"/>
          <w:szCs w:val="22"/>
        </w:rPr>
      </w:pPr>
      <w:r w:rsidRPr="003563BC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Ctirad Králík, předseda představenstva </w:t>
      </w:r>
    </w:p>
    <w:p w14:paraId="5465725A" w14:textId="414434E4" w:rsidR="00A36D26" w:rsidRPr="0087119A" w:rsidRDefault="0067751D" w:rsidP="005F559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16103514</w:t>
      </w:r>
      <w:r w:rsidR="005F55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/0600</w:t>
      </w:r>
      <w:r w:rsidRPr="00E42448">
        <w:rPr>
          <w:rFonts w:ascii="Arial" w:hAnsi="Arial" w:cs="Arial"/>
          <w:sz w:val="22"/>
          <w:szCs w:val="22"/>
        </w:rPr>
        <w:br/>
      </w:r>
    </w:p>
    <w:bookmarkEnd w:id="2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144N24/59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374F959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5F559D">
        <w:rPr>
          <w:rFonts w:ascii="Arial" w:hAnsi="Arial" w:cs="Arial"/>
          <w:sz w:val="22"/>
          <w:szCs w:val="22"/>
        </w:rPr>
        <w:t>Jihomoravský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1275"/>
        <w:gridCol w:w="1134"/>
        <w:gridCol w:w="993"/>
        <w:gridCol w:w="1275"/>
      </w:tblGrid>
      <w:tr w:rsidR="008A3334" w:rsidRPr="00A42AD1" w14:paraId="18103DC5" w14:textId="77777777" w:rsidTr="009B3423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9B3423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9B3423">
        <w:tc>
          <w:tcPr>
            <w:tcW w:w="988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</w:t>
            </w:r>
          </w:p>
        </w:tc>
        <w:tc>
          <w:tcPr>
            <w:tcW w:w="1984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Mikulova</w:t>
            </w:r>
          </w:p>
        </w:tc>
        <w:tc>
          <w:tcPr>
            <w:tcW w:w="1418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1103/1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4 479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8A3334" w:rsidRPr="00AA47AC" w14:paraId="09E043B2" w14:textId="77777777" w:rsidTr="009B3423">
        <w:tc>
          <w:tcPr>
            <w:tcW w:w="988" w:type="dxa"/>
            <w:vAlign w:val="center"/>
          </w:tcPr>
          <w:p w14:paraId="7E082E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</w:t>
            </w:r>
          </w:p>
        </w:tc>
        <w:tc>
          <w:tcPr>
            <w:tcW w:w="1984" w:type="dxa"/>
            <w:vAlign w:val="center"/>
          </w:tcPr>
          <w:p w14:paraId="1AE7FB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Mikulova</w:t>
            </w:r>
          </w:p>
        </w:tc>
        <w:tc>
          <w:tcPr>
            <w:tcW w:w="1418" w:type="dxa"/>
            <w:vAlign w:val="center"/>
          </w:tcPr>
          <w:p w14:paraId="50A1B9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7538A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4919</w:t>
            </w:r>
          </w:p>
        </w:tc>
        <w:tc>
          <w:tcPr>
            <w:tcW w:w="1134" w:type="dxa"/>
            <w:vAlign w:val="center"/>
          </w:tcPr>
          <w:p w14:paraId="0AFDC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9276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8 500</w:t>
            </w:r>
          </w:p>
        </w:tc>
        <w:tc>
          <w:tcPr>
            <w:tcW w:w="1275" w:type="dxa"/>
            <w:vAlign w:val="center"/>
          </w:tcPr>
          <w:p w14:paraId="1EE9C9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EB1A71" w14:textId="77777777" w:rsidTr="009B3423">
        <w:tc>
          <w:tcPr>
            <w:tcW w:w="988" w:type="dxa"/>
            <w:vAlign w:val="center"/>
          </w:tcPr>
          <w:p w14:paraId="7B91BD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984" w:type="dxa"/>
            <w:vAlign w:val="center"/>
          </w:tcPr>
          <w:p w14:paraId="212E66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8" w:type="dxa"/>
            <w:vAlign w:val="center"/>
          </w:tcPr>
          <w:p w14:paraId="0C1026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9A21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3426/1</w:t>
            </w:r>
          </w:p>
        </w:tc>
        <w:tc>
          <w:tcPr>
            <w:tcW w:w="1134" w:type="dxa"/>
            <w:vAlign w:val="center"/>
          </w:tcPr>
          <w:p w14:paraId="4E060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2C76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19 252</w:t>
            </w:r>
          </w:p>
        </w:tc>
        <w:tc>
          <w:tcPr>
            <w:tcW w:w="1275" w:type="dxa"/>
            <w:vAlign w:val="center"/>
          </w:tcPr>
          <w:p w14:paraId="3CDAB8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3F056635" w:rsidR="00A36D26" w:rsidRPr="005F559D" w:rsidRDefault="005F559D" w:rsidP="00A36D26">
      <w:pPr>
        <w:jc w:val="both"/>
        <w:rPr>
          <w:rFonts w:ascii="Arial" w:hAnsi="Arial" w:cs="Arial"/>
        </w:rPr>
      </w:pPr>
      <w:r w:rsidRPr="005F559D">
        <w:rPr>
          <w:rFonts w:ascii="Arial" w:hAnsi="Arial" w:cs="Arial"/>
        </w:rPr>
        <w:t>jak je znázorněno v grafické příloze, která je spolu s výpisy z katastru nemovitostí a přílohou č. 1 – výpočet ročního pachtovného</w:t>
      </w:r>
      <w:r w:rsidR="00F5254D">
        <w:rPr>
          <w:rFonts w:ascii="Arial" w:hAnsi="Arial" w:cs="Arial"/>
        </w:rPr>
        <w:t>,</w:t>
      </w:r>
      <w:r w:rsidRPr="005F559D">
        <w:rPr>
          <w:rFonts w:ascii="Arial" w:hAnsi="Arial" w:cs="Arial"/>
        </w:rPr>
        <w:t xml:space="preserve"> nedílnou součástí této smlouvy.</w:t>
      </w:r>
    </w:p>
    <w:p w14:paraId="585A83FE" w14:textId="5CC8FCE0" w:rsidR="00F5254D" w:rsidRDefault="00F5254D" w:rsidP="00F5254D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Pozemky, resp. některé z nich, přešly do této smlouvy z nájemní smlouvy č. 63N05/59 a z pachtovní smlouvy č. 72N14/59. </w:t>
      </w:r>
    </w:p>
    <w:p w14:paraId="2E735FDA" w14:textId="77777777" w:rsidR="00E90999" w:rsidRDefault="00E90999" w:rsidP="00F5254D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3E6F3829" w14:textId="77777777" w:rsidR="00E90999" w:rsidRDefault="00E90999" w:rsidP="00F5254D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10252F15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</w:t>
      </w:r>
      <w:r w:rsidR="00F5254D">
        <w:rPr>
          <w:rFonts w:ascii="Arial" w:hAnsi="Arial" w:cs="Arial"/>
          <w:sz w:val="22"/>
          <w:szCs w:val="22"/>
        </w:rPr>
        <w:t xml:space="preserve"> – pozemky KN </w:t>
      </w:r>
      <w:proofErr w:type="spellStart"/>
      <w:r w:rsidR="00F5254D">
        <w:rPr>
          <w:rFonts w:ascii="Arial" w:hAnsi="Arial" w:cs="Arial"/>
          <w:sz w:val="22"/>
          <w:szCs w:val="22"/>
        </w:rPr>
        <w:t>p.č</w:t>
      </w:r>
      <w:proofErr w:type="spellEnd"/>
      <w:r w:rsidR="00F5254D">
        <w:rPr>
          <w:rFonts w:ascii="Arial" w:hAnsi="Arial" w:cs="Arial"/>
          <w:sz w:val="22"/>
          <w:szCs w:val="22"/>
        </w:rPr>
        <w:t xml:space="preserve">. 1103/1, </w:t>
      </w:r>
      <w:r w:rsidR="00F70267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F70267">
        <w:rPr>
          <w:rFonts w:ascii="Arial" w:hAnsi="Arial" w:cs="Arial"/>
          <w:sz w:val="22"/>
          <w:szCs w:val="22"/>
        </w:rPr>
        <w:t>p.č</w:t>
      </w:r>
      <w:proofErr w:type="spellEnd"/>
      <w:r w:rsidR="00F70267">
        <w:rPr>
          <w:rFonts w:ascii="Arial" w:hAnsi="Arial" w:cs="Arial"/>
          <w:sz w:val="22"/>
          <w:szCs w:val="22"/>
        </w:rPr>
        <w:t xml:space="preserve">. </w:t>
      </w:r>
      <w:r w:rsidR="00F5254D">
        <w:rPr>
          <w:rFonts w:ascii="Arial" w:hAnsi="Arial" w:cs="Arial"/>
          <w:sz w:val="22"/>
          <w:szCs w:val="22"/>
        </w:rPr>
        <w:t xml:space="preserve">4919 </w:t>
      </w:r>
      <w:proofErr w:type="spellStart"/>
      <w:r w:rsidR="00F5254D">
        <w:rPr>
          <w:rFonts w:ascii="Arial" w:hAnsi="Arial" w:cs="Arial"/>
          <w:sz w:val="22"/>
          <w:szCs w:val="22"/>
        </w:rPr>
        <w:t>k.ú</w:t>
      </w:r>
      <w:proofErr w:type="spellEnd"/>
      <w:r w:rsidR="00F5254D">
        <w:rPr>
          <w:rFonts w:ascii="Arial" w:hAnsi="Arial" w:cs="Arial"/>
          <w:sz w:val="22"/>
          <w:szCs w:val="22"/>
        </w:rPr>
        <w:t>. Sedlec u Mikulova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6EF996" w14:textId="3285ECDA" w:rsidR="00AF39CE" w:rsidRPr="00F5254D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5254D">
        <w:rPr>
          <w:rFonts w:ascii="Arial" w:hAnsi="Arial" w:cs="Arial"/>
          <w:iCs/>
          <w:sz w:val="22"/>
          <w:szCs w:val="22"/>
        </w:rPr>
        <w:t>provozování zemědělské výroby a zabezpečení ochrany přírody</w:t>
      </w:r>
      <w:r w:rsidR="00F5254D">
        <w:rPr>
          <w:rFonts w:ascii="Arial" w:hAnsi="Arial" w:cs="Arial"/>
          <w:iCs/>
          <w:sz w:val="22"/>
          <w:szCs w:val="22"/>
        </w:rPr>
        <w:t xml:space="preserve"> – pozemek KN </w:t>
      </w:r>
      <w:proofErr w:type="spellStart"/>
      <w:r w:rsidR="00F5254D">
        <w:rPr>
          <w:rFonts w:ascii="Arial" w:hAnsi="Arial" w:cs="Arial"/>
          <w:iCs/>
          <w:sz w:val="22"/>
          <w:szCs w:val="22"/>
        </w:rPr>
        <w:t>p.č</w:t>
      </w:r>
      <w:proofErr w:type="spellEnd"/>
      <w:r w:rsidR="00F5254D">
        <w:rPr>
          <w:rFonts w:ascii="Arial" w:hAnsi="Arial" w:cs="Arial"/>
          <w:iCs/>
          <w:sz w:val="22"/>
          <w:szCs w:val="22"/>
        </w:rPr>
        <w:t xml:space="preserve">. 3426/1 </w:t>
      </w:r>
      <w:proofErr w:type="spellStart"/>
      <w:r w:rsidR="00F5254D">
        <w:rPr>
          <w:rFonts w:ascii="Arial" w:hAnsi="Arial" w:cs="Arial"/>
          <w:iCs/>
          <w:sz w:val="22"/>
          <w:szCs w:val="22"/>
        </w:rPr>
        <w:t>k.ú</w:t>
      </w:r>
      <w:proofErr w:type="spellEnd"/>
      <w:r w:rsidR="00F5254D">
        <w:rPr>
          <w:rFonts w:ascii="Arial" w:hAnsi="Arial" w:cs="Arial"/>
          <w:iCs/>
          <w:sz w:val="22"/>
          <w:szCs w:val="22"/>
        </w:rPr>
        <w:t>. Valtice</w:t>
      </w:r>
    </w:p>
    <w:p w14:paraId="2AA9804D" w14:textId="77777777" w:rsidR="00E90999" w:rsidRPr="005F2C48" w:rsidRDefault="00E90999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7A389B6" w14:textId="77777777" w:rsidR="00E90999" w:rsidRDefault="00E90999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F1C78E9" w14:textId="565FE365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40386586" w:rsidR="00AF39CE" w:rsidRPr="00A670A8" w:rsidRDefault="00D84CC4" w:rsidP="00F5254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y </w:t>
      </w:r>
      <w:r w:rsidR="00F5254D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F5254D">
        <w:rPr>
          <w:rFonts w:ascii="Arial" w:hAnsi="Arial" w:cs="Arial"/>
          <w:sz w:val="22"/>
          <w:szCs w:val="22"/>
        </w:rPr>
        <w:t>p.č</w:t>
      </w:r>
      <w:proofErr w:type="spellEnd"/>
      <w:r w:rsidR="00F5254D">
        <w:rPr>
          <w:rFonts w:ascii="Arial" w:hAnsi="Arial" w:cs="Arial"/>
          <w:sz w:val="22"/>
          <w:szCs w:val="22"/>
        </w:rPr>
        <w:t xml:space="preserve">. 1103/1, </w:t>
      </w:r>
      <w:r w:rsidR="00F70267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F70267">
        <w:rPr>
          <w:rFonts w:ascii="Arial" w:hAnsi="Arial" w:cs="Arial"/>
          <w:sz w:val="22"/>
          <w:szCs w:val="22"/>
        </w:rPr>
        <w:t>p.č</w:t>
      </w:r>
      <w:proofErr w:type="spellEnd"/>
      <w:r w:rsidR="00F70267">
        <w:rPr>
          <w:rFonts w:ascii="Arial" w:hAnsi="Arial" w:cs="Arial"/>
          <w:sz w:val="22"/>
          <w:szCs w:val="22"/>
        </w:rPr>
        <w:t xml:space="preserve">. </w:t>
      </w:r>
      <w:r w:rsidR="00F5254D">
        <w:rPr>
          <w:rFonts w:ascii="Arial" w:hAnsi="Arial" w:cs="Arial"/>
          <w:sz w:val="22"/>
          <w:szCs w:val="22"/>
        </w:rPr>
        <w:t xml:space="preserve">4919 </w:t>
      </w:r>
      <w:proofErr w:type="spellStart"/>
      <w:r w:rsidR="00F5254D">
        <w:rPr>
          <w:rFonts w:ascii="Arial" w:hAnsi="Arial" w:cs="Arial"/>
          <w:sz w:val="22"/>
          <w:szCs w:val="22"/>
        </w:rPr>
        <w:t>k.ú</w:t>
      </w:r>
      <w:proofErr w:type="spellEnd"/>
      <w:r w:rsidR="00F5254D">
        <w:rPr>
          <w:rFonts w:ascii="Arial" w:hAnsi="Arial" w:cs="Arial"/>
          <w:sz w:val="22"/>
          <w:szCs w:val="22"/>
        </w:rPr>
        <w:t xml:space="preserve">. Sedlec u Mikulova </w:t>
      </w:r>
      <w:r>
        <w:rPr>
          <w:rFonts w:ascii="Arial" w:hAnsi="Arial" w:cs="Arial"/>
          <w:sz w:val="22"/>
          <w:szCs w:val="22"/>
        </w:rPr>
        <w:t>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F5254D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F5254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45F266A" w14:textId="3C2A276D" w:rsidR="00AF39CE" w:rsidRPr="00F5254D" w:rsidRDefault="00D84CC4" w:rsidP="00F5254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5254D">
        <w:rPr>
          <w:rFonts w:ascii="Arial" w:hAnsi="Arial" w:cs="Arial"/>
          <w:iCs/>
          <w:sz w:val="22"/>
          <w:szCs w:val="22"/>
        </w:rPr>
        <w:t>užívat pozem</w:t>
      </w:r>
      <w:r w:rsidR="00F5254D" w:rsidRPr="00F5254D">
        <w:rPr>
          <w:rFonts w:ascii="Arial" w:hAnsi="Arial" w:cs="Arial"/>
          <w:iCs/>
          <w:sz w:val="22"/>
          <w:szCs w:val="22"/>
        </w:rPr>
        <w:t>e</w:t>
      </w:r>
      <w:r w:rsidR="00AF39CE" w:rsidRPr="00F5254D">
        <w:rPr>
          <w:rFonts w:ascii="Arial" w:hAnsi="Arial" w:cs="Arial"/>
          <w:iCs/>
          <w:sz w:val="22"/>
          <w:szCs w:val="22"/>
        </w:rPr>
        <w:t>k</w:t>
      </w:r>
      <w:r w:rsidRPr="00F5254D">
        <w:rPr>
          <w:rFonts w:ascii="Arial" w:hAnsi="Arial" w:cs="Arial"/>
          <w:iCs/>
          <w:sz w:val="22"/>
          <w:szCs w:val="22"/>
        </w:rPr>
        <w:t xml:space="preserve"> </w:t>
      </w:r>
      <w:r w:rsidR="00F5254D" w:rsidRPr="00F5254D">
        <w:rPr>
          <w:rFonts w:ascii="Arial" w:hAnsi="Arial" w:cs="Arial"/>
          <w:iCs/>
          <w:sz w:val="22"/>
          <w:szCs w:val="22"/>
        </w:rPr>
        <w:t xml:space="preserve">KN </w:t>
      </w:r>
      <w:proofErr w:type="spellStart"/>
      <w:r w:rsidR="00F5254D" w:rsidRPr="00F5254D">
        <w:rPr>
          <w:rFonts w:ascii="Arial" w:hAnsi="Arial" w:cs="Arial"/>
          <w:iCs/>
          <w:sz w:val="22"/>
          <w:szCs w:val="22"/>
        </w:rPr>
        <w:t>p.č</w:t>
      </w:r>
      <w:proofErr w:type="spellEnd"/>
      <w:r w:rsidR="00F5254D" w:rsidRPr="00F5254D">
        <w:rPr>
          <w:rFonts w:ascii="Arial" w:hAnsi="Arial" w:cs="Arial"/>
          <w:iCs/>
          <w:sz w:val="22"/>
          <w:szCs w:val="22"/>
        </w:rPr>
        <w:t xml:space="preserve">. 3426/1 </w:t>
      </w:r>
      <w:proofErr w:type="spellStart"/>
      <w:r w:rsidR="00F5254D" w:rsidRPr="00F5254D">
        <w:rPr>
          <w:rFonts w:ascii="Arial" w:hAnsi="Arial" w:cs="Arial"/>
          <w:iCs/>
          <w:sz w:val="22"/>
          <w:szCs w:val="22"/>
        </w:rPr>
        <w:t>k.ú</w:t>
      </w:r>
      <w:proofErr w:type="spellEnd"/>
      <w:r w:rsidR="00F5254D" w:rsidRPr="00F5254D">
        <w:rPr>
          <w:rFonts w:ascii="Arial" w:hAnsi="Arial" w:cs="Arial"/>
          <w:iCs/>
          <w:sz w:val="22"/>
          <w:szCs w:val="22"/>
        </w:rPr>
        <w:t>. Valtice</w:t>
      </w:r>
      <w:r w:rsidR="00F5254D">
        <w:rPr>
          <w:rFonts w:ascii="Arial" w:hAnsi="Arial" w:cs="Arial"/>
          <w:iCs/>
          <w:sz w:val="22"/>
          <w:szCs w:val="22"/>
        </w:rPr>
        <w:t>,</w:t>
      </w:r>
      <w:r w:rsidR="00F5254D" w:rsidRPr="00F5254D">
        <w:rPr>
          <w:rFonts w:ascii="Arial" w:hAnsi="Arial" w:cs="Arial"/>
          <w:iCs/>
          <w:sz w:val="22"/>
          <w:szCs w:val="22"/>
        </w:rPr>
        <w:t xml:space="preserve"> </w:t>
      </w:r>
      <w:r w:rsidR="00F5254D">
        <w:rPr>
          <w:rFonts w:ascii="Arial" w:hAnsi="Arial" w:cs="Arial"/>
          <w:iCs/>
          <w:sz w:val="22"/>
          <w:szCs w:val="22"/>
        </w:rPr>
        <w:t xml:space="preserve">nacházející se v památkové zóně, </w:t>
      </w:r>
      <w:r w:rsidRPr="00F5254D">
        <w:rPr>
          <w:rFonts w:ascii="Arial" w:hAnsi="Arial" w:cs="Arial"/>
          <w:iCs/>
          <w:sz w:val="22"/>
          <w:szCs w:val="22"/>
        </w:rPr>
        <w:t>řádně v souladu s je</w:t>
      </w:r>
      <w:r w:rsidR="00F5254D">
        <w:rPr>
          <w:rFonts w:ascii="Arial" w:hAnsi="Arial" w:cs="Arial"/>
          <w:iCs/>
          <w:sz w:val="22"/>
          <w:szCs w:val="22"/>
        </w:rPr>
        <w:t>ho</w:t>
      </w:r>
      <w:r w:rsidR="00AF39CE" w:rsidRPr="00F5254D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3" w:name="_Hlk22717482"/>
    </w:p>
    <w:bookmarkEnd w:id="3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5254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5254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525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525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525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F5254D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F5254D">
        <w:rPr>
          <w:rFonts w:ascii="Arial" w:hAnsi="Arial" w:cs="Arial"/>
          <w:sz w:val="22"/>
          <w:szCs w:val="22"/>
        </w:rPr>
        <w:t xml:space="preserve"> vstupem na pozem</w:t>
      </w:r>
      <w:r w:rsidRPr="00F5254D">
        <w:rPr>
          <w:rFonts w:ascii="Arial" w:hAnsi="Arial" w:cs="Arial"/>
          <w:sz w:val="22"/>
          <w:szCs w:val="22"/>
        </w:rPr>
        <w:t>k</w:t>
      </w:r>
      <w:r w:rsidR="00561A83" w:rsidRPr="00F5254D">
        <w:rPr>
          <w:rFonts w:ascii="Arial" w:hAnsi="Arial" w:cs="Arial"/>
          <w:sz w:val="22"/>
          <w:szCs w:val="22"/>
        </w:rPr>
        <w:t>y</w:t>
      </w:r>
      <w:r w:rsidRPr="00F5254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525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5254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5254D">
        <w:rPr>
          <w:rFonts w:ascii="Arial" w:hAnsi="Arial" w:cs="Arial"/>
          <w:sz w:val="22"/>
          <w:szCs w:val="22"/>
        </w:rPr>
        <w:t xml:space="preserve">e) </w:t>
      </w:r>
      <w:r w:rsidRPr="00F5254D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F525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525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 xml:space="preserve">f) </w:t>
      </w:r>
      <w:r w:rsidRPr="00F5254D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F525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5254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5254D">
        <w:rPr>
          <w:rFonts w:ascii="Arial" w:hAnsi="Arial" w:cs="Arial"/>
          <w:sz w:val="22"/>
          <w:szCs w:val="22"/>
        </w:rPr>
        <w:t>dání trvalých porostů na pozemcích</w:t>
      </w:r>
      <w:r w:rsidRPr="00F5254D">
        <w:rPr>
          <w:rFonts w:ascii="Arial" w:hAnsi="Arial" w:cs="Arial"/>
          <w:sz w:val="22"/>
          <w:szCs w:val="22"/>
        </w:rPr>
        <w:t xml:space="preserve"> nebo př</w:t>
      </w:r>
      <w:r w:rsidR="000E1E95" w:rsidRPr="00F5254D">
        <w:rPr>
          <w:rFonts w:ascii="Arial" w:hAnsi="Arial" w:cs="Arial"/>
          <w:sz w:val="22"/>
          <w:szCs w:val="22"/>
        </w:rPr>
        <w:t>i provádění změny druhu pozemku</w:t>
      </w:r>
      <w:r w:rsidR="006D4291" w:rsidRPr="00F5254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5254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525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>h) trpět věcná břemena, resp</w:t>
      </w:r>
      <w:r w:rsidR="00561A83" w:rsidRPr="00F5254D">
        <w:rPr>
          <w:rFonts w:ascii="Arial" w:hAnsi="Arial" w:cs="Arial"/>
          <w:sz w:val="22"/>
          <w:szCs w:val="22"/>
        </w:rPr>
        <w:t>. služebnosti spojené s pozemky, jež jsou</w:t>
      </w:r>
      <w:r w:rsidRPr="00F5254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5254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6D30A20A" w:rsidR="00AF39CE" w:rsidRPr="00F5254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5254D">
        <w:rPr>
          <w:rFonts w:ascii="Arial" w:hAnsi="Arial" w:cs="Arial"/>
          <w:sz w:val="22"/>
          <w:szCs w:val="22"/>
        </w:rPr>
        <w:t xml:space="preserve">i) </w:t>
      </w:r>
      <w:r w:rsidRPr="00F5254D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F5254D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F5254D">
        <w:rPr>
          <w:rFonts w:ascii="Arial" w:hAnsi="Arial" w:cs="Arial"/>
          <w:b/>
          <w:bCs/>
          <w:sz w:val="22"/>
          <w:szCs w:val="22"/>
        </w:rPr>
        <w:t>k</w:t>
      </w:r>
      <w:r w:rsidR="00561A83" w:rsidRPr="00F5254D">
        <w:rPr>
          <w:rFonts w:ascii="Arial" w:hAnsi="Arial" w:cs="Arial"/>
          <w:b/>
          <w:bCs/>
          <w:sz w:val="22"/>
          <w:szCs w:val="22"/>
        </w:rPr>
        <w:t>y</w:t>
      </w:r>
      <w:r w:rsidRPr="00F5254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Pr="00F5254D">
        <w:rPr>
          <w:rFonts w:ascii="Arial" w:hAnsi="Arial" w:cs="Arial"/>
          <w:b/>
          <w:bCs/>
          <w:sz w:val="22"/>
          <w:szCs w:val="22"/>
        </w:rPr>
        <w:t>jenž</w:t>
      </w:r>
      <w:proofErr w:type="gramEnd"/>
      <w:r w:rsidRPr="00F5254D">
        <w:rPr>
          <w:rFonts w:ascii="Arial" w:hAnsi="Arial" w:cs="Arial"/>
          <w:b/>
          <w:bCs/>
          <w:sz w:val="22"/>
          <w:szCs w:val="22"/>
        </w:rPr>
        <w:t xml:space="preserve"> j</w:t>
      </w:r>
      <w:r w:rsidR="00F5254D">
        <w:rPr>
          <w:rFonts w:ascii="Arial" w:hAnsi="Arial" w:cs="Arial"/>
          <w:b/>
          <w:bCs/>
          <w:sz w:val="22"/>
          <w:szCs w:val="22"/>
        </w:rPr>
        <w:t>sou</w:t>
      </w:r>
      <w:r w:rsidRPr="00F5254D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F5254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66E90DDD" w14:textId="5DF7F60B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F5254D">
        <w:rPr>
          <w:rFonts w:ascii="Arial" w:hAnsi="Arial" w:cs="Arial"/>
          <w:sz w:val="22"/>
          <w:szCs w:val="22"/>
        </w:rPr>
        <w:lastRenderedPageBreak/>
        <w:t>j)</w:t>
      </w:r>
      <w:r w:rsidRPr="00F5254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F5254D">
        <w:rPr>
          <w:rFonts w:ascii="Arial" w:hAnsi="Arial" w:cs="Arial"/>
          <w:sz w:val="22"/>
          <w:szCs w:val="22"/>
        </w:rPr>
        <w:t>ek</w:t>
      </w:r>
      <w:r w:rsidRPr="00F5254D">
        <w:rPr>
          <w:rFonts w:ascii="Arial" w:hAnsi="Arial" w:cs="Arial"/>
          <w:sz w:val="22"/>
          <w:szCs w:val="22"/>
        </w:rPr>
        <w:t xml:space="preserve"> geodetického bodu zřízen</w:t>
      </w:r>
      <w:r w:rsidR="00F5254D">
        <w:rPr>
          <w:rFonts w:ascii="Arial" w:hAnsi="Arial" w:cs="Arial"/>
          <w:sz w:val="22"/>
          <w:szCs w:val="22"/>
        </w:rPr>
        <w:t>ých</w:t>
      </w:r>
      <w:r w:rsidR="00561A83" w:rsidRPr="00F5254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5254D">
        <w:rPr>
          <w:rFonts w:ascii="Arial" w:hAnsi="Arial" w:cs="Arial"/>
          <w:sz w:val="22"/>
          <w:szCs w:val="22"/>
        </w:rPr>
        <w:t xml:space="preserve"> předmětem pachtu. </w:t>
      </w:r>
      <w:r w:rsidRPr="00F5254D">
        <w:rPr>
          <w:rFonts w:ascii="Arial" w:hAnsi="Arial" w:cs="Arial"/>
          <w:bCs/>
          <w:sz w:val="22"/>
          <w:szCs w:val="22"/>
        </w:rPr>
        <w:t>Informace o znač</w:t>
      </w:r>
      <w:r w:rsidR="00F5254D">
        <w:rPr>
          <w:rFonts w:ascii="Arial" w:hAnsi="Arial" w:cs="Arial"/>
          <w:bCs/>
          <w:sz w:val="22"/>
          <w:szCs w:val="22"/>
        </w:rPr>
        <w:t>kách</w:t>
      </w:r>
      <w:r w:rsidRPr="00F5254D">
        <w:rPr>
          <w:rFonts w:ascii="Arial" w:hAnsi="Arial" w:cs="Arial"/>
          <w:bCs/>
          <w:sz w:val="22"/>
          <w:szCs w:val="22"/>
        </w:rPr>
        <w:t xml:space="preserve"> a poloze bod</w:t>
      </w:r>
      <w:r w:rsidR="00F5254D">
        <w:rPr>
          <w:rFonts w:ascii="Arial" w:hAnsi="Arial" w:cs="Arial"/>
          <w:bCs/>
          <w:sz w:val="22"/>
          <w:szCs w:val="22"/>
        </w:rPr>
        <w:t>ů</w:t>
      </w:r>
      <w:r w:rsidRPr="00F5254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4"/>
    <w:bookmarkEnd w:id="5"/>
    <w:p w14:paraId="33414064" w14:textId="77777777" w:rsidR="00E90999" w:rsidRPr="005F2C48" w:rsidRDefault="00E9099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181A75F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33638">
        <w:rPr>
          <w:rFonts w:ascii="Arial" w:hAnsi="Arial" w:cs="Arial"/>
          <w:b/>
          <w:bCs/>
          <w:sz w:val="22"/>
          <w:szCs w:val="22"/>
        </w:rPr>
        <w:t xml:space="preserve">od </w:t>
      </w:r>
      <w:r w:rsidR="00F33638" w:rsidRPr="00F33638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8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EDBB9A" w14:textId="77777777" w:rsidR="00E90999" w:rsidRDefault="00E9099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17E6D3C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6E0CC18" w:rsidR="00AF39C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17 762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sedmnáct tisíc sedm set šedesát dvě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F5254D">
        <w:rPr>
          <w:rFonts w:ascii="Arial" w:hAnsi="Arial" w:cs="Arial"/>
          <w:sz w:val="22"/>
          <w:szCs w:val="22"/>
        </w:rPr>
        <w:t>, jak je vypočteno v nedílné příloze č. 1.</w:t>
      </w:r>
    </w:p>
    <w:p w14:paraId="4A595DB1" w14:textId="77777777" w:rsidR="00F70267" w:rsidRDefault="00F5254D" w:rsidP="00F70267">
      <w:pPr>
        <w:rPr>
          <w:rFonts w:ascii="Arial" w:hAnsi="Arial" w:cs="Arial"/>
        </w:rPr>
      </w:pPr>
      <w:r w:rsidRPr="00F5254D">
        <w:rPr>
          <w:rFonts w:ascii="Arial" w:hAnsi="Arial" w:cs="Arial"/>
        </w:rPr>
        <w:t>Výpočet:</w:t>
      </w:r>
      <w:bookmarkStart w:id="9" w:name="_Hlk174978961"/>
    </w:p>
    <w:p w14:paraId="47FA5370" w14:textId="616C350D" w:rsidR="00F70267" w:rsidRPr="00C75E0B" w:rsidRDefault="00F70267" w:rsidP="00F70267">
      <w:pPr>
        <w:rPr>
          <w:rFonts w:ascii="Arial" w:hAnsi="Arial" w:cs="Arial"/>
        </w:rPr>
      </w:pPr>
      <w:r w:rsidRPr="00C75E0B">
        <w:rPr>
          <w:rFonts w:ascii="Arial" w:hAnsi="Arial" w:cs="Arial"/>
        </w:rPr>
        <w:t>Pozemk</w:t>
      </w: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Sedlec u Mikulova</w:t>
      </w:r>
      <w:r w:rsidRPr="00C75E0B">
        <w:rPr>
          <w:rFonts w:ascii="Arial" w:hAnsi="Arial" w:cs="Arial"/>
        </w:rPr>
        <w:t>: 1</w:t>
      </w:r>
      <w:r>
        <w:rPr>
          <w:rFonts w:ascii="Arial" w:hAnsi="Arial" w:cs="Arial"/>
        </w:rPr>
        <w:t>2</w:t>
      </w:r>
      <w:r w:rsidRPr="00C75E0B">
        <w:rPr>
          <w:rFonts w:ascii="Arial" w:hAnsi="Arial" w:cs="Arial"/>
        </w:rPr>
        <w:t>,</w:t>
      </w:r>
      <w:r>
        <w:rPr>
          <w:rFonts w:ascii="Arial" w:hAnsi="Arial" w:cs="Arial"/>
        </w:rPr>
        <w:t>78</w:t>
      </w:r>
      <w:r w:rsidRPr="00C75E0B">
        <w:rPr>
          <w:rFonts w:ascii="Arial" w:hAnsi="Arial" w:cs="Arial"/>
        </w:rPr>
        <w:t xml:space="preserve"> Kč/m2 x </w:t>
      </w:r>
      <w:r>
        <w:rPr>
          <w:rFonts w:ascii="Arial" w:hAnsi="Arial" w:cs="Arial"/>
        </w:rPr>
        <w:t>12979</w:t>
      </w:r>
      <w:r w:rsidRPr="00C75E0B">
        <w:rPr>
          <w:rFonts w:ascii="Arial" w:hAnsi="Arial" w:cs="Arial"/>
        </w:rPr>
        <w:t xml:space="preserve"> m2 x </w:t>
      </w:r>
      <w:proofErr w:type="gramStart"/>
      <w:r w:rsidRPr="00C75E0B">
        <w:rPr>
          <w:rFonts w:ascii="Arial" w:hAnsi="Arial" w:cs="Arial"/>
        </w:rPr>
        <w:t>4%</w:t>
      </w:r>
      <w:proofErr w:type="gramEnd"/>
      <w:r w:rsidRPr="00C75E0B">
        <w:rPr>
          <w:rFonts w:ascii="Arial" w:hAnsi="Arial" w:cs="Arial"/>
        </w:rPr>
        <w:t xml:space="preserve"> (kukuřičná oblast) = </w:t>
      </w:r>
      <w:r>
        <w:rPr>
          <w:rFonts w:ascii="Arial" w:hAnsi="Arial" w:cs="Arial"/>
        </w:rPr>
        <w:t>6 635</w:t>
      </w:r>
      <w:r w:rsidRPr="00C75E0B">
        <w:rPr>
          <w:rFonts w:ascii="Arial" w:hAnsi="Arial" w:cs="Arial"/>
        </w:rPr>
        <w:t xml:space="preserve"> Kč</w:t>
      </w:r>
    </w:p>
    <w:p w14:paraId="695FDB49" w14:textId="77777777" w:rsidR="00F70267" w:rsidRDefault="00F70267" w:rsidP="00F70267">
      <w:pPr>
        <w:rPr>
          <w:rFonts w:ascii="Arial" w:hAnsi="Arial" w:cs="Arial"/>
        </w:rPr>
      </w:pPr>
      <w:r w:rsidRPr="00C75E0B">
        <w:rPr>
          <w:rFonts w:ascii="Arial" w:hAnsi="Arial" w:cs="Arial"/>
        </w:rPr>
        <w:t>Trvalý porost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Sedlec u Mikulova</w:t>
      </w:r>
      <w:r w:rsidRPr="00C75E0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12,78</w:t>
      </w:r>
      <w:r w:rsidRPr="00C75E0B">
        <w:rPr>
          <w:rFonts w:ascii="Arial" w:hAnsi="Arial" w:cs="Arial"/>
        </w:rPr>
        <w:t xml:space="preserve"> Kč/m2 x </w:t>
      </w:r>
      <w:r>
        <w:rPr>
          <w:rFonts w:ascii="Arial" w:hAnsi="Arial" w:cs="Arial"/>
        </w:rPr>
        <w:t>4479</w:t>
      </w:r>
      <w:r w:rsidRPr="00C75E0B">
        <w:rPr>
          <w:rFonts w:ascii="Arial" w:hAnsi="Arial" w:cs="Arial"/>
        </w:rPr>
        <w:t xml:space="preserve"> m2 x </w:t>
      </w:r>
      <w:proofErr w:type="gramStart"/>
      <w:r w:rsidRPr="00C75E0B">
        <w:rPr>
          <w:rFonts w:ascii="Arial" w:hAnsi="Arial" w:cs="Arial"/>
        </w:rPr>
        <w:t>3%</w:t>
      </w:r>
      <w:proofErr w:type="gramEnd"/>
      <w:r w:rsidRPr="00C75E0B">
        <w:rPr>
          <w:rFonts w:ascii="Arial" w:hAnsi="Arial" w:cs="Arial"/>
        </w:rPr>
        <w:t xml:space="preserve"> = 1</w:t>
      </w:r>
      <w:r>
        <w:rPr>
          <w:rFonts w:ascii="Arial" w:hAnsi="Arial" w:cs="Arial"/>
        </w:rPr>
        <w:t xml:space="preserve"> </w:t>
      </w:r>
      <w:r w:rsidRPr="00C75E0B">
        <w:rPr>
          <w:rFonts w:ascii="Arial" w:hAnsi="Arial" w:cs="Arial"/>
        </w:rPr>
        <w:t>7</w:t>
      </w:r>
      <w:r>
        <w:rPr>
          <w:rFonts w:ascii="Arial" w:hAnsi="Arial" w:cs="Arial"/>
        </w:rPr>
        <w:t>17</w:t>
      </w:r>
      <w:r w:rsidRPr="00C75E0B">
        <w:rPr>
          <w:rFonts w:ascii="Arial" w:hAnsi="Arial" w:cs="Arial"/>
        </w:rPr>
        <w:t xml:space="preserve"> Kč</w:t>
      </w:r>
    </w:p>
    <w:p w14:paraId="1D6C6A12" w14:textId="77777777" w:rsidR="00F70267" w:rsidRPr="00C75E0B" w:rsidRDefault="00F70267" w:rsidP="00F702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Valtice: 12,22 Kč/m2 x 19252 m2 x </w:t>
      </w:r>
      <w:proofErr w:type="gramStart"/>
      <w:r>
        <w:rPr>
          <w:rFonts w:ascii="Arial" w:hAnsi="Arial" w:cs="Arial"/>
        </w:rPr>
        <w:t>4%</w:t>
      </w:r>
      <w:proofErr w:type="gramEnd"/>
      <w:r>
        <w:rPr>
          <w:rFonts w:ascii="Arial" w:hAnsi="Arial" w:cs="Arial"/>
        </w:rPr>
        <w:t xml:space="preserve"> (kukuřičná oblast) = 9 410 Kč</w:t>
      </w:r>
    </w:p>
    <w:p w14:paraId="632DF341" w14:textId="77777777" w:rsidR="00F70267" w:rsidRPr="00C75E0B" w:rsidRDefault="00F70267" w:rsidP="00F70267">
      <w:pPr>
        <w:rPr>
          <w:rFonts w:ascii="Arial" w:hAnsi="Arial" w:cs="Arial"/>
        </w:rPr>
      </w:pPr>
      <w:r w:rsidRPr="00C75E0B">
        <w:rPr>
          <w:rFonts w:ascii="Arial" w:hAnsi="Arial" w:cs="Arial"/>
        </w:rPr>
        <w:t xml:space="preserve">Celkem </w:t>
      </w:r>
      <w:r>
        <w:rPr>
          <w:rFonts w:ascii="Arial" w:hAnsi="Arial" w:cs="Arial"/>
        </w:rPr>
        <w:t>17 762</w:t>
      </w:r>
      <w:r w:rsidRPr="00C75E0B">
        <w:rPr>
          <w:rFonts w:ascii="Arial" w:hAnsi="Arial" w:cs="Arial"/>
        </w:rPr>
        <w:t xml:space="preserve"> Kč</w:t>
      </w:r>
    </w:p>
    <w:bookmarkEnd w:id="9"/>
    <w:p w14:paraId="0D7AEB4B" w14:textId="74D9DFB9" w:rsidR="00F5254D" w:rsidRPr="00F5254D" w:rsidRDefault="00F5254D" w:rsidP="0060635F">
      <w:pPr>
        <w:jc w:val="both"/>
        <w:rPr>
          <w:rFonts w:ascii="Arial" w:hAnsi="Arial" w:cs="Arial"/>
        </w:rPr>
      </w:pP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6A0F6C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F5254D">
        <w:rPr>
          <w:rFonts w:ascii="Arial" w:hAnsi="Arial" w:cs="Arial"/>
          <w:bCs/>
          <w:sz w:val="22"/>
          <w:szCs w:val="22"/>
        </w:rPr>
        <w:t>2024</w:t>
      </w:r>
      <w:r w:rsidR="00F70267">
        <w:rPr>
          <w:rFonts w:ascii="Arial" w:hAnsi="Arial" w:cs="Arial"/>
          <w:bCs/>
          <w:sz w:val="22"/>
          <w:szCs w:val="22"/>
        </w:rPr>
        <w:t xml:space="preserve"> </w:t>
      </w:r>
      <w:r w:rsidRPr="00F70267">
        <w:rPr>
          <w:rFonts w:ascii="Arial" w:hAnsi="Arial" w:cs="Arial"/>
          <w:bCs/>
          <w:sz w:val="22"/>
          <w:szCs w:val="22"/>
        </w:rPr>
        <w:t xml:space="preserve">včetně činí </w:t>
      </w:r>
      <w:r w:rsidR="00F70267">
        <w:rPr>
          <w:rFonts w:ascii="Arial" w:hAnsi="Arial" w:cs="Arial"/>
          <w:bCs/>
          <w:sz w:val="22"/>
          <w:szCs w:val="22"/>
        </w:rPr>
        <w:t>17 762</w:t>
      </w:r>
      <w:r w:rsidRPr="00F70267">
        <w:rPr>
          <w:rFonts w:ascii="Arial" w:hAnsi="Arial" w:cs="Arial"/>
          <w:bCs/>
          <w:sz w:val="22"/>
          <w:szCs w:val="22"/>
        </w:rPr>
        <w:t xml:space="preserve"> Kč </w:t>
      </w:r>
      <w:r w:rsidR="00F70267" w:rsidRPr="00E86D9A">
        <w:rPr>
          <w:rFonts w:ascii="Arial" w:hAnsi="Arial" w:cs="Arial"/>
          <w:sz w:val="22"/>
          <w:szCs w:val="22"/>
        </w:rPr>
        <w:t xml:space="preserve">(slovy: </w:t>
      </w:r>
      <w:r w:rsidR="00F70267">
        <w:rPr>
          <w:rFonts w:ascii="Arial" w:hAnsi="Arial" w:cs="Arial"/>
          <w:sz w:val="22"/>
          <w:szCs w:val="22"/>
        </w:rPr>
        <w:t>sedmnáct tisíc sedm set šedesát dvě koruny české</w:t>
      </w:r>
      <w:r w:rsidR="00F70267" w:rsidRPr="00E86D9A">
        <w:rPr>
          <w:rFonts w:ascii="Arial" w:hAnsi="Arial" w:cs="Arial"/>
          <w:sz w:val="22"/>
          <w:szCs w:val="22"/>
        </w:rPr>
        <w:t>)</w:t>
      </w:r>
      <w:r w:rsidR="00F70267">
        <w:rPr>
          <w:rFonts w:ascii="Arial" w:hAnsi="Arial" w:cs="Arial"/>
          <w:sz w:val="22"/>
          <w:szCs w:val="22"/>
        </w:rPr>
        <w:t xml:space="preserve"> a bude </w:t>
      </w:r>
      <w:r w:rsidR="00EF37F3" w:rsidRPr="00F70267">
        <w:rPr>
          <w:rFonts w:ascii="Arial" w:hAnsi="Arial" w:cs="Arial"/>
          <w:bCs/>
          <w:sz w:val="22"/>
          <w:szCs w:val="22"/>
        </w:rPr>
        <w:t xml:space="preserve">uhrazeno k 1. 10. </w:t>
      </w:r>
      <w:r w:rsidR="00F70267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F70267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F70267">
        <w:rPr>
          <w:rFonts w:ascii="Arial" w:hAnsi="Arial" w:cs="Arial"/>
          <w:bCs/>
          <w:sz w:val="22"/>
          <w:szCs w:val="22"/>
        </w:rPr>
        <w:t>14412459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14412459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7026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7026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7026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509E0B5C" w14:textId="77777777" w:rsidR="00E90999" w:rsidRPr="005F2C48" w:rsidRDefault="00E9099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026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70267">
        <w:rPr>
          <w:rFonts w:ascii="Arial" w:hAnsi="Arial" w:cs="Arial"/>
          <w:sz w:val="22"/>
          <w:szCs w:val="22"/>
        </w:rPr>
        <w:t>ům</w:t>
      </w:r>
      <w:r w:rsidRPr="00F70267">
        <w:rPr>
          <w:rFonts w:ascii="Arial" w:hAnsi="Arial" w:cs="Arial"/>
          <w:i/>
          <w:sz w:val="22"/>
          <w:szCs w:val="22"/>
        </w:rPr>
        <w:t>,</w:t>
      </w:r>
      <w:r w:rsidR="00D65B28" w:rsidRPr="00F70267">
        <w:rPr>
          <w:rFonts w:ascii="Arial" w:hAnsi="Arial" w:cs="Arial"/>
          <w:sz w:val="22"/>
          <w:szCs w:val="22"/>
        </w:rPr>
        <w:t xml:space="preserve"> které jsou</w:t>
      </w:r>
      <w:r w:rsidRPr="00F7026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408BCA4A" w:rsidR="00AF39CE" w:rsidRPr="005F2C48" w:rsidRDefault="00AF39CE" w:rsidP="00F70267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F70267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F70267">
        <w:rPr>
          <w:rFonts w:ascii="Arial" w:hAnsi="Arial" w:cs="Arial"/>
          <w:bCs/>
          <w:sz w:val="22"/>
          <w:szCs w:val="22"/>
        </w:rPr>
        <w:t xml:space="preserve">y </w:t>
      </w:r>
      <w:r w:rsidR="00F70267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F70267">
        <w:rPr>
          <w:rFonts w:ascii="Arial" w:hAnsi="Arial" w:cs="Arial"/>
          <w:sz w:val="22"/>
          <w:szCs w:val="22"/>
        </w:rPr>
        <w:t>p.č</w:t>
      </w:r>
      <w:proofErr w:type="spellEnd"/>
      <w:r w:rsidR="00F70267">
        <w:rPr>
          <w:rFonts w:ascii="Arial" w:hAnsi="Arial" w:cs="Arial"/>
          <w:sz w:val="22"/>
          <w:szCs w:val="22"/>
        </w:rPr>
        <w:t xml:space="preserve">. 1103/1, KN </w:t>
      </w:r>
      <w:proofErr w:type="spellStart"/>
      <w:r w:rsidR="00F70267">
        <w:rPr>
          <w:rFonts w:ascii="Arial" w:hAnsi="Arial" w:cs="Arial"/>
          <w:sz w:val="22"/>
          <w:szCs w:val="22"/>
        </w:rPr>
        <w:t>p.č</w:t>
      </w:r>
      <w:proofErr w:type="spellEnd"/>
      <w:r w:rsidR="00F70267">
        <w:rPr>
          <w:rFonts w:ascii="Arial" w:hAnsi="Arial" w:cs="Arial"/>
          <w:sz w:val="22"/>
          <w:szCs w:val="22"/>
        </w:rPr>
        <w:t xml:space="preserve">. 4919 </w:t>
      </w:r>
      <w:proofErr w:type="spellStart"/>
      <w:r w:rsidR="00F70267">
        <w:rPr>
          <w:rFonts w:ascii="Arial" w:hAnsi="Arial" w:cs="Arial"/>
          <w:sz w:val="22"/>
          <w:szCs w:val="22"/>
        </w:rPr>
        <w:t>k.ú</w:t>
      </w:r>
      <w:proofErr w:type="spellEnd"/>
      <w:r w:rsidR="00F70267">
        <w:rPr>
          <w:rFonts w:ascii="Arial" w:hAnsi="Arial" w:cs="Arial"/>
          <w:sz w:val="22"/>
          <w:szCs w:val="22"/>
        </w:rPr>
        <w:t xml:space="preserve">. Sedlec u </w:t>
      </w:r>
      <w:proofErr w:type="gramStart"/>
      <w:r w:rsidR="00F70267">
        <w:rPr>
          <w:rFonts w:ascii="Arial" w:hAnsi="Arial" w:cs="Arial"/>
          <w:sz w:val="22"/>
          <w:szCs w:val="22"/>
        </w:rPr>
        <w:t xml:space="preserve">Mikulova </w:t>
      </w:r>
      <w:r w:rsidRPr="005F2C48">
        <w:rPr>
          <w:rFonts w:ascii="Arial" w:hAnsi="Arial" w:cs="Arial"/>
          <w:bCs/>
          <w:sz w:val="22"/>
          <w:szCs w:val="22"/>
        </w:rPr>
        <w:t xml:space="preserve"> nebo</w:t>
      </w:r>
      <w:proofErr w:type="gramEnd"/>
      <w:r w:rsidRPr="005F2C48">
        <w:rPr>
          <w:rFonts w:ascii="Arial" w:hAnsi="Arial" w:cs="Arial"/>
          <w:bCs/>
          <w:sz w:val="22"/>
          <w:szCs w:val="22"/>
        </w:rPr>
        <w:t xml:space="preserve"> je</w:t>
      </w:r>
      <w:r w:rsidR="00F70267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37BC225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0267">
        <w:rPr>
          <w:rFonts w:ascii="Arial" w:hAnsi="Arial" w:cs="Arial"/>
          <w:bCs/>
          <w:sz w:val="22"/>
          <w:szCs w:val="22"/>
        </w:rPr>
        <w:lastRenderedPageBreak/>
        <w:t xml:space="preserve">Pachtýř není oprávněn propachtovaný pozemek </w:t>
      </w:r>
      <w:r w:rsidR="00F70267"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 w:rsidR="00F7026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F70267">
        <w:rPr>
          <w:rFonts w:ascii="Arial" w:hAnsi="Arial" w:cs="Arial"/>
          <w:bCs/>
          <w:sz w:val="22"/>
          <w:szCs w:val="22"/>
        </w:rPr>
        <w:t xml:space="preserve">. 3426/1 </w:t>
      </w:r>
      <w:proofErr w:type="spellStart"/>
      <w:r w:rsidR="00F7026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F70267">
        <w:rPr>
          <w:rFonts w:ascii="Arial" w:hAnsi="Arial" w:cs="Arial"/>
          <w:bCs/>
          <w:sz w:val="22"/>
          <w:szCs w:val="22"/>
        </w:rPr>
        <w:t xml:space="preserve">. Valtice </w:t>
      </w:r>
      <w:r w:rsidRPr="00F70267">
        <w:rPr>
          <w:rFonts w:ascii="Arial" w:hAnsi="Arial" w:cs="Arial"/>
          <w:bCs/>
          <w:sz w:val="22"/>
          <w:szCs w:val="22"/>
        </w:rPr>
        <w:t>nebo jeho část propachtovat nebo dát do užívání třetí osobě.</w:t>
      </w:r>
    </w:p>
    <w:p w14:paraId="3CBD91CE" w14:textId="77777777" w:rsidR="00E90999" w:rsidRPr="005F2C48" w:rsidRDefault="00E90999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5B02F1D9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70267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D4A77DA" w14:textId="77777777" w:rsidR="00E90999" w:rsidRPr="005F2C48" w:rsidRDefault="00E909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B04FBA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6D4223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70267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70267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70267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08DB516" w14:textId="77777777" w:rsidR="00E90999" w:rsidRPr="005F2C48" w:rsidRDefault="00E909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9363B9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7026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F7026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F7026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F70267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Pr="00F7026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7026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D77F60C" w14:textId="77777777" w:rsidR="00E90999" w:rsidRPr="005F2C48" w:rsidRDefault="00E9099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099ADA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5175AA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7026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63831">
        <w:rPr>
          <w:rFonts w:ascii="Arial" w:hAnsi="Arial" w:cs="Arial"/>
          <w:sz w:val="22"/>
          <w:szCs w:val="22"/>
        </w:rPr>
        <w:t>24.9.2024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E6166F9" w14:textId="77777777" w:rsidR="00E90999" w:rsidRDefault="00E90999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3DA047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6F7A1C0" w14:textId="77777777" w:rsidR="00E90999" w:rsidRDefault="00E9099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E90999" w:rsidRDefault="00E90999" w:rsidP="00AF39CE">
      <w:pPr>
        <w:jc w:val="both"/>
        <w:rPr>
          <w:rFonts w:ascii="Arial" w:hAnsi="Arial" w:cs="Arial"/>
          <w:sz w:val="22"/>
          <w:szCs w:val="22"/>
        </w:rPr>
        <w:sectPr w:rsidR="00E90999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4432543E" w:rsidR="00AF39CE" w:rsidRPr="005B677E" w:rsidRDefault="00F70267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Státního pozemkového úřadu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2" w:name="_Hlk156982838"/>
      <w:bookmarkStart w:id="13" w:name="_Hlk156982843"/>
      <w:bookmarkEnd w:id="12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4" w:name="_Hlk156982848"/>
      <w:bookmarkEnd w:id="13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bookmarkStart w:id="15" w:name="_Hlk176361273"/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Sedlec u Mikulova</w:t>
      </w:r>
    </w:p>
    <w:p w14:paraId="043A3516" w14:textId="58C9738F" w:rsidR="00560DD8" w:rsidRPr="009378A3" w:rsidRDefault="00E9099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Ctirad Králík</w:t>
      </w:r>
    </w:p>
    <w:p w14:paraId="2404DFA2" w14:textId="5982B829" w:rsidR="00560DD8" w:rsidRDefault="00E90999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předseda představenstva</w:t>
      </w:r>
      <w:bookmarkEnd w:id="15"/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4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F0082FD" w14:textId="77777777" w:rsidR="00E90999" w:rsidRDefault="00E90999" w:rsidP="00AF39CE">
      <w:pPr>
        <w:jc w:val="both"/>
        <w:rPr>
          <w:rFonts w:ascii="Arial" w:hAnsi="Arial" w:cs="Arial"/>
          <w:bCs/>
        </w:rPr>
      </w:pPr>
    </w:p>
    <w:p w14:paraId="1FE02764" w14:textId="77777777" w:rsidR="00E90999" w:rsidRDefault="00E90999" w:rsidP="00AF39CE">
      <w:pPr>
        <w:jc w:val="both"/>
        <w:rPr>
          <w:rFonts w:ascii="Arial" w:hAnsi="Arial" w:cs="Arial"/>
          <w:bCs/>
        </w:rPr>
      </w:pPr>
    </w:p>
    <w:p w14:paraId="7D1FB545" w14:textId="51AE1ECB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6" w:name="_Hlk22718877"/>
      <w:r w:rsidRPr="00E9099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553F267" w:rsidR="00AF39CE" w:rsidRPr="00E9099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 xml:space="preserve">V </w:t>
      </w:r>
      <w:r w:rsidR="00E90999">
        <w:rPr>
          <w:rFonts w:ascii="Arial" w:hAnsi="Arial" w:cs="Arial"/>
          <w:sz w:val="22"/>
          <w:szCs w:val="22"/>
        </w:rPr>
        <w:t>Břeclavi</w:t>
      </w:r>
      <w:r w:rsidRPr="00E909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0999">
        <w:rPr>
          <w:rFonts w:ascii="Arial" w:hAnsi="Arial" w:cs="Arial"/>
          <w:sz w:val="22"/>
          <w:szCs w:val="22"/>
        </w:rPr>
        <w:t>…….</w:t>
      </w:r>
      <w:proofErr w:type="gramEnd"/>
      <w:r w:rsidRPr="00E90999">
        <w:rPr>
          <w:rFonts w:ascii="Arial" w:hAnsi="Arial" w:cs="Arial"/>
          <w:sz w:val="22"/>
          <w:szCs w:val="22"/>
        </w:rPr>
        <w:t>.</w:t>
      </w:r>
      <w:r w:rsidRPr="00E90999">
        <w:rPr>
          <w:rFonts w:ascii="Arial" w:hAnsi="Arial" w:cs="Arial"/>
          <w:sz w:val="22"/>
          <w:szCs w:val="22"/>
        </w:rPr>
        <w:tab/>
      </w:r>
      <w:r w:rsidRPr="00E90999">
        <w:rPr>
          <w:rFonts w:ascii="Arial" w:hAnsi="Arial" w:cs="Arial"/>
          <w:sz w:val="22"/>
          <w:szCs w:val="22"/>
        </w:rPr>
        <w:tab/>
      </w:r>
      <w:r w:rsidRPr="00E90999">
        <w:rPr>
          <w:rFonts w:ascii="Arial" w:hAnsi="Arial" w:cs="Arial"/>
          <w:sz w:val="22"/>
          <w:szCs w:val="22"/>
        </w:rPr>
        <w:tab/>
      </w:r>
      <w:r w:rsidR="00E90999">
        <w:rPr>
          <w:rFonts w:ascii="Arial" w:hAnsi="Arial" w:cs="Arial"/>
          <w:sz w:val="22"/>
          <w:szCs w:val="22"/>
        </w:rPr>
        <w:tab/>
      </w:r>
      <w:r w:rsidRPr="00E90999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0999">
        <w:rPr>
          <w:rFonts w:ascii="Arial" w:hAnsi="Arial" w:cs="Arial"/>
          <w:sz w:val="22"/>
          <w:szCs w:val="22"/>
        </w:rPr>
        <w:tab/>
      </w:r>
      <w:r w:rsidRPr="00E90999">
        <w:rPr>
          <w:rFonts w:ascii="Arial" w:hAnsi="Arial" w:cs="Arial"/>
          <w:i/>
          <w:sz w:val="22"/>
          <w:szCs w:val="22"/>
        </w:rPr>
        <w:t>podpis odpovědného zaměstnance</w:t>
      </w:r>
      <w:bookmarkEnd w:id="16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611E" w14:textId="77777777" w:rsidR="00CF3310" w:rsidRDefault="00CF3310">
      <w:r>
        <w:separator/>
      </w:r>
    </w:p>
  </w:endnote>
  <w:endnote w:type="continuationSeparator" w:id="0">
    <w:p w14:paraId="6B5FA7D8" w14:textId="77777777" w:rsidR="00CF3310" w:rsidRDefault="00CF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8B28" w14:textId="77777777" w:rsidR="00CF3310" w:rsidRDefault="00CF3310">
      <w:r>
        <w:separator/>
      </w:r>
    </w:p>
  </w:footnote>
  <w:footnote w:type="continuationSeparator" w:id="0">
    <w:p w14:paraId="04670247" w14:textId="77777777" w:rsidR="00CF3310" w:rsidRDefault="00CF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87471">
    <w:abstractNumId w:val="14"/>
  </w:num>
  <w:num w:numId="2" w16cid:durableId="1920283929">
    <w:abstractNumId w:val="1"/>
  </w:num>
  <w:num w:numId="3" w16cid:durableId="1444114690">
    <w:abstractNumId w:val="10"/>
  </w:num>
  <w:num w:numId="4" w16cid:durableId="400492997">
    <w:abstractNumId w:val="6"/>
  </w:num>
  <w:num w:numId="5" w16cid:durableId="1126583619">
    <w:abstractNumId w:val="3"/>
  </w:num>
  <w:num w:numId="6" w16cid:durableId="329716875">
    <w:abstractNumId w:val="8"/>
  </w:num>
  <w:num w:numId="7" w16cid:durableId="1738867430">
    <w:abstractNumId w:val="9"/>
  </w:num>
  <w:num w:numId="8" w16cid:durableId="193232597">
    <w:abstractNumId w:val="0"/>
  </w:num>
  <w:num w:numId="9" w16cid:durableId="157694032">
    <w:abstractNumId w:val="11"/>
  </w:num>
  <w:num w:numId="10" w16cid:durableId="1845513561">
    <w:abstractNumId w:val="15"/>
  </w:num>
  <w:num w:numId="11" w16cid:durableId="704449374">
    <w:abstractNumId w:val="12"/>
  </w:num>
  <w:num w:numId="12" w16cid:durableId="1574391830">
    <w:abstractNumId w:val="7"/>
  </w:num>
  <w:num w:numId="13" w16cid:durableId="1387560661">
    <w:abstractNumId w:val="4"/>
  </w:num>
  <w:num w:numId="14" w16cid:durableId="513494818">
    <w:abstractNumId w:val="2"/>
  </w:num>
  <w:num w:numId="15" w16cid:durableId="1086851563">
    <w:abstractNumId w:val="5"/>
  </w:num>
  <w:num w:numId="16" w16cid:durableId="1669677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559D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916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019A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3423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3831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331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0999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3638"/>
    <w:rsid w:val="00F34708"/>
    <w:rsid w:val="00F34ABB"/>
    <w:rsid w:val="00F35F58"/>
    <w:rsid w:val="00F36C02"/>
    <w:rsid w:val="00F37FD7"/>
    <w:rsid w:val="00F42482"/>
    <w:rsid w:val="00F44A82"/>
    <w:rsid w:val="00F5254D"/>
    <w:rsid w:val="00F546F0"/>
    <w:rsid w:val="00F552E3"/>
    <w:rsid w:val="00F55A8A"/>
    <w:rsid w:val="00F62F7A"/>
    <w:rsid w:val="00F64694"/>
    <w:rsid w:val="00F64900"/>
    <w:rsid w:val="00F64D5B"/>
    <w:rsid w:val="00F65677"/>
    <w:rsid w:val="00F7026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0267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1786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6</cp:revision>
  <cp:lastPrinted>2024-09-05T06:54:00Z</cp:lastPrinted>
  <dcterms:created xsi:type="dcterms:W3CDTF">2024-09-04T13:45:00Z</dcterms:created>
  <dcterms:modified xsi:type="dcterms:W3CDTF">2024-09-24T08:27:00Z</dcterms:modified>
</cp:coreProperties>
</file>