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C1621" w14:textId="77777777" w:rsidR="006D3449" w:rsidRPr="006440E5" w:rsidRDefault="006D3449" w:rsidP="00D7279F">
      <w:pPr>
        <w:tabs>
          <w:tab w:val="left" w:pos="4820"/>
        </w:tabs>
        <w:spacing w:before="0"/>
        <w:ind w:left="0"/>
        <w:jc w:val="left"/>
        <w:rPr>
          <w:sz w:val="22"/>
          <w:szCs w:val="22"/>
        </w:rPr>
      </w:pPr>
      <w:r w:rsidRPr="006440E5">
        <w:rPr>
          <w:sz w:val="22"/>
          <w:szCs w:val="22"/>
        </w:rPr>
        <w:tab/>
      </w:r>
    </w:p>
    <w:p w14:paraId="5F6C550D" w14:textId="35EF07E1" w:rsidR="006675F8" w:rsidRPr="00FB1A25" w:rsidRDefault="006675F8" w:rsidP="006675F8">
      <w:pPr>
        <w:ind w:left="0"/>
        <w:jc w:val="center"/>
        <w:rPr>
          <w:rFonts w:ascii="Arial" w:hAnsi="Arial" w:cs="Arial"/>
          <w:b/>
          <w:spacing w:val="20"/>
          <w:sz w:val="28"/>
          <w:szCs w:val="28"/>
        </w:rPr>
      </w:pPr>
      <w:r w:rsidRPr="00FB1A25">
        <w:rPr>
          <w:rFonts w:ascii="Arial" w:hAnsi="Arial" w:cs="Arial"/>
          <w:b/>
          <w:spacing w:val="20"/>
          <w:sz w:val="28"/>
          <w:szCs w:val="28"/>
        </w:rPr>
        <w:t xml:space="preserve">Dodatek č. </w:t>
      </w:r>
      <w:r w:rsidR="00DF5AB3">
        <w:rPr>
          <w:rFonts w:ascii="Arial" w:hAnsi="Arial" w:cs="Arial"/>
          <w:b/>
          <w:spacing w:val="20"/>
          <w:sz w:val="28"/>
          <w:szCs w:val="28"/>
        </w:rPr>
        <w:t>5</w:t>
      </w:r>
    </w:p>
    <w:p w14:paraId="5A07C324" w14:textId="77777777" w:rsidR="006675F8" w:rsidRPr="00FB1A25" w:rsidRDefault="006675F8" w:rsidP="006675F8">
      <w:pPr>
        <w:ind w:left="0"/>
        <w:jc w:val="center"/>
        <w:rPr>
          <w:rFonts w:ascii="Arial" w:hAnsi="Arial" w:cs="Arial"/>
          <w:b/>
          <w:spacing w:val="20"/>
        </w:rPr>
      </w:pPr>
      <w:r w:rsidRPr="00FB1A25">
        <w:rPr>
          <w:rFonts w:ascii="Arial" w:hAnsi="Arial" w:cs="Arial"/>
          <w:spacing w:val="20"/>
        </w:rPr>
        <w:t>ke smlouvě o dílo</w:t>
      </w:r>
    </w:p>
    <w:p w14:paraId="76D619BC" w14:textId="77777777" w:rsidR="006675F8" w:rsidRDefault="006675F8" w:rsidP="006675F8">
      <w:pPr>
        <w:ind w:left="0"/>
        <w:jc w:val="center"/>
        <w:rPr>
          <w:rFonts w:ascii="Arial" w:hAnsi="Arial" w:cs="Arial"/>
        </w:rPr>
      </w:pPr>
      <w:r w:rsidRPr="00FB1A25">
        <w:rPr>
          <w:rFonts w:ascii="Arial" w:hAnsi="Arial" w:cs="Arial"/>
        </w:rPr>
        <w:t>číslo smlouvy objednatele: 33/2017-537100 ze dne 26. 9. 2017</w:t>
      </w:r>
    </w:p>
    <w:p w14:paraId="0EA64373" w14:textId="77777777" w:rsidR="006675F8" w:rsidRDefault="006675F8" w:rsidP="006675F8">
      <w:pPr>
        <w:ind w:left="0"/>
        <w:jc w:val="center"/>
        <w:rPr>
          <w:rFonts w:ascii="Arial" w:hAnsi="Arial" w:cs="Arial"/>
        </w:rPr>
      </w:pPr>
      <w:r w:rsidRPr="00FB1A25">
        <w:rPr>
          <w:rFonts w:ascii="Arial" w:hAnsi="Arial" w:cs="Arial"/>
        </w:rPr>
        <w:t>číslo smlouvy generované Pobočkou Příbram: 1231-2017-537212</w:t>
      </w:r>
    </w:p>
    <w:p w14:paraId="5F227DD2" w14:textId="362F8F72" w:rsidR="000D06B8" w:rsidRPr="00B15DC2" w:rsidRDefault="000D06B8" w:rsidP="000D06B8">
      <w:pPr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Komplexní pozemkové úpravy</w:t>
      </w:r>
      <w:r w:rsidRPr="00B15DC2">
        <w:rPr>
          <w:rFonts w:ascii="Arial" w:hAnsi="Arial" w:cs="Arial"/>
        </w:rPr>
        <w:t xml:space="preserve"> </w:t>
      </w:r>
      <w:r w:rsidR="008C5339">
        <w:rPr>
          <w:rFonts w:ascii="Arial" w:hAnsi="Arial" w:cs="Arial"/>
        </w:rPr>
        <w:t>v </w:t>
      </w:r>
      <w:proofErr w:type="spellStart"/>
      <w:r w:rsidR="008C5339">
        <w:rPr>
          <w:rFonts w:ascii="Arial" w:hAnsi="Arial" w:cs="Arial"/>
        </w:rPr>
        <w:t>k.ú</w:t>
      </w:r>
      <w:proofErr w:type="spellEnd"/>
      <w:r w:rsidR="008C533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Skoupý („</w:t>
      </w:r>
      <w:proofErr w:type="spellStart"/>
      <w:r>
        <w:rPr>
          <w:rFonts w:ascii="Arial" w:hAnsi="Arial" w:cs="Arial"/>
        </w:rPr>
        <w:t>KoPÚ</w:t>
      </w:r>
      <w:proofErr w:type="spellEnd"/>
      <w:r>
        <w:rPr>
          <w:rFonts w:ascii="Arial" w:hAnsi="Arial" w:cs="Arial"/>
        </w:rPr>
        <w:t>“)</w:t>
      </w:r>
    </w:p>
    <w:p w14:paraId="26631B67" w14:textId="77777777" w:rsidR="006675F8" w:rsidRPr="00FB1A25" w:rsidRDefault="006675F8" w:rsidP="006675F8">
      <w:pPr>
        <w:ind w:left="0"/>
        <w:jc w:val="center"/>
        <w:rPr>
          <w:rFonts w:ascii="Arial" w:hAnsi="Arial" w:cs="Arial"/>
          <w:b/>
          <w:spacing w:val="20"/>
        </w:rPr>
      </w:pPr>
    </w:p>
    <w:p w14:paraId="431F1243" w14:textId="77777777" w:rsidR="006675F8" w:rsidRPr="00AF7AC0" w:rsidRDefault="006675F8" w:rsidP="006675F8">
      <w:pPr>
        <w:ind w:left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uzavřené</w:t>
      </w:r>
    </w:p>
    <w:p w14:paraId="1A0C77FF" w14:textId="77777777" w:rsidR="006675F8" w:rsidRPr="00FB1A25" w:rsidRDefault="006675F8" w:rsidP="006675F8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podle § 2586 a násl. zákona č. 89/2012 Sb., občanský zákoník</w:t>
      </w:r>
    </w:p>
    <w:p w14:paraId="6B643B70" w14:textId="77777777" w:rsidR="006675F8" w:rsidRDefault="006675F8" w:rsidP="006675F8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(dále jen „NOZ“)</w:t>
      </w:r>
    </w:p>
    <w:p w14:paraId="116446AD" w14:textId="77777777" w:rsidR="000218E6" w:rsidRDefault="000218E6" w:rsidP="006675F8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EDA4D12" w14:textId="77777777" w:rsidR="00D6482F" w:rsidRPr="00FB1A25" w:rsidRDefault="00D6482F" w:rsidP="006675F8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F4934AA" w14:textId="039EB232" w:rsidR="006675F8" w:rsidRPr="00FB1A25" w:rsidRDefault="006675F8" w:rsidP="006675F8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mezi</w:t>
      </w:r>
      <w:r w:rsidR="000218E6">
        <w:rPr>
          <w:rFonts w:ascii="Arial" w:hAnsi="Arial" w:cs="Arial"/>
          <w:sz w:val="22"/>
          <w:szCs w:val="22"/>
        </w:rPr>
        <w:t xml:space="preserve"> </w:t>
      </w:r>
    </w:p>
    <w:p w14:paraId="36765D10" w14:textId="77777777" w:rsidR="006675F8" w:rsidRDefault="006675F8" w:rsidP="006675F8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25CB8BC8" w14:textId="77777777" w:rsidR="00D6482F" w:rsidRPr="00FB1A25" w:rsidRDefault="00D6482F" w:rsidP="006675F8">
      <w:pPr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5DCF9AA" w14:textId="13642F3D" w:rsidR="006675F8" w:rsidRDefault="006675F8" w:rsidP="006675F8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Objednatel:</w:t>
      </w:r>
      <w:r w:rsidRPr="00FB1A25">
        <w:rPr>
          <w:rFonts w:ascii="Arial" w:hAnsi="Arial" w:cs="Arial"/>
          <w:sz w:val="22"/>
          <w:szCs w:val="22"/>
        </w:rPr>
        <w:tab/>
        <w:t>Č</w:t>
      </w:r>
      <w:r w:rsidRPr="00FB1A25">
        <w:rPr>
          <w:rFonts w:ascii="Arial" w:hAnsi="Arial" w:cs="Arial"/>
          <w:snapToGrid w:val="0"/>
          <w:sz w:val="22"/>
          <w:szCs w:val="22"/>
        </w:rPr>
        <w:t xml:space="preserve">eská republika - </w:t>
      </w:r>
      <w:r w:rsidRPr="00FB1A25">
        <w:rPr>
          <w:rFonts w:ascii="Arial" w:hAnsi="Arial" w:cs="Arial"/>
          <w:sz w:val="22"/>
          <w:szCs w:val="22"/>
        </w:rPr>
        <w:t xml:space="preserve">Státní pozemkový úřad,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3962DA35" w14:textId="3B684FE5" w:rsidR="006675F8" w:rsidRDefault="006675F8" w:rsidP="006675F8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  <w:r w:rsidRPr="00FB1A25">
        <w:rPr>
          <w:rFonts w:ascii="Arial" w:hAnsi="Arial" w:cs="Arial"/>
          <w:sz w:val="22"/>
          <w:szCs w:val="22"/>
        </w:rPr>
        <w:t>Krajský p</w:t>
      </w:r>
      <w:r w:rsidRPr="00FB1A25">
        <w:rPr>
          <w:rFonts w:ascii="Arial" w:hAnsi="Arial" w:cs="Arial"/>
          <w:snapToGrid w:val="0"/>
          <w:sz w:val="22"/>
          <w:szCs w:val="22"/>
        </w:rPr>
        <w:t xml:space="preserve">ozemkový úřad pro Středočeský kraj </w:t>
      </w:r>
    </w:p>
    <w:p w14:paraId="2059E904" w14:textId="0305E689" w:rsidR="006675F8" w:rsidRPr="00FB1A25" w:rsidRDefault="006675F8" w:rsidP="006675F8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</w:t>
      </w:r>
      <w:r w:rsidRPr="00FB1A25">
        <w:rPr>
          <w:rFonts w:ascii="Arial" w:hAnsi="Arial" w:cs="Arial"/>
          <w:snapToGrid w:val="0"/>
          <w:sz w:val="22"/>
          <w:szCs w:val="22"/>
        </w:rPr>
        <w:t>a hl.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Pr="00FB1A25">
        <w:rPr>
          <w:rFonts w:ascii="Arial" w:hAnsi="Arial" w:cs="Arial"/>
          <w:snapToGrid w:val="0"/>
          <w:sz w:val="22"/>
          <w:szCs w:val="22"/>
        </w:rPr>
        <w:t>m. Praha</w:t>
      </w:r>
    </w:p>
    <w:p w14:paraId="344CF60D" w14:textId="7B2724A5" w:rsidR="006675F8" w:rsidRDefault="006675F8" w:rsidP="006675F8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napToGrid w:val="0"/>
          <w:sz w:val="22"/>
          <w:szCs w:val="22"/>
        </w:rPr>
      </w:pPr>
      <w:r w:rsidRPr="00FB1A25">
        <w:rPr>
          <w:rFonts w:ascii="Arial" w:hAnsi="Arial" w:cs="Arial"/>
          <w:snapToGrid w:val="0"/>
          <w:sz w:val="22"/>
          <w:szCs w:val="22"/>
        </w:rPr>
        <w:t>Sídlo: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</w:t>
      </w:r>
      <w:r w:rsidRPr="00FB1A25">
        <w:rPr>
          <w:rFonts w:ascii="Arial" w:hAnsi="Arial" w:cs="Arial"/>
          <w:snapToGrid w:val="0"/>
          <w:sz w:val="22"/>
          <w:szCs w:val="22"/>
        </w:rPr>
        <w:t xml:space="preserve">Nám. Winstona Churchilla 1800/2, 130 00 </w:t>
      </w:r>
    </w:p>
    <w:p w14:paraId="07882206" w14:textId="77777777" w:rsidR="006675F8" w:rsidRPr="00FB1A25" w:rsidRDefault="006675F8" w:rsidP="006675F8">
      <w:pPr>
        <w:pStyle w:val="Bezmezer"/>
        <w:tabs>
          <w:tab w:val="left" w:pos="4536"/>
        </w:tabs>
        <w:spacing w:before="120"/>
        <w:ind w:left="4536" w:hanging="453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                                                   </w:t>
      </w:r>
      <w:r w:rsidRPr="00FB1A25">
        <w:rPr>
          <w:rFonts w:ascii="Arial" w:hAnsi="Arial" w:cs="Arial"/>
          <w:snapToGrid w:val="0"/>
          <w:sz w:val="22"/>
          <w:szCs w:val="22"/>
        </w:rPr>
        <w:t>Praha 3</w:t>
      </w:r>
    </w:p>
    <w:p w14:paraId="0C8DF6BB" w14:textId="77777777" w:rsidR="006675F8" w:rsidRPr="00FB1A25" w:rsidRDefault="006675F8" w:rsidP="006675F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Cs/>
          <w:color w:val="000000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Zastoupen:</w:t>
      </w:r>
      <w:r w:rsidRPr="00FB1A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B1A25">
        <w:rPr>
          <w:rFonts w:ascii="Arial" w:hAnsi="Arial" w:cs="Arial"/>
          <w:bCs/>
          <w:color w:val="000000"/>
          <w:sz w:val="22"/>
          <w:szCs w:val="22"/>
        </w:rPr>
        <w:t xml:space="preserve">Ing. Jiří Veselý, ředitel KPÚ </w:t>
      </w:r>
    </w:p>
    <w:p w14:paraId="3D3F2067" w14:textId="77777777" w:rsidR="006675F8" w:rsidRPr="00FB1A25" w:rsidRDefault="006675F8" w:rsidP="006675F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bCs/>
          <w:color w:val="000000"/>
          <w:sz w:val="22"/>
          <w:szCs w:val="22"/>
        </w:rPr>
        <w:t xml:space="preserve">Ve smluvních záležitostech oprávněn jednat: 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FB1A25">
        <w:rPr>
          <w:rFonts w:ascii="Arial" w:hAnsi="Arial" w:cs="Arial"/>
          <w:bCs/>
          <w:color w:val="000000"/>
          <w:sz w:val="22"/>
          <w:szCs w:val="22"/>
        </w:rPr>
        <w:t xml:space="preserve"> Ing. Jiří Veselý, ředitel KPÚ</w:t>
      </w:r>
    </w:p>
    <w:p w14:paraId="39CAD94C" w14:textId="77777777" w:rsidR="006675F8" w:rsidRDefault="006675F8" w:rsidP="006675F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V</w:t>
      </w:r>
      <w:r w:rsidRPr="00FB1A25">
        <w:rPr>
          <w:rFonts w:ascii="Arial" w:hAnsi="Arial" w:cs="Arial"/>
          <w:snapToGrid w:val="0"/>
          <w:sz w:val="22"/>
          <w:szCs w:val="22"/>
        </w:rPr>
        <w:t xml:space="preserve"> technických záležitostech oprávněn jednat:</w:t>
      </w:r>
      <w:r>
        <w:rPr>
          <w:rFonts w:ascii="Arial" w:hAnsi="Arial" w:cs="Arial"/>
          <w:snapToGrid w:val="0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I</w:t>
      </w:r>
      <w:r w:rsidRPr="00FB1A25">
        <w:rPr>
          <w:rFonts w:ascii="Arial" w:hAnsi="Arial" w:cs="Arial"/>
          <w:snapToGrid w:val="0"/>
          <w:sz w:val="22"/>
          <w:szCs w:val="22"/>
        </w:rPr>
        <w:t>ng. Markéta Horová, rada</w:t>
      </w:r>
      <w:r>
        <w:rPr>
          <w:rFonts w:ascii="Arial" w:hAnsi="Arial" w:cs="Arial"/>
          <w:sz w:val="22"/>
          <w:szCs w:val="22"/>
        </w:rPr>
        <w:t xml:space="preserve"> Pobočky Příbr</w:t>
      </w:r>
      <w:r>
        <w:rPr>
          <w:rFonts w:ascii="Arial" w:hAnsi="Arial" w:cs="Arial"/>
          <w:snapToGrid w:val="0"/>
          <w:sz w:val="22"/>
          <w:szCs w:val="22"/>
        </w:rPr>
        <w:t>am</w:t>
      </w:r>
    </w:p>
    <w:p w14:paraId="35FF1632" w14:textId="77777777" w:rsidR="006675F8" w:rsidRPr="00FB1A25" w:rsidRDefault="006675F8" w:rsidP="006675F8">
      <w:pPr>
        <w:pStyle w:val="Bezmezer"/>
        <w:tabs>
          <w:tab w:val="left" w:pos="4536"/>
        </w:tabs>
        <w:ind w:left="4536" w:hanging="4536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Adresa:</w:t>
      </w:r>
      <w:r w:rsidRPr="00FB1A2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Pr="00FB1A25">
        <w:rPr>
          <w:rFonts w:ascii="Arial" w:hAnsi="Arial" w:cs="Arial"/>
          <w:sz w:val="22"/>
          <w:szCs w:val="22"/>
        </w:rPr>
        <w:t xml:space="preserve">Poštovní 4, 261 01 Příbram V - </w:t>
      </w:r>
      <w:proofErr w:type="spellStart"/>
      <w:r w:rsidRPr="00FB1A25">
        <w:rPr>
          <w:rFonts w:ascii="Arial" w:hAnsi="Arial" w:cs="Arial"/>
          <w:sz w:val="22"/>
          <w:szCs w:val="22"/>
        </w:rPr>
        <w:t>Zdaboř</w:t>
      </w:r>
      <w:proofErr w:type="spellEnd"/>
      <w:r w:rsidRPr="00FB1A25">
        <w:rPr>
          <w:rFonts w:ascii="Arial" w:hAnsi="Arial" w:cs="Arial"/>
          <w:sz w:val="22"/>
          <w:szCs w:val="22"/>
        </w:rPr>
        <w:tab/>
      </w:r>
    </w:p>
    <w:p w14:paraId="160350FC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Telefon:</w:t>
      </w:r>
      <w:r w:rsidRPr="00FB1A25">
        <w:rPr>
          <w:rFonts w:ascii="Arial" w:hAnsi="Arial" w:cs="Arial"/>
          <w:sz w:val="22"/>
          <w:szCs w:val="22"/>
        </w:rPr>
        <w:tab/>
        <w:t xml:space="preserve">+420 725 918 730, +420 725 918 </w:t>
      </w:r>
      <w:r>
        <w:rPr>
          <w:rFonts w:ascii="Arial" w:hAnsi="Arial" w:cs="Arial"/>
          <w:sz w:val="22"/>
          <w:szCs w:val="22"/>
        </w:rPr>
        <w:t>876</w:t>
      </w:r>
      <w:r w:rsidRPr="00FB1A25">
        <w:rPr>
          <w:rFonts w:ascii="Arial" w:hAnsi="Arial" w:cs="Arial"/>
          <w:sz w:val="22"/>
          <w:szCs w:val="22"/>
        </w:rPr>
        <w:tab/>
        <w:t xml:space="preserve"> </w:t>
      </w:r>
    </w:p>
    <w:p w14:paraId="18469EB4" w14:textId="4ABBC08B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E-mail:</w:t>
      </w:r>
      <w:r w:rsidRPr="00FB1A25">
        <w:rPr>
          <w:rFonts w:ascii="Arial" w:hAnsi="Arial" w:cs="Arial"/>
          <w:sz w:val="22"/>
          <w:szCs w:val="22"/>
        </w:rPr>
        <w:tab/>
      </w:r>
      <w:r w:rsidR="000218E6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0218E6" w:rsidRPr="000E2293">
          <w:rPr>
            <w:rStyle w:val="Hypertextovodkaz"/>
            <w:rFonts w:ascii="Arial" w:hAnsi="Arial" w:cs="Arial"/>
            <w:sz w:val="22"/>
            <w:szCs w:val="22"/>
          </w:rPr>
          <w:t>pribram.pk@spucr.cz</w:t>
        </w:r>
      </w:hyperlink>
      <w:r w:rsidRPr="00FB1A25">
        <w:rPr>
          <w:rFonts w:ascii="Arial" w:hAnsi="Arial" w:cs="Arial"/>
          <w:sz w:val="22"/>
          <w:szCs w:val="22"/>
        </w:rPr>
        <w:t xml:space="preserve">, </w:t>
      </w:r>
      <w:hyperlink r:id="rId9" w:history="1">
        <w:r w:rsidRPr="00FB1A25">
          <w:rPr>
            <w:rStyle w:val="Hypertextovodkaz"/>
            <w:rFonts w:ascii="Arial" w:hAnsi="Arial" w:cs="Arial"/>
            <w:sz w:val="22"/>
            <w:szCs w:val="22"/>
          </w:rPr>
          <w:t>m.horova@spucr.cz</w:t>
        </w:r>
      </w:hyperlink>
      <w:r w:rsidRPr="00FB1A25">
        <w:rPr>
          <w:rFonts w:ascii="Arial" w:hAnsi="Arial" w:cs="Arial"/>
          <w:sz w:val="22"/>
          <w:szCs w:val="22"/>
        </w:rPr>
        <w:t xml:space="preserve"> </w:t>
      </w:r>
    </w:p>
    <w:p w14:paraId="684319FB" w14:textId="5FDDFF2F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ID DS:</w:t>
      </w:r>
      <w:r w:rsidRPr="00FB1A25">
        <w:rPr>
          <w:rFonts w:ascii="Arial" w:hAnsi="Arial" w:cs="Arial"/>
          <w:sz w:val="22"/>
          <w:szCs w:val="22"/>
        </w:rPr>
        <w:tab/>
      </w:r>
      <w:r w:rsidR="000218E6">
        <w:rPr>
          <w:rFonts w:ascii="Arial" w:hAnsi="Arial" w:cs="Arial"/>
          <w:sz w:val="22"/>
          <w:szCs w:val="22"/>
        </w:rPr>
        <w:t xml:space="preserve"> </w:t>
      </w:r>
      <w:r w:rsidRPr="00FB1A25">
        <w:rPr>
          <w:rFonts w:ascii="Arial" w:hAnsi="Arial" w:cs="Arial"/>
          <w:sz w:val="22"/>
          <w:szCs w:val="22"/>
        </w:rPr>
        <w:t>z49per3</w:t>
      </w:r>
    </w:p>
    <w:p w14:paraId="7148B408" w14:textId="045F8780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Bankovní spojení:</w:t>
      </w:r>
      <w:r w:rsidRPr="00FB1A25">
        <w:rPr>
          <w:rFonts w:ascii="Arial" w:hAnsi="Arial" w:cs="Arial"/>
          <w:sz w:val="22"/>
          <w:szCs w:val="22"/>
        </w:rPr>
        <w:tab/>
      </w:r>
      <w:r w:rsidR="000218E6">
        <w:rPr>
          <w:rFonts w:ascii="Arial" w:hAnsi="Arial" w:cs="Arial"/>
          <w:sz w:val="22"/>
          <w:szCs w:val="22"/>
        </w:rPr>
        <w:t xml:space="preserve"> </w:t>
      </w:r>
      <w:r w:rsidRPr="00FB1A25">
        <w:rPr>
          <w:rFonts w:ascii="Arial" w:hAnsi="Arial" w:cs="Arial"/>
          <w:sz w:val="22"/>
          <w:szCs w:val="22"/>
        </w:rPr>
        <w:t>Česká národní banka</w:t>
      </w:r>
      <w:r w:rsidRPr="00FB1A25">
        <w:rPr>
          <w:rFonts w:ascii="Arial" w:hAnsi="Arial" w:cs="Arial"/>
          <w:sz w:val="22"/>
          <w:szCs w:val="22"/>
        </w:rPr>
        <w:tab/>
      </w:r>
    </w:p>
    <w:p w14:paraId="0D2F8ECC" w14:textId="62938510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FB1A25">
        <w:rPr>
          <w:rFonts w:ascii="Arial" w:hAnsi="Arial" w:cs="Arial"/>
          <w:bCs/>
          <w:sz w:val="22"/>
          <w:szCs w:val="22"/>
        </w:rPr>
        <w:t>Číslo účtu:</w:t>
      </w:r>
      <w:r w:rsidRPr="00FB1A25">
        <w:rPr>
          <w:rFonts w:ascii="Arial" w:hAnsi="Arial" w:cs="Arial"/>
          <w:bCs/>
          <w:sz w:val="22"/>
          <w:szCs w:val="22"/>
        </w:rPr>
        <w:tab/>
      </w:r>
      <w:r w:rsidR="000218E6">
        <w:rPr>
          <w:rFonts w:ascii="Arial" w:hAnsi="Arial" w:cs="Arial"/>
          <w:bCs/>
          <w:sz w:val="22"/>
          <w:szCs w:val="22"/>
        </w:rPr>
        <w:t xml:space="preserve"> </w:t>
      </w:r>
      <w:r w:rsidRPr="00FB1A25">
        <w:rPr>
          <w:rFonts w:ascii="Arial" w:hAnsi="Arial" w:cs="Arial"/>
          <w:bCs/>
          <w:sz w:val="22"/>
          <w:szCs w:val="22"/>
        </w:rPr>
        <w:t>3723001/0710</w:t>
      </w:r>
    </w:p>
    <w:p w14:paraId="7485CD32" w14:textId="5064B298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FB1A25">
        <w:rPr>
          <w:rFonts w:ascii="Arial" w:hAnsi="Arial" w:cs="Arial"/>
          <w:bCs/>
          <w:sz w:val="22"/>
          <w:szCs w:val="22"/>
        </w:rPr>
        <w:t>IČO:</w:t>
      </w:r>
      <w:r w:rsidRPr="00FB1A25">
        <w:rPr>
          <w:rFonts w:ascii="Arial" w:hAnsi="Arial" w:cs="Arial"/>
          <w:bCs/>
          <w:sz w:val="22"/>
          <w:szCs w:val="22"/>
        </w:rPr>
        <w:tab/>
      </w:r>
      <w:r w:rsidR="000218E6">
        <w:rPr>
          <w:rFonts w:ascii="Arial" w:hAnsi="Arial" w:cs="Arial"/>
          <w:bCs/>
          <w:sz w:val="22"/>
          <w:szCs w:val="22"/>
        </w:rPr>
        <w:t xml:space="preserve"> </w:t>
      </w:r>
      <w:r w:rsidRPr="00FB1A25">
        <w:rPr>
          <w:rFonts w:ascii="Arial" w:hAnsi="Arial" w:cs="Arial"/>
          <w:bCs/>
          <w:sz w:val="22"/>
          <w:szCs w:val="22"/>
        </w:rPr>
        <w:t xml:space="preserve">01312774                                                                 </w:t>
      </w:r>
    </w:p>
    <w:p w14:paraId="4C1DF3FF" w14:textId="42244DC1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bCs/>
          <w:sz w:val="22"/>
          <w:szCs w:val="22"/>
        </w:rPr>
      </w:pPr>
      <w:r w:rsidRPr="00FB1A25">
        <w:rPr>
          <w:rFonts w:ascii="Arial" w:hAnsi="Arial" w:cs="Arial"/>
          <w:bCs/>
          <w:sz w:val="22"/>
          <w:szCs w:val="22"/>
        </w:rPr>
        <w:t>DIČ:</w:t>
      </w:r>
      <w:r w:rsidRPr="00FB1A25">
        <w:rPr>
          <w:rFonts w:ascii="Arial" w:hAnsi="Arial" w:cs="Arial"/>
          <w:bCs/>
          <w:sz w:val="22"/>
          <w:szCs w:val="22"/>
        </w:rPr>
        <w:tab/>
      </w:r>
      <w:r w:rsidR="000218E6">
        <w:rPr>
          <w:rFonts w:ascii="Arial" w:hAnsi="Arial" w:cs="Arial"/>
          <w:bCs/>
          <w:sz w:val="22"/>
          <w:szCs w:val="22"/>
        </w:rPr>
        <w:t xml:space="preserve"> </w:t>
      </w:r>
      <w:r w:rsidRPr="00FB1A25">
        <w:rPr>
          <w:rFonts w:ascii="Arial" w:hAnsi="Arial" w:cs="Arial"/>
          <w:bCs/>
          <w:sz w:val="22"/>
          <w:szCs w:val="22"/>
        </w:rPr>
        <w:t xml:space="preserve">CZ01312774 - </w:t>
      </w:r>
      <w:r>
        <w:rPr>
          <w:rFonts w:ascii="Arial" w:hAnsi="Arial" w:cs="Arial"/>
          <w:bCs/>
          <w:sz w:val="22"/>
          <w:szCs w:val="22"/>
        </w:rPr>
        <w:t>není plátce</w:t>
      </w:r>
      <w:r w:rsidRPr="00FB1A25">
        <w:rPr>
          <w:rFonts w:ascii="Arial" w:hAnsi="Arial" w:cs="Arial"/>
          <w:bCs/>
          <w:sz w:val="22"/>
          <w:szCs w:val="22"/>
        </w:rPr>
        <w:t xml:space="preserve"> DPH </w:t>
      </w:r>
    </w:p>
    <w:p w14:paraId="342648CA" w14:textId="77777777" w:rsidR="006675F8" w:rsidRPr="00FB1A25" w:rsidRDefault="006675F8" w:rsidP="006675F8">
      <w:pPr>
        <w:pStyle w:val="Bezmezer"/>
        <w:spacing w:before="120"/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 xml:space="preserve">   (dále jen </w:t>
      </w:r>
      <w:r w:rsidRPr="00FB1A25">
        <w:rPr>
          <w:rFonts w:ascii="Arial" w:hAnsi="Arial" w:cs="Arial"/>
          <w:b/>
          <w:sz w:val="22"/>
          <w:szCs w:val="22"/>
        </w:rPr>
        <w:t>„objednatel“</w:t>
      </w:r>
      <w:r w:rsidRPr="00FB1A25">
        <w:rPr>
          <w:rFonts w:ascii="Arial" w:hAnsi="Arial" w:cs="Arial"/>
          <w:sz w:val="22"/>
          <w:szCs w:val="22"/>
        </w:rPr>
        <w:t>)</w:t>
      </w:r>
      <w:r w:rsidRPr="00FB1A25">
        <w:rPr>
          <w:rFonts w:ascii="Arial" w:hAnsi="Arial" w:cs="Arial"/>
          <w:sz w:val="22"/>
          <w:szCs w:val="22"/>
        </w:rPr>
        <w:tab/>
      </w:r>
    </w:p>
    <w:p w14:paraId="0A1FA5C5" w14:textId="77777777" w:rsidR="000218E6" w:rsidRDefault="000218E6" w:rsidP="006675F8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</w:p>
    <w:p w14:paraId="7B99EEB2" w14:textId="77777777" w:rsidR="00D6482F" w:rsidRDefault="00D6482F" w:rsidP="006675F8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</w:p>
    <w:p w14:paraId="4EA13B18" w14:textId="05C7CB78" w:rsidR="006675F8" w:rsidRPr="00FB1A25" w:rsidRDefault="006675F8" w:rsidP="006675F8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Zhotovitel (reprezentant):</w:t>
      </w:r>
      <w:r w:rsidRPr="00FB1A25">
        <w:rPr>
          <w:rFonts w:ascii="Arial" w:hAnsi="Arial" w:cs="Arial"/>
          <w:sz w:val="22"/>
          <w:szCs w:val="22"/>
        </w:rPr>
        <w:tab/>
      </w:r>
      <w:r w:rsidR="000218E6">
        <w:rPr>
          <w:rFonts w:ascii="Arial" w:hAnsi="Arial" w:cs="Arial"/>
          <w:sz w:val="22"/>
          <w:szCs w:val="22"/>
        </w:rPr>
        <w:t xml:space="preserve"> </w:t>
      </w:r>
      <w:r w:rsidRPr="00FB1A25">
        <w:rPr>
          <w:rFonts w:ascii="Arial" w:hAnsi="Arial" w:cs="Arial"/>
          <w:sz w:val="22"/>
          <w:szCs w:val="22"/>
        </w:rPr>
        <w:t>HRDLIČKA spol. s r.o.</w:t>
      </w:r>
    </w:p>
    <w:p w14:paraId="1A64D93E" w14:textId="5CD572B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Sídlo:</w:t>
      </w:r>
      <w:r w:rsidRPr="00FB1A25">
        <w:rPr>
          <w:rFonts w:ascii="Arial" w:hAnsi="Arial" w:cs="Arial"/>
          <w:sz w:val="22"/>
          <w:szCs w:val="22"/>
        </w:rPr>
        <w:tab/>
      </w:r>
      <w:r w:rsidR="000218E6">
        <w:rPr>
          <w:rFonts w:ascii="Arial" w:hAnsi="Arial" w:cs="Arial"/>
          <w:sz w:val="22"/>
          <w:szCs w:val="22"/>
        </w:rPr>
        <w:t xml:space="preserve"> </w:t>
      </w:r>
      <w:r w:rsidRPr="00FB1A25">
        <w:rPr>
          <w:rFonts w:ascii="Arial" w:hAnsi="Arial" w:cs="Arial"/>
          <w:sz w:val="22"/>
          <w:szCs w:val="22"/>
        </w:rPr>
        <w:t>Nám. 9. května 45, 266 01 Tetín</w:t>
      </w:r>
    </w:p>
    <w:p w14:paraId="29EEEAFA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i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astoupen</w:t>
      </w:r>
      <w:r w:rsidRPr="00FB1A25">
        <w:rPr>
          <w:rFonts w:ascii="Arial" w:hAnsi="Arial" w:cs="Arial"/>
          <w:sz w:val="22"/>
          <w:szCs w:val="22"/>
        </w:rPr>
        <w:t>:</w:t>
      </w:r>
      <w:r w:rsidRPr="00FB1A25">
        <w:rPr>
          <w:rFonts w:ascii="Arial" w:hAnsi="Arial" w:cs="Arial"/>
          <w:sz w:val="22"/>
          <w:szCs w:val="22"/>
        </w:rPr>
        <w:tab/>
        <w:t>Jaromír Prošek, prokurista společnosti</w:t>
      </w:r>
    </w:p>
    <w:p w14:paraId="4DB94F49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Ve smluvních záležitostech oprávněn jednat:</w:t>
      </w:r>
      <w:r w:rsidRPr="00FB1A25">
        <w:rPr>
          <w:rFonts w:ascii="Arial" w:hAnsi="Arial" w:cs="Arial"/>
          <w:sz w:val="22"/>
          <w:szCs w:val="22"/>
        </w:rPr>
        <w:tab/>
        <w:t>Jaromír Prošek, prokurista společnosti</w:t>
      </w:r>
    </w:p>
    <w:p w14:paraId="592394E3" w14:textId="25046ED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V technických záležitostech oprávněn jednat:</w:t>
      </w:r>
      <w:r w:rsidRPr="00FB1A25">
        <w:rPr>
          <w:rFonts w:ascii="Arial" w:hAnsi="Arial" w:cs="Arial"/>
          <w:sz w:val="22"/>
          <w:szCs w:val="22"/>
        </w:rPr>
        <w:tab/>
      </w:r>
      <w:r w:rsidR="00881FB7">
        <w:rPr>
          <w:rFonts w:ascii="Arial" w:hAnsi="Arial" w:cs="Arial"/>
          <w:sz w:val="22"/>
          <w:szCs w:val="22"/>
        </w:rPr>
        <w:t>XXXXXXXXXXXX</w:t>
      </w:r>
      <w:r w:rsidRPr="00FB1A25">
        <w:rPr>
          <w:rFonts w:ascii="Arial" w:hAnsi="Arial" w:cs="Arial"/>
          <w:sz w:val="22"/>
          <w:szCs w:val="22"/>
        </w:rPr>
        <w:t xml:space="preserve"> </w:t>
      </w:r>
    </w:p>
    <w:p w14:paraId="45139B7C" w14:textId="7E7B9EDF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Telefon:</w:t>
      </w:r>
      <w:r w:rsidRPr="00FB1A25">
        <w:rPr>
          <w:rFonts w:ascii="Arial" w:hAnsi="Arial" w:cs="Arial"/>
          <w:sz w:val="22"/>
          <w:szCs w:val="22"/>
        </w:rPr>
        <w:tab/>
      </w:r>
      <w:r w:rsidR="00881FB7">
        <w:rPr>
          <w:rFonts w:ascii="Arial" w:hAnsi="Arial" w:cs="Arial"/>
          <w:sz w:val="22"/>
          <w:szCs w:val="22"/>
        </w:rPr>
        <w:t>XXXXXXXXXXXX</w:t>
      </w:r>
    </w:p>
    <w:p w14:paraId="1C40C7C7" w14:textId="45A810B6" w:rsidR="006675F8" w:rsidRPr="00FB1A25" w:rsidRDefault="006675F8" w:rsidP="006675F8">
      <w:pPr>
        <w:pStyle w:val="Bezmezer"/>
        <w:tabs>
          <w:tab w:val="left" w:pos="4536"/>
        </w:tabs>
        <w:ind w:left="0"/>
        <w:rPr>
          <w:rStyle w:val="Hypertextovodkaz"/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E-mail:</w:t>
      </w:r>
      <w:r w:rsidRPr="00FB1A25">
        <w:rPr>
          <w:rFonts w:ascii="Arial" w:hAnsi="Arial" w:cs="Arial"/>
          <w:sz w:val="22"/>
          <w:szCs w:val="22"/>
        </w:rPr>
        <w:tab/>
      </w:r>
      <w:r w:rsidR="00881FB7">
        <w:rPr>
          <w:rStyle w:val="Hypertextovodkaz"/>
          <w:rFonts w:ascii="Arial" w:hAnsi="Arial" w:cs="Arial"/>
          <w:sz w:val="22"/>
          <w:szCs w:val="22"/>
        </w:rPr>
        <w:t>XXXXXXXXXXXX</w:t>
      </w:r>
    </w:p>
    <w:p w14:paraId="7C3CEE10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ID DS:</w:t>
      </w:r>
      <w:r w:rsidRPr="00FB1A25">
        <w:rPr>
          <w:rFonts w:ascii="Arial" w:hAnsi="Arial" w:cs="Arial"/>
          <w:sz w:val="22"/>
          <w:szCs w:val="22"/>
        </w:rPr>
        <w:tab/>
        <w:t>caxt3mz</w:t>
      </w:r>
    </w:p>
    <w:p w14:paraId="4885D4AC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Bankovní spojení:</w:t>
      </w:r>
      <w:r w:rsidRPr="00FB1A25">
        <w:rPr>
          <w:rFonts w:ascii="Arial" w:hAnsi="Arial" w:cs="Arial"/>
          <w:sz w:val="22"/>
          <w:szCs w:val="22"/>
        </w:rPr>
        <w:tab/>
        <w:t>Komerční banka, a.s., Pobočka Beroun</w:t>
      </w:r>
    </w:p>
    <w:p w14:paraId="513CA3E0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Číslo účtu:</w:t>
      </w:r>
      <w:r w:rsidRPr="00FB1A25">
        <w:rPr>
          <w:rFonts w:ascii="Arial" w:hAnsi="Arial" w:cs="Arial"/>
          <w:sz w:val="22"/>
          <w:szCs w:val="22"/>
        </w:rPr>
        <w:tab/>
        <w:t>300345131/0100</w:t>
      </w:r>
    </w:p>
    <w:p w14:paraId="1E67969A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IČO:</w:t>
      </w:r>
      <w:r w:rsidRPr="00FB1A25">
        <w:rPr>
          <w:rFonts w:ascii="Arial" w:hAnsi="Arial" w:cs="Arial"/>
          <w:sz w:val="22"/>
          <w:szCs w:val="22"/>
        </w:rPr>
        <w:tab/>
        <w:t>18601227</w:t>
      </w:r>
    </w:p>
    <w:p w14:paraId="07095DB4" w14:textId="77777777" w:rsidR="006675F8" w:rsidRPr="00FB1A25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>DIČ:</w:t>
      </w:r>
      <w:r w:rsidRPr="00FB1A25">
        <w:rPr>
          <w:rFonts w:ascii="Arial" w:hAnsi="Arial" w:cs="Arial"/>
          <w:sz w:val="22"/>
          <w:szCs w:val="22"/>
        </w:rPr>
        <w:tab/>
        <w:t>CZ18601227</w:t>
      </w:r>
    </w:p>
    <w:p w14:paraId="0D5C6802" w14:textId="77777777" w:rsidR="006675F8" w:rsidRDefault="006675F8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18BF349" w14:textId="77777777" w:rsidR="003C50B4" w:rsidRPr="00FB1A25" w:rsidRDefault="003C50B4" w:rsidP="006675F8">
      <w:pPr>
        <w:pStyle w:val="Bezmezer"/>
        <w:tabs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D0ECF3F" w14:textId="77777777" w:rsidR="006675F8" w:rsidRDefault="006675F8" w:rsidP="006675F8">
      <w:pPr>
        <w:pStyle w:val="Bezmezer"/>
        <w:ind w:left="0"/>
        <w:rPr>
          <w:rFonts w:ascii="Arial" w:hAnsi="Arial" w:cs="Arial"/>
          <w:snapToGrid w:val="0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lastRenderedPageBreak/>
        <w:t xml:space="preserve">Společnost je zapsaná v obchodním rejstříku vedeném: </w:t>
      </w:r>
      <w:r>
        <w:rPr>
          <w:rFonts w:ascii="Arial" w:hAnsi="Arial" w:cs="Arial"/>
          <w:sz w:val="22"/>
          <w:szCs w:val="22"/>
        </w:rPr>
        <w:t xml:space="preserve"> Městský</w:t>
      </w:r>
      <w:r w:rsidRPr="00FB1A25">
        <w:rPr>
          <w:rFonts w:ascii="Arial" w:hAnsi="Arial" w:cs="Arial"/>
          <w:sz w:val="22"/>
          <w:szCs w:val="22"/>
        </w:rPr>
        <w:t xml:space="preserve"> soud v Praze, oddíl </w:t>
      </w:r>
      <w:r w:rsidRPr="00FB1A25">
        <w:rPr>
          <w:rFonts w:ascii="Arial" w:hAnsi="Arial" w:cs="Arial"/>
          <w:snapToGrid w:val="0"/>
          <w:sz w:val="22"/>
          <w:szCs w:val="22"/>
        </w:rPr>
        <w:t>C</w:t>
      </w:r>
      <w:r w:rsidRPr="00FB1A25">
        <w:rPr>
          <w:rFonts w:ascii="Arial" w:hAnsi="Arial" w:cs="Arial"/>
          <w:sz w:val="22"/>
          <w:szCs w:val="22"/>
        </w:rPr>
        <w:t>, vložka </w:t>
      </w:r>
      <w:r w:rsidRPr="00FB1A25">
        <w:rPr>
          <w:rFonts w:ascii="Arial" w:hAnsi="Arial" w:cs="Arial"/>
          <w:snapToGrid w:val="0"/>
          <w:sz w:val="22"/>
          <w:szCs w:val="22"/>
        </w:rPr>
        <w:t>4062</w:t>
      </w:r>
    </w:p>
    <w:p w14:paraId="2809D093" w14:textId="77777777" w:rsidR="003C50B4" w:rsidRPr="00FB1A25" w:rsidRDefault="003C50B4" w:rsidP="006675F8">
      <w:pPr>
        <w:pStyle w:val="Bezmezer"/>
        <w:ind w:left="0"/>
        <w:rPr>
          <w:rFonts w:ascii="Arial" w:hAnsi="Arial" w:cs="Arial"/>
          <w:sz w:val="22"/>
          <w:szCs w:val="22"/>
        </w:rPr>
      </w:pPr>
    </w:p>
    <w:p w14:paraId="2C317868" w14:textId="62893CA6" w:rsidR="006675F8" w:rsidRPr="00FB1A25" w:rsidRDefault="006675F8" w:rsidP="006675F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 xml:space="preserve">Osoba odpovědná (úředně oprávněná) za zpracování návrhu </w:t>
      </w:r>
      <w:proofErr w:type="spellStart"/>
      <w:r w:rsidRPr="00FB1A25">
        <w:rPr>
          <w:rFonts w:ascii="Arial" w:hAnsi="Arial" w:cs="Arial"/>
          <w:sz w:val="22"/>
          <w:szCs w:val="22"/>
        </w:rPr>
        <w:t>KoPÚ</w:t>
      </w:r>
      <w:proofErr w:type="spellEnd"/>
      <w:r w:rsidRPr="00FB1A25">
        <w:rPr>
          <w:rFonts w:ascii="Arial" w:hAnsi="Arial" w:cs="Arial"/>
          <w:sz w:val="22"/>
          <w:szCs w:val="22"/>
        </w:rPr>
        <w:t xml:space="preserve">:  </w:t>
      </w:r>
      <w:r w:rsidR="00881FB7">
        <w:rPr>
          <w:rFonts w:ascii="Arial" w:hAnsi="Arial" w:cs="Arial"/>
          <w:sz w:val="22"/>
          <w:szCs w:val="22"/>
        </w:rPr>
        <w:t>XXXXXXXXXXX</w:t>
      </w:r>
    </w:p>
    <w:p w14:paraId="00E5036E" w14:textId="545D1836" w:rsidR="006675F8" w:rsidRPr="00FB1A25" w:rsidRDefault="006675F8" w:rsidP="006675F8">
      <w:pPr>
        <w:pStyle w:val="Bezmezer"/>
        <w:ind w:left="0"/>
        <w:rPr>
          <w:rFonts w:ascii="Arial" w:hAnsi="Arial" w:cs="Arial"/>
          <w:b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 xml:space="preserve">Osoba odpovědná (úředně oprávněná) za geodetické práce:  </w:t>
      </w:r>
      <w:r w:rsidR="00881FB7">
        <w:rPr>
          <w:rFonts w:ascii="Arial" w:hAnsi="Arial" w:cs="Arial"/>
          <w:sz w:val="22"/>
          <w:szCs w:val="22"/>
        </w:rPr>
        <w:t>XXXXXXXXXXXXX</w:t>
      </w:r>
    </w:p>
    <w:p w14:paraId="6CC137AC" w14:textId="77777777" w:rsidR="006675F8" w:rsidRDefault="006675F8" w:rsidP="006675F8">
      <w:pPr>
        <w:pStyle w:val="Bezmezer"/>
        <w:ind w:left="0"/>
        <w:rPr>
          <w:rFonts w:ascii="Arial" w:hAnsi="Arial" w:cs="Arial"/>
          <w:sz w:val="22"/>
          <w:szCs w:val="22"/>
        </w:rPr>
      </w:pPr>
      <w:r w:rsidRPr="00FB1A25">
        <w:rPr>
          <w:rFonts w:ascii="Arial" w:hAnsi="Arial" w:cs="Arial"/>
          <w:sz w:val="22"/>
          <w:szCs w:val="22"/>
        </w:rPr>
        <w:t xml:space="preserve">    (dále jen </w:t>
      </w:r>
      <w:r w:rsidRPr="00FB1A25">
        <w:rPr>
          <w:rFonts w:ascii="Arial" w:hAnsi="Arial" w:cs="Arial"/>
          <w:b/>
          <w:sz w:val="22"/>
          <w:szCs w:val="22"/>
        </w:rPr>
        <w:t>„zhotovitel“</w:t>
      </w:r>
      <w:r w:rsidRPr="00FB1A25">
        <w:rPr>
          <w:rFonts w:ascii="Arial" w:hAnsi="Arial" w:cs="Arial"/>
          <w:sz w:val="22"/>
          <w:szCs w:val="22"/>
        </w:rPr>
        <w:t>)</w:t>
      </w:r>
    </w:p>
    <w:p w14:paraId="4B81C1D6" w14:textId="77777777" w:rsidR="006675F8" w:rsidRDefault="006675F8" w:rsidP="006675F8">
      <w:pPr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(společně dále jako „</w:t>
      </w:r>
      <w:r>
        <w:rPr>
          <w:rFonts w:ascii="Arial" w:hAnsi="Arial" w:cs="Arial"/>
          <w:b/>
          <w:sz w:val="22"/>
          <w:szCs w:val="22"/>
        </w:rPr>
        <w:t>smluvní strany</w:t>
      </w:r>
      <w:r>
        <w:rPr>
          <w:rFonts w:ascii="Arial" w:hAnsi="Arial" w:cs="Arial"/>
          <w:sz w:val="22"/>
          <w:szCs w:val="22"/>
        </w:rPr>
        <w:t>“)</w:t>
      </w:r>
    </w:p>
    <w:p w14:paraId="0C82EAEF" w14:textId="77777777" w:rsidR="005F2A59" w:rsidRDefault="005F2A59" w:rsidP="006675F8">
      <w:pPr>
        <w:ind w:left="0"/>
        <w:jc w:val="left"/>
        <w:rPr>
          <w:rFonts w:ascii="Arial" w:hAnsi="Arial" w:cs="Arial"/>
          <w:sz w:val="22"/>
          <w:szCs w:val="22"/>
        </w:rPr>
      </w:pPr>
    </w:p>
    <w:p w14:paraId="0EE59FF7" w14:textId="77777777" w:rsidR="006D3449" w:rsidRPr="009221DF" w:rsidRDefault="006D3449" w:rsidP="0004415D">
      <w:pPr>
        <w:ind w:left="0"/>
        <w:rPr>
          <w:b/>
          <w:bCs/>
          <w:snapToGrid w:val="0"/>
          <w:color w:val="FF0000"/>
          <w:sz w:val="22"/>
          <w:szCs w:val="22"/>
        </w:rPr>
      </w:pPr>
    </w:p>
    <w:p w14:paraId="1A3683BA" w14:textId="1DE218CB" w:rsidR="00D46A32" w:rsidRPr="00B2022D" w:rsidRDefault="00D46A32" w:rsidP="0008079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B2022D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21F2D854" w14:textId="77777777" w:rsidR="005F2A59" w:rsidRPr="00080796" w:rsidRDefault="005F2A59" w:rsidP="00080796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Cs/>
          <w:snapToGrid w:val="0"/>
          <w:sz w:val="22"/>
          <w:szCs w:val="22"/>
        </w:rPr>
      </w:pPr>
    </w:p>
    <w:p w14:paraId="6DF7F05A" w14:textId="42DD3C58" w:rsidR="0020618A" w:rsidRDefault="00E74EDF" w:rsidP="00CF1DB2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0A4B97">
        <w:rPr>
          <w:rFonts w:ascii="Arial" w:hAnsi="Arial" w:cs="Arial"/>
          <w:sz w:val="22"/>
          <w:szCs w:val="22"/>
        </w:rPr>
        <w:t>V souladu s ustanovením čl. XII., odst. 12.3. smlouvy o dílo číslo objednatele: 33/2017-537100 ze dne 26.</w:t>
      </w:r>
      <w:r w:rsidR="00603E8C">
        <w:rPr>
          <w:rFonts w:ascii="Arial" w:hAnsi="Arial" w:cs="Arial"/>
          <w:sz w:val="22"/>
          <w:szCs w:val="22"/>
        </w:rPr>
        <w:t xml:space="preserve"> </w:t>
      </w:r>
      <w:r w:rsidRPr="000A4B97">
        <w:rPr>
          <w:rFonts w:ascii="Arial" w:hAnsi="Arial" w:cs="Arial"/>
          <w:sz w:val="22"/>
          <w:szCs w:val="22"/>
        </w:rPr>
        <w:t>9.</w:t>
      </w:r>
      <w:r w:rsidR="00603E8C">
        <w:rPr>
          <w:rFonts w:ascii="Arial" w:hAnsi="Arial" w:cs="Arial"/>
          <w:sz w:val="22"/>
          <w:szCs w:val="22"/>
        </w:rPr>
        <w:t xml:space="preserve"> </w:t>
      </w:r>
      <w:r w:rsidRPr="000A4B97">
        <w:rPr>
          <w:rFonts w:ascii="Arial" w:hAnsi="Arial" w:cs="Arial"/>
          <w:sz w:val="22"/>
          <w:szCs w:val="22"/>
        </w:rPr>
        <w:t>2017 včetně jejich dodatků</w:t>
      </w:r>
      <w:r w:rsidR="000A4B97" w:rsidRPr="000A4B97">
        <w:rPr>
          <w:rFonts w:ascii="Arial" w:hAnsi="Arial" w:cs="Arial"/>
          <w:sz w:val="22"/>
          <w:szCs w:val="22"/>
        </w:rPr>
        <w:t xml:space="preserve"> </w:t>
      </w:r>
      <w:r w:rsidR="00080796" w:rsidRPr="000A4B97">
        <w:rPr>
          <w:rFonts w:ascii="Arial" w:hAnsi="Arial" w:cs="Arial"/>
          <w:sz w:val="22"/>
          <w:szCs w:val="22"/>
        </w:rPr>
        <w:t xml:space="preserve">a na </w:t>
      </w:r>
      <w:r w:rsidR="002B09BE" w:rsidRPr="000A4B97">
        <w:rPr>
          <w:rFonts w:ascii="Arial" w:hAnsi="Arial" w:cs="Arial"/>
          <w:sz w:val="22"/>
          <w:szCs w:val="22"/>
        </w:rPr>
        <w:t xml:space="preserve">základě žádosti </w:t>
      </w:r>
      <w:r w:rsidR="000A4B97" w:rsidRPr="000A4B97">
        <w:rPr>
          <w:rFonts w:ascii="Arial" w:hAnsi="Arial" w:cs="Arial"/>
          <w:sz w:val="22"/>
          <w:szCs w:val="22"/>
        </w:rPr>
        <w:t>zhotovitele vedené</w:t>
      </w:r>
      <w:r w:rsidR="0057282D" w:rsidRPr="000A4B97">
        <w:rPr>
          <w:rFonts w:ascii="Arial" w:hAnsi="Arial" w:cs="Arial"/>
          <w:sz w:val="22"/>
          <w:szCs w:val="22"/>
        </w:rPr>
        <w:t xml:space="preserve"> u Státního pozemkového úřadu pod č.j.</w:t>
      </w:r>
      <w:r w:rsidR="00DF3700">
        <w:rPr>
          <w:rFonts w:ascii="Arial" w:hAnsi="Arial" w:cs="Arial"/>
          <w:sz w:val="22"/>
          <w:szCs w:val="22"/>
        </w:rPr>
        <w:t xml:space="preserve"> SPU 325420/2024 </w:t>
      </w:r>
      <w:r w:rsidR="0057282D" w:rsidRPr="000A4B97">
        <w:rPr>
          <w:rFonts w:ascii="Arial" w:hAnsi="Arial" w:cs="Arial"/>
          <w:sz w:val="22"/>
          <w:szCs w:val="22"/>
        </w:rPr>
        <w:t>dne</w:t>
      </w:r>
      <w:r w:rsidR="00DF3700">
        <w:rPr>
          <w:rFonts w:ascii="Arial" w:hAnsi="Arial" w:cs="Arial"/>
          <w:sz w:val="22"/>
          <w:szCs w:val="22"/>
        </w:rPr>
        <w:t xml:space="preserve"> 19.</w:t>
      </w:r>
      <w:r w:rsidR="00F50D6A">
        <w:rPr>
          <w:rFonts w:ascii="Arial" w:hAnsi="Arial" w:cs="Arial"/>
          <w:sz w:val="22"/>
          <w:szCs w:val="22"/>
        </w:rPr>
        <w:t xml:space="preserve"> </w:t>
      </w:r>
      <w:r w:rsidR="00DF3700">
        <w:rPr>
          <w:rFonts w:ascii="Arial" w:hAnsi="Arial" w:cs="Arial"/>
          <w:sz w:val="22"/>
          <w:szCs w:val="22"/>
        </w:rPr>
        <w:t>8.</w:t>
      </w:r>
      <w:r w:rsidR="00F50D6A">
        <w:rPr>
          <w:rFonts w:ascii="Arial" w:hAnsi="Arial" w:cs="Arial"/>
          <w:sz w:val="22"/>
          <w:szCs w:val="22"/>
        </w:rPr>
        <w:t xml:space="preserve"> </w:t>
      </w:r>
      <w:r w:rsidR="00DF3700">
        <w:rPr>
          <w:rFonts w:ascii="Arial" w:hAnsi="Arial" w:cs="Arial"/>
          <w:sz w:val="22"/>
          <w:szCs w:val="22"/>
        </w:rPr>
        <w:t>2024</w:t>
      </w:r>
      <w:r w:rsidR="0057282D" w:rsidRPr="000A4B97">
        <w:rPr>
          <w:rFonts w:ascii="Arial" w:hAnsi="Arial" w:cs="Arial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sz w:val="22"/>
          <w:szCs w:val="22"/>
        </w:rPr>
        <w:t>s přihlédnutím k čl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.  6.  </w:t>
      </w:r>
      <w:r w:rsidR="000B1A31" w:rsidRPr="000E6313">
        <w:rPr>
          <w:rFonts w:ascii="Arial" w:hAnsi="Arial" w:cs="Arial"/>
          <w:bCs/>
          <w:snapToGrid w:val="0"/>
          <w:sz w:val="22"/>
          <w:szCs w:val="22"/>
        </w:rPr>
        <w:t>Směrnice</w:t>
      </w:r>
      <w:r w:rsidR="000B1A3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B1A31" w:rsidRPr="000E6313">
        <w:rPr>
          <w:rFonts w:ascii="Arial" w:hAnsi="Arial" w:cs="Arial"/>
          <w:bCs/>
          <w:snapToGrid w:val="0"/>
          <w:sz w:val="22"/>
          <w:szCs w:val="22"/>
        </w:rPr>
        <w:t>SPÚ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 o zadávání 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>veřejných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 zakázek č.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>07/2016, ve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 znění 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>změny č.</w:t>
      </w:r>
      <w:r w:rsidR="000B1A31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13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 ze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 dne 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 27. 6.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>
        <w:rPr>
          <w:rFonts w:ascii="Arial" w:hAnsi="Arial" w:cs="Arial"/>
          <w:bCs/>
          <w:snapToGrid w:val="0"/>
          <w:sz w:val="22"/>
          <w:szCs w:val="22"/>
        </w:rPr>
        <w:t xml:space="preserve">2024 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 xml:space="preserve">(účinnost od </w:t>
      </w:r>
      <w:r w:rsidR="009B57AE">
        <w:rPr>
          <w:rFonts w:ascii="Arial" w:hAnsi="Arial" w:cs="Arial"/>
          <w:bCs/>
          <w:snapToGrid w:val="0"/>
          <w:sz w:val="22"/>
          <w:szCs w:val="22"/>
        </w:rPr>
        <w:t>1. 7. 2024</w:t>
      </w:r>
      <w:r w:rsidR="009B57AE" w:rsidRPr="000E6313">
        <w:rPr>
          <w:rFonts w:ascii="Arial" w:hAnsi="Arial" w:cs="Arial"/>
          <w:bCs/>
          <w:snapToGrid w:val="0"/>
          <w:sz w:val="22"/>
          <w:szCs w:val="22"/>
        </w:rPr>
        <w:t>)</w:t>
      </w:r>
      <w:r w:rsidR="00D928E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9B57AE" w:rsidRPr="00116DF0">
        <w:rPr>
          <w:rFonts w:ascii="Arial" w:hAnsi="Arial" w:cs="Arial"/>
          <w:bCs/>
          <w:snapToGrid w:val="0"/>
          <w:sz w:val="22"/>
          <w:szCs w:val="22"/>
        </w:rPr>
        <w:t xml:space="preserve">a dále v souladu s § 222 odst. </w:t>
      </w:r>
      <w:r w:rsidR="00E573A2">
        <w:rPr>
          <w:rFonts w:ascii="Arial" w:hAnsi="Arial" w:cs="Arial"/>
          <w:bCs/>
          <w:snapToGrid w:val="0"/>
          <w:sz w:val="22"/>
          <w:szCs w:val="22"/>
        </w:rPr>
        <w:t>4</w:t>
      </w:r>
      <w:r w:rsidR="009B57AE" w:rsidRPr="00116DF0">
        <w:rPr>
          <w:rFonts w:ascii="Arial" w:hAnsi="Arial" w:cs="Arial"/>
          <w:bCs/>
          <w:snapToGrid w:val="0"/>
          <w:sz w:val="22"/>
          <w:szCs w:val="22"/>
        </w:rPr>
        <w:t xml:space="preserve"> zákona č.134/2016 Sb., o zadávání veřejných zakázek, </w:t>
      </w:r>
      <w:r w:rsidR="009B57AE" w:rsidRPr="00116DF0">
        <w:rPr>
          <w:rFonts w:ascii="Arial" w:hAnsi="Arial" w:cs="Arial"/>
          <w:sz w:val="22"/>
          <w:szCs w:val="22"/>
        </w:rPr>
        <w:t xml:space="preserve">se </w:t>
      </w:r>
      <w:r w:rsidR="00CB0337">
        <w:rPr>
          <w:rFonts w:ascii="Arial" w:hAnsi="Arial" w:cs="Arial"/>
          <w:sz w:val="22"/>
          <w:szCs w:val="22"/>
        </w:rPr>
        <w:t>s</w:t>
      </w:r>
      <w:r w:rsidR="009B57AE" w:rsidRPr="00116DF0">
        <w:rPr>
          <w:rFonts w:ascii="Arial" w:hAnsi="Arial" w:cs="Arial"/>
          <w:sz w:val="22"/>
          <w:szCs w:val="22"/>
        </w:rPr>
        <w:t xml:space="preserve">mluvní strany dohodly na změně počtu </w:t>
      </w:r>
      <w:r w:rsidR="00957D91">
        <w:rPr>
          <w:rFonts w:ascii="Arial" w:hAnsi="Arial" w:cs="Arial"/>
          <w:sz w:val="22"/>
          <w:szCs w:val="22"/>
        </w:rPr>
        <w:t>m</w:t>
      </w:r>
      <w:r w:rsidR="009B57AE" w:rsidRPr="00116DF0">
        <w:rPr>
          <w:rFonts w:ascii="Arial" w:hAnsi="Arial" w:cs="Arial"/>
          <w:sz w:val="22"/>
          <w:szCs w:val="22"/>
        </w:rPr>
        <w:t>ěrných jednotek („MJ“)</w:t>
      </w:r>
      <w:r w:rsidR="00B2022D">
        <w:rPr>
          <w:rFonts w:ascii="Arial" w:hAnsi="Arial" w:cs="Arial"/>
          <w:sz w:val="22"/>
          <w:szCs w:val="22"/>
        </w:rPr>
        <w:t xml:space="preserve"> </w:t>
      </w:r>
      <w:r w:rsidR="009B57AE" w:rsidRPr="000E6313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9B57AE" w:rsidRPr="000E6313">
        <w:rPr>
          <w:rFonts w:ascii="Arial" w:hAnsi="Arial" w:cs="Arial"/>
          <w:sz w:val="22"/>
          <w:szCs w:val="22"/>
        </w:rPr>
        <w:t>KoPÚ</w:t>
      </w:r>
      <w:proofErr w:type="spellEnd"/>
      <w:r w:rsidR="009B57AE" w:rsidRPr="000E6313">
        <w:rPr>
          <w:rFonts w:ascii="Arial" w:hAnsi="Arial" w:cs="Arial"/>
          <w:sz w:val="22"/>
          <w:szCs w:val="22"/>
        </w:rPr>
        <w:t xml:space="preserve"> </w:t>
      </w:r>
      <w:r w:rsidR="00CF1DB2" w:rsidRPr="000A4B97">
        <w:rPr>
          <w:rFonts w:ascii="Arial" w:hAnsi="Arial" w:cs="Arial"/>
          <w:sz w:val="22"/>
          <w:szCs w:val="22"/>
        </w:rPr>
        <w:t>v </w:t>
      </w:r>
      <w:proofErr w:type="spellStart"/>
      <w:r w:rsidR="00CF1DB2" w:rsidRPr="000A4B97">
        <w:rPr>
          <w:rFonts w:ascii="Arial" w:hAnsi="Arial" w:cs="Arial"/>
          <w:sz w:val="22"/>
          <w:szCs w:val="22"/>
        </w:rPr>
        <w:t>k.ú</w:t>
      </w:r>
      <w:proofErr w:type="spellEnd"/>
      <w:r w:rsidR="00CF1DB2" w:rsidRPr="000A4B97">
        <w:rPr>
          <w:rFonts w:ascii="Arial" w:hAnsi="Arial" w:cs="Arial"/>
          <w:sz w:val="22"/>
          <w:szCs w:val="22"/>
        </w:rPr>
        <w:t xml:space="preserve">. Skoupý.  </w:t>
      </w:r>
    </w:p>
    <w:p w14:paraId="00206B99" w14:textId="4A670A03" w:rsidR="009B57AE" w:rsidRDefault="00CF1DB2" w:rsidP="00CF1DB2">
      <w:pPr>
        <w:pStyle w:val="Import7"/>
        <w:jc w:val="both"/>
        <w:rPr>
          <w:rFonts w:ascii="Arial" w:hAnsi="Arial" w:cs="Arial"/>
          <w:sz w:val="22"/>
          <w:szCs w:val="22"/>
        </w:rPr>
      </w:pPr>
      <w:r w:rsidRPr="000A4B97">
        <w:rPr>
          <w:rFonts w:ascii="Arial" w:hAnsi="Arial" w:cs="Arial"/>
          <w:sz w:val="22"/>
          <w:szCs w:val="22"/>
        </w:rPr>
        <w:t xml:space="preserve">                    </w:t>
      </w:r>
    </w:p>
    <w:p w14:paraId="6ED97E22" w14:textId="77777777" w:rsidR="00080796" w:rsidRPr="000A4B97" w:rsidRDefault="00080796" w:rsidP="0008079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8C8C3F5" w14:textId="212F14D4" w:rsidR="00080796" w:rsidRPr="000A4B97" w:rsidRDefault="00080796" w:rsidP="00080796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  <w:r w:rsidRPr="000A4B97">
        <w:rPr>
          <w:rFonts w:ascii="Arial" w:hAnsi="Arial" w:cs="Arial"/>
          <w:sz w:val="22"/>
          <w:szCs w:val="22"/>
        </w:rPr>
        <w:t>Změn</w:t>
      </w:r>
      <w:r w:rsidR="00A01DCC" w:rsidRPr="000A4B97">
        <w:rPr>
          <w:rFonts w:ascii="Arial" w:hAnsi="Arial" w:cs="Arial"/>
          <w:sz w:val="22"/>
          <w:szCs w:val="22"/>
        </w:rPr>
        <w:t>a</w:t>
      </w:r>
      <w:r w:rsidRPr="000A4B97">
        <w:rPr>
          <w:rFonts w:ascii="Arial" w:hAnsi="Arial" w:cs="Arial"/>
          <w:sz w:val="22"/>
          <w:szCs w:val="22"/>
        </w:rPr>
        <w:t xml:space="preserve"> byl</w:t>
      </w:r>
      <w:r w:rsidR="00A01DCC" w:rsidRPr="000A4B97">
        <w:rPr>
          <w:rFonts w:ascii="Arial" w:hAnsi="Arial" w:cs="Arial"/>
          <w:sz w:val="22"/>
          <w:szCs w:val="22"/>
        </w:rPr>
        <w:t>a</w:t>
      </w:r>
      <w:r w:rsidRPr="000A4B97">
        <w:rPr>
          <w:rFonts w:ascii="Arial" w:hAnsi="Arial" w:cs="Arial"/>
          <w:sz w:val="22"/>
          <w:szCs w:val="22"/>
        </w:rPr>
        <w:t xml:space="preserve"> odsouhlasen</w:t>
      </w:r>
      <w:r w:rsidR="00A01DCC" w:rsidRPr="000A4B97">
        <w:rPr>
          <w:rFonts w:ascii="Arial" w:hAnsi="Arial" w:cs="Arial"/>
          <w:sz w:val="22"/>
          <w:szCs w:val="22"/>
        </w:rPr>
        <w:t>a</w:t>
      </w:r>
      <w:r w:rsidRPr="000A4B97">
        <w:rPr>
          <w:rFonts w:ascii="Arial" w:hAnsi="Arial" w:cs="Arial"/>
          <w:sz w:val="22"/>
          <w:szCs w:val="22"/>
        </w:rPr>
        <w:t xml:space="preserve"> dopisem Státního pozemkového úřadu, KPÚ pro Středočeský kraj a hlavní město Praha pod č.j. SPU </w:t>
      </w:r>
      <w:r w:rsidR="00EF5509">
        <w:rPr>
          <w:rFonts w:ascii="Arial" w:hAnsi="Arial" w:cs="Arial"/>
          <w:sz w:val="22"/>
          <w:szCs w:val="22"/>
        </w:rPr>
        <w:t>349588/2024</w:t>
      </w:r>
      <w:r w:rsidRPr="000A4B97">
        <w:rPr>
          <w:rFonts w:ascii="Arial" w:hAnsi="Arial" w:cs="Arial"/>
          <w:sz w:val="22"/>
          <w:szCs w:val="22"/>
        </w:rPr>
        <w:t xml:space="preserve"> dne </w:t>
      </w:r>
      <w:r w:rsidR="00916471">
        <w:rPr>
          <w:rFonts w:ascii="Arial" w:hAnsi="Arial" w:cs="Arial"/>
          <w:sz w:val="22"/>
          <w:szCs w:val="22"/>
        </w:rPr>
        <w:t>4. 9. 2024.</w:t>
      </w:r>
      <w:r w:rsidRPr="000A4B97">
        <w:rPr>
          <w:rFonts w:ascii="Arial" w:hAnsi="Arial" w:cs="Arial"/>
          <w:sz w:val="22"/>
          <w:szCs w:val="22"/>
        </w:rPr>
        <w:t xml:space="preserve"> </w:t>
      </w:r>
    </w:p>
    <w:p w14:paraId="4C9FFDDF" w14:textId="77777777" w:rsidR="001D445B" w:rsidRPr="000A4B97" w:rsidRDefault="001D445B" w:rsidP="00080796">
      <w:pPr>
        <w:tabs>
          <w:tab w:val="left" w:pos="4820"/>
        </w:tabs>
        <w:spacing w:before="0"/>
        <w:ind w:left="0"/>
        <w:rPr>
          <w:rFonts w:ascii="Arial" w:hAnsi="Arial" w:cs="Arial"/>
          <w:bCs/>
          <w:snapToGrid w:val="0"/>
          <w:sz w:val="22"/>
          <w:szCs w:val="22"/>
        </w:rPr>
      </w:pPr>
    </w:p>
    <w:p w14:paraId="23B7BE36" w14:textId="0943F293" w:rsidR="0020618A" w:rsidRDefault="0020618A" w:rsidP="0008079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E9B1097" w14:textId="3C870AD7" w:rsidR="005F2A59" w:rsidRDefault="00080796" w:rsidP="0008079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080796">
        <w:rPr>
          <w:rFonts w:ascii="Arial" w:hAnsi="Arial" w:cs="Arial"/>
          <w:sz w:val="22"/>
          <w:szCs w:val="22"/>
        </w:rPr>
        <w:t xml:space="preserve">      </w:t>
      </w:r>
    </w:p>
    <w:p w14:paraId="4A7B5A79" w14:textId="3D7AAB26" w:rsidR="00080796" w:rsidRPr="00B2022D" w:rsidRDefault="00080796" w:rsidP="00080796">
      <w:pPr>
        <w:tabs>
          <w:tab w:val="left" w:pos="4820"/>
        </w:tabs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B2022D">
        <w:rPr>
          <w:rFonts w:ascii="Arial" w:hAnsi="Arial" w:cs="Arial"/>
          <w:b/>
          <w:bCs/>
          <w:sz w:val="22"/>
          <w:szCs w:val="22"/>
        </w:rPr>
        <w:t>III.</w:t>
      </w:r>
    </w:p>
    <w:p w14:paraId="2604B6B6" w14:textId="77777777" w:rsidR="00080796" w:rsidRPr="00080796" w:rsidRDefault="00080796" w:rsidP="0008079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70EF847" w14:textId="77777777" w:rsidR="00D045AE" w:rsidRDefault="00080796" w:rsidP="00E770F2">
      <w:pPr>
        <w:tabs>
          <w:tab w:val="left" w:pos="4820"/>
        </w:tabs>
        <w:ind w:left="0"/>
        <w:rPr>
          <w:rFonts w:ascii="Arial" w:hAnsi="Arial" w:cs="Arial"/>
          <w:sz w:val="22"/>
          <w:szCs w:val="22"/>
        </w:rPr>
      </w:pPr>
      <w:r w:rsidRPr="006F5552">
        <w:rPr>
          <w:rFonts w:ascii="Arial" w:hAnsi="Arial" w:cs="Arial"/>
          <w:sz w:val="22"/>
          <w:szCs w:val="22"/>
        </w:rPr>
        <w:t xml:space="preserve">V rámci zpracování </w:t>
      </w:r>
      <w:proofErr w:type="spellStart"/>
      <w:r w:rsidR="000E625F" w:rsidRPr="006F5552">
        <w:rPr>
          <w:rFonts w:ascii="Arial" w:hAnsi="Arial" w:cs="Arial"/>
          <w:sz w:val="22"/>
          <w:szCs w:val="22"/>
        </w:rPr>
        <w:t>KoPÚ</w:t>
      </w:r>
      <w:proofErr w:type="spellEnd"/>
      <w:r w:rsidRPr="006F5552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6F5552">
        <w:rPr>
          <w:rFonts w:ascii="Arial" w:hAnsi="Arial" w:cs="Arial"/>
          <w:sz w:val="22"/>
          <w:szCs w:val="22"/>
        </w:rPr>
        <w:t>k.ú</w:t>
      </w:r>
      <w:proofErr w:type="spellEnd"/>
      <w:r w:rsidRPr="006F5552">
        <w:rPr>
          <w:rFonts w:ascii="Arial" w:hAnsi="Arial" w:cs="Arial"/>
          <w:sz w:val="22"/>
          <w:szCs w:val="22"/>
        </w:rPr>
        <w:t xml:space="preserve">. </w:t>
      </w:r>
      <w:r w:rsidR="00FE4C59" w:rsidRPr="006F5552">
        <w:rPr>
          <w:rFonts w:ascii="Arial" w:hAnsi="Arial" w:cs="Arial"/>
          <w:sz w:val="22"/>
          <w:szCs w:val="22"/>
        </w:rPr>
        <w:t>Skoupý</w:t>
      </w:r>
      <w:r w:rsidR="00E75F7E" w:rsidRPr="006F5552">
        <w:rPr>
          <w:rFonts w:ascii="Arial" w:hAnsi="Arial" w:cs="Arial"/>
          <w:sz w:val="22"/>
          <w:szCs w:val="22"/>
        </w:rPr>
        <w:t xml:space="preserve"> došlo</w:t>
      </w:r>
      <w:r w:rsidRPr="006F5552">
        <w:rPr>
          <w:rFonts w:ascii="Arial" w:hAnsi="Arial" w:cs="Arial"/>
          <w:sz w:val="22"/>
          <w:szCs w:val="22"/>
        </w:rPr>
        <w:t xml:space="preserve"> ke snížení počtu </w:t>
      </w:r>
      <w:r w:rsidR="00931890" w:rsidRPr="006F5552">
        <w:rPr>
          <w:rFonts w:ascii="Arial" w:hAnsi="Arial" w:cs="Arial"/>
          <w:sz w:val="22"/>
          <w:szCs w:val="22"/>
        </w:rPr>
        <w:t>MJ</w:t>
      </w:r>
      <w:r w:rsidRPr="006F5552">
        <w:rPr>
          <w:rFonts w:ascii="Arial" w:hAnsi="Arial" w:cs="Arial"/>
          <w:sz w:val="22"/>
          <w:szCs w:val="22"/>
        </w:rPr>
        <w:t xml:space="preserve"> v </w:t>
      </w:r>
      <w:r w:rsidR="008E0820" w:rsidRPr="006F5552">
        <w:rPr>
          <w:rFonts w:ascii="Arial" w:hAnsi="Arial" w:cs="Arial"/>
          <w:bCs/>
          <w:sz w:val="22"/>
          <w:szCs w:val="22"/>
        </w:rPr>
        <w:t xml:space="preserve">hlavním celku </w:t>
      </w:r>
      <w:r w:rsidRPr="006F5552">
        <w:rPr>
          <w:rFonts w:ascii="Arial" w:hAnsi="Arial" w:cs="Arial"/>
          <w:bCs/>
          <w:sz w:val="22"/>
          <w:szCs w:val="22"/>
        </w:rPr>
        <w:t>3.</w:t>
      </w:r>
      <w:r w:rsidR="00E25A68" w:rsidRPr="006F5552">
        <w:rPr>
          <w:rFonts w:ascii="Arial" w:hAnsi="Arial" w:cs="Arial"/>
          <w:bCs/>
          <w:sz w:val="22"/>
          <w:szCs w:val="22"/>
        </w:rPr>
        <w:t>7</w:t>
      </w:r>
      <w:r w:rsidRPr="006F5552">
        <w:rPr>
          <w:rFonts w:ascii="Arial" w:hAnsi="Arial" w:cs="Arial"/>
          <w:bCs/>
          <w:sz w:val="22"/>
          <w:szCs w:val="22"/>
        </w:rPr>
        <w:t xml:space="preserve">. </w:t>
      </w:r>
      <w:r w:rsidR="0004415D" w:rsidRPr="006F5552">
        <w:rPr>
          <w:rFonts w:ascii="Arial" w:hAnsi="Arial" w:cs="Arial"/>
          <w:bCs/>
          <w:sz w:val="22"/>
          <w:szCs w:val="22"/>
        </w:rPr>
        <w:t>„</w:t>
      </w:r>
      <w:r w:rsidR="008E0820" w:rsidRPr="006F5552">
        <w:rPr>
          <w:rFonts w:ascii="Arial" w:hAnsi="Arial" w:cs="Arial"/>
          <w:bCs/>
          <w:sz w:val="22"/>
          <w:szCs w:val="22"/>
        </w:rPr>
        <w:t>Vytyčení pozemků dle zapsané DKM</w:t>
      </w:r>
      <w:r w:rsidR="0004415D" w:rsidRPr="006F5552">
        <w:rPr>
          <w:rFonts w:ascii="Arial" w:hAnsi="Arial" w:cs="Arial"/>
          <w:bCs/>
          <w:sz w:val="22"/>
          <w:szCs w:val="22"/>
        </w:rPr>
        <w:t>“</w:t>
      </w:r>
      <w:r w:rsidRPr="006F5552">
        <w:rPr>
          <w:rFonts w:ascii="Arial" w:hAnsi="Arial" w:cs="Arial"/>
          <w:bCs/>
          <w:sz w:val="22"/>
          <w:szCs w:val="22"/>
        </w:rPr>
        <w:t xml:space="preserve">. </w:t>
      </w:r>
      <w:r w:rsidR="0007171F" w:rsidRPr="006F5552">
        <w:rPr>
          <w:rFonts w:ascii="Arial" w:hAnsi="Arial" w:cs="Arial"/>
          <w:bCs/>
          <w:sz w:val="22"/>
          <w:szCs w:val="22"/>
        </w:rPr>
        <w:t xml:space="preserve">Snížení počtu </w:t>
      </w:r>
      <w:r w:rsidR="00931890" w:rsidRPr="006F5552">
        <w:rPr>
          <w:rFonts w:ascii="Arial" w:hAnsi="Arial" w:cs="Arial"/>
          <w:bCs/>
          <w:sz w:val="22"/>
          <w:szCs w:val="22"/>
        </w:rPr>
        <w:t>MJ</w:t>
      </w:r>
      <w:r w:rsidR="0007171F" w:rsidRPr="006F5552">
        <w:rPr>
          <w:rFonts w:ascii="Arial" w:hAnsi="Arial" w:cs="Arial"/>
          <w:bCs/>
          <w:sz w:val="22"/>
          <w:szCs w:val="22"/>
        </w:rPr>
        <w:t xml:space="preserve"> reaguje na skutečnost,</w:t>
      </w:r>
      <w:r w:rsidR="004968F3" w:rsidRPr="006F5552">
        <w:rPr>
          <w:rFonts w:ascii="Arial" w:hAnsi="Arial" w:cs="Arial"/>
          <w:bCs/>
          <w:sz w:val="22"/>
          <w:szCs w:val="22"/>
        </w:rPr>
        <w:t xml:space="preserve"> že</w:t>
      </w:r>
      <w:r w:rsidR="00E6022D" w:rsidRPr="006F5552">
        <w:rPr>
          <w:rFonts w:ascii="Arial" w:hAnsi="Arial" w:cs="Arial"/>
          <w:bCs/>
          <w:sz w:val="22"/>
          <w:szCs w:val="22"/>
        </w:rPr>
        <w:t xml:space="preserve"> </w:t>
      </w:r>
      <w:r w:rsidR="004968F3" w:rsidRPr="006F5552">
        <w:rPr>
          <w:rFonts w:ascii="Arial" w:hAnsi="Arial" w:cs="Arial"/>
          <w:bCs/>
          <w:sz w:val="22"/>
          <w:szCs w:val="22"/>
        </w:rPr>
        <w:t xml:space="preserve">ve </w:t>
      </w:r>
      <w:r w:rsidR="0004415D" w:rsidRPr="006F5552">
        <w:rPr>
          <w:rFonts w:ascii="Arial" w:hAnsi="Arial" w:cs="Arial"/>
          <w:bCs/>
          <w:sz w:val="22"/>
          <w:szCs w:val="22"/>
        </w:rPr>
        <w:t>stanovené</w:t>
      </w:r>
      <w:r w:rsidR="004968F3" w:rsidRPr="006F5552">
        <w:rPr>
          <w:rFonts w:ascii="Arial" w:hAnsi="Arial" w:cs="Arial"/>
          <w:bCs/>
          <w:sz w:val="22"/>
          <w:szCs w:val="22"/>
        </w:rPr>
        <w:t xml:space="preserve"> lhůtě </w:t>
      </w:r>
      <w:r w:rsidR="002D67CF" w:rsidRPr="006F5552">
        <w:rPr>
          <w:rFonts w:ascii="Arial" w:hAnsi="Arial" w:cs="Arial"/>
          <w:bCs/>
          <w:sz w:val="22"/>
          <w:szCs w:val="22"/>
        </w:rPr>
        <w:t xml:space="preserve">nebyly od vlastníků pozemků doručeny žádné žádosti </w:t>
      </w:r>
      <w:r w:rsidR="002D67CF" w:rsidRPr="006F5552">
        <w:rPr>
          <w:rFonts w:ascii="Arial" w:hAnsi="Arial" w:cs="Arial"/>
          <w:sz w:val="22"/>
          <w:szCs w:val="22"/>
        </w:rPr>
        <w:t>o</w:t>
      </w:r>
      <w:r w:rsidR="000E625F" w:rsidRPr="006F5552">
        <w:rPr>
          <w:rFonts w:ascii="Arial" w:hAnsi="Arial" w:cs="Arial"/>
          <w:sz w:val="22"/>
          <w:szCs w:val="22"/>
        </w:rPr>
        <w:t xml:space="preserve"> vytyčení </w:t>
      </w:r>
      <w:r w:rsidR="00CF1E74" w:rsidRPr="006F5552">
        <w:rPr>
          <w:rFonts w:ascii="Arial" w:hAnsi="Arial" w:cs="Arial"/>
          <w:sz w:val="22"/>
          <w:szCs w:val="22"/>
        </w:rPr>
        <w:t xml:space="preserve">vlastnických </w:t>
      </w:r>
      <w:r w:rsidR="00E6022D" w:rsidRPr="006F5552">
        <w:rPr>
          <w:rFonts w:ascii="Arial" w:hAnsi="Arial" w:cs="Arial"/>
          <w:sz w:val="22"/>
          <w:szCs w:val="22"/>
        </w:rPr>
        <w:t>hranic</w:t>
      </w:r>
      <w:r w:rsidR="002D67CF" w:rsidRPr="006F5552">
        <w:rPr>
          <w:rFonts w:ascii="Arial" w:hAnsi="Arial" w:cs="Arial"/>
          <w:sz w:val="22"/>
          <w:szCs w:val="22"/>
        </w:rPr>
        <w:t xml:space="preserve"> pozemků</w:t>
      </w:r>
      <w:r w:rsidR="000E625F" w:rsidRPr="006F5552">
        <w:rPr>
          <w:rFonts w:ascii="Arial" w:hAnsi="Arial" w:cs="Arial"/>
          <w:sz w:val="22"/>
          <w:szCs w:val="22"/>
        </w:rPr>
        <w:t>.</w:t>
      </w:r>
    </w:p>
    <w:p w14:paraId="1D404CB8" w14:textId="77777777" w:rsidR="00CA1ECF" w:rsidRDefault="00CA1ECF" w:rsidP="00E770F2">
      <w:pPr>
        <w:tabs>
          <w:tab w:val="left" w:pos="4820"/>
        </w:tabs>
        <w:ind w:left="0"/>
        <w:rPr>
          <w:rFonts w:ascii="Arial" w:hAnsi="Arial" w:cs="Arial"/>
          <w:sz w:val="22"/>
          <w:szCs w:val="22"/>
        </w:rPr>
      </w:pPr>
    </w:p>
    <w:p w14:paraId="196DD62B" w14:textId="77777777" w:rsidR="00CA1ECF" w:rsidRDefault="00D045AE" w:rsidP="00CA1EC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CA1ECF">
        <w:rPr>
          <w:rFonts w:ascii="Arial" w:hAnsi="Arial" w:cs="Arial"/>
          <w:sz w:val="22"/>
          <w:szCs w:val="22"/>
        </w:rPr>
        <w:t>Potřeba změny počtu měrných jednotek vznikla tedy v důsledku okolností, které zadavatel jednající s náležitou péčí nemohl předvídat.</w:t>
      </w:r>
    </w:p>
    <w:p w14:paraId="0E12A276" w14:textId="46CBF474" w:rsidR="00CA1ECF" w:rsidRPr="00CA1ECF" w:rsidRDefault="00D045AE" w:rsidP="00CA1EC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CA1ECF">
        <w:rPr>
          <w:rFonts w:ascii="Arial" w:hAnsi="Arial" w:cs="Arial"/>
          <w:sz w:val="22"/>
          <w:szCs w:val="22"/>
        </w:rPr>
        <w:t xml:space="preserve"> </w:t>
      </w:r>
    </w:p>
    <w:p w14:paraId="6DD0D5D1" w14:textId="7BEF2F74" w:rsidR="0020618A" w:rsidRPr="00CA1ECF" w:rsidRDefault="00E770F2" w:rsidP="00CA1ECF">
      <w:pPr>
        <w:tabs>
          <w:tab w:val="left" w:pos="4820"/>
        </w:tabs>
        <w:spacing w:before="0"/>
        <w:ind w:left="0"/>
        <w:rPr>
          <w:rFonts w:ascii="Arial" w:hAnsi="Arial" w:cs="Arial"/>
        </w:rPr>
      </w:pPr>
      <w:r w:rsidRPr="006F5552">
        <w:rPr>
          <w:rFonts w:ascii="Arial" w:hAnsi="Arial" w:cs="Arial"/>
          <w:sz w:val="22"/>
          <w:szCs w:val="22"/>
        </w:rPr>
        <w:t xml:space="preserve">Z tohoto důvodu </w:t>
      </w:r>
      <w:r w:rsidR="00066200" w:rsidRPr="006F5552">
        <w:rPr>
          <w:rFonts w:ascii="Arial" w:hAnsi="Arial" w:cs="Arial"/>
          <w:sz w:val="22"/>
          <w:szCs w:val="22"/>
        </w:rPr>
        <w:t>se smluvní strany dohodly, že smlouva</w:t>
      </w:r>
      <w:r w:rsidR="00F14407" w:rsidRPr="006F5552">
        <w:rPr>
          <w:rFonts w:ascii="Arial" w:hAnsi="Arial" w:cs="Arial"/>
          <w:sz w:val="22"/>
          <w:szCs w:val="22"/>
        </w:rPr>
        <w:t xml:space="preserve"> o dílo číslo</w:t>
      </w:r>
      <w:r w:rsidR="000A67C0" w:rsidRPr="006F5552">
        <w:rPr>
          <w:rFonts w:ascii="Arial" w:hAnsi="Arial" w:cs="Arial"/>
          <w:sz w:val="22"/>
          <w:szCs w:val="22"/>
        </w:rPr>
        <w:t xml:space="preserve"> objednatele: 33/2017-537100 pro </w:t>
      </w:r>
      <w:proofErr w:type="spellStart"/>
      <w:r w:rsidR="00B2022D" w:rsidRPr="006F5552">
        <w:rPr>
          <w:rFonts w:ascii="Arial" w:hAnsi="Arial" w:cs="Arial"/>
          <w:sz w:val="22"/>
          <w:szCs w:val="22"/>
        </w:rPr>
        <w:t>KoPÚ</w:t>
      </w:r>
      <w:proofErr w:type="spellEnd"/>
      <w:r w:rsidR="00B2022D" w:rsidRPr="006F5552">
        <w:rPr>
          <w:rFonts w:ascii="Arial" w:hAnsi="Arial" w:cs="Arial"/>
          <w:sz w:val="22"/>
          <w:szCs w:val="22"/>
        </w:rPr>
        <w:t xml:space="preserve"> v</w:t>
      </w:r>
      <w:r w:rsidR="009923B7" w:rsidRPr="006F5552">
        <w:rPr>
          <w:rFonts w:ascii="Arial" w:hAnsi="Arial" w:cs="Arial"/>
          <w:sz w:val="22"/>
          <w:szCs w:val="22"/>
        </w:rPr>
        <w:t> </w:t>
      </w:r>
      <w:proofErr w:type="spellStart"/>
      <w:r w:rsidR="009923B7" w:rsidRPr="006F5552">
        <w:rPr>
          <w:rFonts w:ascii="Arial" w:hAnsi="Arial" w:cs="Arial"/>
          <w:sz w:val="22"/>
          <w:szCs w:val="22"/>
        </w:rPr>
        <w:t>k.ú</w:t>
      </w:r>
      <w:proofErr w:type="spellEnd"/>
      <w:r w:rsidR="009923B7" w:rsidRPr="006F5552">
        <w:rPr>
          <w:rFonts w:ascii="Arial" w:hAnsi="Arial" w:cs="Arial"/>
          <w:sz w:val="22"/>
          <w:szCs w:val="22"/>
        </w:rPr>
        <w:t>. Skoupý je řádně ukončena.</w:t>
      </w:r>
    </w:p>
    <w:p w14:paraId="1519F6C7" w14:textId="77777777" w:rsidR="006F5552" w:rsidRPr="006F5552" w:rsidRDefault="006F5552" w:rsidP="00E770F2">
      <w:pPr>
        <w:tabs>
          <w:tab w:val="left" w:pos="4820"/>
        </w:tabs>
        <w:ind w:left="0"/>
        <w:rPr>
          <w:rFonts w:ascii="Arial" w:hAnsi="Arial" w:cs="Arial"/>
          <w:sz w:val="22"/>
          <w:szCs w:val="22"/>
        </w:rPr>
      </w:pPr>
    </w:p>
    <w:p w14:paraId="00272AE8" w14:textId="77777777" w:rsidR="0020618A" w:rsidRPr="006F5552" w:rsidRDefault="0020618A" w:rsidP="0008079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4153512" w14:textId="0DFC1E05" w:rsidR="00FC7D65" w:rsidRPr="00B2022D" w:rsidRDefault="006F5552" w:rsidP="006F5552">
      <w:pPr>
        <w:tabs>
          <w:tab w:val="left" w:pos="4820"/>
        </w:tabs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2022D">
        <w:rPr>
          <w:rFonts w:ascii="Arial" w:hAnsi="Arial" w:cs="Arial"/>
          <w:b/>
          <w:bCs/>
          <w:sz w:val="22"/>
          <w:szCs w:val="22"/>
        </w:rPr>
        <w:t xml:space="preserve">  </w:t>
      </w:r>
      <w:r w:rsidR="00FC7D65" w:rsidRPr="00B2022D">
        <w:rPr>
          <w:rFonts w:ascii="Arial" w:hAnsi="Arial" w:cs="Arial"/>
          <w:b/>
          <w:bCs/>
          <w:sz w:val="22"/>
          <w:szCs w:val="22"/>
        </w:rPr>
        <w:t>IV</w:t>
      </w:r>
      <w:r w:rsidRPr="00B2022D">
        <w:rPr>
          <w:rFonts w:ascii="Arial" w:hAnsi="Arial" w:cs="Arial"/>
          <w:b/>
          <w:bCs/>
          <w:sz w:val="22"/>
          <w:szCs w:val="22"/>
        </w:rPr>
        <w:t>.</w:t>
      </w:r>
    </w:p>
    <w:p w14:paraId="689299EA" w14:textId="77777777" w:rsidR="00FC7D65" w:rsidRPr="000E625F" w:rsidRDefault="00FC7D65" w:rsidP="00080796">
      <w:pPr>
        <w:tabs>
          <w:tab w:val="left" w:pos="4820"/>
        </w:tabs>
        <w:spacing w:before="0"/>
        <w:ind w:left="0"/>
        <w:rPr>
          <w:sz w:val="22"/>
          <w:szCs w:val="22"/>
        </w:rPr>
      </w:pPr>
    </w:p>
    <w:p w14:paraId="1A8768E1" w14:textId="6E20CA94" w:rsidR="00080796" w:rsidRPr="0062568D" w:rsidRDefault="00080796" w:rsidP="00080796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62568D">
        <w:rPr>
          <w:rFonts w:ascii="Arial" w:hAnsi="Arial" w:cs="Arial"/>
          <w:sz w:val="22"/>
          <w:szCs w:val="22"/>
        </w:rPr>
        <w:t xml:space="preserve">Ke změně závazku dochází </w:t>
      </w:r>
      <w:r w:rsidR="00A0141E">
        <w:rPr>
          <w:rFonts w:ascii="Arial" w:hAnsi="Arial" w:cs="Arial"/>
          <w:b/>
          <w:sz w:val="22"/>
          <w:szCs w:val="22"/>
        </w:rPr>
        <w:t>v</w:t>
      </w:r>
      <w:r w:rsidR="00E16BAB">
        <w:rPr>
          <w:rFonts w:ascii="Arial" w:hAnsi="Arial" w:cs="Arial"/>
          <w:b/>
          <w:sz w:val="22"/>
          <w:szCs w:val="22"/>
        </w:rPr>
        <w:t> </w:t>
      </w:r>
      <w:r w:rsidR="00A0141E">
        <w:rPr>
          <w:rFonts w:ascii="Arial" w:hAnsi="Arial" w:cs="Arial"/>
          <w:b/>
          <w:sz w:val="22"/>
          <w:szCs w:val="22"/>
        </w:rPr>
        <w:t>odst</w:t>
      </w:r>
      <w:r w:rsidR="00E16BAB">
        <w:rPr>
          <w:rFonts w:ascii="Arial" w:hAnsi="Arial" w:cs="Arial"/>
          <w:b/>
          <w:sz w:val="22"/>
          <w:szCs w:val="22"/>
        </w:rPr>
        <w:t>.</w:t>
      </w:r>
      <w:r w:rsidR="0004415D" w:rsidRPr="0062568D">
        <w:rPr>
          <w:rFonts w:ascii="Arial" w:hAnsi="Arial" w:cs="Arial"/>
          <w:b/>
          <w:sz w:val="22"/>
          <w:szCs w:val="22"/>
        </w:rPr>
        <w:t xml:space="preserve"> 6.1.</w:t>
      </w:r>
      <w:r w:rsidR="003A4305">
        <w:rPr>
          <w:rFonts w:ascii="Arial" w:hAnsi="Arial" w:cs="Arial"/>
          <w:b/>
          <w:sz w:val="22"/>
          <w:szCs w:val="22"/>
        </w:rPr>
        <w:t>,</w:t>
      </w:r>
      <w:r w:rsidR="003A4305" w:rsidRPr="0062568D">
        <w:rPr>
          <w:rFonts w:ascii="Arial" w:hAnsi="Arial" w:cs="Arial"/>
          <w:b/>
          <w:sz w:val="22"/>
          <w:szCs w:val="22"/>
        </w:rPr>
        <w:t xml:space="preserve"> </w:t>
      </w:r>
      <w:r w:rsidR="003A4305" w:rsidRPr="00B074C0">
        <w:rPr>
          <w:rFonts w:ascii="Arial" w:hAnsi="Arial" w:cs="Arial"/>
          <w:sz w:val="22"/>
          <w:szCs w:val="22"/>
        </w:rPr>
        <w:t>čl.</w:t>
      </w:r>
      <w:r w:rsidRPr="00B074C0">
        <w:rPr>
          <w:rFonts w:ascii="Arial" w:hAnsi="Arial" w:cs="Arial"/>
          <w:sz w:val="22"/>
          <w:szCs w:val="22"/>
        </w:rPr>
        <w:t xml:space="preserve"> VI.</w:t>
      </w:r>
      <w:r w:rsidRPr="0062568D">
        <w:rPr>
          <w:rFonts w:ascii="Arial" w:hAnsi="Arial" w:cs="Arial"/>
          <w:sz w:val="22"/>
          <w:szCs w:val="22"/>
        </w:rPr>
        <w:t xml:space="preserve"> „Cena za provedení díla“ smlouvy o dílo</w:t>
      </w:r>
      <w:r w:rsidR="00D51290">
        <w:rPr>
          <w:rFonts w:ascii="Arial" w:hAnsi="Arial" w:cs="Arial"/>
          <w:sz w:val="22"/>
          <w:szCs w:val="22"/>
        </w:rPr>
        <w:t xml:space="preserve"> číslo </w:t>
      </w:r>
      <w:r w:rsidR="00D51290" w:rsidRPr="0062568D">
        <w:rPr>
          <w:rFonts w:ascii="Arial" w:hAnsi="Arial" w:cs="Arial"/>
          <w:sz w:val="22"/>
          <w:szCs w:val="22"/>
        </w:rPr>
        <w:t>objednatele</w:t>
      </w:r>
      <w:r w:rsidR="0004415D" w:rsidRPr="0062568D">
        <w:rPr>
          <w:rFonts w:ascii="Arial" w:hAnsi="Arial" w:cs="Arial"/>
          <w:sz w:val="22"/>
          <w:szCs w:val="22"/>
        </w:rPr>
        <w:t xml:space="preserve">: </w:t>
      </w:r>
      <w:r w:rsidR="007A6EBF" w:rsidRPr="0062568D">
        <w:rPr>
          <w:rFonts w:ascii="Arial" w:hAnsi="Arial" w:cs="Arial"/>
          <w:sz w:val="22"/>
          <w:szCs w:val="22"/>
        </w:rPr>
        <w:t xml:space="preserve">33/2017-537100 </w:t>
      </w:r>
      <w:r w:rsidR="001911BE" w:rsidRPr="0062568D">
        <w:rPr>
          <w:rFonts w:ascii="Arial" w:hAnsi="Arial" w:cs="Arial"/>
          <w:sz w:val="22"/>
          <w:szCs w:val="22"/>
        </w:rPr>
        <w:t>a</w:t>
      </w:r>
      <w:r w:rsidRPr="0062568D">
        <w:rPr>
          <w:rFonts w:ascii="Arial" w:hAnsi="Arial" w:cs="Arial"/>
          <w:sz w:val="22"/>
          <w:szCs w:val="22"/>
        </w:rPr>
        <w:t xml:space="preserve"> v</w:t>
      </w:r>
      <w:r w:rsidR="00B804EE" w:rsidRPr="0062568D">
        <w:rPr>
          <w:rFonts w:ascii="Arial" w:hAnsi="Arial" w:cs="Arial"/>
          <w:sz w:val="22"/>
          <w:szCs w:val="22"/>
        </w:rPr>
        <w:t> </w:t>
      </w:r>
      <w:r w:rsidR="00B804EE" w:rsidRPr="0062568D">
        <w:rPr>
          <w:rFonts w:ascii="Arial" w:hAnsi="Arial" w:cs="Arial"/>
          <w:b/>
          <w:sz w:val="22"/>
          <w:szCs w:val="22"/>
        </w:rPr>
        <w:t>hlavním celku</w:t>
      </w:r>
      <w:r w:rsidRPr="0062568D">
        <w:rPr>
          <w:rFonts w:ascii="Arial" w:hAnsi="Arial" w:cs="Arial"/>
          <w:b/>
          <w:sz w:val="22"/>
          <w:szCs w:val="22"/>
        </w:rPr>
        <w:t xml:space="preserve"> </w:t>
      </w:r>
      <w:r w:rsidR="00B804EE" w:rsidRPr="0062568D">
        <w:rPr>
          <w:rFonts w:ascii="Arial" w:hAnsi="Arial" w:cs="Arial"/>
          <w:b/>
          <w:sz w:val="22"/>
          <w:szCs w:val="22"/>
        </w:rPr>
        <w:t>3.</w:t>
      </w:r>
      <w:r w:rsidR="00A27B69" w:rsidRPr="0062568D">
        <w:rPr>
          <w:rFonts w:ascii="Arial" w:hAnsi="Arial" w:cs="Arial"/>
          <w:b/>
          <w:sz w:val="22"/>
          <w:szCs w:val="22"/>
        </w:rPr>
        <w:t>7</w:t>
      </w:r>
      <w:r w:rsidR="00B804EE" w:rsidRPr="0062568D">
        <w:rPr>
          <w:rFonts w:ascii="Arial" w:hAnsi="Arial" w:cs="Arial"/>
          <w:b/>
          <w:sz w:val="22"/>
          <w:szCs w:val="22"/>
        </w:rPr>
        <w:t>.</w:t>
      </w:r>
      <w:r w:rsidRPr="0062568D">
        <w:rPr>
          <w:rFonts w:ascii="Arial" w:hAnsi="Arial" w:cs="Arial"/>
          <w:sz w:val="22"/>
          <w:szCs w:val="22"/>
        </w:rPr>
        <w:t xml:space="preserve"> „</w:t>
      </w:r>
      <w:r w:rsidR="00D85EBB" w:rsidRPr="00AE71D1">
        <w:rPr>
          <w:rFonts w:ascii="Arial" w:hAnsi="Arial" w:cs="Arial"/>
          <w:sz w:val="22"/>
          <w:szCs w:val="22"/>
        </w:rPr>
        <w:t xml:space="preserve">Položkový výkaz činností - Příloha ke Smlouvě o dílo – </w:t>
      </w:r>
      <w:proofErr w:type="spellStart"/>
      <w:r w:rsidR="00D85EBB" w:rsidRPr="00AE71D1">
        <w:rPr>
          <w:rFonts w:ascii="Arial" w:hAnsi="Arial" w:cs="Arial"/>
          <w:sz w:val="22"/>
          <w:szCs w:val="22"/>
        </w:rPr>
        <w:t>KoPÚ</w:t>
      </w:r>
      <w:proofErr w:type="spellEnd"/>
      <w:r w:rsidR="00D85EBB" w:rsidRPr="00AE71D1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85EBB" w:rsidRPr="00AE71D1">
        <w:rPr>
          <w:rFonts w:ascii="Arial" w:hAnsi="Arial" w:cs="Arial"/>
          <w:sz w:val="22"/>
          <w:szCs w:val="22"/>
        </w:rPr>
        <w:t>k.ú</w:t>
      </w:r>
      <w:proofErr w:type="spellEnd"/>
      <w:r w:rsidR="00D85EBB" w:rsidRPr="00AE71D1">
        <w:rPr>
          <w:rFonts w:ascii="Arial" w:hAnsi="Arial" w:cs="Arial"/>
          <w:sz w:val="22"/>
          <w:szCs w:val="22"/>
        </w:rPr>
        <w:t>. Skoupý</w:t>
      </w:r>
      <w:r w:rsidRPr="0062568D">
        <w:rPr>
          <w:rFonts w:ascii="Arial" w:hAnsi="Arial" w:cs="Arial"/>
          <w:sz w:val="22"/>
          <w:szCs w:val="22"/>
        </w:rPr>
        <w:t xml:space="preserve">“ pro </w:t>
      </w:r>
      <w:proofErr w:type="spellStart"/>
      <w:r w:rsidR="008E0820" w:rsidRPr="0062568D">
        <w:rPr>
          <w:rFonts w:ascii="Arial" w:hAnsi="Arial" w:cs="Arial"/>
          <w:sz w:val="22"/>
          <w:szCs w:val="22"/>
        </w:rPr>
        <w:t>KoPÚ</w:t>
      </w:r>
      <w:proofErr w:type="spellEnd"/>
      <w:r w:rsidRPr="0062568D">
        <w:rPr>
          <w:rFonts w:ascii="Arial" w:hAnsi="Arial" w:cs="Arial"/>
          <w:sz w:val="22"/>
          <w:szCs w:val="22"/>
        </w:rPr>
        <w:t xml:space="preserve"> v </w:t>
      </w:r>
      <w:proofErr w:type="spellStart"/>
      <w:r w:rsidRPr="0062568D">
        <w:rPr>
          <w:rFonts w:ascii="Arial" w:hAnsi="Arial" w:cs="Arial"/>
          <w:sz w:val="22"/>
          <w:szCs w:val="22"/>
        </w:rPr>
        <w:t>k.ú</w:t>
      </w:r>
      <w:proofErr w:type="spellEnd"/>
      <w:r w:rsidRPr="0062568D">
        <w:rPr>
          <w:rFonts w:ascii="Arial" w:hAnsi="Arial" w:cs="Arial"/>
          <w:sz w:val="22"/>
          <w:szCs w:val="22"/>
        </w:rPr>
        <w:t xml:space="preserve">. </w:t>
      </w:r>
      <w:r w:rsidR="00AE71D1" w:rsidRPr="0062568D">
        <w:rPr>
          <w:rFonts w:ascii="Arial" w:hAnsi="Arial" w:cs="Arial"/>
          <w:sz w:val="22"/>
          <w:szCs w:val="22"/>
        </w:rPr>
        <w:t>Skoupý</w:t>
      </w:r>
      <w:r w:rsidRPr="0062568D">
        <w:rPr>
          <w:rFonts w:ascii="Arial" w:hAnsi="Arial" w:cs="Arial"/>
          <w:sz w:val="22"/>
          <w:szCs w:val="22"/>
        </w:rPr>
        <w:t xml:space="preserve"> takto:</w:t>
      </w:r>
    </w:p>
    <w:p w14:paraId="230F4484" w14:textId="77777777" w:rsidR="00955534" w:rsidRDefault="00955534" w:rsidP="00E5615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5C8A8D99" w14:textId="77777777" w:rsidR="0020618A" w:rsidRPr="0062568D" w:rsidRDefault="0020618A" w:rsidP="00E5615F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64AE545D" w14:textId="2423F65A" w:rsidR="00E5615F" w:rsidRPr="0062568D" w:rsidRDefault="00884553" w:rsidP="005F2A59">
      <w:pPr>
        <w:pStyle w:val="Odstavecseseznamem"/>
        <w:numPr>
          <w:ilvl w:val="0"/>
          <w:numId w:val="44"/>
        </w:numPr>
        <w:tabs>
          <w:tab w:val="left" w:pos="4820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="00E5615F" w:rsidRPr="0062568D">
        <w:rPr>
          <w:rFonts w:ascii="Arial" w:hAnsi="Arial" w:cs="Arial"/>
          <w:b/>
          <w:sz w:val="22"/>
          <w:szCs w:val="22"/>
        </w:rPr>
        <w:t>dst</w:t>
      </w:r>
      <w:r w:rsidR="00BB7C87">
        <w:rPr>
          <w:rFonts w:ascii="Arial" w:hAnsi="Arial" w:cs="Arial"/>
          <w:b/>
          <w:sz w:val="22"/>
          <w:szCs w:val="22"/>
        </w:rPr>
        <w:t>.</w:t>
      </w:r>
      <w:r w:rsidR="00E5615F" w:rsidRPr="0062568D">
        <w:rPr>
          <w:rFonts w:ascii="Arial" w:hAnsi="Arial" w:cs="Arial"/>
          <w:b/>
          <w:sz w:val="22"/>
          <w:szCs w:val="22"/>
        </w:rPr>
        <w:t xml:space="preserve"> 6. 1., </w:t>
      </w:r>
      <w:r w:rsidR="00E5615F" w:rsidRPr="0062568D">
        <w:rPr>
          <w:rFonts w:ascii="Arial" w:hAnsi="Arial" w:cs="Arial"/>
          <w:sz w:val="22"/>
          <w:szCs w:val="22"/>
        </w:rPr>
        <w:t xml:space="preserve">čl. VI. „Cena za provedení díla“ smlouvy o dílo číslo objednatele: 33/2017-537100:  </w:t>
      </w:r>
    </w:p>
    <w:p w14:paraId="362EDAAB" w14:textId="77777777" w:rsidR="00CA1ECF" w:rsidRDefault="00CA1ECF" w:rsidP="00E5615F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87E7CC" w14:textId="77777777" w:rsidR="00F06730" w:rsidRDefault="00F06730" w:rsidP="00E5615F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039491A" w14:textId="77777777" w:rsidR="00F06730" w:rsidRDefault="00F06730" w:rsidP="00E5615F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EE75E56" w14:textId="32D42918" w:rsidR="00E5615F" w:rsidRPr="00AE71D1" w:rsidRDefault="00E5615F" w:rsidP="00E5615F">
      <w:pPr>
        <w:ind w:left="0"/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AE71D1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Článek VI.</w:t>
      </w:r>
    </w:p>
    <w:p w14:paraId="5D1AC7F5" w14:textId="77777777" w:rsidR="00E5615F" w:rsidRPr="00AE71D1" w:rsidRDefault="00E5615F" w:rsidP="00E5615F">
      <w:pPr>
        <w:pStyle w:val="Nadpis3"/>
        <w:ind w:left="0"/>
        <w:rPr>
          <w:rFonts w:ascii="Arial" w:hAnsi="Arial" w:cs="Arial"/>
          <w:sz w:val="22"/>
          <w:szCs w:val="22"/>
        </w:rPr>
      </w:pPr>
      <w:r w:rsidRPr="00AE71D1">
        <w:rPr>
          <w:rFonts w:ascii="Arial" w:hAnsi="Arial" w:cs="Arial"/>
          <w:sz w:val="22"/>
          <w:szCs w:val="22"/>
        </w:rPr>
        <w:t>Cena za provedení díla</w:t>
      </w:r>
    </w:p>
    <w:p w14:paraId="6775DD1D" w14:textId="77777777" w:rsidR="00E5615F" w:rsidRPr="00AE71D1" w:rsidRDefault="00E5615F" w:rsidP="00E5615F">
      <w:pPr>
        <w:pStyle w:val="Odstavecseseznamem"/>
        <w:numPr>
          <w:ilvl w:val="0"/>
          <w:numId w:val="6"/>
        </w:numPr>
        <w:spacing w:before="100" w:beforeAutospacing="1" w:after="100" w:afterAutospacing="1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>Cena za provedení díla je sjednána na základě vítězné nabídky veřejné zakázky, vyhlášené objednatelem. Podrobnosti kalkulace ceny obsahuje příloha č. 1, která je nedílnou součástí této smlouvy. Rekapitulace ceny: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0"/>
        <w:gridCol w:w="2352"/>
      </w:tblGrid>
      <w:tr w:rsidR="00E5615F" w:rsidRPr="00AE71D1" w14:paraId="7A549A43" w14:textId="77777777" w:rsidTr="0032738E">
        <w:trPr>
          <w:trHeight w:val="519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09CF2" w14:textId="77777777" w:rsidR="00E5615F" w:rsidRPr="00AE71D1" w:rsidRDefault="00E5615F" w:rsidP="00376122">
            <w:pPr>
              <w:spacing w:before="100" w:beforeAutospacing="1" w:after="100" w:afterAutospacing="1" w:line="276" w:lineRule="auto"/>
              <w:ind w:left="0"/>
              <w:jc w:val="lef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AE71D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- Přípravné práce celkem bez DPH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A99C" w14:textId="04507380" w:rsidR="00E5615F" w:rsidRPr="00AE71D1" w:rsidRDefault="00E5615F" w:rsidP="00376122">
            <w:pPr>
              <w:spacing w:before="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AE71D1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F2A59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E71D1">
              <w:rPr>
                <w:rFonts w:ascii="Arial" w:hAnsi="Arial" w:cs="Arial"/>
                <w:sz w:val="22"/>
                <w:szCs w:val="22"/>
              </w:rPr>
              <w:t>1 399 100,00 Kč</w:t>
            </w:r>
          </w:p>
        </w:tc>
      </w:tr>
      <w:tr w:rsidR="00E5615F" w:rsidRPr="00AE71D1" w14:paraId="0C8DC2F8" w14:textId="77777777" w:rsidTr="00F06730">
        <w:trPr>
          <w:trHeight w:val="489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FF51" w14:textId="77777777" w:rsidR="00E5615F" w:rsidRPr="00AE71D1" w:rsidRDefault="00E5615F" w:rsidP="00376122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AE71D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- Návrhové práce celkem bez DPH</w:t>
            </w:r>
          </w:p>
        </w:tc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8D62" w14:textId="1A56EE4E" w:rsidR="00E5615F" w:rsidRPr="00AE71D1" w:rsidRDefault="005F2A59" w:rsidP="005F2A59">
            <w:pPr>
              <w:ind w:hanging="85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="00E5615F" w:rsidRPr="00AE71D1">
              <w:rPr>
                <w:rFonts w:ascii="Arial" w:hAnsi="Arial" w:cs="Arial"/>
                <w:sz w:val="22"/>
                <w:szCs w:val="22"/>
              </w:rPr>
              <w:t>786 090,00 Kč</w:t>
            </w:r>
          </w:p>
        </w:tc>
      </w:tr>
      <w:tr w:rsidR="00E5615F" w:rsidRPr="00AE71D1" w14:paraId="7B138139" w14:textId="77777777" w:rsidTr="0032738E">
        <w:trPr>
          <w:trHeight w:val="549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59D1" w14:textId="77777777" w:rsidR="00E5615F" w:rsidRPr="00AE71D1" w:rsidRDefault="00E5615F" w:rsidP="00376122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AE71D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Hlavní celek - Mapové dílo celkem bez DPH</w:t>
            </w:r>
          </w:p>
        </w:tc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89D5" w14:textId="03A1C4D8" w:rsidR="00E5615F" w:rsidRPr="00AE71D1" w:rsidRDefault="005F2A59" w:rsidP="00376122">
            <w:pPr>
              <w:ind w:hanging="85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5615F" w:rsidRPr="00AE71D1">
              <w:rPr>
                <w:rFonts w:ascii="Arial" w:hAnsi="Arial" w:cs="Arial"/>
                <w:sz w:val="22"/>
                <w:szCs w:val="22"/>
              </w:rPr>
              <w:t xml:space="preserve">     157 050,00 Kč</w:t>
            </w:r>
          </w:p>
        </w:tc>
      </w:tr>
      <w:tr w:rsidR="00E5615F" w:rsidRPr="00AE71D1" w14:paraId="01F2D61B" w14:textId="77777777" w:rsidTr="00F06730">
        <w:trPr>
          <w:trHeight w:val="418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16789" w14:textId="77777777" w:rsidR="00E5615F" w:rsidRPr="00AE71D1" w:rsidRDefault="00E5615F" w:rsidP="00376122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AE71D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 xml:space="preserve">Hlavní celek - </w:t>
            </w:r>
            <w:r w:rsidRPr="00AE71D1">
              <w:rPr>
                <w:rFonts w:ascii="Arial" w:hAnsi="Arial" w:cs="Arial"/>
                <w:sz w:val="22"/>
                <w:szCs w:val="22"/>
              </w:rPr>
              <w:t xml:space="preserve">Vytyčení pozemků dle zapsané DKM </w:t>
            </w:r>
          </w:p>
        </w:tc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C81C" w14:textId="1BA78A9C" w:rsidR="00E5615F" w:rsidRPr="00AE71D1" w:rsidRDefault="005F2A59" w:rsidP="005F2A59">
            <w:pPr>
              <w:ind w:hanging="85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="00330B86">
              <w:rPr>
                <w:rFonts w:ascii="Arial" w:hAnsi="Arial" w:cs="Arial"/>
                <w:sz w:val="22"/>
                <w:szCs w:val="22"/>
              </w:rPr>
              <w:t>0</w:t>
            </w:r>
            <w:r w:rsidR="00E5615F" w:rsidRPr="00AE71D1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E5615F" w:rsidRPr="00AE71D1" w14:paraId="38358EB4" w14:textId="77777777" w:rsidTr="00F06730">
        <w:trPr>
          <w:trHeight w:val="567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8E11" w14:textId="77777777" w:rsidR="00E5615F" w:rsidRPr="00AE71D1" w:rsidRDefault="00E5615F" w:rsidP="00376122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AE71D1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Celková cena díla bez DPH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0E39" w14:textId="3364D915" w:rsidR="00E5615F" w:rsidRPr="00AE71D1" w:rsidRDefault="00E5615F" w:rsidP="00376122">
            <w:pPr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71D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5F2A5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r w:rsidR="003A60F7">
              <w:rPr>
                <w:rFonts w:ascii="Arial" w:hAnsi="Arial" w:cs="Arial"/>
                <w:b/>
                <w:bCs/>
                <w:sz w:val="22"/>
                <w:szCs w:val="22"/>
              </w:rPr>
              <w:t>2 342 240</w:t>
            </w:r>
            <w:r w:rsidRPr="00AE71D1">
              <w:rPr>
                <w:rFonts w:ascii="Arial" w:hAnsi="Arial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E5615F" w:rsidRPr="00AE71D1" w14:paraId="3F8A4707" w14:textId="77777777" w:rsidTr="00F06730">
        <w:trPr>
          <w:trHeight w:val="405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5BBD" w14:textId="77777777" w:rsidR="00E5615F" w:rsidRPr="00AE71D1" w:rsidRDefault="00E5615F" w:rsidP="00376122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AE71D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DPH 21%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C6561" w14:textId="5E0BA71A" w:rsidR="00E5615F" w:rsidRPr="00AE71D1" w:rsidRDefault="007375CA" w:rsidP="00376122">
            <w:pPr>
              <w:ind w:hanging="85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5615F" w:rsidRPr="00AE71D1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6D5E8A">
              <w:rPr>
                <w:rFonts w:ascii="Arial" w:hAnsi="Arial" w:cs="Arial"/>
                <w:sz w:val="22"/>
                <w:szCs w:val="22"/>
              </w:rPr>
              <w:t>491 870,</w:t>
            </w:r>
            <w:r w:rsidR="00985209">
              <w:rPr>
                <w:rFonts w:ascii="Arial" w:hAnsi="Arial" w:cs="Arial"/>
                <w:sz w:val="22"/>
                <w:szCs w:val="22"/>
              </w:rPr>
              <w:t>40</w:t>
            </w:r>
            <w:r w:rsidR="00E5615F" w:rsidRPr="00AE71D1">
              <w:rPr>
                <w:rFonts w:ascii="Arial" w:hAnsi="Arial" w:cs="Arial"/>
                <w:sz w:val="22"/>
                <w:szCs w:val="22"/>
              </w:rPr>
              <w:t xml:space="preserve"> Kč</w:t>
            </w:r>
          </w:p>
        </w:tc>
      </w:tr>
      <w:tr w:rsidR="00AA47D9" w:rsidRPr="00AE71D1" w14:paraId="2E4C74F8" w14:textId="77777777" w:rsidTr="0032738E">
        <w:trPr>
          <w:trHeight w:val="283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61B66" w14:textId="1A4AD91E" w:rsidR="00AA47D9" w:rsidRPr="00AE71D1" w:rsidRDefault="000104D7" w:rsidP="00A4719A">
            <w:pPr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</w:pPr>
            <w:r w:rsidRPr="00856BF8">
              <w:rPr>
                <w:rFonts w:ascii="Arial" w:hAnsi="Arial" w:cs="Arial"/>
                <w:sz w:val="22"/>
                <w:szCs w:val="22"/>
              </w:rPr>
              <w:t>Vzhledem k tomu, že dodavatel provedl zaokrouhlení</w:t>
            </w:r>
            <w:r w:rsidR="00A008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828EA" w:rsidRPr="00856BF8">
              <w:rPr>
                <w:rFonts w:ascii="Arial" w:hAnsi="Arial" w:cs="Arial"/>
                <w:sz w:val="22"/>
                <w:szCs w:val="22"/>
              </w:rPr>
              <w:t>faktury</w:t>
            </w:r>
            <w:r w:rsidR="001828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3B93">
              <w:rPr>
                <w:rFonts w:ascii="Arial" w:hAnsi="Arial" w:cs="Arial"/>
                <w:sz w:val="22"/>
                <w:szCs w:val="22"/>
              </w:rPr>
              <w:t>č.22/01/3275</w:t>
            </w:r>
            <w:r w:rsidR="00CA5DF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0817">
              <w:rPr>
                <w:rFonts w:ascii="Arial" w:hAnsi="Arial" w:cs="Arial"/>
                <w:sz w:val="22"/>
                <w:szCs w:val="22"/>
              </w:rPr>
              <w:t>u d</w:t>
            </w:r>
            <w:r>
              <w:rPr>
                <w:rFonts w:ascii="Arial" w:hAnsi="Arial" w:cs="Arial"/>
                <w:sz w:val="22"/>
                <w:szCs w:val="22"/>
              </w:rPr>
              <w:t>ílčí část</w:t>
            </w:r>
            <w:r w:rsidR="001E7820">
              <w:rPr>
                <w:rFonts w:ascii="Arial" w:hAnsi="Arial" w:cs="Arial"/>
                <w:sz w:val="22"/>
                <w:szCs w:val="22"/>
              </w:rPr>
              <w:t>i</w:t>
            </w:r>
            <w:r w:rsidR="00E21105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3.5.2</w:t>
            </w:r>
            <w:r w:rsidR="00E36980">
              <w:rPr>
                <w:rFonts w:ascii="Arial" w:hAnsi="Arial" w:cs="Arial"/>
                <w:sz w:val="22"/>
                <w:szCs w:val="22"/>
              </w:rPr>
              <w:t>.</w:t>
            </w:r>
            <w:r w:rsidR="000D477A">
              <w:rPr>
                <w:rFonts w:ascii="Arial" w:hAnsi="Arial" w:cs="Arial"/>
                <w:sz w:val="22"/>
                <w:szCs w:val="22"/>
              </w:rPr>
              <w:t xml:space="preserve"> je </w:t>
            </w:r>
            <w:r w:rsidR="00B5519A" w:rsidRPr="00856BF8">
              <w:rPr>
                <w:rFonts w:ascii="Arial" w:hAnsi="Arial" w:cs="Arial"/>
                <w:sz w:val="22"/>
                <w:szCs w:val="22"/>
              </w:rPr>
              <w:t>konečná částka</w:t>
            </w:r>
            <w:r w:rsidRPr="00856B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5519A">
              <w:rPr>
                <w:rFonts w:ascii="Arial" w:hAnsi="Arial" w:cs="Arial"/>
                <w:sz w:val="22"/>
                <w:szCs w:val="22"/>
              </w:rPr>
              <w:t>nižší</w:t>
            </w:r>
            <w:r w:rsidR="00B5519A" w:rsidRPr="00856BF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56BF8">
              <w:rPr>
                <w:rFonts w:ascii="Arial" w:hAnsi="Arial" w:cs="Arial"/>
                <w:sz w:val="22"/>
                <w:szCs w:val="22"/>
              </w:rPr>
              <w:t>o 0,</w:t>
            </w: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Pr="00856BF8">
              <w:rPr>
                <w:rFonts w:ascii="Arial" w:hAnsi="Arial" w:cs="Arial"/>
                <w:sz w:val="22"/>
                <w:szCs w:val="22"/>
              </w:rPr>
              <w:t xml:space="preserve"> Kč 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61410" w14:textId="0716C2B5" w:rsidR="00A6315F" w:rsidRPr="00A31D6D" w:rsidRDefault="00032382" w:rsidP="00A31D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A31D6D" w:rsidRPr="00D50B4F">
              <w:rPr>
                <w:rFonts w:ascii="Arial" w:hAnsi="Arial" w:cs="Arial"/>
                <w:color w:val="FF0000"/>
                <w:sz w:val="22"/>
                <w:szCs w:val="22"/>
              </w:rPr>
              <w:t xml:space="preserve">    -</w:t>
            </w:r>
            <w:r w:rsidR="00701C59" w:rsidRPr="00D50B4F">
              <w:rPr>
                <w:rFonts w:ascii="Arial" w:hAnsi="Arial" w:cs="Arial"/>
                <w:color w:val="FF0000"/>
                <w:sz w:val="22"/>
                <w:szCs w:val="22"/>
              </w:rPr>
              <w:t>0,40 Kč</w:t>
            </w:r>
          </w:p>
        </w:tc>
      </w:tr>
      <w:tr w:rsidR="00C87FB8" w:rsidRPr="00AE71D1" w14:paraId="367ECB04" w14:textId="77777777" w:rsidTr="0032738E">
        <w:trPr>
          <w:trHeight w:val="283"/>
        </w:trPr>
        <w:tc>
          <w:tcPr>
            <w:tcW w:w="6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A233" w14:textId="330BD4E3" w:rsidR="00C87FB8" w:rsidRPr="0068441D" w:rsidRDefault="00A93F0B" w:rsidP="00A4719A">
            <w:pPr>
              <w:spacing w:before="100" w:beforeAutospacing="1" w:after="100" w:afterAutospacing="1" w:line="276" w:lineRule="auto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 w:rsidRPr="0068441D">
              <w:rPr>
                <w:rFonts w:ascii="Arial" w:hAnsi="Arial" w:cs="Arial"/>
                <w:b/>
                <w:snapToGrid w:val="0"/>
                <w:sz w:val="22"/>
                <w:szCs w:val="22"/>
                <w:lang w:eastAsia="en-US"/>
              </w:rPr>
              <w:t>Celková cena díla včetně DPH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43F57" w14:textId="13081E25" w:rsidR="00C87FB8" w:rsidRPr="0068441D" w:rsidRDefault="00F51359" w:rsidP="00B13791">
            <w:pPr>
              <w:ind w:hanging="85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861B6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A93F0B" w:rsidRPr="0068441D">
              <w:rPr>
                <w:rFonts w:ascii="Arial" w:hAnsi="Arial" w:cs="Arial"/>
                <w:b/>
                <w:sz w:val="22"/>
                <w:szCs w:val="22"/>
              </w:rPr>
              <w:t>2 834 110,</w:t>
            </w:r>
            <w:r w:rsidRPr="0068441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A93F0B" w:rsidRPr="0068441D">
              <w:rPr>
                <w:rFonts w:ascii="Arial" w:hAnsi="Arial" w:cs="Arial"/>
                <w:b/>
                <w:sz w:val="22"/>
                <w:szCs w:val="22"/>
              </w:rPr>
              <w:t>0 Kč</w:t>
            </w:r>
          </w:p>
        </w:tc>
      </w:tr>
    </w:tbl>
    <w:p w14:paraId="192B2239" w14:textId="77777777" w:rsidR="00E5615F" w:rsidRPr="00AE71D1" w:rsidRDefault="00E5615F" w:rsidP="00E5615F">
      <w:pPr>
        <w:pStyle w:val="Zkladntext"/>
        <w:spacing w:line="240" w:lineRule="auto"/>
        <w:ind w:left="0"/>
        <w:rPr>
          <w:rFonts w:ascii="Arial" w:hAnsi="Arial" w:cs="Arial"/>
          <w:sz w:val="22"/>
          <w:szCs w:val="22"/>
        </w:rPr>
      </w:pPr>
      <w:r w:rsidRPr="00AE71D1">
        <w:rPr>
          <w:rFonts w:ascii="Arial" w:hAnsi="Arial" w:cs="Arial"/>
          <w:sz w:val="22"/>
          <w:szCs w:val="22"/>
        </w:rPr>
        <w:t xml:space="preserve"> </w:t>
      </w:r>
    </w:p>
    <w:p w14:paraId="2CA31D0F" w14:textId="4BD81234" w:rsidR="00B443C4" w:rsidRDefault="00E5615F" w:rsidP="00476B35">
      <w:pPr>
        <w:pStyle w:val="Odstavec111"/>
        <w:rPr>
          <w:rFonts w:ascii="Arial" w:hAnsi="Arial" w:cs="Arial"/>
        </w:rPr>
      </w:pPr>
      <w:r w:rsidRPr="00AE71D1">
        <w:rPr>
          <w:rFonts w:ascii="Arial" w:hAnsi="Arial" w:cs="Arial"/>
          <w:lang w:val="cs-CZ"/>
        </w:rPr>
        <w:t xml:space="preserve">6.1.1. Sjednanou celkovou cenu lze změnit pouze v souladu s </w:t>
      </w:r>
      <w:r w:rsidRPr="00AE71D1">
        <w:rPr>
          <w:rFonts w:ascii="Arial" w:hAnsi="Arial" w:cs="Arial"/>
        </w:rPr>
        <w:t>odstavcem 6.2. nebo 6.3.</w:t>
      </w:r>
      <w:r w:rsidR="0051371F">
        <w:rPr>
          <w:rFonts w:ascii="Arial" w:hAnsi="Arial" w:cs="Arial"/>
        </w:rPr>
        <w:t xml:space="preserve"> </w:t>
      </w:r>
    </w:p>
    <w:p w14:paraId="45B676E6" w14:textId="0C5C640B" w:rsidR="00B443C4" w:rsidRDefault="00B443C4" w:rsidP="00476B35">
      <w:pPr>
        <w:pStyle w:val="Odstavec111"/>
        <w:rPr>
          <w:rFonts w:ascii="Arial" w:hAnsi="Arial" w:cs="Arial"/>
          <w:lang w:val="cs-CZ"/>
        </w:rPr>
      </w:pPr>
      <w:r>
        <w:rPr>
          <w:rFonts w:ascii="Arial" w:hAnsi="Arial" w:cs="Arial"/>
        </w:rPr>
        <w:t xml:space="preserve">          </w:t>
      </w:r>
      <w:r w:rsidR="00E5615F" w:rsidRPr="00AE71D1">
        <w:rPr>
          <w:rFonts w:ascii="Arial" w:hAnsi="Arial" w:cs="Arial"/>
        </w:rPr>
        <w:t xml:space="preserve">tohoto  článku  a  dále </w:t>
      </w:r>
      <w:r w:rsidR="00E5615F" w:rsidRPr="00AE71D1">
        <w:rPr>
          <w:rFonts w:ascii="Arial" w:hAnsi="Arial" w:cs="Arial"/>
          <w:lang w:val="cs-CZ"/>
        </w:rPr>
        <w:t>v případě, že</w:t>
      </w:r>
      <w:r w:rsidR="003D3B37">
        <w:rPr>
          <w:rFonts w:ascii="Arial" w:hAnsi="Arial" w:cs="Arial"/>
          <w:lang w:val="cs-CZ"/>
        </w:rPr>
        <w:t xml:space="preserve"> </w:t>
      </w:r>
      <w:r w:rsidR="00E5615F" w:rsidRPr="00AE71D1">
        <w:rPr>
          <w:rFonts w:ascii="Arial" w:hAnsi="Arial" w:cs="Arial"/>
          <w:lang w:val="cs-CZ"/>
        </w:rPr>
        <w:t xml:space="preserve"> v  průběhu  plnění dojde  ke změnám sazeb</w:t>
      </w:r>
    </w:p>
    <w:p w14:paraId="30D87817" w14:textId="70DA9393" w:rsidR="00B443C4" w:rsidRDefault="00B443C4" w:rsidP="00476B35">
      <w:pPr>
        <w:pStyle w:val="Odstavec111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       </w:t>
      </w:r>
      <w:r w:rsidR="00E5615F" w:rsidRPr="00AE71D1">
        <w:rPr>
          <w:rFonts w:ascii="Arial" w:hAnsi="Arial" w:cs="Arial"/>
          <w:lang w:val="cs-CZ"/>
        </w:rPr>
        <w:t xml:space="preserve"> DPH.</w:t>
      </w:r>
      <w:r w:rsidR="00E5615F" w:rsidRPr="00AE71D1">
        <w:rPr>
          <w:rFonts w:ascii="Arial" w:hAnsi="Arial" w:cs="Arial"/>
        </w:rPr>
        <w:t xml:space="preserve"> Cena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 je 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platná 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po 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>celou</w:t>
      </w:r>
      <w:r w:rsidR="003D3B37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 dobu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 realizace díla  a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 obsahuje veškeré práce</w:t>
      </w:r>
      <w:r>
        <w:rPr>
          <w:rFonts w:ascii="Arial" w:hAnsi="Arial" w:cs="Arial"/>
        </w:rPr>
        <w:t xml:space="preserve"> </w:t>
      </w:r>
    </w:p>
    <w:p w14:paraId="6EED41A0" w14:textId="14E35F11" w:rsidR="00B443C4" w:rsidRDefault="00B443C4" w:rsidP="00476B35">
      <w:pPr>
        <w:pStyle w:val="Odstavec111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DD08EC">
        <w:rPr>
          <w:rFonts w:ascii="Arial" w:hAnsi="Arial" w:cs="Arial"/>
        </w:rPr>
        <w:t>s</w:t>
      </w:r>
      <w:r w:rsidR="00E5615F" w:rsidRPr="00AE71D1">
        <w:rPr>
          <w:rFonts w:ascii="Arial" w:hAnsi="Arial" w:cs="Arial"/>
        </w:rPr>
        <w:t>ouvisející</w:t>
      </w:r>
      <w:r w:rsidR="003D3B37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 s provedením 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díla, 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kryje náklady 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 xml:space="preserve">zhotovitele 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>nezbytné  k </w:t>
      </w:r>
      <w:r w:rsidR="001B4CD6">
        <w:rPr>
          <w:rFonts w:ascii="Arial" w:hAnsi="Arial" w:cs="Arial"/>
        </w:rPr>
        <w:t xml:space="preserve"> </w:t>
      </w:r>
      <w:r w:rsidR="00E5615F" w:rsidRPr="00AE71D1">
        <w:rPr>
          <w:rFonts w:ascii="Arial" w:hAnsi="Arial" w:cs="Arial"/>
        </w:rPr>
        <w:t>řádnému</w:t>
      </w:r>
    </w:p>
    <w:p w14:paraId="54392FD1" w14:textId="7E78BB08" w:rsidR="00E5615F" w:rsidRPr="00476B35" w:rsidRDefault="00B443C4" w:rsidP="00476B35">
      <w:pPr>
        <w:pStyle w:val="Odstavec111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5615F" w:rsidRPr="00AE71D1">
        <w:rPr>
          <w:rFonts w:ascii="Arial" w:hAnsi="Arial" w:cs="Arial"/>
        </w:rPr>
        <w:t>dokončení díla.</w:t>
      </w:r>
      <w:r w:rsidR="00E5615F" w:rsidRPr="00AE71D1">
        <w:rPr>
          <w:rFonts w:ascii="Arial" w:hAnsi="Arial" w:cs="Arial"/>
          <w:lang w:val="cs-CZ"/>
        </w:rPr>
        <w:t xml:space="preserve">  </w:t>
      </w:r>
      <w:r w:rsidR="00E5615F" w:rsidRPr="00AE71D1">
        <w:rPr>
          <w:rFonts w:ascii="Arial" w:hAnsi="Arial" w:cs="Arial"/>
        </w:rPr>
        <w:t xml:space="preserve">                                </w:t>
      </w:r>
      <w:r w:rsidR="00E5615F" w:rsidRPr="00AE71D1">
        <w:rPr>
          <w:rFonts w:ascii="Arial" w:hAnsi="Arial" w:cs="Arial"/>
          <w:lang w:val="cs-CZ"/>
        </w:rPr>
        <w:t xml:space="preserve">       </w:t>
      </w:r>
      <w:r w:rsidR="00E5615F" w:rsidRPr="00AE71D1">
        <w:rPr>
          <w:rFonts w:ascii="Arial" w:hAnsi="Arial" w:cs="Arial"/>
        </w:rPr>
        <w:t xml:space="preserve">           </w:t>
      </w:r>
    </w:p>
    <w:p w14:paraId="10D0181E" w14:textId="47F5153B" w:rsidR="00A0449C" w:rsidRDefault="00E5615F" w:rsidP="00E5615F">
      <w:pPr>
        <w:pStyle w:val="Odstavec111"/>
        <w:ind w:left="0" w:firstLine="0"/>
        <w:rPr>
          <w:rFonts w:ascii="Arial" w:hAnsi="Arial" w:cs="Arial"/>
          <w:lang w:val="cs-CZ"/>
        </w:rPr>
      </w:pPr>
      <w:r w:rsidRPr="00AE71D1">
        <w:rPr>
          <w:rFonts w:ascii="Arial" w:hAnsi="Arial" w:cs="Arial"/>
          <w:lang w:val="cs-CZ"/>
        </w:rPr>
        <w:t xml:space="preserve">    </w:t>
      </w:r>
      <w:r w:rsidR="0051371F">
        <w:rPr>
          <w:rFonts w:ascii="Arial" w:hAnsi="Arial" w:cs="Arial"/>
          <w:lang w:val="cs-CZ"/>
        </w:rPr>
        <w:t xml:space="preserve"> </w:t>
      </w:r>
      <w:r w:rsidRPr="00AE71D1">
        <w:rPr>
          <w:rFonts w:ascii="Arial" w:hAnsi="Arial" w:cs="Arial"/>
          <w:lang w:val="cs-CZ"/>
        </w:rPr>
        <w:t xml:space="preserve"> </w:t>
      </w:r>
      <w:r w:rsidR="00CF1661">
        <w:rPr>
          <w:rFonts w:ascii="Arial" w:hAnsi="Arial" w:cs="Arial"/>
          <w:lang w:val="cs-CZ"/>
        </w:rPr>
        <w:t xml:space="preserve"> </w:t>
      </w:r>
      <w:r w:rsidRPr="00AE71D1">
        <w:rPr>
          <w:rFonts w:ascii="Arial" w:hAnsi="Arial" w:cs="Arial"/>
          <w:lang w:val="cs-CZ"/>
        </w:rPr>
        <w:t xml:space="preserve">  6.1.2.</w:t>
      </w:r>
      <w:r w:rsidR="0051371F">
        <w:rPr>
          <w:rFonts w:ascii="Arial" w:hAnsi="Arial" w:cs="Arial"/>
          <w:lang w:val="cs-CZ"/>
        </w:rPr>
        <w:t xml:space="preserve"> </w:t>
      </w:r>
      <w:r w:rsidRPr="00AE71D1">
        <w:rPr>
          <w:rFonts w:ascii="Arial" w:hAnsi="Arial" w:cs="Arial"/>
          <w:lang w:val="cs-CZ"/>
        </w:rPr>
        <w:t>Sjednaná celková cena je určena na základě zadaného rozsahu měrných</w:t>
      </w:r>
      <w:r w:rsidR="00A0449C">
        <w:rPr>
          <w:rFonts w:ascii="Arial" w:hAnsi="Arial" w:cs="Arial"/>
          <w:lang w:val="cs-CZ"/>
        </w:rPr>
        <w:t xml:space="preserve"> </w:t>
      </w:r>
      <w:r w:rsidR="00A0449C" w:rsidRPr="00AE71D1">
        <w:rPr>
          <w:rFonts w:ascii="Arial" w:hAnsi="Arial" w:cs="Arial"/>
          <w:lang w:val="cs-CZ"/>
        </w:rPr>
        <w:t>jednotek</w:t>
      </w:r>
    </w:p>
    <w:p w14:paraId="5960FBE9" w14:textId="035CD5D3" w:rsidR="00E5615F" w:rsidRDefault="00A0449C" w:rsidP="005F2A59">
      <w:pPr>
        <w:pStyle w:val="Odstavec111"/>
        <w:ind w:left="0" w:firstLine="0"/>
        <w:rPr>
          <w:rFonts w:ascii="Arial" w:hAnsi="Arial" w:cs="Arial"/>
        </w:rPr>
      </w:pPr>
      <w:r>
        <w:rPr>
          <w:rFonts w:ascii="Arial" w:hAnsi="Arial" w:cs="Arial"/>
          <w:lang w:val="cs-CZ"/>
        </w:rPr>
        <w:t xml:space="preserve">                  </w:t>
      </w:r>
      <w:r w:rsidR="00476B35">
        <w:rPr>
          <w:rFonts w:ascii="Arial" w:hAnsi="Arial" w:cs="Arial"/>
          <w:lang w:val="cs-CZ"/>
        </w:rPr>
        <w:t xml:space="preserve"> </w:t>
      </w:r>
      <w:r w:rsidR="00E5615F" w:rsidRPr="00AE71D1">
        <w:rPr>
          <w:rFonts w:ascii="Arial" w:hAnsi="Arial" w:cs="Arial"/>
          <w:lang w:val="cs-CZ"/>
        </w:rPr>
        <w:t xml:space="preserve">a jím </w:t>
      </w:r>
      <w:r w:rsidR="00E5615F" w:rsidRPr="00AE71D1">
        <w:rPr>
          <w:rFonts w:ascii="Arial" w:hAnsi="Arial" w:cs="Arial"/>
        </w:rPr>
        <w:t>odpovídajících jednotkových položkových cen nabídnutých zhotovitelem.</w:t>
      </w:r>
    </w:p>
    <w:p w14:paraId="51B0B7BD" w14:textId="77777777" w:rsidR="0020618A" w:rsidRPr="005F2A59" w:rsidRDefault="0020618A" w:rsidP="005F2A59">
      <w:pPr>
        <w:pStyle w:val="Odstavec111"/>
        <w:ind w:left="0" w:firstLine="0"/>
        <w:rPr>
          <w:rFonts w:ascii="Arial" w:hAnsi="Arial" w:cs="Arial"/>
          <w:lang w:val="cs-CZ"/>
        </w:rPr>
      </w:pPr>
    </w:p>
    <w:p w14:paraId="7519100D" w14:textId="3C8FDB6C" w:rsidR="003D0540" w:rsidRPr="00AE71D1" w:rsidRDefault="0048205C" w:rsidP="00511DF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="00E5615F" w:rsidRPr="00AE71D1">
        <w:rPr>
          <w:rFonts w:ascii="Arial" w:hAnsi="Arial" w:cs="Arial"/>
          <w:sz w:val="22"/>
          <w:szCs w:val="22"/>
        </w:rPr>
        <w:t xml:space="preserve"> b</w:t>
      </w:r>
      <w:r w:rsidR="00E5615F" w:rsidRPr="00AE71D1">
        <w:rPr>
          <w:rFonts w:ascii="Arial" w:hAnsi="Arial" w:cs="Arial"/>
          <w:b/>
          <w:sz w:val="22"/>
          <w:szCs w:val="22"/>
        </w:rPr>
        <w:t xml:space="preserve">)    příloha č. </w:t>
      </w:r>
      <w:r w:rsidR="00364CCF" w:rsidRPr="00AE71D1">
        <w:rPr>
          <w:rFonts w:ascii="Arial" w:hAnsi="Arial" w:cs="Arial"/>
          <w:b/>
          <w:sz w:val="22"/>
          <w:szCs w:val="22"/>
        </w:rPr>
        <w:t xml:space="preserve">1 </w:t>
      </w:r>
      <w:r w:rsidR="00364CCF" w:rsidRPr="00364CCF">
        <w:rPr>
          <w:rFonts w:ascii="Arial" w:hAnsi="Arial" w:cs="Arial"/>
          <w:bCs/>
          <w:sz w:val="22"/>
          <w:szCs w:val="22"/>
        </w:rPr>
        <w:t>smlouvy</w:t>
      </w:r>
      <w:r w:rsidR="00646498" w:rsidRPr="00364CCF">
        <w:rPr>
          <w:rFonts w:ascii="Arial" w:hAnsi="Arial" w:cs="Arial"/>
          <w:bCs/>
          <w:sz w:val="22"/>
          <w:szCs w:val="22"/>
        </w:rPr>
        <w:t xml:space="preserve"> </w:t>
      </w:r>
      <w:r w:rsidR="00646498" w:rsidRPr="00CE6277">
        <w:rPr>
          <w:rFonts w:ascii="Arial" w:hAnsi="Arial" w:cs="Arial"/>
          <w:bCs/>
          <w:sz w:val="22"/>
          <w:szCs w:val="22"/>
        </w:rPr>
        <w:t xml:space="preserve">o dílo číslo </w:t>
      </w:r>
      <w:r w:rsidR="00CE6277" w:rsidRPr="00CE6277">
        <w:rPr>
          <w:rFonts w:ascii="Arial" w:hAnsi="Arial" w:cs="Arial"/>
          <w:bCs/>
          <w:sz w:val="22"/>
          <w:szCs w:val="22"/>
        </w:rPr>
        <w:t>objednatele</w:t>
      </w:r>
      <w:r w:rsidR="00CE6277">
        <w:rPr>
          <w:rFonts w:ascii="Arial" w:hAnsi="Arial" w:cs="Arial"/>
          <w:b/>
          <w:sz w:val="22"/>
          <w:szCs w:val="22"/>
        </w:rPr>
        <w:t>:</w:t>
      </w:r>
      <w:r w:rsidR="00A05F3B">
        <w:rPr>
          <w:rFonts w:ascii="Arial" w:hAnsi="Arial" w:cs="Arial"/>
          <w:b/>
          <w:sz w:val="22"/>
          <w:szCs w:val="22"/>
        </w:rPr>
        <w:t xml:space="preserve"> </w:t>
      </w:r>
      <w:r w:rsidR="00CE6277" w:rsidRPr="00A05F3B">
        <w:rPr>
          <w:rFonts w:ascii="Arial" w:hAnsi="Arial" w:cs="Arial"/>
          <w:bCs/>
          <w:sz w:val="22"/>
          <w:szCs w:val="22"/>
        </w:rPr>
        <w:t>33/</w:t>
      </w:r>
      <w:r w:rsidR="00A05F3B" w:rsidRPr="00A05F3B">
        <w:rPr>
          <w:rFonts w:ascii="Arial" w:hAnsi="Arial" w:cs="Arial"/>
          <w:bCs/>
          <w:sz w:val="22"/>
          <w:szCs w:val="22"/>
        </w:rPr>
        <w:t>2017-</w:t>
      </w:r>
      <w:r w:rsidR="00364CCF" w:rsidRPr="00A05F3B">
        <w:rPr>
          <w:rFonts w:ascii="Arial" w:hAnsi="Arial" w:cs="Arial"/>
          <w:bCs/>
          <w:sz w:val="22"/>
          <w:szCs w:val="22"/>
        </w:rPr>
        <w:t>537100</w:t>
      </w:r>
      <w:r w:rsidR="00364CCF" w:rsidRPr="00AE71D1">
        <w:rPr>
          <w:rFonts w:ascii="Arial" w:hAnsi="Arial" w:cs="Arial"/>
          <w:sz w:val="22"/>
          <w:szCs w:val="22"/>
        </w:rPr>
        <w:t xml:space="preserve"> „</w:t>
      </w:r>
      <w:r w:rsidR="00E5615F" w:rsidRPr="00AE71D1">
        <w:rPr>
          <w:rFonts w:ascii="Arial" w:hAnsi="Arial" w:cs="Arial"/>
          <w:sz w:val="22"/>
          <w:szCs w:val="22"/>
        </w:rPr>
        <w:t xml:space="preserve">Položkový výkaz </w:t>
      </w:r>
      <w:r w:rsidR="00F4218C" w:rsidRPr="00AE71D1">
        <w:rPr>
          <w:rFonts w:ascii="Arial" w:hAnsi="Arial" w:cs="Arial"/>
          <w:sz w:val="22"/>
          <w:szCs w:val="22"/>
        </w:rPr>
        <w:t>činností – Příloha</w:t>
      </w:r>
      <w:r w:rsidR="00E5615F" w:rsidRPr="00AE71D1">
        <w:rPr>
          <w:rFonts w:ascii="Arial" w:hAnsi="Arial" w:cs="Arial"/>
          <w:sz w:val="22"/>
          <w:szCs w:val="22"/>
        </w:rPr>
        <w:t xml:space="preserve"> ke Smlouvě o dílo – </w:t>
      </w:r>
      <w:proofErr w:type="spellStart"/>
      <w:r w:rsidR="00E5615F" w:rsidRPr="00AE71D1">
        <w:rPr>
          <w:rFonts w:ascii="Arial" w:hAnsi="Arial" w:cs="Arial"/>
          <w:sz w:val="22"/>
          <w:szCs w:val="22"/>
        </w:rPr>
        <w:t>KoPÚ</w:t>
      </w:r>
      <w:proofErr w:type="spellEnd"/>
      <w:r w:rsidR="00E5615F" w:rsidRPr="00AE71D1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E5615F" w:rsidRPr="00AE71D1">
        <w:rPr>
          <w:rFonts w:ascii="Arial" w:hAnsi="Arial" w:cs="Arial"/>
          <w:sz w:val="22"/>
          <w:szCs w:val="22"/>
        </w:rPr>
        <w:t>k.ú</w:t>
      </w:r>
      <w:proofErr w:type="spellEnd"/>
      <w:r w:rsidR="00E5615F" w:rsidRPr="00AE71D1">
        <w:rPr>
          <w:rFonts w:ascii="Arial" w:hAnsi="Arial" w:cs="Arial"/>
          <w:sz w:val="22"/>
          <w:szCs w:val="22"/>
        </w:rPr>
        <w:t>. Skoupý</w:t>
      </w:r>
      <w:r w:rsidR="00A05F3B">
        <w:rPr>
          <w:rFonts w:ascii="Arial" w:hAnsi="Arial" w:cs="Arial"/>
          <w:sz w:val="22"/>
          <w:szCs w:val="22"/>
        </w:rPr>
        <w:t>“</w:t>
      </w:r>
      <w:r w:rsidR="00364CCF">
        <w:rPr>
          <w:rFonts w:ascii="Arial" w:hAnsi="Arial" w:cs="Arial"/>
          <w:sz w:val="22"/>
          <w:szCs w:val="22"/>
        </w:rPr>
        <w:t xml:space="preserve"> </w:t>
      </w:r>
      <w:r w:rsidR="00A05F3B">
        <w:rPr>
          <w:rFonts w:ascii="Arial" w:hAnsi="Arial" w:cs="Arial"/>
          <w:sz w:val="22"/>
          <w:szCs w:val="22"/>
        </w:rPr>
        <w:t>hlavní celek</w:t>
      </w:r>
      <w:r w:rsidR="00E6022D" w:rsidRPr="00AE71D1">
        <w:rPr>
          <w:rFonts w:ascii="Arial" w:hAnsi="Arial" w:cs="Arial"/>
          <w:sz w:val="22"/>
          <w:szCs w:val="22"/>
        </w:rPr>
        <w:t>:</w:t>
      </w:r>
      <w:r w:rsidR="000B4923" w:rsidRPr="00AE71D1">
        <w:rPr>
          <w:rFonts w:ascii="Arial" w:hAnsi="Arial" w:cs="Arial"/>
          <w:sz w:val="22"/>
          <w:szCs w:val="22"/>
        </w:rPr>
        <w:t xml:space="preserve"> </w:t>
      </w:r>
    </w:p>
    <w:p w14:paraId="1CFD6A38" w14:textId="77777777" w:rsidR="00290278" w:rsidRPr="00AE71D1" w:rsidRDefault="00290278" w:rsidP="00511DF0">
      <w:pPr>
        <w:tabs>
          <w:tab w:val="left" w:pos="4820"/>
        </w:tabs>
        <w:spacing w:before="0"/>
        <w:ind w:left="0"/>
        <w:rPr>
          <w:rFonts w:ascii="Arial" w:hAnsi="Arial" w:cs="Arial"/>
          <w:bCs/>
          <w:sz w:val="22"/>
          <w:szCs w:val="22"/>
        </w:rPr>
      </w:pPr>
    </w:p>
    <w:p w14:paraId="6E67A550" w14:textId="21FD69CA" w:rsidR="008E0820" w:rsidRPr="00AE71D1" w:rsidRDefault="008E0820" w:rsidP="008E082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412DAD">
        <w:rPr>
          <w:rFonts w:ascii="Arial" w:hAnsi="Arial" w:cs="Arial"/>
          <w:bCs/>
          <w:sz w:val="22"/>
          <w:szCs w:val="22"/>
        </w:rPr>
        <w:t>3.</w:t>
      </w:r>
      <w:r w:rsidR="00185B78" w:rsidRPr="00412DAD">
        <w:rPr>
          <w:rFonts w:ascii="Arial" w:hAnsi="Arial" w:cs="Arial"/>
          <w:bCs/>
          <w:sz w:val="22"/>
          <w:szCs w:val="22"/>
        </w:rPr>
        <w:t>7</w:t>
      </w:r>
      <w:r w:rsidRPr="00412DAD">
        <w:rPr>
          <w:rFonts w:ascii="Arial" w:hAnsi="Arial" w:cs="Arial"/>
          <w:bCs/>
          <w:sz w:val="22"/>
          <w:szCs w:val="22"/>
        </w:rPr>
        <w:t xml:space="preserve">. Vytyčení pozemků dle zapsané DKM   </w:t>
      </w:r>
      <w:r w:rsidRPr="00AE71D1">
        <w:rPr>
          <w:rFonts w:ascii="Arial" w:hAnsi="Arial" w:cs="Arial"/>
          <w:bCs/>
          <w:sz w:val="22"/>
          <w:szCs w:val="22"/>
        </w:rPr>
        <w:t xml:space="preserve">   </w:t>
      </w:r>
      <w:r w:rsidR="00412DAD">
        <w:rPr>
          <w:rFonts w:ascii="Arial" w:hAnsi="Arial" w:cs="Arial"/>
          <w:bCs/>
          <w:sz w:val="22"/>
          <w:szCs w:val="22"/>
        </w:rPr>
        <w:t xml:space="preserve">    </w:t>
      </w:r>
      <w:r w:rsidRPr="00AE71D1">
        <w:rPr>
          <w:rFonts w:ascii="Arial" w:hAnsi="Arial" w:cs="Arial"/>
          <w:bCs/>
          <w:sz w:val="22"/>
          <w:szCs w:val="22"/>
        </w:rPr>
        <w:t xml:space="preserve">           </w:t>
      </w:r>
      <w:r w:rsidR="00412DAD">
        <w:rPr>
          <w:rFonts w:ascii="Arial" w:hAnsi="Arial" w:cs="Arial"/>
          <w:bCs/>
          <w:sz w:val="22"/>
          <w:szCs w:val="22"/>
        </w:rPr>
        <w:t xml:space="preserve"> </w:t>
      </w:r>
      <w:r w:rsidRPr="00AE71D1">
        <w:rPr>
          <w:rFonts w:ascii="Arial" w:hAnsi="Arial" w:cs="Arial"/>
          <w:bCs/>
          <w:sz w:val="22"/>
          <w:szCs w:val="22"/>
        </w:rPr>
        <w:t xml:space="preserve">      </w:t>
      </w:r>
      <w:r w:rsidR="00412DAD">
        <w:rPr>
          <w:rFonts w:ascii="Arial" w:hAnsi="Arial" w:cs="Arial"/>
          <w:bCs/>
          <w:sz w:val="22"/>
          <w:szCs w:val="22"/>
        </w:rPr>
        <w:t xml:space="preserve">    </w:t>
      </w:r>
      <w:r w:rsidRPr="00AE71D1">
        <w:rPr>
          <w:rFonts w:ascii="Arial" w:hAnsi="Arial" w:cs="Arial"/>
          <w:bCs/>
          <w:sz w:val="22"/>
          <w:szCs w:val="22"/>
        </w:rPr>
        <w:t xml:space="preserve">                     </w:t>
      </w:r>
      <w:r w:rsidRPr="00AE71D1">
        <w:rPr>
          <w:rFonts w:ascii="Arial" w:hAnsi="Arial" w:cs="Arial"/>
          <w:sz w:val="22"/>
          <w:szCs w:val="22"/>
        </w:rPr>
        <w:t>(z </w:t>
      </w:r>
      <w:r w:rsidR="00773447">
        <w:rPr>
          <w:rFonts w:ascii="Arial" w:hAnsi="Arial" w:cs="Arial"/>
          <w:sz w:val="22"/>
          <w:szCs w:val="22"/>
        </w:rPr>
        <w:t>8</w:t>
      </w:r>
      <w:r w:rsidRPr="00AE71D1">
        <w:rPr>
          <w:rFonts w:ascii="Arial" w:hAnsi="Arial" w:cs="Arial"/>
          <w:sz w:val="22"/>
          <w:szCs w:val="22"/>
        </w:rPr>
        <w:t>0 MJ na 0 MJ)</w:t>
      </w:r>
    </w:p>
    <w:p w14:paraId="193DEFC4" w14:textId="77777777" w:rsidR="008E0820" w:rsidRPr="00AE71D1" w:rsidRDefault="008E0820" w:rsidP="008E082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4F097666" w14:textId="77777777" w:rsidR="00366BE3" w:rsidRDefault="00366BE3" w:rsidP="00366BE3">
      <w:pPr>
        <w:pStyle w:val="Zpat"/>
        <w:tabs>
          <w:tab w:val="left" w:pos="708"/>
        </w:tabs>
        <w:rPr>
          <w:b/>
        </w:rPr>
      </w:pPr>
    </w:p>
    <w:p w14:paraId="37C86A10" w14:textId="77777777" w:rsidR="00BE49C8" w:rsidRPr="00BE49C8" w:rsidRDefault="00BE49C8" w:rsidP="00366BE3">
      <w:pPr>
        <w:pStyle w:val="Zpat"/>
        <w:tabs>
          <w:tab w:val="left" w:pos="708"/>
        </w:tabs>
        <w:rPr>
          <w:rFonts w:ascii="Arial" w:hAnsi="Arial" w:cs="Arial"/>
          <w:b/>
        </w:rPr>
      </w:pPr>
    </w:p>
    <w:p w14:paraId="0D36835E" w14:textId="554E4586" w:rsidR="00BE49C8" w:rsidRDefault="00BE49C8" w:rsidP="00BE49C8">
      <w:pPr>
        <w:pStyle w:val="Zpat"/>
        <w:tabs>
          <w:tab w:val="left" w:pos="708"/>
        </w:tabs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</w:t>
      </w:r>
      <w:r w:rsidRPr="00BE49C8">
        <w:rPr>
          <w:rFonts w:ascii="Arial" w:hAnsi="Arial" w:cs="Arial"/>
          <w:b/>
          <w:sz w:val="22"/>
          <w:szCs w:val="22"/>
        </w:rPr>
        <w:t>V.</w:t>
      </w:r>
    </w:p>
    <w:p w14:paraId="02FD2CDF" w14:textId="77777777" w:rsidR="00F87CAE" w:rsidRDefault="00F87CAE" w:rsidP="00BE49C8">
      <w:pPr>
        <w:pStyle w:val="Zpat"/>
        <w:tabs>
          <w:tab w:val="left" w:pos="708"/>
        </w:tabs>
        <w:jc w:val="left"/>
        <w:rPr>
          <w:rFonts w:ascii="Arial" w:hAnsi="Arial" w:cs="Arial"/>
          <w:b/>
          <w:sz w:val="22"/>
          <w:szCs w:val="22"/>
        </w:rPr>
      </w:pPr>
    </w:p>
    <w:p w14:paraId="0E3872B8" w14:textId="2C4C48A6" w:rsidR="008169C6" w:rsidRDefault="00CD45EE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="00980F4A">
        <w:rPr>
          <w:rFonts w:ascii="Arial" w:hAnsi="Arial" w:cs="Arial"/>
          <w:bCs/>
          <w:sz w:val="22"/>
          <w:szCs w:val="22"/>
        </w:rPr>
        <w:t> </w:t>
      </w:r>
      <w:r w:rsidR="006370E5">
        <w:rPr>
          <w:rFonts w:ascii="Arial" w:hAnsi="Arial" w:cs="Arial"/>
          <w:bCs/>
          <w:sz w:val="22"/>
          <w:szCs w:val="22"/>
        </w:rPr>
        <w:t xml:space="preserve"> </w:t>
      </w:r>
      <w:r w:rsidR="0077128D">
        <w:rPr>
          <w:rFonts w:ascii="Arial" w:hAnsi="Arial" w:cs="Arial"/>
          <w:bCs/>
          <w:sz w:val="22"/>
          <w:szCs w:val="22"/>
        </w:rPr>
        <w:t>příloze</w:t>
      </w:r>
      <w:r w:rsidR="00980F4A">
        <w:rPr>
          <w:rFonts w:ascii="Arial" w:hAnsi="Arial" w:cs="Arial"/>
          <w:bCs/>
          <w:sz w:val="22"/>
          <w:szCs w:val="22"/>
        </w:rPr>
        <w:t xml:space="preserve"> </w:t>
      </w:r>
      <w:r w:rsidR="00AD59B4">
        <w:rPr>
          <w:rFonts w:ascii="Arial" w:hAnsi="Arial" w:cs="Arial"/>
          <w:bCs/>
          <w:sz w:val="22"/>
          <w:szCs w:val="22"/>
        </w:rPr>
        <w:t xml:space="preserve"> </w:t>
      </w:r>
      <w:r w:rsidR="005D5644" w:rsidRPr="00AE71D1">
        <w:rPr>
          <w:rFonts w:ascii="Arial" w:hAnsi="Arial" w:cs="Arial"/>
          <w:sz w:val="22"/>
          <w:szCs w:val="22"/>
        </w:rPr>
        <w:t xml:space="preserve">„Položkový </w:t>
      </w:r>
      <w:r w:rsidR="00AD59B4">
        <w:rPr>
          <w:rFonts w:ascii="Arial" w:hAnsi="Arial" w:cs="Arial"/>
          <w:sz w:val="22"/>
          <w:szCs w:val="22"/>
        </w:rPr>
        <w:t xml:space="preserve"> </w:t>
      </w:r>
      <w:r w:rsidR="005D5644" w:rsidRPr="00AE71D1">
        <w:rPr>
          <w:rFonts w:ascii="Arial" w:hAnsi="Arial" w:cs="Arial"/>
          <w:sz w:val="22"/>
          <w:szCs w:val="22"/>
        </w:rPr>
        <w:t xml:space="preserve">výkaz </w:t>
      </w:r>
      <w:r w:rsidR="00AD59B4">
        <w:rPr>
          <w:rFonts w:ascii="Arial" w:hAnsi="Arial" w:cs="Arial"/>
          <w:sz w:val="22"/>
          <w:szCs w:val="22"/>
        </w:rPr>
        <w:t xml:space="preserve"> </w:t>
      </w:r>
      <w:r w:rsidR="005D5644" w:rsidRPr="00AE71D1">
        <w:rPr>
          <w:rFonts w:ascii="Arial" w:hAnsi="Arial" w:cs="Arial"/>
          <w:sz w:val="22"/>
          <w:szCs w:val="22"/>
        </w:rPr>
        <w:t xml:space="preserve">činností - Příloha ke </w:t>
      </w:r>
      <w:r w:rsidR="00AD59B4">
        <w:rPr>
          <w:rFonts w:ascii="Arial" w:hAnsi="Arial" w:cs="Arial"/>
          <w:sz w:val="22"/>
          <w:szCs w:val="22"/>
        </w:rPr>
        <w:t xml:space="preserve"> </w:t>
      </w:r>
      <w:r w:rsidR="005D5644" w:rsidRPr="00AE71D1">
        <w:rPr>
          <w:rFonts w:ascii="Arial" w:hAnsi="Arial" w:cs="Arial"/>
          <w:sz w:val="22"/>
          <w:szCs w:val="22"/>
        </w:rPr>
        <w:t xml:space="preserve">Smlouvě </w:t>
      </w:r>
      <w:r w:rsidR="00AD59B4">
        <w:rPr>
          <w:rFonts w:ascii="Arial" w:hAnsi="Arial" w:cs="Arial"/>
          <w:sz w:val="22"/>
          <w:szCs w:val="22"/>
        </w:rPr>
        <w:t xml:space="preserve"> </w:t>
      </w:r>
      <w:r w:rsidR="005D5644" w:rsidRPr="00AE71D1">
        <w:rPr>
          <w:rFonts w:ascii="Arial" w:hAnsi="Arial" w:cs="Arial"/>
          <w:sz w:val="22"/>
          <w:szCs w:val="22"/>
        </w:rPr>
        <w:t xml:space="preserve">o dílo – </w:t>
      </w:r>
      <w:proofErr w:type="spellStart"/>
      <w:r w:rsidR="005D5644" w:rsidRPr="00AE71D1">
        <w:rPr>
          <w:rFonts w:ascii="Arial" w:hAnsi="Arial" w:cs="Arial"/>
          <w:sz w:val="22"/>
          <w:szCs w:val="22"/>
        </w:rPr>
        <w:t>KoPÚ</w:t>
      </w:r>
      <w:proofErr w:type="spellEnd"/>
      <w:r w:rsidR="005D5644" w:rsidRPr="00AE71D1">
        <w:rPr>
          <w:rFonts w:ascii="Arial" w:hAnsi="Arial" w:cs="Arial"/>
          <w:sz w:val="22"/>
          <w:szCs w:val="22"/>
        </w:rPr>
        <w:t xml:space="preserve"> v</w:t>
      </w:r>
      <w:r w:rsidR="00AD59B4">
        <w:rPr>
          <w:rFonts w:ascii="Arial" w:hAnsi="Arial" w:cs="Arial"/>
          <w:sz w:val="22"/>
          <w:szCs w:val="22"/>
        </w:rPr>
        <w:t xml:space="preserve"> </w:t>
      </w:r>
      <w:r w:rsidR="005D5644" w:rsidRPr="00AE71D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D5644" w:rsidRPr="00AE71D1">
        <w:rPr>
          <w:rFonts w:ascii="Arial" w:hAnsi="Arial" w:cs="Arial"/>
          <w:sz w:val="22"/>
          <w:szCs w:val="22"/>
        </w:rPr>
        <w:t>k.ú</w:t>
      </w:r>
      <w:proofErr w:type="spellEnd"/>
      <w:r w:rsidR="005D5644" w:rsidRPr="00AE71D1">
        <w:rPr>
          <w:rFonts w:ascii="Arial" w:hAnsi="Arial" w:cs="Arial"/>
          <w:sz w:val="22"/>
          <w:szCs w:val="22"/>
        </w:rPr>
        <w:t>. Skoupý</w:t>
      </w:r>
      <w:r w:rsidR="005D5644">
        <w:rPr>
          <w:rFonts w:ascii="Arial" w:hAnsi="Arial" w:cs="Arial"/>
          <w:sz w:val="22"/>
          <w:szCs w:val="22"/>
        </w:rPr>
        <w:t>“</w:t>
      </w:r>
      <w:r w:rsidR="00282864">
        <w:rPr>
          <w:rFonts w:ascii="Arial" w:hAnsi="Arial" w:cs="Arial"/>
          <w:bCs/>
          <w:sz w:val="22"/>
          <w:szCs w:val="22"/>
        </w:rPr>
        <w:t>,</w:t>
      </w:r>
      <w:r w:rsidR="00A8754E">
        <w:rPr>
          <w:rFonts w:ascii="Arial" w:hAnsi="Arial" w:cs="Arial"/>
          <w:bCs/>
          <w:sz w:val="22"/>
          <w:szCs w:val="22"/>
        </w:rPr>
        <w:t xml:space="preserve"> kter</w:t>
      </w:r>
      <w:r w:rsidR="00980F4A">
        <w:rPr>
          <w:rFonts w:ascii="Arial" w:hAnsi="Arial" w:cs="Arial"/>
          <w:bCs/>
          <w:sz w:val="22"/>
          <w:szCs w:val="22"/>
        </w:rPr>
        <w:t>ý</w:t>
      </w:r>
      <w:r w:rsidR="006370E5">
        <w:rPr>
          <w:rFonts w:ascii="Arial" w:hAnsi="Arial" w:cs="Arial"/>
          <w:bCs/>
          <w:sz w:val="22"/>
          <w:szCs w:val="22"/>
        </w:rPr>
        <w:t xml:space="preserve"> </w:t>
      </w:r>
      <w:r w:rsidR="006A5E69">
        <w:rPr>
          <w:rFonts w:ascii="Arial" w:hAnsi="Arial" w:cs="Arial"/>
          <w:bCs/>
          <w:sz w:val="22"/>
          <w:szCs w:val="22"/>
        </w:rPr>
        <w:t>b</w:t>
      </w:r>
      <w:r w:rsidR="00A8754E">
        <w:rPr>
          <w:rFonts w:ascii="Arial" w:hAnsi="Arial" w:cs="Arial"/>
          <w:bCs/>
          <w:sz w:val="22"/>
          <w:szCs w:val="22"/>
        </w:rPr>
        <w:t xml:space="preserve">yl </w:t>
      </w:r>
      <w:r w:rsidR="006A5E69">
        <w:rPr>
          <w:rFonts w:ascii="Arial" w:hAnsi="Arial" w:cs="Arial"/>
          <w:bCs/>
          <w:sz w:val="22"/>
          <w:szCs w:val="22"/>
        </w:rPr>
        <w:t>nedílnou</w:t>
      </w:r>
      <w:r w:rsidR="001B439D">
        <w:rPr>
          <w:rFonts w:ascii="Arial" w:hAnsi="Arial" w:cs="Arial"/>
          <w:bCs/>
          <w:sz w:val="22"/>
          <w:szCs w:val="22"/>
        </w:rPr>
        <w:t xml:space="preserve"> </w:t>
      </w:r>
      <w:r w:rsidR="00A8754E">
        <w:rPr>
          <w:rFonts w:ascii="Arial" w:hAnsi="Arial" w:cs="Arial"/>
          <w:bCs/>
          <w:sz w:val="22"/>
          <w:szCs w:val="22"/>
        </w:rPr>
        <w:t xml:space="preserve">součástí </w:t>
      </w:r>
      <w:r>
        <w:rPr>
          <w:rFonts w:ascii="Arial" w:hAnsi="Arial" w:cs="Arial"/>
          <w:bCs/>
          <w:sz w:val="22"/>
          <w:szCs w:val="22"/>
        </w:rPr>
        <w:t>dodatku</w:t>
      </w:r>
      <w:r w:rsidR="006370E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č.</w:t>
      </w:r>
      <w:r w:rsidR="000251D5">
        <w:rPr>
          <w:rFonts w:ascii="Arial" w:hAnsi="Arial" w:cs="Arial"/>
          <w:bCs/>
          <w:sz w:val="22"/>
          <w:szCs w:val="22"/>
        </w:rPr>
        <w:t xml:space="preserve"> 4 </w:t>
      </w:r>
      <w:r w:rsidR="00A8754E">
        <w:rPr>
          <w:rFonts w:ascii="Arial" w:hAnsi="Arial" w:cs="Arial"/>
          <w:bCs/>
          <w:sz w:val="22"/>
          <w:szCs w:val="22"/>
        </w:rPr>
        <w:t>ze</w:t>
      </w:r>
      <w:r w:rsidR="006370E5">
        <w:rPr>
          <w:rFonts w:ascii="Arial" w:hAnsi="Arial" w:cs="Arial"/>
          <w:bCs/>
          <w:sz w:val="22"/>
          <w:szCs w:val="22"/>
        </w:rPr>
        <w:t xml:space="preserve"> </w:t>
      </w:r>
      <w:r w:rsidR="007A0CA7">
        <w:rPr>
          <w:rFonts w:ascii="Arial" w:hAnsi="Arial" w:cs="Arial"/>
          <w:bCs/>
          <w:sz w:val="22"/>
          <w:szCs w:val="22"/>
        </w:rPr>
        <w:t>dne 11.</w:t>
      </w:r>
      <w:r w:rsidR="000B2224">
        <w:rPr>
          <w:rFonts w:ascii="Arial" w:hAnsi="Arial" w:cs="Arial"/>
          <w:bCs/>
          <w:sz w:val="22"/>
          <w:szCs w:val="22"/>
        </w:rPr>
        <w:t xml:space="preserve"> </w:t>
      </w:r>
      <w:r w:rsidR="007A0CA7">
        <w:rPr>
          <w:rFonts w:ascii="Arial" w:hAnsi="Arial" w:cs="Arial"/>
          <w:bCs/>
          <w:sz w:val="22"/>
          <w:szCs w:val="22"/>
        </w:rPr>
        <w:t>10.</w:t>
      </w:r>
      <w:r w:rsidR="00E14FF8">
        <w:rPr>
          <w:rFonts w:ascii="Arial" w:hAnsi="Arial" w:cs="Arial"/>
          <w:bCs/>
          <w:sz w:val="22"/>
          <w:szCs w:val="22"/>
        </w:rPr>
        <w:t xml:space="preserve"> </w:t>
      </w:r>
      <w:r w:rsidR="007A0CA7">
        <w:rPr>
          <w:rFonts w:ascii="Arial" w:hAnsi="Arial" w:cs="Arial"/>
          <w:bCs/>
          <w:sz w:val="22"/>
          <w:szCs w:val="22"/>
        </w:rPr>
        <w:t>2021</w:t>
      </w:r>
      <w:r w:rsidR="009B29F1">
        <w:rPr>
          <w:rFonts w:ascii="Arial" w:hAnsi="Arial" w:cs="Arial"/>
          <w:bCs/>
          <w:sz w:val="22"/>
          <w:szCs w:val="22"/>
        </w:rPr>
        <w:t xml:space="preserve"> </w:t>
      </w:r>
      <w:r w:rsidR="000251D5">
        <w:rPr>
          <w:rFonts w:ascii="Arial" w:hAnsi="Arial" w:cs="Arial"/>
          <w:bCs/>
          <w:sz w:val="22"/>
          <w:szCs w:val="22"/>
        </w:rPr>
        <w:t>došlo</w:t>
      </w:r>
      <w:r w:rsidR="0090795E">
        <w:rPr>
          <w:rFonts w:ascii="Arial" w:hAnsi="Arial" w:cs="Arial"/>
          <w:bCs/>
          <w:sz w:val="22"/>
          <w:szCs w:val="22"/>
        </w:rPr>
        <w:t xml:space="preserve"> </w:t>
      </w:r>
      <w:r w:rsidR="000251D5">
        <w:rPr>
          <w:rFonts w:ascii="Arial" w:hAnsi="Arial" w:cs="Arial"/>
          <w:bCs/>
          <w:sz w:val="22"/>
          <w:szCs w:val="22"/>
        </w:rPr>
        <w:t>k tiskové chybě</w:t>
      </w:r>
      <w:r w:rsidR="00E261FE">
        <w:rPr>
          <w:rFonts w:ascii="Arial" w:hAnsi="Arial" w:cs="Arial"/>
          <w:bCs/>
          <w:sz w:val="22"/>
          <w:szCs w:val="22"/>
        </w:rPr>
        <w:t xml:space="preserve">. </w:t>
      </w:r>
    </w:p>
    <w:p w14:paraId="2CDF663B" w14:textId="77777777" w:rsidR="00610C77" w:rsidRDefault="00610C77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p w14:paraId="529CC253" w14:textId="7346EE84" w:rsidR="00B07982" w:rsidRDefault="008169C6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 w:rsidRPr="00C37260">
        <w:rPr>
          <w:rFonts w:ascii="Arial" w:hAnsi="Arial" w:cs="Arial"/>
          <w:sz w:val="22"/>
          <w:szCs w:val="22"/>
        </w:rPr>
        <w:t xml:space="preserve">Tisková </w:t>
      </w:r>
      <w:r w:rsidR="00306007">
        <w:rPr>
          <w:rFonts w:ascii="Arial" w:hAnsi="Arial" w:cs="Arial"/>
          <w:sz w:val="22"/>
          <w:szCs w:val="22"/>
        </w:rPr>
        <w:t xml:space="preserve"> </w:t>
      </w:r>
      <w:r w:rsidRPr="00C37260">
        <w:rPr>
          <w:rFonts w:ascii="Arial" w:hAnsi="Arial" w:cs="Arial"/>
          <w:sz w:val="22"/>
          <w:szCs w:val="22"/>
        </w:rPr>
        <w:t xml:space="preserve">chyba </w:t>
      </w:r>
      <w:r w:rsidR="00306007">
        <w:rPr>
          <w:rFonts w:ascii="Arial" w:hAnsi="Arial" w:cs="Arial"/>
          <w:sz w:val="22"/>
          <w:szCs w:val="22"/>
        </w:rPr>
        <w:t xml:space="preserve"> </w:t>
      </w:r>
      <w:r w:rsidRPr="00C37260">
        <w:rPr>
          <w:rFonts w:ascii="Arial" w:hAnsi="Arial" w:cs="Arial"/>
          <w:sz w:val="22"/>
          <w:szCs w:val="22"/>
        </w:rPr>
        <w:t>spočívala v </w:t>
      </w:r>
      <w:r w:rsidR="00306007">
        <w:rPr>
          <w:rFonts w:ascii="Arial" w:hAnsi="Arial" w:cs="Arial"/>
          <w:sz w:val="22"/>
          <w:szCs w:val="22"/>
        </w:rPr>
        <w:t xml:space="preserve"> </w:t>
      </w:r>
      <w:r w:rsidRPr="00C37260">
        <w:rPr>
          <w:rFonts w:ascii="Arial" w:hAnsi="Arial" w:cs="Arial"/>
          <w:sz w:val="22"/>
          <w:szCs w:val="22"/>
        </w:rPr>
        <w:t xml:space="preserve">nesprávně </w:t>
      </w:r>
      <w:r w:rsidR="00BD5B3D">
        <w:rPr>
          <w:rFonts w:ascii="Arial" w:hAnsi="Arial" w:cs="Arial"/>
          <w:sz w:val="22"/>
          <w:szCs w:val="22"/>
        </w:rPr>
        <w:t xml:space="preserve">uvedeném počtu </w:t>
      </w:r>
      <w:r w:rsidR="007A0CA7">
        <w:rPr>
          <w:rFonts w:ascii="Arial" w:hAnsi="Arial" w:cs="Arial"/>
          <w:sz w:val="22"/>
          <w:szCs w:val="22"/>
        </w:rPr>
        <w:t>MJ v</w:t>
      </w:r>
      <w:r w:rsidR="00850AAC">
        <w:rPr>
          <w:rFonts w:ascii="Arial" w:hAnsi="Arial" w:cs="Arial"/>
          <w:bCs/>
          <w:sz w:val="22"/>
          <w:szCs w:val="22"/>
        </w:rPr>
        <w:t> hlavním celku 3.4. „Přípravné práce“ u dílčí část</w:t>
      </w:r>
      <w:r w:rsidR="001E7820">
        <w:rPr>
          <w:rFonts w:ascii="Arial" w:hAnsi="Arial" w:cs="Arial"/>
          <w:bCs/>
          <w:sz w:val="22"/>
          <w:szCs w:val="22"/>
        </w:rPr>
        <w:t>i</w:t>
      </w:r>
      <w:r w:rsidR="00B07982">
        <w:rPr>
          <w:rFonts w:ascii="Arial" w:hAnsi="Arial" w:cs="Arial"/>
          <w:bCs/>
          <w:sz w:val="22"/>
          <w:szCs w:val="22"/>
        </w:rPr>
        <w:t>:</w:t>
      </w:r>
    </w:p>
    <w:p w14:paraId="0B333130" w14:textId="77777777" w:rsidR="00B07982" w:rsidRPr="000E21D2" w:rsidRDefault="00B07982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p w14:paraId="250278B0" w14:textId="3D333FBF" w:rsidR="00637013" w:rsidRDefault="001D4BA8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3.4</w:t>
      </w:r>
      <w:r w:rsidR="00637013">
        <w:rPr>
          <w:rFonts w:ascii="Arial" w:hAnsi="Arial" w:cs="Arial"/>
          <w:bCs/>
          <w:sz w:val="22"/>
          <w:szCs w:val="22"/>
        </w:rPr>
        <w:t xml:space="preserve">.3.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Zjišťování 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hranic 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obvodů 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7982" w:rsidRPr="000E21D2">
        <w:rPr>
          <w:rFonts w:ascii="Arial" w:hAnsi="Arial" w:cs="Arial"/>
          <w:bCs/>
          <w:sz w:val="22"/>
          <w:szCs w:val="22"/>
        </w:rPr>
        <w:t>KoPÚ</w:t>
      </w:r>
      <w:proofErr w:type="spellEnd"/>
      <w:r w:rsidR="00B07982" w:rsidRPr="000E21D2">
        <w:rPr>
          <w:rFonts w:ascii="Arial" w:hAnsi="Arial" w:cs="Arial"/>
          <w:bCs/>
          <w:sz w:val="22"/>
          <w:szCs w:val="22"/>
        </w:rPr>
        <w:t>,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 geometrický </w:t>
      </w:r>
      <w:r w:rsidR="00637013">
        <w:rPr>
          <w:rFonts w:ascii="Arial" w:hAnsi="Arial" w:cs="Arial"/>
          <w:bCs/>
          <w:sz w:val="22"/>
          <w:szCs w:val="22"/>
        </w:rPr>
        <w:t xml:space="preserve"> 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plán 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pro 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stanovení </w:t>
      </w:r>
      <w:r w:rsidR="000A572B">
        <w:rPr>
          <w:rFonts w:ascii="Arial" w:hAnsi="Arial" w:cs="Arial"/>
          <w:bCs/>
          <w:sz w:val="22"/>
          <w:szCs w:val="22"/>
        </w:rPr>
        <w:t xml:space="preserve"> </w:t>
      </w:r>
      <w:r w:rsidR="00B07982" w:rsidRPr="000E21D2">
        <w:rPr>
          <w:rFonts w:ascii="Arial" w:hAnsi="Arial" w:cs="Arial"/>
          <w:bCs/>
          <w:sz w:val="22"/>
          <w:szCs w:val="22"/>
        </w:rPr>
        <w:t xml:space="preserve">obvodů 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B07982" w:rsidRPr="000E21D2">
        <w:rPr>
          <w:rFonts w:ascii="Arial" w:hAnsi="Arial" w:cs="Arial"/>
          <w:bCs/>
          <w:sz w:val="22"/>
          <w:szCs w:val="22"/>
        </w:rPr>
        <w:t>KoPÚ</w:t>
      </w:r>
      <w:proofErr w:type="spellEnd"/>
      <w:r w:rsidR="00B07982" w:rsidRPr="000E21D2">
        <w:rPr>
          <w:rFonts w:ascii="Arial" w:hAnsi="Arial" w:cs="Arial"/>
          <w:bCs/>
          <w:sz w:val="22"/>
          <w:szCs w:val="22"/>
        </w:rPr>
        <w:t xml:space="preserve">, </w:t>
      </w:r>
      <w:r w:rsidR="00637013">
        <w:rPr>
          <w:rFonts w:ascii="Arial" w:hAnsi="Arial" w:cs="Arial"/>
          <w:bCs/>
          <w:sz w:val="22"/>
          <w:szCs w:val="22"/>
        </w:rPr>
        <w:t xml:space="preserve"> </w:t>
      </w:r>
    </w:p>
    <w:p w14:paraId="00D03001" w14:textId="321DAD34" w:rsidR="00514AE7" w:rsidRDefault="00637013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B07982" w:rsidRPr="000E21D2">
        <w:rPr>
          <w:rFonts w:ascii="Arial" w:hAnsi="Arial" w:cs="Arial"/>
          <w:bCs/>
          <w:sz w:val="22"/>
          <w:szCs w:val="22"/>
        </w:rPr>
        <w:t>předepsaná</w:t>
      </w:r>
      <w:r w:rsidR="00B07982" w:rsidRPr="00B07982">
        <w:rPr>
          <w:rFonts w:ascii="Arial" w:hAnsi="Arial" w:cs="Arial"/>
          <w:bCs/>
          <w:sz w:val="22"/>
          <w:szCs w:val="22"/>
        </w:rPr>
        <w:t xml:space="preserve"> stabilizace dle </w:t>
      </w:r>
      <w:proofErr w:type="spellStart"/>
      <w:r w:rsidR="00B07982" w:rsidRPr="00B07982">
        <w:rPr>
          <w:rFonts w:ascii="Arial" w:hAnsi="Arial" w:cs="Arial"/>
          <w:bCs/>
          <w:sz w:val="22"/>
          <w:szCs w:val="22"/>
        </w:rPr>
        <w:t>vyhl</w:t>
      </w:r>
      <w:proofErr w:type="spellEnd"/>
      <w:r w:rsidR="00B07982" w:rsidRPr="00B07982">
        <w:rPr>
          <w:rFonts w:ascii="Arial" w:hAnsi="Arial" w:cs="Arial"/>
          <w:bCs/>
          <w:sz w:val="22"/>
          <w:szCs w:val="22"/>
        </w:rPr>
        <w:t>. č. 357/2013 Sb.</w:t>
      </w:r>
    </w:p>
    <w:p w14:paraId="2F7835A0" w14:textId="77777777" w:rsidR="00637013" w:rsidRDefault="00514AE7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</w:t>
      </w:r>
      <w:r w:rsidR="004F22F8">
        <w:rPr>
          <w:rFonts w:ascii="Arial" w:hAnsi="Arial" w:cs="Arial"/>
          <w:bCs/>
          <w:sz w:val="22"/>
          <w:szCs w:val="22"/>
        </w:rPr>
        <w:t xml:space="preserve">       </w:t>
      </w:r>
      <w:r w:rsidR="00637013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8D6DAA">
        <w:rPr>
          <w:rFonts w:ascii="Arial" w:hAnsi="Arial" w:cs="Arial"/>
          <w:bCs/>
          <w:sz w:val="22"/>
          <w:szCs w:val="22"/>
        </w:rPr>
        <w:t xml:space="preserve">uveden </w:t>
      </w:r>
      <w:r w:rsidR="00FF1016">
        <w:rPr>
          <w:rFonts w:ascii="Arial" w:hAnsi="Arial" w:cs="Arial"/>
          <w:bCs/>
          <w:sz w:val="22"/>
          <w:szCs w:val="22"/>
        </w:rPr>
        <w:t>chyb</w:t>
      </w:r>
      <w:r w:rsidR="00CF22E9">
        <w:rPr>
          <w:rFonts w:ascii="Arial" w:hAnsi="Arial" w:cs="Arial"/>
          <w:bCs/>
          <w:sz w:val="22"/>
          <w:szCs w:val="22"/>
        </w:rPr>
        <w:t>ný počet MJ</w:t>
      </w:r>
      <w:r w:rsidR="00FF1016">
        <w:rPr>
          <w:rFonts w:ascii="Arial" w:hAnsi="Arial" w:cs="Arial"/>
          <w:bCs/>
          <w:sz w:val="22"/>
          <w:szCs w:val="22"/>
        </w:rPr>
        <w:t xml:space="preserve"> </w:t>
      </w:r>
      <w:r w:rsidR="00C03383">
        <w:rPr>
          <w:rFonts w:ascii="Arial" w:hAnsi="Arial" w:cs="Arial"/>
          <w:bCs/>
          <w:sz w:val="22"/>
          <w:szCs w:val="22"/>
        </w:rPr>
        <w:t>137</w:t>
      </w:r>
      <w:r w:rsidR="00142A17">
        <w:rPr>
          <w:rFonts w:ascii="Arial" w:hAnsi="Arial" w:cs="Arial"/>
          <w:bCs/>
          <w:sz w:val="22"/>
          <w:szCs w:val="22"/>
        </w:rPr>
        <w:t>, místo správn</w:t>
      </w:r>
      <w:r w:rsidR="00390AE1">
        <w:rPr>
          <w:rFonts w:ascii="Arial" w:hAnsi="Arial" w:cs="Arial"/>
          <w:bCs/>
          <w:sz w:val="22"/>
          <w:szCs w:val="22"/>
        </w:rPr>
        <w:t>ého</w:t>
      </w:r>
      <w:r w:rsidR="00142A17">
        <w:rPr>
          <w:rFonts w:ascii="Arial" w:hAnsi="Arial" w:cs="Arial"/>
          <w:bCs/>
          <w:sz w:val="22"/>
          <w:szCs w:val="22"/>
        </w:rPr>
        <w:t xml:space="preserve"> počet MJ</w:t>
      </w:r>
      <w:r w:rsidR="00EB3DF6">
        <w:rPr>
          <w:rFonts w:ascii="Arial" w:hAnsi="Arial" w:cs="Arial"/>
          <w:bCs/>
          <w:sz w:val="22"/>
          <w:szCs w:val="22"/>
        </w:rPr>
        <w:t xml:space="preserve"> 135</w:t>
      </w:r>
      <w:r w:rsidR="00A31FB9">
        <w:rPr>
          <w:rFonts w:ascii="Arial" w:hAnsi="Arial" w:cs="Arial"/>
          <w:bCs/>
          <w:sz w:val="22"/>
          <w:szCs w:val="22"/>
        </w:rPr>
        <w:t xml:space="preserve"> </w:t>
      </w:r>
      <w:r w:rsidR="00637013">
        <w:rPr>
          <w:rFonts w:ascii="Arial" w:hAnsi="Arial" w:cs="Arial"/>
          <w:bCs/>
          <w:sz w:val="22"/>
          <w:szCs w:val="22"/>
        </w:rPr>
        <w:t xml:space="preserve">  </w:t>
      </w:r>
    </w:p>
    <w:p w14:paraId="08CE7456" w14:textId="0C05EC79" w:rsidR="00C65197" w:rsidRDefault="00637013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</w:t>
      </w:r>
      <w:r w:rsidR="00F620F9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9B6614">
        <w:rPr>
          <w:rFonts w:ascii="Arial" w:hAnsi="Arial" w:cs="Arial"/>
          <w:bCs/>
          <w:sz w:val="22"/>
          <w:szCs w:val="22"/>
        </w:rPr>
        <w:t xml:space="preserve">     </w:t>
      </w:r>
      <w:r w:rsidR="004E6EFC">
        <w:rPr>
          <w:rFonts w:ascii="Arial" w:hAnsi="Arial" w:cs="Arial"/>
          <w:bCs/>
          <w:sz w:val="22"/>
          <w:szCs w:val="22"/>
        </w:rPr>
        <w:t xml:space="preserve"> </w:t>
      </w:r>
      <w:r w:rsidR="009B6614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B3DF6">
        <w:rPr>
          <w:rFonts w:ascii="Arial" w:hAnsi="Arial" w:cs="Arial"/>
          <w:bCs/>
          <w:sz w:val="22"/>
          <w:szCs w:val="22"/>
        </w:rPr>
        <w:t>(</w:t>
      </w:r>
      <w:r w:rsidR="0036791E">
        <w:rPr>
          <w:rFonts w:ascii="Arial" w:hAnsi="Arial" w:cs="Arial"/>
          <w:bCs/>
          <w:sz w:val="22"/>
          <w:szCs w:val="22"/>
        </w:rPr>
        <w:t>viz příloha</w:t>
      </w:r>
      <w:r w:rsidR="00092C6F">
        <w:rPr>
          <w:rFonts w:ascii="Arial" w:hAnsi="Arial" w:cs="Arial"/>
          <w:bCs/>
          <w:sz w:val="22"/>
          <w:szCs w:val="22"/>
        </w:rPr>
        <w:t xml:space="preserve"> </w:t>
      </w:r>
      <w:r w:rsidR="009B6614" w:rsidRPr="00AE71D1">
        <w:rPr>
          <w:rFonts w:ascii="Arial" w:hAnsi="Arial" w:cs="Arial"/>
          <w:sz w:val="22"/>
          <w:szCs w:val="22"/>
        </w:rPr>
        <w:t xml:space="preserve">„Položkový výkaz </w:t>
      </w:r>
      <w:r w:rsidR="00C65197" w:rsidRPr="00AE71D1">
        <w:rPr>
          <w:rFonts w:ascii="Arial" w:hAnsi="Arial" w:cs="Arial"/>
          <w:sz w:val="22"/>
          <w:szCs w:val="22"/>
        </w:rPr>
        <w:t>činností – Příloha</w:t>
      </w:r>
      <w:r w:rsidR="009B6614" w:rsidRPr="00AE71D1">
        <w:rPr>
          <w:rFonts w:ascii="Arial" w:hAnsi="Arial" w:cs="Arial"/>
          <w:sz w:val="22"/>
          <w:szCs w:val="22"/>
        </w:rPr>
        <w:t xml:space="preserve"> ke Smlouvě o dílo – </w:t>
      </w:r>
      <w:proofErr w:type="spellStart"/>
      <w:r w:rsidR="009B6614" w:rsidRPr="00AE71D1">
        <w:rPr>
          <w:rFonts w:ascii="Arial" w:hAnsi="Arial" w:cs="Arial"/>
          <w:sz w:val="22"/>
          <w:szCs w:val="22"/>
        </w:rPr>
        <w:t>KoPÚ</w:t>
      </w:r>
      <w:proofErr w:type="spellEnd"/>
      <w:r w:rsidR="009B6614" w:rsidRPr="00AE71D1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9B6614" w:rsidRPr="00AE71D1">
        <w:rPr>
          <w:rFonts w:ascii="Arial" w:hAnsi="Arial" w:cs="Arial"/>
          <w:sz w:val="22"/>
          <w:szCs w:val="22"/>
        </w:rPr>
        <w:t>k.ú</w:t>
      </w:r>
      <w:proofErr w:type="spellEnd"/>
      <w:r w:rsidR="009B6614" w:rsidRPr="00AE71D1">
        <w:rPr>
          <w:rFonts w:ascii="Arial" w:hAnsi="Arial" w:cs="Arial"/>
          <w:sz w:val="22"/>
          <w:szCs w:val="22"/>
        </w:rPr>
        <w:t xml:space="preserve">. </w:t>
      </w:r>
    </w:p>
    <w:p w14:paraId="2118E818" w14:textId="5A4D9148" w:rsidR="00C85B5D" w:rsidRDefault="00C65197" w:rsidP="00C65197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</w:t>
      </w:r>
      <w:r w:rsidR="004E6E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</w:t>
      </w:r>
      <w:r w:rsidR="009B6614" w:rsidRPr="00AE71D1">
        <w:rPr>
          <w:rFonts w:ascii="Arial" w:hAnsi="Arial" w:cs="Arial"/>
          <w:sz w:val="22"/>
          <w:szCs w:val="22"/>
        </w:rPr>
        <w:t>Skoupý</w:t>
      </w:r>
      <w:r w:rsidR="009B6614">
        <w:rPr>
          <w:rFonts w:ascii="Arial" w:hAnsi="Arial" w:cs="Arial"/>
          <w:sz w:val="22"/>
          <w:szCs w:val="22"/>
        </w:rPr>
        <w:t xml:space="preserve">“ </w:t>
      </w:r>
      <w:r w:rsidR="0036791E">
        <w:rPr>
          <w:rFonts w:ascii="Arial" w:hAnsi="Arial" w:cs="Arial"/>
          <w:bCs/>
          <w:sz w:val="22"/>
          <w:szCs w:val="22"/>
        </w:rPr>
        <w:t>dodatek č.</w:t>
      </w:r>
      <w:r w:rsidR="00CE3924">
        <w:rPr>
          <w:rFonts w:ascii="Arial" w:hAnsi="Arial" w:cs="Arial"/>
          <w:bCs/>
          <w:sz w:val="22"/>
          <w:szCs w:val="22"/>
        </w:rPr>
        <w:t xml:space="preserve"> 3 </w:t>
      </w:r>
      <w:r w:rsidR="0036791E">
        <w:rPr>
          <w:rFonts w:ascii="Arial" w:hAnsi="Arial" w:cs="Arial"/>
          <w:bCs/>
          <w:sz w:val="22"/>
          <w:szCs w:val="22"/>
        </w:rPr>
        <w:t>ze dne 17.</w:t>
      </w:r>
      <w:r w:rsidR="00A31FB9">
        <w:rPr>
          <w:rFonts w:ascii="Arial" w:hAnsi="Arial" w:cs="Arial"/>
          <w:bCs/>
          <w:sz w:val="22"/>
          <w:szCs w:val="22"/>
        </w:rPr>
        <w:t xml:space="preserve"> </w:t>
      </w:r>
      <w:r w:rsidR="00C6084A">
        <w:rPr>
          <w:rFonts w:ascii="Arial" w:hAnsi="Arial" w:cs="Arial"/>
          <w:bCs/>
          <w:sz w:val="22"/>
          <w:szCs w:val="22"/>
        </w:rPr>
        <w:t>3.</w:t>
      </w:r>
      <w:r w:rsidR="00A31FB9">
        <w:rPr>
          <w:rFonts w:ascii="Arial" w:hAnsi="Arial" w:cs="Arial"/>
          <w:bCs/>
          <w:sz w:val="22"/>
          <w:szCs w:val="22"/>
        </w:rPr>
        <w:t xml:space="preserve"> </w:t>
      </w:r>
      <w:r w:rsidR="00C6084A">
        <w:rPr>
          <w:rFonts w:ascii="Arial" w:hAnsi="Arial" w:cs="Arial"/>
          <w:bCs/>
          <w:sz w:val="22"/>
          <w:szCs w:val="22"/>
        </w:rPr>
        <w:t>20</w:t>
      </w:r>
      <w:r w:rsidR="00514AE7">
        <w:rPr>
          <w:rFonts w:ascii="Arial" w:hAnsi="Arial" w:cs="Arial"/>
          <w:bCs/>
          <w:sz w:val="22"/>
          <w:szCs w:val="22"/>
        </w:rPr>
        <w:t>21</w:t>
      </w:r>
      <w:r>
        <w:rPr>
          <w:rFonts w:ascii="Arial" w:hAnsi="Arial" w:cs="Arial"/>
          <w:bCs/>
          <w:sz w:val="22"/>
          <w:szCs w:val="22"/>
        </w:rPr>
        <w:t>)</w:t>
      </w:r>
      <w:r w:rsidR="00C54520">
        <w:rPr>
          <w:rFonts w:ascii="Arial" w:hAnsi="Arial" w:cs="Arial"/>
          <w:bCs/>
          <w:sz w:val="22"/>
          <w:szCs w:val="22"/>
        </w:rPr>
        <w:t xml:space="preserve"> </w:t>
      </w:r>
      <w:r w:rsidR="000D4067" w:rsidRPr="000D4067">
        <w:rPr>
          <w:rFonts w:ascii="Arial" w:hAnsi="Arial" w:cs="Arial"/>
          <w:sz w:val="22"/>
          <w:szCs w:val="22"/>
        </w:rPr>
        <w:t xml:space="preserve"> </w:t>
      </w:r>
    </w:p>
    <w:p w14:paraId="6AE5BA8D" w14:textId="77777777" w:rsidR="006B2BEB" w:rsidRDefault="006B2BEB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p w14:paraId="36C59181" w14:textId="72708117" w:rsidR="00514AE7" w:rsidRDefault="00F620F9" w:rsidP="00BE49C8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3.4.3. </w:t>
      </w:r>
      <w:r w:rsidR="00C85B5D" w:rsidRPr="00C85B5D">
        <w:rPr>
          <w:rFonts w:ascii="Arial" w:hAnsi="Arial" w:cs="Arial"/>
          <w:bCs/>
          <w:sz w:val="22"/>
          <w:szCs w:val="22"/>
        </w:rPr>
        <w:t>Zjišťování hranic pozemků neřešených dle § 2 zákona</w:t>
      </w:r>
      <w:r w:rsidR="00C85B5D">
        <w:rPr>
          <w:rFonts w:ascii="Arial" w:hAnsi="Arial" w:cs="Arial"/>
          <w:bCs/>
          <w:sz w:val="22"/>
          <w:szCs w:val="22"/>
        </w:rPr>
        <w:t xml:space="preserve">  </w:t>
      </w:r>
    </w:p>
    <w:p w14:paraId="25558DEC" w14:textId="515EDC3E" w:rsidR="00514AE7" w:rsidRDefault="00514AE7" w:rsidP="00514AE7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</w:t>
      </w:r>
      <w:r w:rsidR="00692AD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38196F">
        <w:rPr>
          <w:rFonts w:ascii="Arial" w:hAnsi="Arial" w:cs="Arial"/>
          <w:bCs/>
          <w:sz w:val="22"/>
          <w:szCs w:val="22"/>
        </w:rPr>
        <w:t xml:space="preserve"> </w:t>
      </w:r>
      <w:r w:rsidR="00F50D6A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  </w:t>
      </w:r>
      <w:r w:rsidR="00136C97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="008D6DAA">
        <w:rPr>
          <w:rFonts w:ascii="Arial" w:hAnsi="Arial" w:cs="Arial"/>
          <w:bCs/>
          <w:sz w:val="22"/>
          <w:szCs w:val="22"/>
        </w:rPr>
        <w:t>uveden chybný počet MJ 13</w:t>
      </w:r>
      <w:r w:rsidR="00007E71">
        <w:rPr>
          <w:rFonts w:ascii="Arial" w:hAnsi="Arial" w:cs="Arial"/>
          <w:bCs/>
          <w:sz w:val="22"/>
          <w:szCs w:val="22"/>
        </w:rPr>
        <w:t>4</w:t>
      </w:r>
      <w:r w:rsidR="008D6DAA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místo správn</w:t>
      </w:r>
      <w:r w:rsidR="00390AE1">
        <w:rPr>
          <w:rFonts w:ascii="Arial" w:hAnsi="Arial" w:cs="Arial"/>
          <w:bCs/>
          <w:sz w:val="22"/>
          <w:szCs w:val="22"/>
        </w:rPr>
        <w:t>ého</w:t>
      </w:r>
      <w:r>
        <w:rPr>
          <w:rFonts w:ascii="Arial" w:hAnsi="Arial" w:cs="Arial"/>
          <w:bCs/>
          <w:sz w:val="22"/>
          <w:szCs w:val="22"/>
        </w:rPr>
        <w:t xml:space="preserve"> počet MJ 13</w:t>
      </w:r>
      <w:r w:rsidR="00390AE1">
        <w:rPr>
          <w:rFonts w:ascii="Arial" w:hAnsi="Arial" w:cs="Arial"/>
          <w:bCs/>
          <w:sz w:val="22"/>
          <w:szCs w:val="22"/>
        </w:rPr>
        <w:t>7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31AC719C" w14:textId="3FA8F35A" w:rsidR="0036791E" w:rsidRDefault="00D67C9E" w:rsidP="0036791E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36791E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36791E">
        <w:rPr>
          <w:rFonts w:ascii="Arial" w:hAnsi="Arial" w:cs="Arial"/>
          <w:bCs/>
          <w:sz w:val="22"/>
          <w:szCs w:val="22"/>
        </w:rPr>
        <w:t xml:space="preserve">(viz příloha </w:t>
      </w:r>
      <w:r w:rsidR="0036791E" w:rsidRPr="00AE71D1">
        <w:rPr>
          <w:rFonts w:ascii="Arial" w:hAnsi="Arial" w:cs="Arial"/>
          <w:sz w:val="22"/>
          <w:szCs w:val="22"/>
        </w:rPr>
        <w:t xml:space="preserve">„Položkový výkaz činností – Příloha ke Smlouvě o dílo – </w:t>
      </w:r>
      <w:proofErr w:type="spellStart"/>
      <w:r w:rsidR="0036791E" w:rsidRPr="00AE71D1">
        <w:rPr>
          <w:rFonts w:ascii="Arial" w:hAnsi="Arial" w:cs="Arial"/>
          <w:sz w:val="22"/>
          <w:szCs w:val="22"/>
        </w:rPr>
        <w:t>KoPÚ</w:t>
      </w:r>
      <w:proofErr w:type="spellEnd"/>
      <w:r w:rsidR="0036791E" w:rsidRPr="00AE71D1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36791E" w:rsidRPr="00AE71D1">
        <w:rPr>
          <w:rFonts w:ascii="Arial" w:hAnsi="Arial" w:cs="Arial"/>
          <w:sz w:val="22"/>
          <w:szCs w:val="22"/>
        </w:rPr>
        <w:t>k.ú</w:t>
      </w:r>
      <w:proofErr w:type="spellEnd"/>
      <w:r w:rsidR="0036791E" w:rsidRPr="00AE71D1">
        <w:rPr>
          <w:rFonts w:ascii="Arial" w:hAnsi="Arial" w:cs="Arial"/>
          <w:sz w:val="22"/>
          <w:szCs w:val="22"/>
        </w:rPr>
        <w:t xml:space="preserve">. </w:t>
      </w:r>
    </w:p>
    <w:p w14:paraId="3F8F499C" w14:textId="3421FF85" w:rsidR="0036791E" w:rsidRDefault="0036791E" w:rsidP="0036791E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  <w:r w:rsidRPr="00AE71D1">
        <w:rPr>
          <w:rFonts w:ascii="Arial" w:hAnsi="Arial" w:cs="Arial"/>
          <w:sz w:val="22"/>
          <w:szCs w:val="22"/>
        </w:rPr>
        <w:t>Skoupý</w:t>
      </w:r>
      <w:r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bCs/>
          <w:sz w:val="22"/>
          <w:szCs w:val="22"/>
        </w:rPr>
        <w:t xml:space="preserve">dodatek č. 3 ze dne 17. 3. 2021) </w:t>
      </w:r>
      <w:r w:rsidRPr="000D4067">
        <w:rPr>
          <w:rFonts w:ascii="Arial" w:hAnsi="Arial" w:cs="Arial"/>
          <w:sz w:val="22"/>
          <w:szCs w:val="22"/>
        </w:rPr>
        <w:t xml:space="preserve"> </w:t>
      </w:r>
    </w:p>
    <w:p w14:paraId="2EE98BA5" w14:textId="7707BAA3" w:rsidR="001D13A2" w:rsidRPr="00C12252" w:rsidRDefault="001D13A2" w:rsidP="0036791E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p w14:paraId="3EB3B38A" w14:textId="5D00F3F0" w:rsidR="000E21D2" w:rsidRDefault="006956E1" w:rsidP="00514AE7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Tisková </w:t>
      </w:r>
      <w:r w:rsidR="002C6571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chyba </w:t>
      </w:r>
      <w:r w:rsidR="002C6571">
        <w:rPr>
          <w:rFonts w:ascii="Arial" w:hAnsi="Arial" w:cs="Arial"/>
          <w:bCs/>
          <w:sz w:val="22"/>
          <w:szCs w:val="22"/>
        </w:rPr>
        <w:t xml:space="preserve"> </w:t>
      </w:r>
      <w:r w:rsidR="00197642">
        <w:rPr>
          <w:rFonts w:ascii="Arial" w:hAnsi="Arial" w:cs="Arial"/>
          <w:bCs/>
          <w:sz w:val="22"/>
          <w:szCs w:val="22"/>
        </w:rPr>
        <w:t>neměla</w:t>
      </w:r>
      <w:r w:rsidR="002C6571">
        <w:rPr>
          <w:rFonts w:ascii="Arial" w:hAnsi="Arial" w:cs="Arial"/>
          <w:bCs/>
          <w:sz w:val="22"/>
          <w:szCs w:val="22"/>
        </w:rPr>
        <w:t xml:space="preserve"> </w:t>
      </w:r>
      <w:r w:rsidR="00197642">
        <w:rPr>
          <w:rFonts w:ascii="Arial" w:hAnsi="Arial" w:cs="Arial"/>
          <w:bCs/>
          <w:sz w:val="22"/>
          <w:szCs w:val="22"/>
        </w:rPr>
        <w:t xml:space="preserve"> vliv </w:t>
      </w:r>
      <w:r w:rsidR="002C6571">
        <w:rPr>
          <w:rFonts w:ascii="Arial" w:hAnsi="Arial" w:cs="Arial"/>
          <w:bCs/>
          <w:sz w:val="22"/>
          <w:szCs w:val="22"/>
        </w:rPr>
        <w:t xml:space="preserve"> </w:t>
      </w:r>
      <w:r w:rsidR="00D934D5">
        <w:rPr>
          <w:rFonts w:ascii="Arial" w:hAnsi="Arial" w:cs="Arial"/>
          <w:bCs/>
          <w:sz w:val="22"/>
          <w:szCs w:val="22"/>
        </w:rPr>
        <w:t xml:space="preserve">na </w:t>
      </w:r>
      <w:r w:rsidR="002C6571">
        <w:rPr>
          <w:rFonts w:ascii="Arial" w:hAnsi="Arial" w:cs="Arial"/>
          <w:bCs/>
          <w:sz w:val="22"/>
          <w:szCs w:val="22"/>
        </w:rPr>
        <w:t xml:space="preserve"> </w:t>
      </w:r>
      <w:r w:rsidR="00D934D5">
        <w:rPr>
          <w:rFonts w:ascii="Arial" w:hAnsi="Arial" w:cs="Arial"/>
          <w:bCs/>
          <w:sz w:val="22"/>
          <w:szCs w:val="22"/>
        </w:rPr>
        <w:t>cenu</w:t>
      </w:r>
      <w:r w:rsidR="002C6571">
        <w:rPr>
          <w:rFonts w:ascii="Arial" w:hAnsi="Arial" w:cs="Arial"/>
          <w:bCs/>
          <w:sz w:val="22"/>
          <w:szCs w:val="22"/>
        </w:rPr>
        <w:t xml:space="preserve"> </w:t>
      </w:r>
      <w:r w:rsidR="00DC4B8E">
        <w:rPr>
          <w:rFonts w:ascii="Arial" w:hAnsi="Arial" w:cs="Arial"/>
          <w:bCs/>
          <w:sz w:val="22"/>
          <w:szCs w:val="22"/>
        </w:rPr>
        <w:t>díla</w:t>
      </w:r>
      <w:r w:rsidR="00D934D5">
        <w:rPr>
          <w:rFonts w:ascii="Arial" w:hAnsi="Arial" w:cs="Arial"/>
          <w:bCs/>
          <w:sz w:val="22"/>
          <w:szCs w:val="22"/>
        </w:rPr>
        <w:t xml:space="preserve"> bez </w:t>
      </w:r>
      <w:r w:rsidR="0053639C">
        <w:rPr>
          <w:rFonts w:ascii="Arial" w:hAnsi="Arial" w:cs="Arial"/>
          <w:bCs/>
          <w:sz w:val="22"/>
          <w:szCs w:val="22"/>
        </w:rPr>
        <w:t xml:space="preserve"> </w:t>
      </w:r>
      <w:r w:rsidR="00D934D5">
        <w:rPr>
          <w:rFonts w:ascii="Arial" w:hAnsi="Arial" w:cs="Arial"/>
          <w:bCs/>
          <w:sz w:val="22"/>
          <w:szCs w:val="22"/>
        </w:rPr>
        <w:t>DPH</w:t>
      </w:r>
      <w:r w:rsidR="000138D4">
        <w:rPr>
          <w:rFonts w:ascii="Arial" w:hAnsi="Arial" w:cs="Arial"/>
          <w:bCs/>
          <w:sz w:val="22"/>
          <w:szCs w:val="22"/>
        </w:rPr>
        <w:t xml:space="preserve"> </w:t>
      </w:r>
      <w:r w:rsidR="0053639C">
        <w:rPr>
          <w:rFonts w:ascii="Arial" w:hAnsi="Arial" w:cs="Arial"/>
          <w:bCs/>
          <w:sz w:val="22"/>
          <w:szCs w:val="22"/>
        </w:rPr>
        <w:t xml:space="preserve"> </w:t>
      </w:r>
      <w:r w:rsidR="00E2072F">
        <w:rPr>
          <w:rFonts w:ascii="Arial" w:hAnsi="Arial" w:cs="Arial"/>
          <w:bCs/>
          <w:sz w:val="22"/>
          <w:szCs w:val="22"/>
        </w:rPr>
        <w:t>ani</w:t>
      </w:r>
      <w:r w:rsidR="0053639C">
        <w:rPr>
          <w:rFonts w:ascii="Arial" w:hAnsi="Arial" w:cs="Arial"/>
          <w:bCs/>
          <w:sz w:val="22"/>
          <w:szCs w:val="22"/>
        </w:rPr>
        <w:t xml:space="preserve"> </w:t>
      </w:r>
      <w:r w:rsidR="000138D4">
        <w:rPr>
          <w:rFonts w:ascii="Arial" w:hAnsi="Arial" w:cs="Arial"/>
          <w:bCs/>
          <w:sz w:val="22"/>
          <w:szCs w:val="22"/>
        </w:rPr>
        <w:t xml:space="preserve"> n</w:t>
      </w:r>
      <w:r w:rsidR="002C6571">
        <w:rPr>
          <w:rFonts w:ascii="Arial" w:hAnsi="Arial" w:cs="Arial"/>
          <w:bCs/>
          <w:sz w:val="22"/>
          <w:szCs w:val="22"/>
        </w:rPr>
        <w:t xml:space="preserve">a </w:t>
      </w:r>
      <w:r w:rsidR="000138D4">
        <w:rPr>
          <w:rFonts w:ascii="Arial" w:hAnsi="Arial" w:cs="Arial"/>
          <w:bCs/>
          <w:sz w:val="22"/>
          <w:szCs w:val="22"/>
        </w:rPr>
        <w:t xml:space="preserve"> cenu díla včetně</w:t>
      </w:r>
      <w:r w:rsidR="0053639C">
        <w:rPr>
          <w:rFonts w:ascii="Arial" w:hAnsi="Arial" w:cs="Arial"/>
          <w:bCs/>
          <w:sz w:val="22"/>
          <w:szCs w:val="22"/>
        </w:rPr>
        <w:t xml:space="preserve"> </w:t>
      </w:r>
      <w:r w:rsidR="000138D4">
        <w:rPr>
          <w:rFonts w:ascii="Arial" w:hAnsi="Arial" w:cs="Arial"/>
          <w:bCs/>
          <w:sz w:val="22"/>
          <w:szCs w:val="22"/>
        </w:rPr>
        <w:t xml:space="preserve"> DPH</w:t>
      </w:r>
      <w:r w:rsidR="00CB52A2">
        <w:rPr>
          <w:rFonts w:ascii="Arial" w:hAnsi="Arial" w:cs="Arial"/>
          <w:bCs/>
          <w:sz w:val="22"/>
          <w:szCs w:val="22"/>
        </w:rPr>
        <w:t xml:space="preserve">, </w:t>
      </w:r>
      <w:r w:rsidR="0053639C">
        <w:rPr>
          <w:rFonts w:ascii="Arial" w:hAnsi="Arial" w:cs="Arial"/>
          <w:bCs/>
          <w:sz w:val="22"/>
          <w:szCs w:val="22"/>
        </w:rPr>
        <w:t xml:space="preserve"> </w:t>
      </w:r>
      <w:r w:rsidR="00CB52A2">
        <w:rPr>
          <w:rFonts w:ascii="Arial" w:hAnsi="Arial" w:cs="Arial"/>
          <w:bCs/>
          <w:sz w:val="22"/>
          <w:szCs w:val="22"/>
        </w:rPr>
        <w:t xml:space="preserve">jelikož </w:t>
      </w:r>
      <w:r w:rsidR="00DC4B8E">
        <w:rPr>
          <w:rFonts w:ascii="Arial" w:hAnsi="Arial" w:cs="Arial"/>
          <w:bCs/>
          <w:sz w:val="22"/>
          <w:szCs w:val="22"/>
        </w:rPr>
        <w:t>ceny</w:t>
      </w:r>
      <w:r w:rsidR="009E1620">
        <w:rPr>
          <w:rFonts w:ascii="Arial" w:hAnsi="Arial" w:cs="Arial"/>
          <w:bCs/>
          <w:sz w:val="22"/>
          <w:szCs w:val="22"/>
        </w:rPr>
        <w:t xml:space="preserve"> </w:t>
      </w:r>
      <w:r w:rsidR="00DC4B8E">
        <w:rPr>
          <w:rFonts w:ascii="Arial" w:hAnsi="Arial" w:cs="Arial"/>
          <w:bCs/>
          <w:sz w:val="22"/>
          <w:szCs w:val="22"/>
        </w:rPr>
        <w:t xml:space="preserve">byly </w:t>
      </w:r>
      <w:r w:rsidR="00700D07">
        <w:rPr>
          <w:rFonts w:ascii="Arial" w:hAnsi="Arial" w:cs="Arial"/>
          <w:bCs/>
          <w:sz w:val="22"/>
          <w:szCs w:val="22"/>
        </w:rPr>
        <w:t xml:space="preserve">v dodatku č. 4 </w:t>
      </w:r>
      <w:r w:rsidR="00A90604">
        <w:rPr>
          <w:rFonts w:ascii="Arial" w:hAnsi="Arial" w:cs="Arial"/>
          <w:bCs/>
          <w:sz w:val="22"/>
          <w:szCs w:val="22"/>
        </w:rPr>
        <w:t xml:space="preserve">uvedeny </w:t>
      </w:r>
      <w:r w:rsidR="00DC4B8E">
        <w:rPr>
          <w:rFonts w:ascii="Arial" w:hAnsi="Arial" w:cs="Arial"/>
          <w:bCs/>
          <w:sz w:val="22"/>
          <w:szCs w:val="22"/>
        </w:rPr>
        <w:t>správně.</w:t>
      </w:r>
    </w:p>
    <w:p w14:paraId="6B2CA85A" w14:textId="77777777" w:rsidR="00895FDC" w:rsidRPr="006956E1" w:rsidRDefault="00895FDC" w:rsidP="00514AE7">
      <w:pPr>
        <w:pStyle w:val="Zpat"/>
        <w:tabs>
          <w:tab w:val="left" w:pos="708"/>
        </w:tabs>
        <w:ind w:left="0"/>
        <w:jc w:val="left"/>
        <w:rPr>
          <w:rFonts w:ascii="Arial" w:hAnsi="Arial" w:cs="Arial"/>
          <w:bCs/>
          <w:sz w:val="22"/>
          <w:szCs w:val="22"/>
        </w:rPr>
      </w:pPr>
    </w:p>
    <w:p w14:paraId="726D3EE3" w14:textId="446A83B7" w:rsidR="00511DF0" w:rsidRPr="00AE71D1" w:rsidRDefault="00290278" w:rsidP="008E0820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E71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64128139" w14:textId="65604179" w:rsidR="00511DF0" w:rsidRPr="00AE71D1" w:rsidRDefault="00B2022D" w:rsidP="00511DF0">
      <w:pPr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BE49C8">
        <w:rPr>
          <w:rFonts w:ascii="Arial" w:hAnsi="Arial" w:cs="Arial"/>
          <w:b/>
          <w:sz w:val="22"/>
          <w:szCs w:val="22"/>
        </w:rPr>
        <w:t>I</w:t>
      </w:r>
      <w:r w:rsidR="00511DF0" w:rsidRPr="00AE71D1">
        <w:rPr>
          <w:rFonts w:ascii="Arial" w:hAnsi="Arial" w:cs="Arial"/>
          <w:b/>
          <w:sz w:val="22"/>
          <w:szCs w:val="22"/>
        </w:rPr>
        <w:t>.</w:t>
      </w:r>
    </w:p>
    <w:p w14:paraId="34F4642A" w14:textId="77777777" w:rsidR="00511DF0" w:rsidRPr="00AE71D1" w:rsidRDefault="00511DF0" w:rsidP="00511DF0">
      <w:pPr>
        <w:rPr>
          <w:rFonts w:ascii="Arial" w:hAnsi="Arial" w:cs="Arial"/>
          <w:sz w:val="22"/>
          <w:szCs w:val="22"/>
        </w:rPr>
      </w:pPr>
    </w:p>
    <w:p w14:paraId="6457D1CD" w14:textId="77777777" w:rsidR="00DF5AB3" w:rsidRPr="00AE71D1" w:rsidRDefault="00DF5AB3" w:rsidP="00DF5AB3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  <w:r w:rsidRPr="00AE71D1">
        <w:rPr>
          <w:rFonts w:ascii="Arial" w:hAnsi="Arial" w:cs="Arial"/>
          <w:sz w:val="22"/>
          <w:szCs w:val="22"/>
        </w:rPr>
        <w:t>Ostatní ustanovení smlouvy o dílo číslo objednatele: 33/2017-537100 ze dne 26. 9. 2017 zůstávají v platnosti v nezměněné podobě.</w:t>
      </w:r>
    </w:p>
    <w:p w14:paraId="18189B43" w14:textId="77777777" w:rsidR="00DF5AB3" w:rsidRPr="00AE71D1" w:rsidRDefault="00DF5AB3" w:rsidP="00DF5AB3">
      <w:pPr>
        <w:tabs>
          <w:tab w:val="left" w:pos="4820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03092180" w14:textId="5A2E499A" w:rsidR="00DF5AB3" w:rsidRPr="00AE71D1" w:rsidRDefault="00DF5AB3" w:rsidP="00DF5AB3">
      <w:pPr>
        <w:ind w:left="0"/>
        <w:rPr>
          <w:rFonts w:ascii="Arial" w:hAnsi="Arial" w:cs="Arial"/>
          <w:sz w:val="22"/>
          <w:szCs w:val="22"/>
        </w:rPr>
      </w:pPr>
      <w:r w:rsidRPr="00AE71D1">
        <w:rPr>
          <w:rFonts w:ascii="Arial" w:hAnsi="Arial" w:cs="Arial"/>
          <w:sz w:val="22"/>
          <w:szCs w:val="22"/>
        </w:rPr>
        <w:t xml:space="preserve">Nedílnou součást dodatku č. </w:t>
      </w:r>
      <w:r w:rsidR="00D105A3">
        <w:rPr>
          <w:rFonts w:ascii="Arial" w:hAnsi="Arial" w:cs="Arial"/>
          <w:sz w:val="22"/>
          <w:szCs w:val="22"/>
        </w:rPr>
        <w:t>5</w:t>
      </w:r>
      <w:r w:rsidRPr="00AE71D1">
        <w:rPr>
          <w:rFonts w:ascii="Arial" w:hAnsi="Arial" w:cs="Arial"/>
          <w:sz w:val="22"/>
          <w:szCs w:val="22"/>
        </w:rPr>
        <w:t xml:space="preserve"> tvoří položkový výkaz činností.</w:t>
      </w:r>
    </w:p>
    <w:p w14:paraId="1056DBE8" w14:textId="77777777" w:rsidR="00DF5AB3" w:rsidRPr="00AE71D1" w:rsidRDefault="00DF5AB3" w:rsidP="00DF5AB3">
      <w:pPr>
        <w:tabs>
          <w:tab w:val="left" w:pos="4820"/>
        </w:tabs>
        <w:spacing w:before="0"/>
        <w:ind w:left="0"/>
        <w:rPr>
          <w:rFonts w:ascii="Arial" w:hAnsi="Arial" w:cs="Arial"/>
          <w:snapToGrid w:val="0"/>
          <w:sz w:val="22"/>
          <w:szCs w:val="22"/>
        </w:rPr>
      </w:pPr>
    </w:p>
    <w:p w14:paraId="6F3F13CB" w14:textId="3CE78319" w:rsidR="00DF5AB3" w:rsidRPr="00AE71D1" w:rsidRDefault="00DF5AB3" w:rsidP="00DF5AB3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 xml:space="preserve">Dodatek č. </w:t>
      </w:r>
      <w:r w:rsidR="00D105A3">
        <w:rPr>
          <w:rFonts w:ascii="Arial" w:hAnsi="Arial" w:cs="Arial"/>
          <w:snapToGrid w:val="0"/>
          <w:sz w:val="22"/>
          <w:szCs w:val="22"/>
        </w:rPr>
        <w:t>5</w:t>
      </w:r>
      <w:r w:rsidRPr="00AE71D1">
        <w:rPr>
          <w:rFonts w:ascii="Arial" w:hAnsi="Arial" w:cs="Arial"/>
          <w:snapToGrid w:val="0"/>
          <w:sz w:val="22"/>
          <w:szCs w:val="22"/>
        </w:rPr>
        <w:t xml:space="preserve"> je vyhotoven ve </w:t>
      </w:r>
      <w:r w:rsidRPr="00AE71D1">
        <w:rPr>
          <w:rFonts w:ascii="Arial" w:hAnsi="Arial" w:cs="Arial"/>
          <w:sz w:val="22"/>
          <w:szCs w:val="22"/>
        </w:rPr>
        <w:t xml:space="preserve">čtyřech </w:t>
      </w:r>
      <w:r w:rsidRPr="00AE71D1">
        <w:rPr>
          <w:rFonts w:ascii="Arial" w:hAnsi="Arial" w:cs="Arial"/>
          <w:snapToGrid w:val="0"/>
          <w:sz w:val="22"/>
          <w:szCs w:val="22"/>
        </w:rPr>
        <w:t>stejnopisech, ve dvou vyhotoveních pro objednatele a ve dvou vyhotoveních pro zhotovitele a každý z nich má váhu originálu.</w:t>
      </w:r>
    </w:p>
    <w:p w14:paraId="61E752A6" w14:textId="77777777" w:rsidR="00DF5AB3" w:rsidRPr="00AE71D1" w:rsidRDefault="00DF5AB3" w:rsidP="00DF5AB3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39D686E8" w14:textId="77777777" w:rsidR="0020618A" w:rsidRDefault="00DF5AB3" w:rsidP="00DF5AB3">
      <w:pPr>
        <w:spacing w:before="0"/>
        <w:ind w:left="0"/>
        <w:contextualSpacing/>
        <w:rPr>
          <w:rFonts w:ascii="Arial" w:hAnsi="Arial" w:cs="Arial"/>
          <w:bCs/>
          <w:sz w:val="22"/>
          <w:szCs w:val="22"/>
          <w:lang w:eastAsia="x-none"/>
        </w:rPr>
      </w:pPr>
      <w:r w:rsidRPr="00AE71D1">
        <w:rPr>
          <w:rFonts w:ascii="Arial" w:hAnsi="Arial" w:cs="Arial"/>
          <w:sz w:val="22"/>
          <w:szCs w:val="22"/>
        </w:rPr>
        <w:t xml:space="preserve">Dodatek č. </w:t>
      </w:r>
      <w:r w:rsidR="00D105A3">
        <w:rPr>
          <w:rFonts w:ascii="Arial" w:hAnsi="Arial" w:cs="Arial"/>
          <w:sz w:val="22"/>
          <w:szCs w:val="22"/>
        </w:rPr>
        <w:t>5</w:t>
      </w:r>
      <w:r w:rsidRPr="00AE71D1">
        <w:rPr>
          <w:rFonts w:ascii="Arial" w:hAnsi="Arial" w:cs="Arial"/>
          <w:sz w:val="22"/>
          <w:szCs w:val="22"/>
        </w:rPr>
        <w:t xml:space="preserve"> nabývá</w:t>
      </w:r>
      <w:r w:rsidRPr="00AE71D1">
        <w:rPr>
          <w:rFonts w:ascii="Arial" w:hAnsi="Arial" w:cs="Arial"/>
          <w:bCs/>
          <w:sz w:val="22"/>
          <w:szCs w:val="22"/>
          <w:lang w:val="x-none" w:eastAsia="x-none"/>
        </w:rPr>
        <w:t xml:space="preserve"> platnosti dnem podpisu</w:t>
      </w:r>
      <w:r w:rsidRPr="00AE71D1">
        <w:rPr>
          <w:rFonts w:ascii="Arial" w:hAnsi="Arial" w:cs="Arial"/>
          <w:bCs/>
          <w:sz w:val="22"/>
          <w:szCs w:val="22"/>
          <w:lang w:eastAsia="x-none"/>
        </w:rPr>
        <w:t xml:space="preserve"> obou </w:t>
      </w:r>
      <w:r w:rsidRPr="00AE71D1">
        <w:rPr>
          <w:rFonts w:ascii="Arial" w:hAnsi="Arial" w:cs="Arial"/>
          <w:bCs/>
          <w:sz w:val="22"/>
          <w:szCs w:val="22"/>
          <w:lang w:val="x-none" w:eastAsia="x-none"/>
        </w:rPr>
        <w:t>smluvních stran a účinnosti dnem uveřejnění</w:t>
      </w:r>
      <w:r w:rsidRPr="00AE71D1">
        <w:rPr>
          <w:rFonts w:ascii="Arial" w:hAnsi="Arial" w:cs="Arial"/>
          <w:bCs/>
          <w:sz w:val="22"/>
          <w:szCs w:val="22"/>
          <w:lang w:eastAsia="x-none"/>
        </w:rPr>
        <w:t xml:space="preserve"> tohoto dodatku</w:t>
      </w:r>
      <w:r w:rsidRPr="00AE71D1">
        <w:rPr>
          <w:rFonts w:ascii="Arial" w:hAnsi="Arial" w:cs="Arial"/>
          <w:bCs/>
          <w:sz w:val="22"/>
          <w:szCs w:val="22"/>
          <w:lang w:val="x-none" w:eastAsia="x-none"/>
        </w:rPr>
        <w:t xml:space="preserve"> v registru smluv dle zákona č. 340/2015 Sb.,</w:t>
      </w:r>
      <w:r w:rsidRPr="00AE71D1">
        <w:rPr>
          <w:rFonts w:ascii="Arial" w:hAnsi="Arial" w:cs="Arial"/>
          <w:bCs/>
          <w:sz w:val="22"/>
          <w:szCs w:val="22"/>
          <w:lang w:eastAsia="x-none"/>
        </w:rPr>
        <w:t xml:space="preserve"> o zvláštních podmínkách účinnosti některých smluv, uveřejňování těchto smluv a o registru smluv (zákon</w:t>
      </w:r>
      <w:r w:rsidRPr="00AE71D1">
        <w:rPr>
          <w:rFonts w:ascii="Arial" w:hAnsi="Arial" w:cs="Arial"/>
          <w:bCs/>
          <w:sz w:val="22"/>
          <w:szCs w:val="22"/>
          <w:lang w:val="x-none" w:eastAsia="x-none"/>
        </w:rPr>
        <w:t xml:space="preserve"> o registru smluv</w:t>
      </w:r>
      <w:r w:rsidRPr="00AE71D1">
        <w:rPr>
          <w:rFonts w:ascii="Arial" w:hAnsi="Arial" w:cs="Arial"/>
          <w:bCs/>
          <w:sz w:val="22"/>
          <w:szCs w:val="22"/>
          <w:lang w:eastAsia="x-none"/>
        </w:rPr>
        <w:t>)</w:t>
      </w:r>
      <w:r w:rsidRPr="00AE71D1">
        <w:rPr>
          <w:rFonts w:ascii="Arial" w:hAnsi="Arial" w:cs="Arial"/>
          <w:bCs/>
          <w:sz w:val="22"/>
          <w:szCs w:val="22"/>
          <w:lang w:val="x-none" w:eastAsia="x-none"/>
        </w:rPr>
        <w:t>.</w:t>
      </w:r>
      <w:r w:rsidRPr="00AE71D1">
        <w:rPr>
          <w:rFonts w:ascii="Arial" w:hAnsi="Arial" w:cs="Arial"/>
          <w:bCs/>
          <w:sz w:val="22"/>
          <w:szCs w:val="22"/>
          <w:lang w:eastAsia="x-none"/>
        </w:rPr>
        <w:t xml:space="preserve"> Smluvní strany se dohodly, že tento dodatek bez zbytečného odkladu zašle </w:t>
      </w:r>
    </w:p>
    <w:p w14:paraId="025A868C" w14:textId="116DB386" w:rsidR="00DF5AB3" w:rsidRPr="00AE71D1" w:rsidRDefault="00DF5AB3" w:rsidP="00DF5AB3">
      <w:pPr>
        <w:spacing w:before="0"/>
        <w:ind w:left="0"/>
        <w:contextualSpacing/>
        <w:rPr>
          <w:rFonts w:ascii="Arial" w:hAnsi="Arial" w:cs="Arial"/>
          <w:bCs/>
          <w:sz w:val="22"/>
          <w:szCs w:val="22"/>
        </w:rPr>
      </w:pPr>
      <w:r w:rsidRPr="00AE71D1">
        <w:rPr>
          <w:rFonts w:ascii="Arial" w:hAnsi="Arial" w:cs="Arial"/>
          <w:bCs/>
          <w:sz w:val="22"/>
          <w:szCs w:val="22"/>
          <w:lang w:eastAsia="x-none"/>
        </w:rPr>
        <w:t>správci registru smluv k uveřejnění prostřednictvím registru smluv objednatel.</w:t>
      </w:r>
    </w:p>
    <w:p w14:paraId="290B1ABA" w14:textId="77777777" w:rsidR="00C12252" w:rsidRPr="00AE71D1" w:rsidRDefault="00C12252" w:rsidP="00DF5AB3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5298F54" w14:textId="47A76C91" w:rsidR="00DD4DFE" w:rsidRDefault="00DF5AB3" w:rsidP="00DF5AB3">
      <w:pPr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 xml:space="preserve">V Praze dne </w:t>
      </w:r>
      <w:r w:rsidR="00881FB7">
        <w:rPr>
          <w:rFonts w:ascii="Arial" w:hAnsi="Arial" w:cs="Arial"/>
          <w:snapToGrid w:val="0"/>
          <w:sz w:val="22"/>
          <w:szCs w:val="22"/>
        </w:rPr>
        <w:t>24.09.2024</w:t>
      </w:r>
      <w:r w:rsidRPr="00AE71D1">
        <w:rPr>
          <w:rFonts w:ascii="Arial" w:hAnsi="Arial" w:cs="Arial"/>
          <w:snapToGrid w:val="0"/>
          <w:sz w:val="22"/>
          <w:szCs w:val="22"/>
        </w:rPr>
        <w:tab/>
      </w:r>
      <w:r w:rsidRPr="00AE71D1">
        <w:rPr>
          <w:rFonts w:ascii="Arial" w:hAnsi="Arial" w:cs="Arial"/>
          <w:snapToGrid w:val="0"/>
          <w:sz w:val="22"/>
          <w:szCs w:val="22"/>
        </w:rPr>
        <w:tab/>
      </w:r>
      <w:r w:rsidRPr="00AE71D1">
        <w:rPr>
          <w:rFonts w:ascii="Arial" w:hAnsi="Arial" w:cs="Arial"/>
          <w:snapToGrid w:val="0"/>
          <w:sz w:val="22"/>
          <w:szCs w:val="22"/>
        </w:rPr>
        <w:tab/>
      </w:r>
    </w:p>
    <w:p w14:paraId="3736602C" w14:textId="77777777" w:rsidR="00895FDC" w:rsidRDefault="00895FDC" w:rsidP="00DF5AB3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F8040C2" w14:textId="77777777" w:rsidR="00895FDC" w:rsidRPr="00895FDC" w:rsidRDefault="00895FDC" w:rsidP="00DF5AB3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6C5D330C" w14:textId="7792A9D7" w:rsidR="00DF5AB3" w:rsidRPr="00AE71D1" w:rsidRDefault="00DF5AB3" w:rsidP="00DF5AB3">
      <w:pPr>
        <w:tabs>
          <w:tab w:val="left" w:pos="5670"/>
        </w:tabs>
        <w:ind w:left="0"/>
        <w:rPr>
          <w:rFonts w:ascii="Arial" w:hAnsi="Arial" w:cs="Arial"/>
          <w:b/>
          <w:bCs/>
          <w:snapToGrid w:val="0"/>
          <w:sz w:val="22"/>
          <w:szCs w:val="22"/>
        </w:rPr>
      </w:pPr>
      <w:r w:rsidRPr="00AE71D1">
        <w:rPr>
          <w:rFonts w:ascii="Arial" w:hAnsi="Arial" w:cs="Arial"/>
          <w:b/>
          <w:bCs/>
          <w:snapToGrid w:val="0"/>
          <w:sz w:val="22"/>
          <w:szCs w:val="22"/>
        </w:rPr>
        <w:t xml:space="preserve">Za objednatele:                                                                </w:t>
      </w:r>
      <w:r w:rsidR="004C6251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BC45BF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5F6F61">
        <w:rPr>
          <w:rFonts w:ascii="Arial" w:hAnsi="Arial" w:cs="Arial"/>
          <w:b/>
          <w:bCs/>
          <w:snapToGrid w:val="0"/>
          <w:sz w:val="22"/>
          <w:szCs w:val="22"/>
        </w:rPr>
        <w:t xml:space="preserve">  </w:t>
      </w:r>
      <w:r w:rsidR="004C6251">
        <w:rPr>
          <w:rFonts w:ascii="Arial" w:hAnsi="Arial" w:cs="Arial"/>
          <w:b/>
          <w:bCs/>
          <w:snapToGrid w:val="0"/>
          <w:sz w:val="22"/>
          <w:szCs w:val="22"/>
        </w:rPr>
        <w:t xml:space="preserve">  </w:t>
      </w:r>
      <w:r w:rsidRPr="00AE71D1">
        <w:rPr>
          <w:rFonts w:ascii="Arial" w:hAnsi="Arial" w:cs="Arial"/>
          <w:b/>
          <w:bCs/>
          <w:snapToGrid w:val="0"/>
          <w:sz w:val="22"/>
          <w:szCs w:val="22"/>
        </w:rPr>
        <w:t xml:space="preserve"> Za zhotovitele:</w:t>
      </w:r>
    </w:p>
    <w:p w14:paraId="07E18396" w14:textId="77777777" w:rsidR="00DD4DFE" w:rsidRDefault="00DD4DFE" w:rsidP="00DF5AB3">
      <w:pPr>
        <w:tabs>
          <w:tab w:val="left" w:pos="5670"/>
          <w:tab w:val="left" w:pos="8364"/>
          <w:tab w:val="left" w:pos="8647"/>
          <w:tab w:val="left" w:pos="8789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2FBAD53D" w14:textId="77777777" w:rsidR="00895FDC" w:rsidRDefault="00895FDC" w:rsidP="00DF5AB3">
      <w:pPr>
        <w:tabs>
          <w:tab w:val="left" w:pos="5670"/>
          <w:tab w:val="left" w:pos="8364"/>
          <w:tab w:val="left" w:pos="8647"/>
          <w:tab w:val="left" w:pos="8789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2E7CB13F" w14:textId="26413C81" w:rsidR="00DF5AB3" w:rsidRPr="00AE71D1" w:rsidRDefault="00DF5AB3" w:rsidP="00DF5AB3">
      <w:pPr>
        <w:tabs>
          <w:tab w:val="left" w:pos="5670"/>
          <w:tab w:val="left" w:pos="8364"/>
          <w:tab w:val="left" w:pos="8647"/>
          <w:tab w:val="left" w:pos="8789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 xml:space="preserve">…………………………………….                                      </w:t>
      </w:r>
      <w:r w:rsidR="004C6251">
        <w:rPr>
          <w:rFonts w:ascii="Arial" w:hAnsi="Arial" w:cs="Arial"/>
          <w:snapToGrid w:val="0"/>
          <w:sz w:val="22"/>
          <w:szCs w:val="22"/>
        </w:rPr>
        <w:t xml:space="preserve">  </w:t>
      </w:r>
      <w:r w:rsidRPr="00AE71D1">
        <w:rPr>
          <w:rFonts w:ascii="Arial" w:hAnsi="Arial" w:cs="Arial"/>
          <w:snapToGrid w:val="0"/>
          <w:sz w:val="22"/>
          <w:szCs w:val="22"/>
        </w:rPr>
        <w:t xml:space="preserve"> </w:t>
      </w:r>
      <w:r w:rsidR="00BC45BF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AE71D1">
        <w:rPr>
          <w:rFonts w:ascii="Arial" w:hAnsi="Arial" w:cs="Arial"/>
          <w:snapToGrid w:val="0"/>
          <w:sz w:val="22"/>
          <w:szCs w:val="22"/>
        </w:rPr>
        <w:t xml:space="preserve">  …………………………………….</w:t>
      </w:r>
    </w:p>
    <w:p w14:paraId="00A8867F" w14:textId="10952D77" w:rsidR="00DF5AB3" w:rsidRPr="00AE71D1" w:rsidRDefault="00DF5AB3" w:rsidP="00DF5AB3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 xml:space="preserve">Ing. Jiří Veselý                                                                </w:t>
      </w:r>
      <w:r w:rsidR="00BC45BF">
        <w:rPr>
          <w:rFonts w:ascii="Arial" w:hAnsi="Arial" w:cs="Arial"/>
          <w:snapToGrid w:val="0"/>
          <w:sz w:val="22"/>
          <w:szCs w:val="22"/>
        </w:rPr>
        <w:t xml:space="preserve">    </w:t>
      </w:r>
      <w:r w:rsidRPr="00AE71D1">
        <w:rPr>
          <w:rFonts w:ascii="Arial" w:hAnsi="Arial" w:cs="Arial"/>
          <w:snapToGrid w:val="0"/>
          <w:sz w:val="22"/>
          <w:szCs w:val="22"/>
        </w:rPr>
        <w:t xml:space="preserve">  </w:t>
      </w:r>
      <w:r w:rsidR="004C6251">
        <w:rPr>
          <w:rFonts w:ascii="Arial" w:hAnsi="Arial" w:cs="Arial"/>
          <w:snapToGrid w:val="0"/>
          <w:sz w:val="22"/>
          <w:szCs w:val="22"/>
        </w:rPr>
        <w:t xml:space="preserve">  </w:t>
      </w:r>
      <w:r w:rsidRPr="00AE71D1">
        <w:rPr>
          <w:rFonts w:ascii="Arial" w:hAnsi="Arial" w:cs="Arial"/>
          <w:snapToGrid w:val="0"/>
          <w:sz w:val="22"/>
          <w:szCs w:val="22"/>
        </w:rPr>
        <w:t xml:space="preserve"> </w:t>
      </w:r>
      <w:r w:rsidR="00BC45BF">
        <w:rPr>
          <w:rFonts w:ascii="Arial" w:hAnsi="Arial" w:cs="Arial"/>
          <w:snapToGrid w:val="0"/>
          <w:sz w:val="22"/>
          <w:szCs w:val="22"/>
        </w:rPr>
        <w:t xml:space="preserve"> </w:t>
      </w:r>
      <w:r w:rsidRPr="00AE71D1">
        <w:rPr>
          <w:rFonts w:ascii="Arial" w:hAnsi="Arial" w:cs="Arial"/>
          <w:snapToGrid w:val="0"/>
          <w:sz w:val="22"/>
          <w:szCs w:val="22"/>
        </w:rPr>
        <w:t>Jaromír Prošek</w:t>
      </w:r>
    </w:p>
    <w:p w14:paraId="02D3343D" w14:textId="508A9E0E" w:rsidR="00BC45BF" w:rsidRDefault="00DF5AB3" w:rsidP="00DF5AB3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 xml:space="preserve">ředitel Krajského pozemkového úřadu                  </w:t>
      </w:r>
      <w:r w:rsidR="00BC45BF">
        <w:rPr>
          <w:rFonts w:ascii="Arial" w:hAnsi="Arial" w:cs="Arial"/>
          <w:snapToGrid w:val="0"/>
          <w:sz w:val="22"/>
          <w:szCs w:val="22"/>
        </w:rPr>
        <w:t xml:space="preserve">                  </w:t>
      </w:r>
      <w:r w:rsidRPr="00AE71D1">
        <w:rPr>
          <w:rFonts w:ascii="Arial" w:hAnsi="Arial" w:cs="Arial"/>
          <w:snapToGrid w:val="0"/>
          <w:sz w:val="22"/>
          <w:szCs w:val="22"/>
        </w:rPr>
        <w:t xml:space="preserve"> prokurista společnosti </w:t>
      </w:r>
    </w:p>
    <w:p w14:paraId="3053DD66" w14:textId="17F240BC" w:rsidR="00BC45BF" w:rsidRDefault="00BC45BF" w:rsidP="00DF5AB3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>pro Středočeský kraj a hl. m. Praha</w:t>
      </w:r>
      <w:r>
        <w:rPr>
          <w:rFonts w:ascii="Arial" w:hAnsi="Arial" w:cs="Arial"/>
          <w:snapToGrid w:val="0"/>
          <w:sz w:val="22"/>
          <w:szCs w:val="22"/>
        </w:rPr>
        <w:t xml:space="preserve">                           </w:t>
      </w:r>
      <w:r w:rsidR="003D3B37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             </w:t>
      </w:r>
      <w:r w:rsidR="00DF5AB3" w:rsidRPr="00AE71D1">
        <w:rPr>
          <w:rFonts w:ascii="Arial" w:hAnsi="Arial" w:cs="Arial"/>
          <w:snapToGrid w:val="0"/>
          <w:sz w:val="22"/>
          <w:szCs w:val="22"/>
        </w:rPr>
        <w:t xml:space="preserve">HRDLIČKA </w:t>
      </w:r>
      <w:r w:rsidR="004C6251" w:rsidRPr="00AE71D1">
        <w:rPr>
          <w:rFonts w:ascii="Arial" w:hAnsi="Arial" w:cs="Arial"/>
          <w:snapToGrid w:val="0"/>
          <w:sz w:val="22"/>
          <w:szCs w:val="22"/>
        </w:rPr>
        <w:t>spol. s r.o.</w:t>
      </w:r>
    </w:p>
    <w:p w14:paraId="30F34793" w14:textId="3D400950" w:rsidR="00512A31" w:rsidRDefault="00DF5AB3" w:rsidP="00512A31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ab/>
      </w:r>
      <w:r w:rsidRPr="00AE71D1">
        <w:rPr>
          <w:rFonts w:ascii="Arial" w:hAnsi="Arial" w:cs="Arial"/>
          <w:snapToGrid w:val="0"/>
          <w:sz w:val="22"/>
          <w:szCs w:val="22"/>
        </w:rPr>
        <w:tab/>
      </w:r>
    </w:p>
    <w:p w14:paraId="72DE2AFE" w14:textId="77777777" w:rsidR="00C12252" w:rsidRDefault="00C12252" w:rsidP="00512A31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57581475" w14:textId="77777777" w:rsidR="00BA242B" w:rsidRDefault="00BA242B" w:rsidP="00512A31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</w:p>
    <w:p w14:paraId="507A50E5" w14:textId="50F57033" w:rsidR="00DF5AB3" w:rsidRPr="00AE71D1" w:rsidRDefault="00DF5AB3" w:rsidP="00512A31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AE71D1">
        <w:rPr>
          <w:rFonts w:ascii="Arial" w:hAnsi="Arial" w:cs="Arial"/>
          <w:snapToGrid w:val="0"/>
          <w:sz w:val="22"/>
          <w:szCs w:val="22"/>
        </w:rPr>
        <w:t xml:space="preserve">Příloha: </w:t>
      </w:r>
    </w:p>
    <w:p w14:paraId="09EFBBB8" w14:textId="5F6B86FA" w:rsidR="00D575F4" w:rsidRPr="006E1FE7" w:rsidRDefault="00DF5AB3" w:rsidP="006E1FE7">
      <w:pPr>
        <w:pStyle w:val="Odstavecseseznamem"/>
        <w:numPr>
          <w:ilvl w:val="0"/>
          <w:numId w:val="45"/>
        </w:numPr>
        <w:rPr>
          <w:rFonts w:ascii="Arial" w:hAnsi="Arial" w:cs="Arial"/>
          <w:sz w:val="22"/>
          <w:szCs w:val="22"/>
        </w:rPr>
      </w:pPr>
      <w:r w:rsidRPr="006E1FE7">
        <w:rPr>
          <w:rFonts w:ascii="Arial" w:hAnsi="Arial" w:cs="Arial"/>
          <w:sz w:val="22"/>
          <w:szCs w:val="22"/>
        </w:rPr>
        <w:t>Položkový výkaz činností</w:t>
      </w:r>
    </w:p>
    <w:p w14:paraId="35B44298" w14:textId="77777777" w:rsidR="006E1FE7" w:rsidRDefault="006E1FE7" w:rsidP="006E1FE7">
      <w:pPr>
        <w:rPr>
          <w:rFonts w:ascii="Arial" w:hAnsi="Arial" w:cs="Arial"/>
          <w:snapToGrid w:val="0"/>
          <w:sz w:val="22"/>
          <w:szCs w:val="22"/>
        </w:rPr>
      </w:pPr>
    </w:p>
    <w:p w14:paraId="71F5E540" w14:textId="77777777" w:rsidR="00473924" w:rsidRDefault="00473924" w:rsidP="006E1FE7">
      <w:pPr>
        <w:rPr>
          <w:rFonts w:ascii="Arial" w:hAnsi="Arial" w:cs="Arial"/>
          <w:snapToGrid w:val="0"/>
          <w:sz w:val="22"/>
          <w:szCs w:val="22"/>
        </w:rPr>
      </w:pPr>
    </w:p>
    <w:p w14:paraId="29DF32E9" w14:textId="77777777" w:rsidR="00473924" w:rsidRDefault="00473924" w:rsidP="006E1FE7">
      <w:pPr>
        <w:rPr>
          <w:rFonts w:ascii="Arial" w:hAnsi="Arial" w:cs="Arial"/>
          <w:snapToGrid w:val="0"/>
          <w:sz w:val="22"/>
          <w:szCs w:val="22"/>
        </w:rPr>
      </w:pPr>
    </w:p>
    <w:p w14:paraId="202DD871" w14:textId="77777777" w:rsidR="00473924" w:rsidRDefault="00473924" w:rsidP="00473924">
      <w:pPr>
        <w:ind w:left="0"/>
        <w:rPr>
          <w:rFonts w:ascii="Arial" w:hAnsi="Arial" w:cs="Arial"/>
          <w:snapToGrid w:val="0"/>
          <w:sz w:val="22"/>
          <w:szCs w:val="22"/>
        </w:rPr>
      </w:pPr>
    </w:p>
    <w:tbl>
      <w:tblPr>
        <w:tblW w:w="5782" w:type="pct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970"/>
        <w:gridCol w:w="852"/>
        <w:gridCol w:w="850"/>
        <w:gridCol w:w="1418"/>
        <w:gridCol w:w="1272"/>
        <w:gridCol w:w="1278"/>
      </w:tblGrid>
      <w:tr w:rsidR="00473924" w:rsidRPr="00473924" w14:paraId="6114D653" w14:textId="77777777" w:rsidTr="00473924">
        <w:trPr>
          <w:trHeight w:val="705"/>
        </w:trPr>
        <w:tc>
          <w:tcPr>
            <w:tcW w:w="31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8174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Položkový výkaz činností - Příloha ke Smlouvě o dílo - </w:t>
            </w:r>
            <w:proofErr w:type="spellStart"/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KoPÚ</w:t>
            </w:r>
            <w:proofErr w:type="spellEnd"/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 </w:t>
            </w:r>
            <w:proofErr w:type="spellStart"/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k.ú.Skoupý</w:t>
            </w:r>
            <w:proofErr w:type="spellEnd"/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B930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76CE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AE87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473924" w:rsidRPr="00473924" w14:paraId="5ACC4BD7" w14:textId="77777777" w:rsidTr="00473924">
        <w:trPr>
          <w:trHeight w:val="840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E26B6F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92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E46CA9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Hlavní  celek / dílčí část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7CD71C6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68BC7B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413B5A4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Cena za MJ bez</w:t>
            </w: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DPH v Kč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32C313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Cena bez DPH</w:t>
            </w: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celkem v Kč 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67EBC3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Termín </w:t>
            </w: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ukončení</w:t>
            </w: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</w:t>
            </w:r>
          </w:p>
        </w:tc>
      </w:tr>
      <w:tr w:rsidR="00473924" w:rsidRPr="00473924" w14:paraId="10C5C2F4" w14:textId="77777777" w:rsidTr="00473924">
        <w:trPr>
          <w:trHeight w:val="253"/>
        </w:trPr>
        <w:tc>
          <w:tcPr>
            <w:tcW w:w="40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86533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3.4.</w:t>
            </w:r>
          </w:p>
        </w:tc>
        <w:tc>
          <w:tcPr>
            <w:tcW w:w="1892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261B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Přípravné práce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B2D9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14669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6FF5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E743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E1484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2C39291A" w14:textId="77777777" w:rsidTr="00473924">
        <w:trPr>
          <w:trHeight w:val="423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CA8F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3.4.1.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B811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Revize stávajícího bodového pole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3244A24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 bod</w:t>
            </w:r>
          </w:p>
        </w:tc>
        <w:tc>
          <w:tcPr>
            <w:tcW w:w="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0E1263D9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46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3E7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2 500,00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614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115 000,00 </w:t>
            </w:r>
          </w:p>
        </w:tc>
        <w:tc>
          <w:tcPr>
            <w:tcW w:w="609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C92D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30.06.2018</w:t>
            </w:r>
          </w:p>
        </w:tc>
      </w:tr>
      <w:tr w:rsidR="00473924" w:rsidRPr="00473924" w14:paraId="61D41839" w14:textId="77777777" w:rsidTr="00473924">
        <w:trPr>
          <w:trHeight w:val="273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AA7B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903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Doplnění stávajícího bodového pole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777629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bod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vAlign w:val="center"/>
            <w:hideMark/>
          </w:tcPr>
          <w:p w14:paraId="59FCE26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5 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6024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182C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20 000,00 </w:t>
            </w:r>
          </w:p>
        </w:tc>
        <w:tc>
          <w:tcPr>
            <w:tcW w:w="609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E2C3AA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3924" w:rsidRPr="00473924" w14:paraId="0C03BFAD" w14:textId="77777777" w:rsidTr="00473924">
        <w:trPr>
          <w:trHeight w:val="547"/>
        </w:trPr>
        <w:tc>
          <w:tcPr>
            <w:tcW w:w="406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BF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3.4.2.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625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>Podrobné měření polohopisu v obvodu</w:t>
            </w:r>
            <w:r w:rsidRPr="0047392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 xml:space="preserve"> mimo trvalé porosty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673A2F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D406F4C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709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700,00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B469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200 200,00 </w:t>
            </w:r>
          </w:p>
        </w:tc>
        <w:tc>
          <w:tcPr>
            <w:tcW w:w="6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C12A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30.06.2018</w:t>
            </w:r>
          </w:p>
        </w:tc>
      </w:tr>
      <w:tr w:rsidR="00473924" w:rsidRPr="00473924" w14:paraId="39D8E419" w14:textId="77777777" w:rsidTr="00473924">
        <w:trPr>
          <w:trHeight w:val="630"/>
        </w:trPr>
        <w:tc>
          <w:tcPr>
            <w:tcW w:w="40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CF5D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FF01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 xml:space="preserve">Podrobné měření polohopisu v obvodu </w:t>
            </w:r>
            <w:r w:rsidRPr="0047392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>KoPÚ</w:t>
            </w:r>
            <w:proofErr w:type="spellEnd"/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 xml:space="preserve"> v trvalých porostech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53AFBB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2D7BFB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63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FC0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F1C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75 600,00 </w:t>
            </w:r>
          </w:p>
        </w:tc>
        <w:tc>
          <w:tcPr>
            <w:tcW w:w="6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A68F6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3924" w:rsidRPr="00473924" w14:paraId="5FAFF4F0" w14:textId="77777777" w:rsidTr="00473924">
        <w:trPr>
          <w:trHeight w:val="763"/>
        </w:trPr>
        <w:tc>
          <w:tcPr>
            <w:tcW w:w="40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5FF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3.4.3.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21C8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Zjišťování hranic obvodů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473924">
              <w:rPr>
                <w:rFonts w:ascii="Arial" w:hAnsi="Arial" w:cs="Arial"/>
                <w:sz w:val="16"/>
                <w:szCs w:val="16"/>
              </w:rPr>
              <w:t xml:space="preserve">, geometrický plán pro stanovení obvodů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473924">
              <w:rPr>
                <w:rFonts w:ascii="Arial" w:hAnsi="Arial" w:cs="Arial"/>
                <w:sz w:val="16"/>
                <w:szCs w:val="16"/>
              </w:rPr>
              <w:t xml:space="preserve">, předepsaná stabilizace dle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vyhl</w:t>
            </w:r>
            <w:proofErr w:type="spellEnd"/>
            <w:r w:rsidRPr="00473924">
              <w:rPr>
                <w:rFonts w:ascii="Arial" w:hAnsi="Arial" w:cs="Arial"/>
                <w:sz w:val="16"/>
                <w:szCs w:val="16"/>
              </w:rPr>
              <w:t>. č. 357/2013 Sb.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049DBF1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B8892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135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1A48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E4AC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310 500,00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E90A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30.06.2019</w:t>
            </w:r>
          </w:p>
        </w:tc>
      </w:tr>
      <w:tr w:rsidR="00473924" w:rsidRPr="00473924" w14:paraId="4847DAB9" w14:textId="77777777" w:rsidTr="00473924">
        <w:trPr>
          <w:trHeight w:val="469"/>
        </w:trPr>
        <w:tc>
          <w:tcPr>
            <w:tcW w:w="40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5483B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C5D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Zjišťování hranic pozemků neřešených dle § 2 zákona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2FACAD1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 100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E792439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137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6284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2 400,00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4A8E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328 800,00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FF2F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30.06.2019</w:t>
            </w:r>
          </w:p>
        </w:tc>
      </w:tr>
      <w:tr w:rsidR="00473924" w:rsidRPr="00473924" w14:paraId="6C148B54" w14:textId="77777777" w:rsidTr="00473924">
        <w:trPr>
          <w:trHeight w:val="37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EB684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3.4.4.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881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Rozbor současného stavu                      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78EE08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F47AD9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ABC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450,00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E74F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157 050,00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787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31.10.2019</w:t>
            </w:r>
          </w:p>
        </w:tc>
      </w:tr>
      <w:tr w:rsidR="00473924" w:rsidRPr="00473924" w14:paraId="66029346" w14:textId="77777777" w:rsidTr="00473924">
        <w:trPr>
          <w:trHeight w:val="422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F96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3.4.5.</w:t>
            </w:r>
          </w:p>
        </w:tc>
        <w:tc>
          <w:tcPr>
            <w:tcW w:w="1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767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Dokumentace k soupisu nároků vlastníků pozemků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282F79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5624563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AA7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550,00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D70B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191 950,00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AC133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28.02.2020</w:t>
            </w:r>
          </w:p>
        </w:tc>
      </w:tr>
      <w:tr w:rsidR="00473924" w:rsidRPr="00473924" w14:paraId="06C26451" w14:textId="77777777" w:rsidTr="00473924">
        <w:trPr>
          <w:trHeight w:val="533"/>
        </w:trPr>
        <w:tc>
          <w:tcPr>
            <w:tcW w:w="2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D8C4C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Přípravné práce celkem </w:t>
            </w:r>
            <w:r w:rsidRPr="00473924">
              <w:rPr>
                <w:rFonts w:ascii="Arial" w:hAnsi="Arial" w:cs="Arial"/>
                <w:sz w:val="16"/>
                <w:szCs w:val="16"/>
              </w:rPr>
              <w:t>(3.4.1.-3.4.5.)</w:t>
            </w: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02437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E3DE8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1C9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9936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1 399 100,00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8639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28.02.2020</w:t>
            </w:r>
          </w:p>
        </w:tc>
      </w:tr>
      <w:tr w:rsidR="00473924" w:rsidRPr="00473924" w14:paraId="6C95B7BC" w14:textId="77777777" w:rsidTr="00473924">
        <w:trPr>
          <w:trHeight w:val="480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8F28A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3.5.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177579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Návrhové práce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5E86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1240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0093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E79A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E642B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6E04AE88" w14:textId="77777777" w:rsidTr="00473924">
        <w:trPr>
          <w:trHeight w:val="423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99A3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3.5.1.</w:t>
            </w:r>
          </w:p>
        </w:tc>
        <w:tc>
          <w:tcPr>
            <w:tcW w:w="18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E33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Vypracování plánu společných zařízení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C8ACA5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815F5E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6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8B6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900,00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3B8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314 100,00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856C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3ED64FD0" w14:textId="77777777" w:rsidTr="00473924">
        <w:trPr>
          <w:trHeight w:val="624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8CBE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3.5.i.a)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4040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Výškopisné zaměření zájmového území v obvodu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473924">
              <w:rPr>
                <w:rFonts w:ascii="Arial" w:hAnsi="Arial" w:cs="Arial"/>
                <w:sz w:val="16"/>
                <w:szCs w:val="16"/>
              </w:rPr>
              <w:t xml:space="preserve"> v trvalých a mimo trvalé porosty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9A987F4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7D1780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67CF6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250,00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A9B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87 250,00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045E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2F212243" w14:textId="77777777" w:rsidTr="00473924">
        <w:trPr>
          <w:trHeight w:val="778"/>
        </w:trPr>
        <w:tc>
          <w:tcPr>
            <w:tcW w:w="40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AE7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3.5.i.b)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0CA4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Potřebné podélné profily, příčné řezy a podrobné situace liniových staveb PSZ pro stanovení plochy záboru půdy stavbami</w:t>
            </w:r>
            <w:r w:rsidRPr="0047392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08D5D4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A40A2A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C7336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1 200,00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C9E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27 600,00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AF40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28.02.2021</w:t>
            </w:r>
          </w:p>
        </w:tc>
      </w:tr>
      <w:tr w:rsidR="00473924" w:rsidRPr="00473924" w14:paraId="7E055E19" w14:textId="77777777" w:rsidTr="00473924">
        <w:trPr>
          <w:trHeight w:val="900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C3D4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3.5.i.c)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DF0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Potřebné podélné profily, příčné řezy a podrobné situace vodohospodářských staveb PSZ pro stanovení plochy záboru půdy stavbami</w:t>
            </w:r>
            <w:r w:rsidRPr="00473924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7E5E4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0F4A01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7BD4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4 000,00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42AB6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12 000,00 </w:t>
            </w:r>
          </w:p>
        </w:tc>
        <w:tc>
          <w:tcPr>
            <w:tcW w:w="60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78E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298D598C" w14:textId="77777777" w:rsidTr="00473924">
        <w:trPr>
          <w:trHeight w:val="511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E9C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3.5.2.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6B81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Vypracování návrhu nového uspořádání pozemků k vystavení dle §11 odst. 1 zákona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1B9298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779F43C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686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860,00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2F2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300 140,00 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1CA90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31.07.2022</w:t>
            </w:r>
          </w:p>
        </w:tc>
      </w:tr>
      <w:tr w:rsidR="00473924" w:rsidRPr="00473924" w14:paraId="572984D8" w14:textId="77777777" w:rsidTr="00473924">
        <w:trPr>
          <w:trHeight w:val="443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07D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3.5.3.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442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Předložení aktuální dokumentace návrhu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1F17AD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8024873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1C0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15 000,00 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E203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45 000,00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44EA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do 1 měsíce od výzvy zadavatele</w:t>
            </w:r>
          </w:p>
        </w:tc>
      </w:tr>
      <w:tr w:rsidR="00473924" w:rsidRPr="00473924" w14:paraId="54E176A0" w14:textId="77777777" w:rsidTr="00473924">
        <w:trPr>
          <w:trHeight w:val="343"/>
        </w:trPr>
        <w:tc>
          <w:tcPr>
            <w:tcW w:w="229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DA496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Návrhové práce celkem </w:t>
            </w:r>
            <w:r w:rsidRPr="00473924">
              <w:rPr>
                <w:rFonts w:ascii="Arial" w:hAnsi="Arial" w:cs="Arial"/>
                <w:sz w:val="16"/>
                <w:szCs w:val="16"/>
              </w:rPr>
              <w:t>(3.5.1.-3.5.3.)</w:t>
            </w: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bez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3DF231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E8127A1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1F8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8325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786 090,00 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9063F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20A67B7F" w14:textId="77777777" w:rsidTr="00473924">
        <w:trPr>
          <w:trHeight w:val="469"/>
        </w:trPr>
        <w:tc>
          <w:tcPr>
            <w:tcW w:w="40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90CCDC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3.6.</w:t>
            </w:r>
          </w:p>
        </w:tc>
        <w:tc>
          <w:tcPr>
            <w:tcW w:w="18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1013F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Mapové dílo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01DB218F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EA32638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349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DFFD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450,00   </w:t>
            </w: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051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157 050,00 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6C091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do 3 měsíců nabytí PM 1.rozhodnutí </w:t>
            </w:r>
          </w:p>
        </w:tc>
      </w:tr>
      <w:tr w:rsidR="00473924" w:rsidRPr="00473924" w14:paraId="3606AD34" w14:textId="77777777" w:rsidTr="00473924">
        <w:trPr>
          <w:trHeight w:val="399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DC886F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Mapové dílo celkem (3.6.) bez DPH v Kč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06AE73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35CBA1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A95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B643C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157 050,00   </w:t>
            </w:r>
          </w:p>
        </w:tc>
        <w:tc>
          <w:tcPr>
            <w:tcW w:w="60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354E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283C7498" w14:textId="77777777" w:rsidTr="00473924">
        <w:trPr>
          <w:trHeight w:val="828"/>
        </w:trPr>
        <w:tc>
          <w:tcPr>
            <w:tcW w:w="40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F82C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3.7.</w:t>
            </w: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7D7F0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Vytyčení pozemků dle zapsané DKM</w:t>
            </w:r>
            <w:r w:rsidRPr="0047392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DE40A60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100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bm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06EC5D6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8F17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1 000,00   </w:t>
            </w: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631DC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 xml:space="preserve">0,00   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3389DB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nejpozději do 30.9. roku následujícího po roce v němž došlo k zápisu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KoPÚ</w:t>
            </w:r>
            <w:proofErr w:type="spellEnd"/>
            <w:r w:rsidRPr="00473924">
              <w:rPr>
                <w:rFonts w:ascii="Arial" w:hAnsi="Arial" w:cs="Arial"/>
                <w:sz w:val="16"/>
                <w:szCs w:val="16"/>
              </w:rPr>
              <w:t xml:space="preserve"> do katastru nemovitostí </w:t>
            </w:r>
          </w:p>
        </w:tc>
      </w:tr>
      <w:tr w:rsidR="00473924" w:rsidRPr="00473924" w14:paraId="4E97CABA" w14:textId="77777777" w:rsidTr="00473924">
        <w:trPr>
          <w:trHeight w:val="570"/>
        </w:trPr>
        <w:tc>
          <w:tcPr>
            <w:tcW w:w="2704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1C37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Vytyčení pozemků dle zapsané DKM celkem (3.7.) bez DPH v Kč 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544D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EA8F2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438A3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0,00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8D8E4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7392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73924" w:rsidRPr="00473924" w14:paraId="259A73D0" w14:textId="77777777" w:rsidTr="004A307C">
        <w:trPr>
          <w:trHeight w:val="543"/>
        </w:trPr>
        <w:tc>
          <w:tcPr>
            <w:tcW w:w="229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F4C5D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Rekapitulace hlavních fakturačních celků</w:t>
            </w:r>
          </w:p>
        </w:tc>
        <w:tc>
          <w:tcPr>
            <w:tcW w:w="4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14AA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9AB5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F8ED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86EB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C97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1ACF0F1B" w14:textId="77777777" w:rsidTr="004A307C">
        <w:trPr>
          <w:trHeight w:val="562"/>
        </w:trPr>
        <w:tc>
          <w:tcPr>
            <w:tcW w:w="2298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159BD44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1. Přípravné práce celkem (3.4.1.-3.4.5.) bez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BEB73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8786D4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C68A8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57AF40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1 399 100,00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B0942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61696F18" w14:textId="77777777" w:rsidTr="004A307C">
        <w:trPr>
          <w:trHeight w:val="414"/>
        </w:trPr>
        <w:tc>
          <w:tcPr>
            <w:tcW w:w="229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483487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2. Návrhové práce celkem (3.5.1.-3.5.3.) bez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7FC5E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D85CD4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6DFB0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844C085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786 090,00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A7AE5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27C94371" w14:textId="77777777" w:rsidTr="004A307C">
        <w:trPr>
          <w:trHeight w:val="558"/>
        </w:trPr>
        <w:tc>
          <w:tcPr>
            <w:tcW w:w="229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4D7C5A2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3. Mapové dílo celkem (3.6.) bez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C5B07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10A70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51F9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CF9F8CF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157 050,00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B214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10F83BDB" w14:textId="77777777" w:rsidTr="004A307C">
        <w:trPr>
          <w:trHeight w:val="483"/>
        </w:trPr>
        <w:tc>
          <w:tcPr>
            <w:tcW w:w="229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F2D0FE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4. Vytýčení pozemků dle zapsané DKM (3.7.) bez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C8FB0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53D040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91FB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F34C22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0,00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C904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48CE8B86" w14:textId="77777777" w:rsidTr="004A307C">
        <w:trPr>
          <w:trHeight w:val="488"/>
        </w:trPr>
        <w:tc>
          <w:tcPr>
            <w:tcW w:w="2298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E1CF34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Celková cena bez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E103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B1AA0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4E5B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7EBF5A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2 342 240,00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FE05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0593B3C9" w14:textId="77777777" w:rsidTr="004A307C">
        <w:trPr>
          <w:trHeight w:val="445"/>
        </w:trPr>
        <w:tc>
          <w:tcPr>
            <w:tcW w:w="2298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CB81A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DPH  21%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9633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0FFE3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58DB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898B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491 870,40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852F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73924" w:rsidRPr="00473924" w14:paraId="55BE14D9" w14:textId="77777777" w:rsidTr="00473924">
        <w:trPr>
          <w:trHeight w:val="642"/>
        </w:trPr>
        <w:tc>
          <w:tcPr>
            <w:tcW w:w="22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E64E8A2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Vzhledem k tomu, že dodavatel provedl zaokrouhlení faktury č.22/01/3275 u dílčí části 3.5.2. je konečná částka nižší o 0,40 Kč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D54A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6A280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4FC0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5E8EC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-0,40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55EA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37B76585" w14:textId="77777777" w:rsidTr="004A307C">
        <w:trPr>
          <w:trHeight w:val="680"/>
        </w:trPr>
        <w:tc>
          <w:tcPr>
            <w:tcW w:w="22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32A85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Celková cena díla včetně DPH v Kč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1E854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AB1C4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7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B2581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B14F2" w14:textId="77777777" w:rsidR="00473924" w:rsidRPr="00473924" w:rsidRDefault="00473924" w:rsidP="00473924">
            <w:pPr>
              <w:spacing w:before="0"/>
              <w:ind w:left="0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2 834 110,00   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F5B8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7392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473924" w:rsidRPr="00473924" w14:paraId="17E97F73" w14:textId="77777777" w:rsidTr="00473924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757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EB8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2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1F0A2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473924" w:rsidRPr="00473924" w14:paraId="000659D7" w14:textId="77777777" w:rsidTr="00473924">
        <w:trPr>
          <w:trHeight w:val="420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B1758" w14:textId="6A2B9085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V Praze dne </w:t>
            </w:r>
            <w:r>
              <w:rPr>
                <w:rFonts w:ascii="Arial" w:hAnsi="Arial" w:cs="Arial"/>
                <w:sz w:val="16"/>
                <w:szCs w:val="16"/>
              </w:rPr>
              <w:t>24.09.2024</w:t>
            </w: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B907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FF9F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56C6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C65A2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FD3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473924" w:rsidRPr="00473924" w14:paraId="51C3CC2C" w14:textId="77777777" w:rsidTr="00473924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13053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7A1D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8E3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CAE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96E1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F2B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C43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473924" w:rsidRPr="00473924" w14:paraId="69F4720A" w14:textId="77777777" w:rsidTr="00473924">
        <w:trPr>
          <w:trHeight w:val="420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C8B6D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Za objednatele:</w:t>
            </w:r>
          </w:p>
        </w:tc>
        <w:tc>
          <w:tcPr>
            <w:tcW w:w="2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AD7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Za zhotovitele:</w:t>
            </w:r>
          </w:p>
        </w:tc>
      </w:tr>
      <w:tr w:rsidR="00473924" w:rsidRPr="00473924" w14:paraId="65387F0D" w14:textId="77777777" w:rsidTr="00473924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7D23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9112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3D85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4CE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64F2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84497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C4D91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473924" w:rsidRPr="00473924" w14:paraId="1EDDE589" w14:textId="77777777" w:rsidTr="00473924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0B9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C489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AA80B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953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37744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33C53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E2713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</w:tr>
      <w:tr w:rsidR="00473924" w:rsidRPr="00473924" w14:paraId="0976E3E5" w14:textId="77777777" w:rsidTr="00473924">
        <w:trPr>
          <w:trHeight w:val="420"/>
        </w:trPr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B863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18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1AF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99566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54731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8F42C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C1FDE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sz w:val="16"/>
                <w:szCs w:val="16"/>
              </w:rPr>
            </w:pPr>
          </w:p>
        </w:tc>
        <w:tc>
          <w:tcPr>
            <w:tcW w:w="6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F3FFF" w14:textId="77777777" w:rsidR="00473924" w:rsidRPr="00473924" w:rsidRDefault="00473924" w:rsidP="00473924">
            <w:pPr>
              <w:spacing w:before="0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473924" w:rsidRPr="00473924" w14:paraId="2B4422CF" w14:textId="77777777" w:rsidTr="00473924">
        <w:trPr>
          <w:trHeight w:val="420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7BE5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</w:t>
            </w:r>
          </w:p>
        </w:tc>
        <w:tc>
          <w:tcPr>
            <w:tcW w:w="2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C069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</w:t>
            </w:r>
          </w:p>
        </w:tc>
      </w:tr>
      <w:tr w:rsidR="00473924" w:rsidRPr="00473924" w14:paraId="73C9CF2E" w14:textId="77777777" w:rsidTr="00473924">
        <w:trPr>
          <w:trHeight w:val="975"/>
        </w:trPr>
        <w:tc>
          <w:tcPr>
            <w:tcW w:w="22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82E8C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 xml:space="preserve">Ing. Jiří Veselý, ředitel KPÚ pro Středočeský kraj a </w:t>
            </w:r>
            <w:proofErr w:type="spellStart"/>
            <w:r w:rsidRPr="00473924">
              <w:rPr>
                <w:rFonts w:ascii="Arial" w:hAnsi="Arial" w:cs="Arial"/>
                <w:sz w:val="16"/>
                <w:szCs w:val="16"/>
              </w:rPr>
              <w:t>hl.m</w:t>
            </w:r>
            <w:proofErr w:type="spellEnd"/>
            <w:r w:rsidRPr="00473924">
              <w:rPr>
                <w:rFonts w:ascii="Arial" w:hAnsi="Arial" w:cs="Arial"/>
                <w:sz w:val="16"/>
                <w:szCs w:val="16"/>
              </w:rPr>
              <w:t xml:space="preserve">. Praha                                                                                                            </w:t>
            </w:r>
          </w:p>
        </w:tc>
        <w:tc>
          <w:tcPr>
            <w:tcW w:w="270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986A" w14:textId="77777777" w:rsidR="00473924" w:rsidRPr="00473924" w:rsidRDefault="00473924" w:rsidP="00473924">
            <w:pPr>
              <w:spacing w:before="0"/>
              <w:ind w:left="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473924">
              <w:rPr>
                <w:rFonts w:ascii="Arial" w:hAnsi="Arial" w:cs="Arial"/>
                <w:sz w:val="16"/>
                <w:szCs w:val="16"/>
              </w:rPr>
              <w:t>Jaromír Prošek, prokurista společnosti HRDLIČKA spol. s r.o.</w:t>
            </w:r>
          </w:p>
        </w:tc>
      </w:tr>
    </w:tbl>
    <w:p w14:paraId="79CC35E9" w14:textId="77777777" w:rsidR="00473924" w:rsidRDefault="00473924" w:rsidP="00473924">
      <w:pPr>
        <w:ind w:left="0"/>
        <w:rPr>
          <w:rFonts w:ascii="Arial" w:hAnsi="Arial" w:cs="Arial"/>
          <w:snapToGrid w:val="0"/>
          <w:sz w:val="22"/>
          <w:szCs w:val="22"/>
        </w:rPr>
      </w:pPr>
    </w:p>
    <w:p w14:paraId="4018CF81" w14:textId="77777777" w:rsidR="006E1FE7" w:rsidRDefault="006E1FE7" w:rsidP="006E1FE7">
      <w:pPr>
        <w:rPr>
          <w:rFonts w:ascii="Arial" w:hAnsi="Arial" w:cs="Arial"/>
          <w:snapToGrid w:val="0"/>
          <w:sz w:val="22"/>
          <w:szCs w:val="22"/>
        </w:rPr>
      </w:pPr>
    </w:p>
    <w:p w14:paraId="602DA43E" w14:textId="30496802" w:rsidR="00DD01B0" w:rsidRPr="006E1FE7" w:rsidRDefault="00DD01B0" w:rsidP="006E1FE7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56BF8">
        <w:rPr>
          <w:rFonts w:ascii="Arial" w:hAnsi="Arial" w:cs="Arial"/>
          <w:sz w:val="22"/>
          <w:szCs w:val="22"/>
        </w:rPr>
        <w:t xml:space="preserve"> </w:t>
      </w:r>
    </w:p>
    <w:sectPr w:rsidR="00DD01B0" w:rsidRPr="006E1FE7" w:rsidSect="00851CBF">
      <w:headerReference w:type="default" r:id="rId10"/>
      <w:footerReference w:type="default" r:id="rId11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C1117" w14:textId="77777777" w:rsidR="00B84CFD" w:rsidRDefault="00B84CFD" w:rsidP="00DE39C8">
      <w:pPr>
        <w:spacing w:before="0"/>
      </w:pPr>
      <w:r>
        <w:separator/>
      </w:r>
    </w:p>
  </w:endnote>
  <w:endnote w:type="continuationSeparator" w:id="0">
    <w:p w14:paraId="6B142BD5" w14:textId="77777777" w:rsidR="00B84CFD" w:rsidRDefault="00B84CFD" w:rsidP="00DE39C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6914251" w14:textId="77777777" w:rsidR="00F5393D" w:rsidRDefault="00F5393D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5A4034">
              <w:rPr>
                <w:b/>
                <w:bCs/>
                <w:noProof/>
              </w:rPr>
              <w:t>3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E47F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E47F9">
              <w:rPr>
                <w:b/>
                <w:bCs/>
                <w:sz w:val="24"/>
                <w:szCs w:val="24"/>
              </w:rPr>
              <w:fldChar w:fldCharType="separate"/>
            </w:r>
            <w:r w:rsidR="005A4034">
              <w:rPr>
                <w:b/>
                <w:bCs/>
                <w:noProof/>
              </w:rPr>
              <w:t>3</w:t>
            </w:r>
            <w:r w:rsidR="00EE47F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DAA12E9" w14:textId="77777777" w:rsidR="00F5393D" w:rsidRDefault="00F5393D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17D6B" w14:textId="77777777" w:rsidR="00B84CFD" w:rsidRDefault="00B84CFD" w:rsidP="00DE39C8">
      <w:pPr>
        <w:spacing w:before="0"/>
      </w:pPr>
      <w:r>
        <w:separator/>
      </w:r>
    </w:p>
  </w:footnote>
  <w:footnote w:type="continuationSeparator" w:id="0">
    <w:p w14:paraId="196E7A06" w14:textId="77777777" w:rsidR="00B84CFD" w:rsidRDefault="00B84CFD" w:rsidP="00DE39C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42630" w14:textId="47D30FED" w:rsidR="000A77BE" w:rsidRDefault="000A77BE">
    <w:pPr>
      <w:pStyle w:val="Zhlav"/>
    </w:pPr>
    <w:r>
      <w:t xml:space="preserve">                                                                                                            </w:t>
    </w:r>
    <w:r w:rsidR="00EC564E">
      <w:t xml:space="preserve">       </w:t>
    </w:r>
    <w:r>
      <w:t>UID</w:t>
    </w:r>
    <w:r w:rsidR="00032382">
      <w:t>:</w:t>
    </w:r>
    <w:r>
      <w:t xml:space="preserve"> </w:t>
    </w:r>
    <w:r w:rsidR="00EC564E" w:rsidRPr="00EC564E">
      <w:t>spudms00000014862737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643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39"/>
        </w:tabs>
        <w:ind w:left="1439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9"/>
        </w:tabs>
        <w:ind w:left="2159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9"/>
        </w:tabs>
        <w:ind w:left="3599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9"/>
        </w:tabs>
        <w:ind w:left="431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9"/>
        </w:tabs>
        <w:ind w:left="5759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9"/>
        </w:tabs>
        <w:ind w:left="6479" w:hanging="360"/>
      </w:pPr>
    </w:lvl>
  </w:abstractNum>
  <w:abstractNum w:abstractNumId="1" w15:restartNumberingAfterBreak="0">
    <w:nsid w:val="05C4511C"/>
    <w:multiLevelType w:val="multilevel"/>
    <w:tmpl w:val="EFDA2322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i/>
      </w:rPr>
    </w:lvl>
    <w:lvl w:ilvl="1">
      <w:start w:val="1"/>
      <w:numFmt w:val="decimal"/>
      <w:lvlText w:val="%1.%2"/>
      <w:lvlJc w:val="left"/>
      <w:pPr>
        <w:ind w:left="515" w:hanging="444"/>
      </w:pPr>
      <w:rPr>
        <w:rFonts w:hint="default"/>
        <w:i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  <w:i/>
      </w:rPr>
    </w:lvl>
  </w:abstractNum>
  <w:abstractNum w:abstractNumId="2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70E512F"/>
    <w:multiLevelType w:val="multilevel"/>
    <w:tmpl w:val="65AA978C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A930D8"/>
    <w:multiLevelType w:val="hybridMultilevel"/>
    <w:tmpl w:val="27286C56"/>
    <w:lvl w:ilvl="0" w:tplc="C30AD2C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12DD5C22"/>
    <w:multiLevelType w:val="hybridMultilevel"/>
    <w:tmpl w:val="D68C45D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62302EF"/>
    <w:multiLevelType w:val="hybridMultilevel"/>
    <w:tmpl w:val="CCD6C4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B59B2"/>
    <w:multiLevelType w:val="multilevel"/>
    <w:tmpl w:val="718CA9B0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2D555A"/>
    <w:multiLevelType w:val="multilevel"/>
    <w:tmpl w:val="4C3C12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3" w15:restartNumberingAfterBreak="0">
    <w:nsid w:val="29BB1B83"/>
    <w:multiLevelType w:val="hybridMultilevel"/>
    <w:tmpl w:val="26D8727C"/>
    <w:lvl w:ilvl="0" w:tplc="407C51F2">
      <w:start w:val="2"/>
      <w:numFmt w:val="bullet"/>
      <w:lvlText w:val="-"/>
      <w:lvlJc w:val="left"/>
      <w:pPr>
        <w:ind w:left="145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22E3EA8"/>
    <w:multiLevelType w:val="hybridMultilevel"/>
    <w:tmpl w:val="C6B23EA0"/>
    <w:lvl w:ilvl="0" w:tplc="0DA24DEA">
      <w:start w:val="8"/>
      <w:numFmt w:val="decimal"/>
      <w:lvlText w:val="11.%1."/>
      <w:lvlJc w:val="left"/>
      <w:pPr>
        <w:ind w:left="1636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18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3093D"/>
    <w:multiLevelType w:val="multilevel"/>
    <w:tmpl w:val="226E5A2A"/>
    <w:lvl w:ilvl="0">
      <w:start w:val="3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872FBC"/>
    <w:multiLevelType w:val="hybridMultilevel"/>
    <w:tmpl w:val="D50248AA"/>
    <w:lvl w:ilvl="0" w:tplc="F2A2B5B8">
      <w:start w:val="2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23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6B1428A"/>
    <w:multiLevelType w:val="hybridMultilevel"/>
    <w:tmpl w:val="BDAE737E"/>
    <w:lvl w:ilvl="0" w:tplc="D9A08B5A">
      <w:start w:val="1"/>
      <w:numFmt w:val="ordinal"/>
      <w:lvlText w:val="3.1.%1"/>
      <w:lvlJc w:val="left"/>
      <w:pPr>
        <w:ind w:left="408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2870C9"/>
    <w:multiLevelType w:val="hybridMultilevel"/>
    <w:tmpl w:val="80C8F5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0558C"/>
    <w:multiLevelType w:val="hybridMultilevel"/>
    <w:tmpl w:val="5D5E5664"/>
    <w:lvl w:ilvl="0" w:tplc="4B580830">
      <w:start w:val="2"/>
      <w:numFmt w:val="bullet"/>
      <w:lvlText w:val="-"/>
      <w:lvlJc w:val="left"/>
      <w:pPr>
        <w:ind w:left="15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7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2B94CA2"/>
    <w:multiLevelType w:val="hybridMultilevel"/>
    <w:tmpl w:val="903E2BC2"/>
    <w:lvl w:ilvl="0" w:tplc="6BCE5822">
      <w:start w:val="1"/>
      <w:numFmt w:val="lowerLetter"/>
      <w:lvlText w:val="%1)"/>
      <w:lvlJc w:val="left"/>
      <w:pPr>
        <w:ind w:left="570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57E58"/>
    <w:multiLevelType w:val="hybridMultilevel"/>
    <w:tmpl w:val="A22634DC"/>
    <w:lvl w:ilvl="0" w:tplc="0405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2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CEB74E4"/>
    <w:multiLevelType w:val="hybridMultilevel"/>
    <w:tmpl w:val="29262120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486CCE94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038173C"/>
    <w:multiLevelType w:val="hybridMultilevel"/>
    <w:tmpl w:val="83083A26"/>
    <w:lvl w:ilvl="0" w:tplc="F70052CA">
      <w:start w:val="2"/>
      <w:numFmt w:val="bullet"/>
      <w:lvlText w:val="-"/>
      <w:lvlJc w:val="left"/>
      <w:pPr>
        <w:ind w:left="133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8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40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6739415B"/>
    <w:multiLevelType w:val="hybridMultilevel"/>
    <w:tmpl w:val="246222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3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4EB2833"/>
    <w:multiLevelType w:val="hybridMultilevel"/>
    <w:tmpl w:val="74AA1EEC"/>
    <w:lvl w:ilvl="0" w:tplc="3316336E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6" w15:restartNumberingAfterBreak="0">
    <w:nsid w:val="75F631C4"/>
    <w:multiLevelType w:val="hybridMultilevel"/>
    <w:tmpl w:val="FB8CAB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98028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3521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028130">
    <w:abstractNumId w:val="24"/>
  </w:num>
  <w:num w:numId="4" w16cid:durableId="1093199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930004">
    <w:abstractNumId w:val="34"/>
  </w:num>
  <w:num w:numId="6" w16cid:durableId="1729844247">
    <w:abstractNumId w:val="6"/>
  </w:num>
  <w:num w:numId="7" w16cid:durableId="1772317211">
    <w:abstractNumId w:val="7"/>
  </w:num>
  <w:num w:numId="8" w16cid:durableId="17742579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411401">
    <w:abstractNumId w:val="43"/>
  </w:num>
  <w:num w:numId="10" w16cid:durableId="748767760">
    <w:abstractNumId w:val="0"/>
  </w:num>
  <w:num w:numId="11" w16cid:durableId="1862009303">
    <w:abstractNumId w:val="32"/>
  </w:num>
  <w:num w:numId="12" w16cid:durableId="988289067">
    <w:abstractNumId w:val="14"/>
  </w:num>
  <w:num w:numId="13" w16cid:durableId="521359298">
    <w:abstractNumId w:val="16"/>
  </w:num>
  <w:num w:numId="14" w16cid:durableId="2069304517">
    <w:abstractNumId w:val="27"/>
  </w:num>
  <w:num w:numId="15" w16cid:durableId="1752117416">
    <w:abstractNumId w:val="17"/>
  </w:num>
  <w:num w:numId="16" w16cid:durableId="1811166864">
    <w:abstractNumId w:val="44"/>
  </w:num>
  <w:num w:numId="17" w16cid:durableId="834421733">
    <w:abstractNumId w:val="8"/>
  </w:num>
  <w:num w:numId="18" w16cid:durableId="1018191306">
    <w:abstractNumId w:val="21"/>
  </w:num>
  <w:num w:numId="19" w16cid:durableId="732391425">
    <w:abstractNumId w:val="22"/>
  </w:num>
  <w:num w:numId="20" w16cid:durableId="750276607">
    <w:abstractNumId w:val="39"/>
  </w:num>
  <w:num w:numId="21" w16cid:durableId="1317493486">
    <w:abstractNumId w:val="23"/>
  </w:num>
  <w:num w:numId="22" w16cid:durableId="1273055790">
    <w:abstractNumId w:val="36"/>
  </w:num>
  <w:num w:numId="23" w16cid:durableId="745147">
    <w:abstractNumId w:val="42"/>
  </w:num>
  <w:num w:numId="24" w16cid:durableId="1501777512">
    <w:abstractNumId w:val="18"/>
  </w:num>
  <w:num w:numId="25" w16cid:durableId="902721751">
    <w:abstractNumId w:val="4"/>
  </w:num>
  <w:num w:numId="26" w16cid:durableId="284388968">
    <w:abstractNumId w:val="40"/>
  </w:num>
  <w:num w:numId="27" w16cid:durableId="1854567427">
    <w:abstractNumId w:val="30"/>
  </w:num>
  <w:num w:numId="28" w16cid:durableId="613902283">
    <w:abstractNumId w:val="47"/>
  </w:num>
  <w:num w:numId="29" w16cid:durableId="1593663844">
    <w:abstractNumId w:val="33"/>
  </w:num>
  <w:num w:numId="30" w16cid:durableId="497580952">
    <w:abstractNumId w:val="35"/>
  </w:num>
  <w:num w:numId="31" w16cid:durableId="659117904">
    <w:abstractNumId w:val="29"/>
  </w:num>
  <w:num w:numId="32" w16cid:durableId="87971062">
    <w:abstractNumId w:val="1"/>
  </w:num>
  <w:num w:numId="33" w16cid:durableId="1541356569">
    <w:abstractNumId w:val="12"/>
  </w:num>
  <w:num w:numId="34" w16cid:durableId="731348252">
    <w:abstractNumId w:val="31"/>
  </w:num>
  <w:num w:numId="35" w16cid:durableId="734015135">
    <w:abstractNumId w:val="9"/>
  </w:num>
  <w:num w:numId="36" w16cid:durableId="911964769">
    <w:abstractNumId w:val="11"/>
  </w:num>
  <w:num w:numId="37" w16cid:durableId="1950892136">
    <w:abstractNumId w:val="3"/>
  </w:num>
  <w:num w:numId="38" w16cid:durableId="284167103">
    <w:abstractNumId w:val="19"/>
  </w:num>
  <w:num w:numId="39" w16cid:durableId="1152526392">
    <w:abstractNumId w:val="41"/>
  </w:num>
  <w:num w:numId="40" w16cid:durableId="1048454935">
    <w:abstractNumId w:val="15"/>
  </w:num>
  <w:num w:numId="41" w16cid:durableId="1505627587">
    <w:abstractNumId w:val="5"/>
  </w:num>
  <w:num w:numId="42" w16cid:durableId="35013289">
    <w:abstractNumId w:val="28"/>
  </w:num>
  <w:num w:numId="43" w16cid:durableId="960113734">
    <w:abstractNumId w:val="10"/>
  </w:num>
  <w:num w:numId="44" w16cid:durableId="1179738441">
    <w:abstractNumId w:val="46"/>
  </w:num>
  <w:num w:numId="45" w16cid:durableId="273902660">
    <w:abstractNumId w:val="25"/>
  </w:num>
  <w:num w:numId="46" w16cid:durableId="1107115265">
    <w:abstractNumId w:val="45"/>
  </w:num>
  <w:num w:numId="47" w16cid:durableId="1251811592">
    <w:abstractNumId w:val="20"/>
  </w:num>
  <w:num w:numId="48" w16cid:durableId="1184520234">
    <w:abstractNumId w:val="37"/>
  </w:num>
  <w:num w:numId="49" w16cid:durableId="1189567561">
    <w:abstractNumId w:val="13"/>
  </w:num>
  <w:num w:numId="50" w16cid:durableId="669331840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449"/>
    <w:rsid w:val="00000978"/>
    <w:rsid w:val="00004686"/>
    <w:rsid w:val="00005ADA"/>
    <w:rsid w:val="00007E71"/>
    <w:rsid w:val="000104D7"/>
    <w:rsid w:val="00010E3D"/>
    <w:rsid w:val="00013687"/>
    <w:rsid w:val="000138D4"/>
    <w:rsid w:val="00013FCE"/>
    <w:rsid w:val="000218E6"/>
    <w:rsid w:val="00023852"/>
    <w:rsid w:val="000251D5"/>
    <w:rsid w:val="0002701A"/>
    <w:rsid w:val="00027775"/>
    <w:rsid w:val="00032382"/>
    <w:rsid w:val="00033344"/>
    <w:rsid w:val="00034CF3"/>
    <w:rsid w:val="00034E82"/>
    <w:rsid w:val="00035052"/>
    <w:rsid w:val="000379C2"/>
    <w:rsid w:val="00040E28"/>
    <w:rsid w:val="00042E96"/>
    <w:rsid w:val="0004415D"/>
    <w:rsid w:val="000446B0"/>
    <w:rsid w:val="00046B2E"/>
    <w:rsid w:val="00047345"/>
    <w:rsid w:val="0006458D"/>
    <w:rsid w:val="00064A43"/>
    <w:rsid w:val="00066200"/>
    <w:rsid w:val="000671B4"/>
    <w:rsid w:val="000671D0"/>
    <w:rsid w:val="00071567"/>
    <w:rsid w:val="0007171F"/>
    <w:rsid w:val="00080796"/>
    <w:rsid w:val="00082C88"/>
    <w:rsid w:val="00084CCC"/>
    <w:rsid w:val="00091F25"/>
    <w:rsid w:val="00092C6F"/>
    <w:rsid w:val="00094DA8"/>
    <w:rsid w:val="00095B28"/>
    <w:rsid w:val="00096823"/>
    <w:rsid w:val="00096846"/>
    <w:rsid w:val="00097606"/>
    <w:rsid w:val="000A4B97"/>
    <w:rsid w:val="000A572B"/>
    <w:rsid w:val="000A6283"/>
    <w:rsid w:val="000A67C0"/>
    <w:rsid w:val="000A77BE"/>
    <w:rsid w:val="000B15EA"/>
    <w:rsid w:val="000B1A31"/>
    <w:rsid w:val="000B1D7C"/>
    <w:rsid w:val="000B2224"/>
    <w:rsid w:val="000B3103"/>
    <w:rsid w:val="000B4923"/>
    <w:rsid w:val="000B4F7E"/>
    <w:rsid w:val="000B6910"/>
    <w:rsid w:val="000C431A"/>
    <w:rsid w:val="000C5F76"/>
    <w:rsid w:val="000D0434"/>
    <w:rsid w:val="000D06B8"/>
    <w:rsid w:val="000D2BE8"/>
    <w:rsid w:val="000D3100"/>
    <w:rsid w:val="000D4067"/>
    <w:rsid w:val="000D477A"/>
    <w:rsid w:val="000D47B1"/>
    <w:rsid w:val="000E137C"/>
    <w:rsid w:val="000E21D2"/>
    <w:rsid w:val="000E2FD2"/>
    <w:rsid w:val="000E625F"/>
    <w:rsid w:val="000E7567"/>
    <w:rsid w:val="000F0723"/>
    <w:rsid w:val="000F1B3C"/>
    <w:rsid w:val="000F3764"/>
    <w:rsid w:val="000F3D57"/>
    <w:rsid w:val="000F4469"/>
    <w:rsid w:val="000F4D86"/>
    <w:rsid w:val="000F61AC"/>
    <w:rsid w:val="000F6361"/>
    <w:rsid w:val="00101FE6"/>
    <w:rsid w:val="00103409"/>
    <w:rsid w:val="00104C27"/>
    <w:rsid w:val="00105003"/>
    <w:rsid w:val="00110450"/>
    <w:rsid w:val="00111D9B"/>
    <w:rsid w:val="0011525D"/>
    <w:rsid w:val="00115BB7"/>
    <w:rsid w:val="001167DC"/>
    <w:rsid w:val="00116E51"/>
    <w:rsid w:val="001264AC"/>
    <w:rsid w:val="00134561"/>
    <w:rsid w:val="00136C97"/>
    <w:rsid w:val="00137D72"/>
    <w:rsid w:val="00140587"/>
    <w:rsid w:val="0014293B"/>
    <w:rsid w:val="00142A17"/>
    <w:rsid w:val="00146D4C"/>
    <w:rsid w:val="0015143D"/>
    <w:rsid w:val="0015150A"/>
    <w:rsid w:val="001518EE"/>
    <w:rsid w:val="00153161"/>
    <w:rsid w:val="00155FCF"/>
    <w:rsid w:val="00156B42"/>
    <w:rsid w:val="001607FA"/>
    <w:rsid w:val="00161700"/>
    <w:rsid w:val="001635F8"/>
    <w:rsid w:val="001640FD"/>
    <w:rsid w:val="00174030"/>
    <w:rsid w:val="00181C27"/>
    <w:rsid w:val="00182863"/>
    <w:rsid w:val="001828EA"/>
    <w:rsid w:val="00185B78"/>
    <w:rsid w:val="001911BE"/>
    <w:rsid w:val="0019255E"/>
    <w:rsid w:val="0019528F"/>
    <w:rsid w:val="0019675D"/>
    <w:rsid w:val="0019759B"/>
    <w:rsid w:val="00197642"/>
    <w:rsid w:val="001A3472"/>
    <w:rsid w:val="001A78C5"/>
    <w:rsid w:val="001A7D7B"/>
    <w:rsid w:val="001B425C"/>
    <w:rsid w:val="001B439D"/>
    <w:rsid w:val="001B4CD6"/>
    <w:rsid w:val="001B52F9"/>
    <w:rsid w:val="001C0FF9"/>
    <w:rsid w:val="001C1197"/>
    <w:rsid w:val="001C25D0"/>
    <w:rsid w:val="001D0809"/>
    <w:rsid w:val="001D0F7C"/>
    <w:rsid w:val="001D11EB"/>
    <w:rsid w:val="001D1391"/>
    <w:rsid w:val="001D13A2"/>
    <w:rsid w:val="001D30A6"/>
    <w:rsid w:val="001D445B"/>
    <w:rsid w:val="001D4BA8"/>
    <w:rsid w:val="001D6556"/>
    <w:rsid w:val="001E2FBA"/>
    <w:rsid w:val="001E311C"/>
    <w:rsid w:val="001E5A33"/>
    <w:rsid w:val="001E7820"/>
    <w:rsid w:val="001E7B54"/>
    <w:rsid w:val="001F05A5"/>
    <w:rsid w:val="001F07B8"/>
    <w:rsid w:val="001F4312"/>
    <w:rsid w:val="001F5D8B"/>
    <w:rsid w:val="0020156C"/>
    <w:rsid w:val="00202E3D"/>
    <w:rsid w:val="0020308C"/>
    <w:rsid w:val="0020618A"/>
    <w:rsid w:val="00213FF9"/>
    <w:rsid w:val="00221271"/>
    <w:rsid w:val="0022269D"/>
    <w:rsid w:val="00225CE2"/>
    <w:rsid w:val="00227F8C"/>
    <w:rsid w:val="0023568E"/>
    <w:rsid w:val="00241920"/>
    <w:rsid w:val="002475AE"/>
    <w:rsid w:val="00247B41"/>
    <w:rsid w:val="00247D09"/>
    <w:rsid w:val="00251370"/>
    <w:rsid w:val="00251E7D"/>
    <w:rsid w:val="00251FF2"/>
    <w:rsid w:val="002530D3"/>
    <w:rsid w:val="0025447D"/>
    <w:rsid w:val="00255872"/>
    <w:rsid w:val="002565E9"/>
    <w:rsid w:val="00266549"/>
    <w:rsid w:val="00271D59"/>
    <w:rsid w:val="002727AA"/>
    <w:rsid w:val="00274A89"/>
    <w:rsid w:val="00281155"/>
    <w:rsid w:val="00282864"/>
    <w:rsid w:val="00283439"/>
    <w:rsid w:val="00284C62"/>
    <w:rsid w:val="0028599C"/>
    <w:rsid w:val="0028756B"/>
    <w:rsid w:val="00290278"/>
    <w:rsid w:val="00293449"/>
    <w:rsid w:val="00295469"/>
    <w:rsid w:val="00296529"/>
    <w:rsid w:val="002970B6"/>
    <w:rsid w:val="002A0B5C"/>
    <w:rsid w:val="002A0D15"/>
    <w:rsid w:val="002A3309"/>
    <w:rsid w:val="002A57BA"/>
    <w:rsid w:val="002B09BE"/>
    <w:rsid w:val="002B09E9"/>
    <w:rsid w:val="002B0D69"/>
    <w:rsid w:val="002B1537"/>
    <w:rsid w:val="002B6C59"/>
    <w:rsid w:val="002B6ED0"/>
    <w:rsid w:val="002C2665"/>
    <w:rsid w:val="002C46B0"/>
    <w:rsid w:val="002C6571"/>
    <w:rsid w:val="002C71E7"/>
    <w:rsid w:val="002D01BF"/>
    <w:rsid w:val="002D2E40"/>
    <w:rsid w:val="002D67CF"/>
    <w:rsid w:val="002D7A5A"/>
    <w:rsid w:val="002E10BD"/>
    <w:rsid w:val="002E68B1"/>
    <w:rsid w:val="002E73F4"/>
    <w:rsid w:val="002F0A1F"/>
    <w:rsid w:val="002F5D6F"/>
    <w:rsid w:val="002F6015"/>
    <w:rsid w:val="002F693F"/>
    <w:rsid w:val="003019A6"/>
    <w:rsid w:val="00306007"/>
    <w:rsid w:val="003079F0"/>
    <w:rsid w:val="00310561"/>
    <w:rsid w:val="00314B48"/>
    <w:rsid w:val="0031600E"/>
    <w:rsid w:val="00316964"/>
    <w:rsid w:val="0032084D"/>
    <w:rsid w:val="003239DB"/>
    <w:rsid w:val="00326DE4"/>
    <w:rsid w:val="0032738E"/>
    <w:rsid w:val="00330B86"/>
    <w:rsid w:val="00331EC9"/>
    <w:rsid w:val="00333057"/>
    <w:rsid w:val="00335AC0"/>
    <w:rsid w:val="00340B3E"/>
    <w:rsid w:val="00341966"/>
    <w:rsid w:val="00344110"/>
    <w:rsid w:val="00344E13"/>
    <w:rsid w:val="00346D19"/>
    <w:rsid w:val="00350D6D"/>
    <w:rsid w:val="00351D45"/>
    <w:rsid w:val="00352618"/>
    <w:rsid w:val="00356119"/>
    <w:rsid w:val="0035702D"/>
    <w:rsid w:val="00361FC9"/>
    <w:rsid w:val="00364CCF"/>
    <w:rsid w:val="00366BE3"/>
    <w:rsid w:val="0036791E"/>
    <w:rsid w:val="003724B2"/>
    <w:rsid w:val="00374290"/>
    <w:rsid w:val="00374F2F"/>
    <w:rsid w:val="0037560B"/>
    <w:rsid w:val="00380445"/>
    <w:rsid w:val="0038196F"/>
    <w:rsid w:val="00382C47"/>
    <w:rsid w:val="003871F2"/>
    <w:rsid w:val="00387D68"/>
    <w:rsid w:val="00390AE1"/>
    <w:rsid w:val="00393CF0"/>
    <w:rsid w:val="003954F9"/>
    <w:rsid w:val="00395737"/>
    <w:rsid w:val="003A4305"/>
    <w:rsid w:val="003A4405"/>
    <w:rsid w:val="003A60F7"/>
    <w:rsid w:val="003B7CF8"/>
    <w:rsid w:val="003C0165"/>
    <w:rsid w:val="003C2F00"/>
    <w:rsid w:val="003C4D9B"/>
    <w:rsid w:val="003C50B4"/>
    <w:rsid w:val="003D0540"/>
    <w:rsid w:val="003D0898"/>
    <w:rsid w:val="003D096E"/>
    <w:rsid w:val="003D3B37"/>
    <w:rsid w:val="003D3FA7"/>
    <w:rsid w:val="003D5CF2"/>
    <w:rsid w:val="003D63D8"/>
    <w:rsid w:val="003E25A4"/>
    <w:rsid w:val="003E5FEB"/>
    <w:rsid w:val="003F03FE"/>
    <w:rsid w:val="003F0D41"/>
    <w:rsid w:val="003F6FAA"/>
    <w:rsid w:val="004051D8"/>
    <w:rsid w:val="00405EB8"/>
    <w:rsid w:val="00407356"/>
    <w:rsid w:val="00412DAD"/>
    <w:rsid w:val="00413A9D"/>
    <w:rsid w:val="0043418E"/>
    <w:rsid w:val="00441FF8"/>
    <w:rsid w:val="00446056"/>
    <w:rsid w:val="0044738A"/>
    <w:rsid w:val="00452B90"/>
    <w:rsid w:val="00452BFD"/>
    <w:rsid w:val="00452D17"/>
    <w:rsid w:val="004536CB"/>
    <w:rsid w:val="00453FDC"/>
    <w:rsid w:val="00454187"/>
    <w:rsid w:val="00454208"/>
    <w:rsid w:val="004550EF"/>
    <w:rsid w:val="004560C8"/>
    <w:rsid w:val="00456E63"/>
    <w:rsid w:val="004578AA"/>
    <w:rsid w:val="00460038"/>
    <w:rsid w:val="0046333C"/>
    <w:rsid w:val="00467445"/>
    <w:rsid w:val="00470319"/>
    <w:rsid w:val="00472946"/>
    <w:rsid w:val="004729C1"/>
    <w:rsid w:val="00473924"/>
    <w:rsid w:val="004754DA"/>
    <w:rsid w:val="004757A3"/>
    <w:rsid w:val="00475848"/>
    <w:rsid w:val="00476B35"/>
    <w:rsid w:val="0048051C"/>
    <w:rsid w:val="0048205C"/>
    <w:rsid w:val="00485A86"/>
    <w:rsid w:val="00487031"/>
    <w:rsid w:val="00490811"/>
    <w:rsid w:val="00495677"/>
    <w:rsid w:val="00496044"/>
    <w:rsid w:val="004968F3"/>
    <w:rsid w:val="004A03BC"/>
    <w:rsid w:val="004A1C9B"/>
    <w:rsid w:val="004A307C"/>
    <w:rsid w:val="004A5DF8"/>
    <w:rsid w:val="004B6F91"/>
    <w:rsid w:val="004C0E30"/>
    <w:rsid w:val="004C131C"/>
    <w:rsid w:val="004C1CF5"/>
    <w:rsid w:val="004C30BB"/>
    <w:rsid w:val="004C4A87"/>
    <w:rsid w:val="004C57D7"/>
    <w:rsid w:val="004C6251"/>
    <w:rsid w:val="004C63BB"/>
    <w:rsid w:val="004C7700"/>
    <w:rsid w:val="004D032D"/>
    <w:rsid w:val="004D1331"/>
    <w:rsid w:val="004D1621"/>
    <w:rsid w:val="004D5637"/>
    <w:rsid w:val="004D59FF"/>
    <w:rsid w:val="004E21B2"/>
    <w:rsid w:val="004E39CB"/>
    <w:rsid w:val="004E4451"/>
    <w:rsid w:val="004E6EFC"/>
    <w:rsid w:val="004E720D"/>
    <w:rsid w:val="004E7B06"/>
    <w:rsid w:val="004F1759"/>
    <w:rsid w:val="004F22F8"/>
    <w:rsid w:val="004F4EE6"/>
    <w:rsid w:val="00501D61"/>
    <w:rsid w:val="00502573"/>
    <w:rsid w:val="005026CC"/>
    <w:rsid w:val="00503304"/>
    <w:rsid w:val="00511880"/>
    <w:rsid w:val="00511DF0"/>
    <w:rsid w:val="00512A31"/>
    <w:rsid w:val="0051371F"/>
    <w:rsid w:val="00514AE7"/>
    <w:rsid w:val="005203E9"/>
    <w:rsid w:val="005238C1"/>
    <w:rsid w:val="00523AFC"/>
    <w:rsid w:val="00526E00"/>
    <w:rsid w:val="00530CBF"/>
    <w:rsid w:val="005320CF"/>
    <w:rsid w:val="00532601"/>
    <w:rsid w:val="0053639C"/>
    <w:rsid w:val="00541E1F"/>
    <w:rsid w:val="00542DE3"/>
    <w:rsid w:val="00544C4B"/>
    <w:rsid w:val="0054580C"/>
    <w:rsid w:val="00545F3F"/>
    <w:rsid w:val="005464F3"/>
    <w:rsid w:val="005502F4"/>
    <w:rsid w:val="00552D32"/>
    <w:rsid w:val="0055311E"/>
    <w:rsid w:val="0055598C"/>
    <w:rsid w:val="0055628D"/>
    <w:rsid w:val="00557252"/>
    <w:rsid w:val="00557437"/>
    <w:rsid w:val="0055768C"/>
    <w:rsid w:val="00560B24"/>
    <w:rsid w:val="0056355F"/>
    <w:rsid w:val="005676C2"/>
    <w:rsid w:val="0057282D"/>
    <w:rsid w:val="00582197"/>
    <w:rsid w:val="00582E9B"/>
    <w:rsid w:val="00583B8E"/>
    <w:rsid w:val="00586FC3"/>
    <w:rsid w:val="00587F9D"/>
    <w:rsid w:val="00590507"/>
    <w:rsid w:val="00591EAC"/>
    <w:rsid w:val="00592EE9"/>
    <w:rsid w:val="0059783B"/>
    <w:rsid w:val="005A4034"/>
    <w:rsid w:val="005A44A3"/>
    <w:rsid w:val="005A6E29"/>
    <w:rsid w:val="005A75A3"/>
    <w:rsid w:val="005B13AA"/>
    <w:rsid w:val="005B15FE"/>
    <w:rsid w:val="005B69FA"/>
    <w:rsid w:val="005C6361"/>
    <w:rsid w:val="005D08EC"/>
    <w:rsid w:val="005D1EFF"/>
    <w:rsid w:val="005D24B9"/>
    <w:rsid w:val="005D396A"/>
    <w:rsid w:val="005D5644"/>
    <w:rsid w:val="005E18C5"/>
    <w:rsid w:val="005E4652"/>
    <w:rsid w:val="005E7E1E"/>
    <w:rsid w:val="005F1CA9"/>
    <w:rsid w:val="005F2A59"/>
    <w:rsid w:val="005F40CB"/>
    <w:rsid w:val="005F63F8"/>
    <w:rsid w:val="005F69EE"/>
    <w:rsid w:val="005F6C28"/>
    <w:rsid w:val="005F6F61"/>
    <w:rsid w:val="00601004"/>
    <w:rsid w:val="006032C3"/>
    <w:rsid w:val="00603E8C"/>
    <w:rsid w:val="00610C77"/>
    <w:rsid w:val="0061291D"/>
    <w:rsid w:val="00614BA0"/>
    <w:rsid w:val="00615ECE"/>
    <w:rsid w:val="006234A3"/>
    <w:rsid w:val="0062568D"/>
    <w:rsid w:val="006309AE"/>
    <w:rsid w:val="00633EA6"/>
    <w:rsid w:val="00635084"/>
    <w:rsid w:val="00637013"/>
    <w:rsid w:val="006370E5"/>
    <w:rsid w:val="006431ED"/>
    <w:rsid w:val="006440E5"/>
    <w:rsid w:val="0064612A"/>
    <w:rsid w:val="00646498"/>
    <w:rsid w:val="0064791B"/>
    <w:rsid w:val="00652989"/>
    <w:rsid w:val="00653068"/>
    <w:rsid w:val="006614F5"/>
    <w:rsid w:val="00663245"/>
    <w:rsid w:val="00665E15"/>
    <w:rsid w:val="006675F8"/>
    <w:rsid w:val="00667CB9"/>
    <w:rsid w:val="00670BC7"/>
    <w:rsid w:val="006829EE"/>
    <w:rsid w:val="0068441D"/>
    <w:rsid w:val="00684CEB"/>
    <w:rsid w:val="006860FB"/>
    <w:rsid w:val="00692783"/>
    <w:rsid w:val="00692ADF"/>
    <w:rsid w:val="006956E1"/>
    <w:rsid w:val="006957EC"/>
    <w:rsid w:val="00695863"/>
    <w:rsid w:val="00697FF0"/>
    <w:rsid w:val="006A0208"/>
    <w:rsid w:val="006A16EC"/>
    <w:rsid w:val="006A3E3C"/>
    <w:rsid w:val="006A4248"/>
    <w:rsid w:val="006A4E3C"/>
    <w:rsid w:val="006A5E69"/>
    <w:rsid w:val="006A5F7F"/>
    <w:rsid w:val="006A625D"/>
    <w:rsid w:val="006A782A"/>
    <w:rsid w:val="006B1294"/>
    <w:rsid w:val="006B238C"/>
    <w:rsid w:val="006B2BEB"/>
    <w:rsid w:val="006B488C"/>
    <w:rsid w:val="006B4D8B"/>
    <w:rsid w:val="006C0AAC"/>
    <w:rsid w:val="006C529E"/>
    <w:rsid w:val="006C69F5"/>
    <w:rsid w:val="006D0520"/>
    <w:rsid w:val="006D3449"/>
    <w:rsid w:val="006D3AC7"/>
    <w:rsid w:val="006D5E8A"/>
    <w:rsid w:val="006D7661"/>
    <w:rsid w:val="006E182C"/>
    <w:rsid w:val="006E1FE7"/>
    <w:rsid w:val="006E6E71"/>
    <w:rsid w:val="006F00D0"/>
    <w:rsid w:val="006F5552"/>
    <w:rsid w:val="006F62EE"/>
    <w:rsid w:val="00700D07"/>
    <w:rsid w:val="00701C59"/>
    <w:rsid w:val="00705E91"/>
    <w:rsid w:val="00706FC0"/>
    <w:rsid w:val="00707480"/>
    <w:rsid w:val="00711322"/>
    <w:rsid w:val="00716D5A"/>
    <w:rsid w:val="0071733D"/>
    <w:rsid w:val="007177F8"/>
    <w:rsid w:val="007237F4"/>
    <w:rsid w:val="0072390C"/>
    <w:rsid w:val="00723942"/>
    <w:rsid w:val="00724402"/>
    <w:rsid w:val="00724B06"/>
    <w:rsid w:val="007362E2"/>
    <w:rsid w:val="007368D6"/>
    <w:rsid w:val="007375CA"/>
    <w:rsid w:val="00740861"/>
    <w:rsid w:val="00743FF8"/>
    <w:rsid w:val="00744819"/>
    <w:rsid w:val="007530DC"/>
    <w:rsid w:val="007546CA"/>
    <w:rsid w:val="00760141"/>
    <w:rsid w:val="0076218B"/>
    <w:rsid w:val="0076382C"/>
    <w:rsid w:val="00767578"/>
    <w:rsid w:val="00767C43"/>
    <w:rsid w:val="0077128D"/>
    <w:rsid w:val="007722B5"/>
    <w:rsid w:val="00773447"/>
    <w:rsid w:val="00782B63"/>
    <w:rsid w:val="00783188"/>
    <w:rsid w:val="00786692"/>
    <w:rsid w:val="00791F71"/>
    <w:rsid w:val="00792862"/>
    <w:rsid w:val="00794A4A"/>
    <w:rsid w:val="00796E55"/>
    <w:rsid w:val="007A0CA7"/>
    <w:rsid w:val="007A1AC3"/>
    <w:rsid w:val="007A4F1F"/>
    <w:rsid w:val="007A6EBF"/>
    <w:rsid w:val="007B017E"/>
    <w:rsid w:val="007B0288"/>
    <w:rsid w:val="007B2E3D"/>
    <w:rsid w:val="007B4216"/>
    <w:rsid w:val="007B484F"/>
    <w:rsid w:val="007C0B50"/>
    <w:rsid w:val="007C13D8"/>
    <w:rsid w:val="007C3A04"/>
    <w:rsid w:val="007D2D34"/>
    <w:rsid w:val="007D3C9F"/>
    <w:rsid w:val="007D4C8C"/>
    <w:rsid w:val="007E4DA6"/>
    <w:rsid w:val="007E5620"/>
    <w:rsid w:val="007F0578"/>
    <w:rsid w:val="007F2400"/>
    <w:rsid w:val="007F2C08"/>
    <w:rsid w:val="007F47C7"/>
    <w:rsid w:val="007F66D4"/>
    <w:rsid w:val="008022AB"/>
    <w:rsid w:val="00803580"/>
    <w:rsid w:val="008056B8"/>
    <w:rsid w:val="00806EFC"/>
    <w:rsid w:val="0081216A"/>
    <w:rsid w:val="00816290"/>
    <w:rsid w:val="008169C6"/>
    <w:rsid w:val="00821574"/>
    <w:rsid w:val="008231C1"/>
    <w:rsid w:val="00823880"/>
    <w:rsid w:val="00826A75"/>
    <w:rsid w:val="008301E9"/>
    <w:rsid w:val="0083069F"/>
    <w:rsid w:val="00831AC4"/>
    <w:rsid w:val="00831B8D"/>
    <w:rsid w:val="008379ED"/>
    <w:rsid w:val="008406DC"/>
    <w:rsid w:val="008441FF"/>
    <w:rsid w:val="00850AAC"/>
    <w:rsid w:val="00851CBF"/>
    <w:rsid w:val="008546E4"/>
    <w:rsid w:val="00855D78"/>
    <w:rsid w:val="00855E67"/>
    <w:rsid w:val="00856556"/>
    <w:rsid w:val="0085661A"/>
    <w:rsid w:val="00856BF8"/>
    <w:rsid w:val="008605DC"/>
    <w:rsid w:val="00860BF7"/>
    <w:rsid w:val="00861B61"/>
    <w:rsid w:val="00862585"/>
    <w:rsid w:val="00866624"/>
    <w:rsid w:val="00866DF3"/>
    <w:rsid w:val="00876A6F"/>
    <w:rsid w:val="00881CAF"/>
    <w:rsid w:val="00881FB7"/>
    <w:rsid w:val="00883CB1"/>
    <w:rsid w:val="00884553"/>
    <w:rsid w:val="00890243"/>
    <w:rsid w:val="00890923"/>
    <w:rsid w:val="00895FDC"/>
    <w:rsid w:val="00896C22"/>
    <w:rsid w:val="008A2217"/>
    <w:rsid w:val="008A3020"/>
    <w:rsid w:val="008A42E2"/>
    <w:rsid w:val="008A4E04"/>
    <w:rsid w:val="008A5AE0"/>
    <w:rsid w:val="008B42B6"/>
    <w:rsid w:val="008B5A93"/>
    <w:rsid w:val="008B5ABD"/>
    <w:rsid w:val="008B7CAB"/>
    <w:rsid w:val="008C05EB"/>
    <w:rsid w:val="008C1340"/>
    <w:rsid w:val="008C5339"/>
    <w:rsid w:val="008C56E6"/>
    <w:rsid w:val="008D3C8C"/>
    <w:rsid w:val="008D6DAA"/>
    <w:rsid w:val="008E0820"/>
    <w:rsid w:val="008E6088"/>
    <w:rsid w:val="008E783A"/>
    <w:rsid w:val="008F3005"/>
    <w:rsid w:val="008F71BF"/>
    <w:rsid w:val="008F7DC6"/>
    <w:rsid w:val="00900C18"/>
    <w:rsid w:val="009021B6"/>
    <w:rsid w:val="009053AF"/>
    <w:rsid w:val="00905D60"/>
    <w:rsid w:val="009074DB"/>
    <w:rsid w:val="0090795E"/>
    <w:rsid w:val="00907FBA"/>
    <w:rsid w:val="009128FC"/>
    <w:rsid w:val="00916471"/>
    <w:rsid w:val="00920389"/>
    <w:rsid w:val="00920F55"/>
    <w:rsid w:val="009221DF"/>
    <w:rsid w:val="00931890"/>
    <w:rsid w:val="009331E3"/>
    <w:rsid w:val="00941D69"/>
    <w:rsid w:val="00943426"/>
    <w:rsid w:val="0094366C"/>
    <w:rsid w:val="009437DB"/>
    <w:rsid w:val="00944211"/>
    <w:rsid w:val="00944667"/>
    <w:rsid w:val="00944C45"/>
    <w:rsid w:val="00951C5C"/>
    <w:rsid w:val="00955534"/>
    <w:rsid w:val="00956B5D"/>
    <w:rsid w:val="00957D91"/>
    <w:rsid w:val="0096021B"/>
    <w:rsid w:val="00961425"/>
    <w:rsid w:val="0096227D"/>
    <w:rsid w:val="00963E56"/>
    <w:rsid w:val="00965507"/>
    <w:rsid w:val="0096693E"/>
    <w:rsid w:val="00967B36"/>
    <w:rsid w:val="009704E5"/>
    <w:rsid w:val="0097105E"/>
    <w:rsid w:val="00971624"/>
    <w:rsid w:val="009719DE"/>
    <w:rsid w:val="0097377D"/>
    <w:rsid w:val="00975EE7"/>
    <w:rsid w:val="00976A2A"/>
    <w:rsid w:val="00980365"/>
    <w:rsid w:val="00980A23"/>
    <w:rsid w:val="00980F4A"/>
    <w:rsid w:val="009818AB"/>
    <w:rsid w:val="00983A09"/>
    <w:rsid w:val="00983F9F"/>
    <w:rsid w:val="00985209"/>
    <w:rsid w:val="009865FE"/>
    <w:rsid w:val="00990103"/>
    <w:rsid w:val="00991483"/>
    <w:rsid w:val="009923B7"/>
    <w:rsid w:val="00993870"/>
    <w:rsid w:val="00993B8C"/>
    <w:rsid w:val="0099524F"/>
    <w:rsid w:val="009A0531"/>
    <w:rsid w:val="009A37A3"/>
    <w:rsid w:val="009B151B"/>
    <w:rsid w:val="009B1995"/>
    <w:rsid w:val="009B29F1"/>
    <w:rsid w:val="009B392B"/>
    <w:rsid w:val="009B4AF9"/>
    <w:rsid w:val="009B57AE"/>
    <w:rsid w:val="009B5D46"/>
    <w:rsid w:val="009B6614"/>
    <w:rsid w:val="009B6CCB"/>
    <w:rsid w:val="009C0471"/>
    <w:rsid w:val="009C1E39"/>
    <w:rsid w:val="009C6E03"/>
    <w:rsid w:val="009D1D25"/>
    <w:rsid w:val="009D5C5F"/>
    <w:rsid w:val="009E1620"/>
    <w:rsid w:val="009F3142"/>
    <w:rsid w:val="009F625B"/>
    <w:rsid w:val="00A00817"/>
    <w:rsid w:val="00A0141E"/>
    <w:rsid w:val="00A014CF"/>
    <w:rsid w:val="00A017BC"/>
    <w:rsid w:val="00A01DCC"/>
    <w:rsid w:val="00A02B3F"/>
    <w:rsid w:val="00A0330B"/>
    <w:rsid w:val="00A0449C"/>
    <w:rsid w:val="00A05F3B"/>
    <w:rsid w:val="00A07E45"/>
    <w:rsid w:val="00A13957"/>
    <w:rsid w:val="00A13B93"/>
    <w:rsid w:val="00A14402"/>
    <w:rsid w:val="00A15020"/>
    <w:rsid w:val="00A16829"/>
    <w:rsid w:val="00A1683C"/>
    <w:rsid w:val="00A21426"/>
    <w:rsid w:val="00A217A9"/>
    <w:rsid w:val="00A24E89"/>
    <w:rsid w:val="00A26232"/>
    <w:rsid w:val="00A26F0F"/>
    <w:rsid w:val="00A278F6"/>
    <w:rsid w:val="00A27B69"/>
    <w:rsid w:val="00A31D6D"/>
    <w:rsid w:val="00A31FB9"/>
    <w:rsid w:val="00A3399C"/>
    <w:rsid w:val="00A37F03"/>
    <w:rsid w:val="00A403F7"/>
    <w:rsid w:val="00A4359A"/>
    <w:rsid w:val="00A43E24"/>
    <w:rsid w:val="00A4667F"/>
    <w:rsid w:val="00A4719A"/>
    <w:rsid w:val="00A56715"/>
    <w:rsid w:val="00A56A3E"/>
    <w:rsid w:val="00A61519"/>
    <w:rsid w:val="00A6167A"/>
    <w:rsid w:val="00A6315F"/>
    <w:rsid w:val="00A70202"/>
    <w:rsid w:val="00A74C5B"/>
    <w:rsid w:val="00A81B0C"/>
    <w:rsid w:val="00A84F6E"/>
    <w:rsid w:val="00A8754E"/>
    <w:rsid w:val="00A90604"/>
    <w:rsid w:val="00A92A20"/>
    <w:rsid w:val="00A93F0B"/>
    <w:rsid w:val="00A95997"/>
    <w:rsid w:val="00AA31B8"/>
    <w:rsid w:val="00AA3C44"/>
    <w:rsid w:val="00AA47D9"/>
    <w:rsid w:val="00AA66D4"/>
    <w:rsid w:val="00AA7C73"/>
    <w:rsid w:val="00AC5822"/>
    <w:rsid w:val="00AC6733"/>
    <w:rsid w:val="00AD2BF5"/>
    <w:rsid w:val="00AD4482"/>
    <w:rsid w:val="00AD59B4"/>
    <w:rsid w:val="00AD62B7"/>
    <w:rsid w:val="00AD751A"/>
    <w:rsid w:val="00AE216C"/>
    <w:rsid w:val="00AE378C"/>
    <w:rsid w:val="00AE641E"/>
    <w:rsid w:val="00AE71D1"/>
    <w:rsid w:val="00B049AA"/>
    <w:rsid w:val="00B049B9"/>
    <w:rsid w:val="00B056C7"/>
    <w:rsid w:val="00B05EE1"/>
    <w:rsid w:val="00B074C0"/>
    <w:rsid w:val="00B07982"/>
    <w:rsid w:val="00B13791"/>
    <w:rsid w:val="00B13C31"/>
    <w:rsid w:val="00B14A2D"/>
    <w:rsid w:val="00B14E3D"/>
    <w:rsid w:val="00B15A62"/>
    <w:rsid w:val="00B2022D"/>
    <w:rsid w:val="00B30BFA"/>
    <w:rsid w:val="00B348CA"/>
    <w:rsid w:val="00B42F1F"/>
    <w:rsid w:val="00B443C4"/>
    <w:rsid w:val="00B4789B"/>
    <w:rsid w:val="00B50C9C"/>
    <w:rsid w:val="00B5345B"/>
    <w:rsid w:val="00B55193"/>
    <w:rsid w:val="00B5519A"/>
    <w:rsid w:val="00B5775A"/>
    <w:rsid w:val="00B650F3"/>
    <w:rsid w:val="00B657BC"/>
    <w:rsid w:val="00B65ECF"/>
    <w:rsid w:val="00B66E79"/>
    <w:rsid w:val="00B67DE1"/>
    <w:rsid w:val="00B67F85"/>
    <w:rsid w:val="00B777F6"/>
    <w:rsid w:val="00B804EE"/>
    <w:rsid w:val="00B83E13"/>
    <w:rsid w:val="00B83E8F"/>
    <w:rsid w:val="00B84CFD"/>
    <w:rsid w:val="00B931A3"/>
    <w:rsid w:val="00B93F4B"/>
    <w:rsid w:val="00B93F8F"/>
    <w:rsid w:val="00B95268"/>
    <w:rsid w:val="00BA1F49"/>
    <w:rsid w:val="00BA242B"/>
    <w:rsid w:val="00BA64FE"/>
    <w:rsid w:val="00BB07AF"/>
    <w:rsid w:val="00BB52DF"/>
    <w:rsid w:val="00BB558E"/>
    <w:rsid w:val="00BB7C87"/>
    <w:rsid w:val="00BC000E"/>
    <w:rsid w:val="00BC2F26"/>
    <w:rsid w:val="00BC3E28"/>
    <w:rsid w:val="00BC45BF"/>
    <w:rsid w:val="00BC49CC"/>
    <w:rsid w:val="00BC526F"/>
    <w:rsid w:val="00BC65B1"/>
    <w:rsid w:val="00BC7D0A"/>
    <w:rsid w:val="00BD0127"/>
    <w:rsid w:val="00BD44BE"/>
    <w:rsid w:val="00BD5B3D"/>
    <w:rsid w:val="00BE17B1"/>
    <w:rsid w:val="00BE49C8"/>
    <w:rsid w:val="00BF1E87"/>
    <w:rsid w:val="00BF2666"/>
    <w:rsid w:val="00BF2A84"/>
    <w:rsid w:val="00BF3949"/>
    <w:rsid w:val="00BF5351"/>
    <w:rsid w:val="00C00D9F"/>
    <w:rsid w:val="00C0226D"/>
    <w:rsid w:val="00C03383"/>
    <w:rsid w:val="00C03E4B"/>
    <w:rsid w:val="00C07238"/>
    <w:rsid w:val="00C07DF4"/>
    <w:rsid w:val="00C07EAD"/>
    <w:rsid w:val="00C109CF"/>
    <w:rsid w:val="00C11F5E"/>
    <w:rsid w:val="00C12252"/>
    <w:rsid w:val="00C12FE5"/>
    <w:rsid w:val="00C15753"/>
    <w:rsid w:val="00C16F87"/>
    <w:rsid w:val="00C1711B"/>
    <w:rsid w:val="00C20C63"/>
    <w:rsid w:val="00C217F2"/>
    <w:rsid w:val="00C246FB"/>
    <w:rsid w:val="00C332FF"/>
    <w:rsid w:val="00C33C64"/>
    <w:rsid w:val="00C34BD2"/>
    <w:rsid w:val="00C4683E"/>
    <w:rsid w:val="00C528F7"/>
    <w:rsid w:val="00C53C8F"/>
    <w:rsid w:val="00C54520"/>
    <w:rsid w:val="00C6084A"/>
    <w:rsid w:val="00C65197"/>
    <w:rsid w:val="00C66B7B"/>
    <w:rsid w:val="00C74E2F"/>
    <w:rsid w:val="00C762EF"/>
    <w:rsid w:val="00C84922"/>
    <w:rsid w:val="00C85B5D"/>
    <w:rsid w:val="00C85E67"/>
    <w:rsid w:val="00C87FB8"/>
    <w:rsid w:val="00C925C4"/>
    <w:rsid w:val="00C928C4"/>
    <w:rsid w:val="00C9419E"/>
    <w:rsid w:val="00C945B8"/>
    <w:rsid w:val="00C97DA8"/>
    <w:rsid w:val="00CA1ECF"/>
    <w:rsid w:val="00CA4D45"/>
    <w:rsid w:val="00CA4F52"/>
    <w:rsid w:val="00CA5DFC"/>
    <w:rsid w:val="00CB0337"/>
    <w:rsid w:val="00CB18E0"/>
    <w:rsid w:val="00CB52A2"/>
    <w:rsid w:val="00CB7482"/>
    <w:rsid w:val="00CD45EE"/>
    <w:rsid w:val="00CD6215"/>
    <w:rsid w:val="00CE25B3"/>
    <w:rsid w:val="00CE3924"/>
    <w:rsid w:val="00CE4293"/>
    <w:rsid w:val="00CE48BE"/>
    <w:rsid w:val="00CE5175"/>
    <w:rsid w:val="00CE6277"/>
    <w:rsid w:val="00CE7792"/>
    <w:rsid w:val="00CF1661"/>
    <w:rsid w:val="00CF1D82"/>
    <w:rsid w:val="00CF1DB2"/>
    <w:rsid w:val="00CF1E74"/>
    <w:rsid w:val="00CF1EEF"/>
    <w:rsid w:val="00CF22E9"/>
    <w:rsid w:val="00CF3136"/>
    <w:rsid w:val="00CF6B3F"/>
    <w:rsid w:val="00D00DA0"/>
    <w:rsid w:val="00D00E1A"/>
    <w:rsid w:val="00D045AE"/>
    <w:rsid w:val="00D04BB3"/>
    <w:rsid w:val="00D05164"/>
    <w:rsid w:val="00D056DA"/>
    <w:rsid w:val="00D105A3"/>
    <w:rsid w:val="00D179DF"/>
    <w:rsid w:val="00D2333D"/>
    <w:rsid w:val="00D23B11"/>
    <w:rsid w:val="00D25957"/>
    <w:rsid w:val="00D25A0F"/>
    <w:rsid w:val="00D279C9"/>
    <w:rsid w:val="00D309A7"/>
    <w:rsid w:val="00D317BE"/>
    <w:rsid w:val="00D37879"/>
    <w:rsid w:val="00D37A72"/>
    <w:rsid w:val="00D43C84"/>
    <w:rsid w:val="00D46A32"/>
    <w:rsid w:val="00D50B4F"/>
    <w:rsid w:val="00D51290"/>
    <w:rsid w:val="00D53CB7"/>
    <w:rsid w:val="00D54B33"/>
    <w:rsid w:val="00D550FA"/>
    <w:rsid w:val="00D56581"/>
    <w:rsid w:val="00D575F4"/>
    <w:rsid w:val="00D57845"/>
    <w:rsid w:val="00D61D31"/>
    <w:rsid w:val="00D6312B"/>
    <w:rsid w:val="00D642EC"/>
    <w:rsid w:val="00D6482F"/>
    <w:rsid w:val="00D67C9E"/>
    <w:rsid w:val="00D71D17"/>
    <w:rsid w:val="00D7279F"/>
    <w:rsid w:val="00D73642"/>
    <w:rsid w:val="00D749F5"/>
    <w:rsid w:val="00D76212"/>
    <w:rsid w:val="00D76984"/>
    <w:rsid w:val="00D84BA6"/>
    <w:rsid w:val="00D85EBB"/>
    <w:rsid w:val="00D85F00"/>
    <w:rsid w:val="00D87304"/>
    <w:rsid w:val="00D90F35"/>
    <w:rsid w:val="00D916D8"/>
    <w:rsid w:val="00D928E9"/>
    <w:rsid w:val="00D934D5"/>
    <w:rsid w:val="00D97E25"/>
    <w:rsid w:val="00D97F69"/>
    <w:rsid w:val="00DA13CF"/>
    <w:rsid w:val="00DA2270"/>
    <w:rsid w:val="00DA471D"/>
    <w:rsid w:val="00DA73C1"/>
    <w:rsid w:val="00DB25FF"/>
    <w:rsid w:val="00DB32F1"/>
    <w:rsid w:val="00DC0C71"/>
    <w:rsid w:val="00DC314A"/>
    <w:rsid w:val="00DC4B8E"/>
    <w:rsid w:val="00DC5B80"/>
    <w:rsid w:val="00DC676C"/>
    <w:rsid w:val="00DC710B"/>
    <w:rsid w:val="00DD01B0"/>
    <w:rsid w:val="00DD0646"/>
    <w:rsid w:val="00DD08EC"/>
    <w:rsid w:val="00DD193F"/>
    <w:rsid w:val="00DD2B79"/>
    <w:rsid w:val="00DD4DFE"/>
    <w:rsid w:val="00DD64A1"/>
    <w:rsid w:val="00DD6979"/>
    <w:rsid w:val="00DE0E1E"/>
    <w:rsid w:val="00DE1EBD"/>
    <w:rsid w:val="00DE2267"/>
    <w:rsid w:val="00DE39C8"/>
    <w:rsid w:val="00DE4401"/>
    <w:rsid w:val="00DE66F8"/>
    <w:rsid w:val="00DF12DE"/>
    <w:rsid w:val="00DF36FC"/>
    <w:rsid w:val="00DF3700"/>
    <w:rsid w:val="00DF3916"/>
    <w:rsid w:val="00DF3AE6"/>
    <w:rsid w:val="00DF5AB3"/>
    <w:rsid w:val="00E05B6D"/>
    <w:rsid w:val="00E0619E"/>
    <w:rsid w:val="00E07A04"/>
    <w:rsid w:val="00E10241"/>
    <w:rsid w:val="00E1217F"/>
    <w:rsid w:val="00E12349"/>
    <w:rsid w:val="00E14567"/>
    <w:rsid w:val="00E14FF8"/>
    <w:rsid w:val="00E16BAB"/>
    <w:rsid w:val="00E2072F"/>
    <w:rsid w:val="00E21105"/>
    <w:rsid w:val="00E23214"/>
    <w:rsid w:val="00E25A68"/>
    <w:rsid w:val="00E261FE"/>
    <w:rsid w:val="00E26501"/>
    <w:rsid w:val="00E26714"/>
    <w:rsid w:val="00E275EC"/>
    <w:rsid w:val="00E36980"/>
    <w:rsid w:val="00E43DE6"/>
    <w:rsid w:val="00E4423B"/>
    <w:rsid w:val="00E45AD2"/>
    <w:rsid w:val="00E479FA"/>
    <w:rsid w:val="00E53024"/>
    <w:rsid w:val="00E5615F"/>
    <w:rsid w:val="00E56AB5"/>
    <w:rsid w:val="00E573A2"/>
    <w:rsid w:val="00E57512"/>
    <w:rsid w:val="00E6022D"/>
    <w:rsid w:val="00E60D00"/>
    <w:rsid w:val="00E61F61"/>
    <w:rsid w:val="00E62917"/>
    <w:rsid w:val="00E74218"/>
    <w:rsid w:val="00E74EA5"/>
    <w:rsid w:val="00E74EDF"/>
    <w:rsid w:val="00E75F7E"/>
    <w:rsid w:val="00E770F2"/>
    <w:rsid w:val="00E774AB"/>
    <w:rsid w:val="00E77B67"/>
    <w:rsid w:val="00E8327E"/>
    <w:rsid w:val="00E845C0"/>
    <w:rsid w:val="00E91A50"/>
    <w:rsid w:val="00E92631"/>
    <w:rsid w:val="00E94E65"/>
    <w:rsid w:val="00E95FF8"/>
    <w:rsid w:val="00EA04E9"/>
    <w:rsid w:val="00EA25D1"/>
    <w:rsid w:val="00EA48EB"/>
    <w:rsid w:val="00EA6657"/>
    <w:rsid w:val="00EA7ADB"/>
    <w:rsid w:val="00EB013E"/>
    <w:rsid w:val="00EB3DF6"/>
    <w:rsid w:val="00EB681B"/>
    <w:rsid w:val="00EB77A6"/>
    <w:rsid w:val="00EC3FEC"/>
    <w:rsid w:val="00EC4902"/>
    <w:rsid w:val="00EC564E"/>
    <w:rsid w:val="00ED0250"/>
    <w:rsid w:val="00ED3607"/>
    <w:rsid w:val="00ED3BDB"/>
    <w:rsid w:val="00ED47D0"/>
    <w:rsid w:val="00ED69AF"/>
    <w:rsid w:val="00ED6DAB"/>
    <w:rsid w:val="00EE036F"/>
    <w:rsid w:val="00EE0DAD"/>
    <w:rsid w:val="00EE4467"/>
    <w:rsid w:val="00EE47F9"/>
    <w:rsid w:val="00EE51F5"/>
    <w:rsid w:val="00EE6E9C"/>
    <w:rsid w:val="00EE7202"/>
    <w:rsid w:val="00EE7ED5"/>
    <w:rsid w:val="00EF1E39"/>
    <w:rsid w:val="00EF387B"/>
    <w:rsid w:val="00EF40AF"/>
    <w:rsid w:val="00EF5509"/>
    <w:rsid w:val="00F0027C"/>
    <w:rsid w:val="00F02803"/>
    <w:rsid w:val="00F031FD"/>
    <w:rsid w:val="00F06730"/>
    <w:rsid w:val="00F06DDF"/>
    <w:rsid w:val="00F06F93"/>
    <w:rsid w:val="00F07B7A"/>
    <w:rsid w:val="00F11BB1"/>
    <w:rsid w:val="00F1394E"/>
    <w:rsid w:val="00F14407"/>
    <w:rsid w:val="00F150BA"/>
    <w:rsid w:val="00F17AA3"/>
    <w:rsid w:val="00F306D3"/>
    <w:rsid w:val="00F30D94"/>
    <w:rsid w:val="00F30DBD"/>
    <w:rsid w:val="00F316F3"/>
    <w:rsid w:val="00F31D21"/>
    <w:rsid w:val="00F37585"/>
    <w:rsid w:val="00F42038"/>
    <w:rsid w:val="00F4218C"/>
    <w:rsid w:val="00F43460"/>
    <w:rsid w:val="00F4632A"/>
    <w:rsid w:val="00F46AC8"/>
    <w:rsid w:val="00F50D6A"/>
    <w:rsid w:val="00F51359"/>
    <w:rsid w:val="00F526EF"/>
    <w:rsid w:val="00F5393D"/>
    <w:rsid w:val="00F55811"/>
    <w:rsid w:val="00F620F9"/>
    <w:rsid w:val="00F62FCC"/>
    <w:rsid w:val="00F654EB"/>
    <w:rsid w:val="00F66456"/>
    <w:rsid w:val="00F75489"/>
    <w:rsid w:val="00F8207E"/>
    <w:rsid w:val="00F84248"/>
    <w:rsid w:val="00F87CAE"/>
    <w:rsid w:val="00F91F66"/>
    <w:rsid w:val="00F925EF"/>
    <w:rsid w:val="00F95DB0"/>
    <w:rsid w:val="00FA2155"/>
    <w:rsid w:val="00FA23A9"/>
    <w:rsid w:val="00FA26C1"/>
    <w:rsid w:val="00FA4676"/>
    <w:rsid w:val="00FA7056"/>
    <w:rsid w:val="00FB2294"/>
    <w:rsid w:val="00FB38AD"/>
    <w:rsid w:val="00FC2355"/>
    <w:rsid w:val="00FC65EE"/>
    <w:rsid w:val="00FC7D65"/>
    <w:rsid w:val="00FD457E"/>
    <w:rsid w:val="00FD576F"/>
    <w:rsid w:val="00FE0B67"/>
    <w:rsid w:val="00FE2272"/>
    <w:rsid w:val="00FE29B4"/>
    <w:rsid w:val="00FE3191"/>
    <w:rsid w:val="00FE4C59"/>
    <w:rsid w:val="00FE4E24"/>
    <w:rsid w:val="00FE7FC2"/>
    <w:rsid w:val="00FF00E6"/>
    <w:rsid w:val="00FF01EB"/>
    <w:rsid w:val="00FF0A1F"/>
    <w:rsid w:val="00FF1016"/>
    <w:rsid w:val="00FF1031"/>
    <w:rsid w:val="00FF151B"/>
    <w:rsid w:val="00FF323A"/>
    <w:rsid w:val="00FF3930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06243"/>
  <w15:docId w15:val="{55C43DA5-3928-4ADD-A6CA-B079827E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3449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uiPriority w:val="99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character" w:styleId="Hypertextovodkaz">
    <w:name w:val="Hyperlink"/>
    <w:basedOn w:val="Standardnpsmoodstavce"/>
    <w:uiPriority w:val="99"/>
    <w:unhideWhenUsed/>
    <w:rsid w:val="000A6283"/>
    <w:rPr>
      <w:color w:val="0000FF" w:themeColor="hyperlink"/>
      <w:u w:val="single"/>
    </w:rPr>
  </w:style>
  <w:style w:type="paragraph" w:customStyle="1" w:styleId="Tabulka-buky11">
    <w:name w:val="Tabulka - buňky (1/1)"/>
    <w:basedOn w:val="Normln"/>
    <w:rsid w:val="00511DF0"/>
    <w:pPr>
      <w:spacing w:before="20" w:after="20"/>
      <w:ind w:left="0"/>
    </w:pPr>
    <w:rPr>
      <w:rFonts w:asciiTheme="minorHAnsi" w:hAnsiTheme="minorHAnsi"/>
      <w:lang w:val="fr-FR"/>
    </w:rPr>
  </w:style>
  <w:style w:type="paragraph" w:customStyle="1" w:styleId="Odstavec111">
    <w:name w:val="Odstavec 1.1.1."/>
    <w:basedOn w:val="Odstavecseseznamem"/>
    <w:qFormat/>
    <w:rsid w:val="00511DF0"/>
    <w:pPr>
      <w:spacing w:before="0" w:after="160" w:line="259" w:lineRule="auto"/>
      <w:ind w:left="1276" w:hanging="709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Import7">
    <w:name w:val="Import 7"/>
    <w:basedOn w:val="Normln"/>
    <w:rsid w:val="00080796"/>
    <w:pPr>
      <w:widowControl w:val="0"/>
      <w:tabs>
        <w:tab w:val="left" w:pos="3600"/>
      </w:tabs>
      <w:spacing w:before="0"/>
      <w:ind w:left="0"/>
      <w:jc w:val="left"/>
    </w:pPr>
    <w:rPr>
      <w:rFonts w:ascii="Courier New" w:hAnsi="Courier New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218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bram.pk@spucr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horova@spucr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2768D-C198-43A6-A28C-DC6404F9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1706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11749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Vokatá Dana Ing.</cp:lastModifiedBy>
  <cp:revision>327</cp:revision>
  <cp:lastPrinted>2024-09-11T07:18:00Z</cp:lastPrinted>
  <dcterms:created xsi:type="dcterms:W3CDTF">2024-08-20T08:16:00Z</dcterms:created>
  <dcterms:modified xsi:type="dcterms:W3CDTF">2024-09-24T08:59:00Z</dcterms:modified>
</cp:coreProperties>
</file>