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506C7656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4021AC" w:rsidRPr="004021AC">
        <w:rPr>
          <w:rFonts w:ascii="Arial" w:hAnsi="Arial" w:cs="Arial"/>
          <w:sz w:val="22"/>
          <w:szCs w:val="22"/>
        </w:rPr>
        <w:t>SPU 289011/2024/144/Be</w:t>
      </w:r>
    </w:p>
    <w:p w14:paraId="641203A7" w14:textId="2AFFB0DD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943DFF" w:rsidRPr="00943DFF">
        <w:rPr>
          <w:rFonts w:ascii="Arial" w:hAnsi="Arial" w:cs="Arial"/>
          <w:sz w:val="22"/>
          <w:szCs w:val="22"/>
        </w:rPr>
        <w:t>spuess920c65ee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77777777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34DD4ED2" w14:textId="77777777" w:rsidR="00E82854" w:rsidRPr="00930CE1" w:rsidRDefault="00E82854" w:rsidP="00E828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Podchlumí a.s.</w:t>
      </w:r>
    </w:p>
    <w:p w14:paraId="29258B5B" w14:textId="77777777" w:rsidR="00E82854" w:rsidRPr="00930CE1" w:rsidRDefault="00E82854" w:rsidP="00E8285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Česká Rybná 175, PSČ: 561 85</w:t>
      </w:r>
    </w:p>
    <w:p w14:paraId="205FFD53" w14:textId="77777777" w:rsidR="00E82854" w:rsidRPr="00930CE1" w:rsidRDefault="00E82854" w:rsidP="00E8285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252 58 788</w:t>
      </w:r>
    </w:p>
    <w:p w14:paraId="1D8615C6" w14:textId="77777777" w:rsidR="00E82854" w:rsidRPr="00930CE1" w:rsidRDefault="00E82854" w:rsidP="00E8285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25258788</w:t>
      </w:r>
    </w:p>
    <w:p w14:paraId="3BFDFE62" w14:textId="77777777" w:rsidR="00E82854" w:rsidRDefault="00E82854" w:rsidP="00E82854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</w:t>
      </w:r>
      <w:r>
        <w:rPr>
          <w:rFonts w:ascii="Arial" w:hAnsi="Arial" w:cs="Arial"/>
          <w:sz w:val="22"/>
          <w:szCs w:val="22"/>
        </w:rPr>
        <w:t>oddíl B</w:t>
      </w:r>
      <w:r w:rsidRPr="00930CE1">
        <w:rPr>
          <w:rFonts w:ascii="Arial" w:hAnsi="Arial" w:cs="Arial"/>
          <w:sz w:val="22"/>
          <w:szCs w:val="22"/>
        </w:rPr>
        <w:t xml:space="preserve">, </w:t>
      </w:r>
    </w:p>
    <w:p w14:paraId="1A14CAF3" w14:textId="77777777" w:rsidR="00E82854" w:rsidRPr="00930CE1" w:rsidRDefault="00E82854" w:rsidP="00E8285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1530</w:t>
      </w:r>
    </w:p>
    <w:p w14:paraId="2ABA7B7C" w14:textId="77777777" w:rsidR="00E82854" w:rsidRDefault="00E82854" w:rsidP="00E8285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Marie Tomanová</w:t>
      </w:r>
      <w:r w:rsidRPr="00930CE1">
        <w:rPr>
          <w:rFonts w:ascii="Arial" w:hAnsi="Arial" w:cs="Arial"/>
          <w:sz w:val="22"/>
          <w:szCs w:val="22"/>
        </w:rPr>
        <w:t xml:space="preserve">, </w:t>
      </w:r>
    </w:p>
    <w:p w14:paraId="4F200828" w14:textId="77777777" w:rsidR="00E82854" w:rsidRPr="00930CE1" w:rsidRDefault="00E82854" w:rsidP="00E8285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předsedkyně představenstva</w:t>
      </w:r>
    </w:p>
    <w:p w14:paraId="59787672" w14:textId="77777777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3737BB5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7990C2AE" w14:textId="06DFC6B6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>.</w:t>
      </w:r>
      <w:r w:rsidR="00B35ABD">
        <w:rPr>
          <w:rFonts w:ascii="Arial" w:hAnsi="Arial" w:cs="Arial"/>
          <w:bCs/>
          <w:sz w:val="28"/>
          <w:szCs w:val="28"/>
        </w:rPr>
        <w:t xml:space="preserve"> </w:t>
      </w:r>
      <w:r w:rsidR="00E82854">
        <w:rPr>
          <w:rFonts w:ascii="Arial" w:hAnsi="Arial" w:cs="Arial"/>
          <w:b/>
          <w:sz w:val="28"/>
          <w:szCs w:val="28"/>
        </w:rPr>
        <w:t>40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70237A">
        <w:rPr>
          <w:rFonts w:ascii="Arial" w:hAnsi="Arial" w:cs="Arial"/>
          <w:b/>
          <w:sz w:val="28"/>
          <w:szCs w:val="28"/>
        </w:rPr>
        <w:t>1</w:t>
      </w:r>
      <w:r w:rsidR="00E82854">
        <w:rPr>
          <w:rFonts w:ascii="Arial" w:hAnsi="Arial" w:cs="Arial"/>
          <w:b/>
          <w:sz w:val="28"/>
          <w:szCs w:val="28"/>
        </w:rPr>
        <w:t>8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1E4B06F9" w:rsidR="00CD651E" w:rsidRDefault="00CD651E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86600A">
        <w:rPr>
          <w:rFonts w:ascii="Arial" w:hAnsi="Arial" w:cs="Arial"/>
          <w:bCs/>
          <w:sz w:val="22"/>
          <w:szCs w:val="22"/>
        </w:rPr>
        <w:t>30. 4.2018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6600A">
        <w:rPr>
          <w:rFonts w:ascii="Arial" w:hAnsi="Arial" w:cs="Arial"/>
          <w:bCs/>
          <w:sz w:val="22"/>
          <w:szCs w:val="22"/>
        </w:rPr>
        <w:t>40</w:t>
      </w:r>
      <w:r>
        <w:rPr>
          <w:rFonts w:ascii="Arial" w:hAnsi="Arial" w:cs="Arial"/>
          <w:bCs/>
          <w:sz w:val="22"/>
          <w:szCs w:val="22"/>
        </w:rPr>
        <w:t>N</w:t>
      </w:r>
      <w:r w:rsidR="0070237A">
        <w:rPr>
          <w:rFonts w:ascii="Arial" w:hAnsi="Arial" w:cs="Arial"/>
          <w:bCs/>
          <w:sz w:val="22"/>
          <w:szCs w:val="22"/>
        </w:rPr>
        <w:t>1</w:t>
      </w:r>
      <w:r w:rsidR="0086600A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0F84F70C" w:rsidR="00D173C5" w:rsidRDefault="00D173C5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0154F7">
        <w:rPr>
          <w:rFonts w:ascii="Arial" w:hAnsi="Arial" w:cs="Arial"/>
          <w:bCs/>
          <w:sz w:val="22"/>
          <w:szCs w:val="22"/>
        </w:rPr>
        <w:t xml:space="preserve">31. </w:t>
      </w:r>
      <w:r w:rsidR="0086600A">
        <w:rPr>
          <w:rFonts w:ascii="Arial" w:hAnsi="Arial" w:cs="Arial"/>
          <w:bCs/>
          <w:sz w:val="22"/>
          <w:szCs w:val="22"/>
        </w:rPr>
        <w:t>12.2023.</w:t>
      </w:r>
    </w:p>
    <w:p w14:paraId="2617AD4D" w14:textId="28978F98" w:rsidR="00A56C52" w:rsidRDefault="00A56C52" w:rsidP="0086600A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86600A">
        <w:rPr>
          <w:rFonts w:ascii="Arial" w:hAnsi="Arial" w:cs="Arial"/>
          <w:bCs/>
          <w:sz w:val="22"/>
          <w:szCs w:val="22"/>
        </w:rPr>
        <w:t xml:space="preserve">uzavřeli na předmět pronájmu pachtovní smlouvu </w:t>
      </w:r>
      <w:r w:rsidR="009F157A">
        <w:rPr>
          <w:rFonts w:ascii="Arial" w:hAnsi="Arial" w:cs="Arial"/>
          <w:bCs/>
          <w:sz w:val="22"/>
          <w:szCs w:val="22"/>
        </w:rPr>
        <w:t xml:space="preserve">č. 98N23/50, s datem účinnosti </w:t>
      </w:r>
      <w:r w:rsidR="00E723A6">
        <w:rPr>
          <w:rFonts w:ascii="Arial" w:hAnsi="Arial" w:cs="Arial"/>
          <w:bCs/>
          <w:sz w:val="22"/>
          <w:szCs w:val="22"/>
        </w:rPr>
        <w:t>1.1.2024.</w:t>
      </w: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2630E62F" w14:textId="75625A8A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564584">
        <w:rPr>
          <w:rFonts w:ascii="Arial" w:hAnsi="Arial" w:cs="Arial"/>
          <w:bCs/>
          <w:sz w:val="22"/>
          <w:szCs w:val="22"/>
        </w:rPr>
        <w:t>40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926B5F">
        <w:rPr>
          <w:rFonts w:ascii="Arial" w:hAnsi="Arial" w:cs="Arial"/>
          <w:bCs/>
          <w:sz w:val="22"/>
          <w:szCs w:val="22"/>
        </w:rPr>
        <w:t>1</w:t>
      </w:r>
      <w:r w:rsidR="00564584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ED1B24">
        <w:rPr>
          <w:rFonts w:ascii="Arial" w:hAnsi="Arial" w:cs="Arial"/>
          <w:b/>
          <w:sz w:val="22"/>
          <w:szCs w:val="22"/>
        </w:rPr>
        <w:t>3 052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</w:t>
      </w:r>
      <w:r w:rsidR="00ED1B24">
        <w:rPr>
          <w:rFonts w:ascii="Arial" w:hAnsi="Arial" w:cs="Arial"/>
          <w:bCs/>
          <w:sz w:val="22"/>
          <w:szCs w:val="22"/>
        </w:rPr>
        <w:t>: tři tisíce padesát dva</w:t>
      </w:r>
      <w:r w:rsidR="00A25EC6">
        <w:rPr>
          <w:rFonts w:ascii="Arial" w:hAnsi="Arial" w:cs="Arial"/>
          <w:bCs/>
          <w:sz w:val="22"/>
          <w:szCs w:val="22"/>
        </w:rPr>
        <w:t xml:space="preserve"> korun</w:t>
      </w:r>
      <w:r>
        <w:rPr>
          <w:rFonts w:ascii="Arial" w:hAnsi="Arial" w:cs="Arial"/>
          <w:bCs/>
          <w:sz w:val="22"/>
          <w:szCs w:val="22"/>
        </w:rPr>
        <w:t xml:space="preserve"> českých). Nedoplatek uhradí pachtýř nejpozději 1.10. 2024 na č. účtu: 160012-3723001/0710, variabilní symbol č. </w:t>
      </w:r>
      <w:r w:rsidR="00ED1B24">
        <w:rPr>
          <w:rFonts w:ascii="Arial" w:hAnsi="Arial" w:cs="Arial"/>
          <w:bCs/>
          <w:sz w:val="22"/>
          <w:szCs w:val="22"/>
        </w:rPr>
        <w:t>40</w:t>
      </w:r>
      <w:r w:rsidR="00452D97">
        <w:rPr>
          <w:rFonts w:ascii="Arial" w:hAnsi="Arial" w:cs="Arial"/>
          <w:bCs/>
          <w:sz w:val="22"/>
          <w:szCs w:val="22"/>
        </w:rPr>
        <w:t>118</w:t>
      </w:r>
      <w:r>
        <w:rPr>
          <w:rFonts w:ascii="Arial" w:hAnsi="Arial" w:cs="Arial"/>
          <w:bCs/>
          <w:sz w:val="22"/>
          <w:szCs w:val="22"/>
        </w:rPr>
        <w:t>50.</w:t>
      </w:r>
    </w:p>
    <w:p w14:paraId="1D0A3BF9" w14:textId="77777777" w:rsidR="0013766D" w:rsidRDefault="00CD2D6B" w:rsidP="0013766D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13766D">
        <w:rPr>
          <w:rFonts w:ascii="Arial" w:hAnsi="Arial" w:cs="Arial"/>
          <w:bCs/>
          <w:sz w:val="22"/>
          <w:szCs w:val="22"/>
        </w:rPr>
        <w:tab/>
      </w:r>
    </w:p>
    <w:p w14:paraId="700AAB71" w14:textId="7EFBCD91" w:rsidR="00A56C52" w:rsidRPr="0013766D" w:rsidRDefault="00A56C52" w:rsidP="0013766D">
      <w:pPr>
        <w:ind w:left="3540" w:right="-1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13766D">
        <w:rPr>
          <w:rFonts w:ascii="Arial" w:hAnsi="Arial" w:cs="Arial"/>
          <w:b/>
          <w:bCs/>
          <w:sz w:val="22"/>
          <w:szCs w:val="22"/>
        </w:rPr>
        <w:lastRenderedPageBreak/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9224D51" w14:textId="2C24F594" w:rsidR="000A3E24" w:rsidRDefault="000A3E24" w:rsidP="000A3E2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a účinnosti dnem podpisu smluvními stranami, </w:t>
      </w:r>
      <w:bookmarkEnd w:id="1"/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3FCCAA8" w14:textId="77777777" w:rsidR="000A3E24" w:rsidRDefault="000A3E24" w:rsidP="000A3E24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FC68E3B" w14:textId="77777777" w:rsidR="002D7C59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71480EE0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E008B2">
        <w:rPr>
          <w:rFonts w:ascii="Arial" w:hAnsi="Arial" w:cs="Arial"/>
          <w:bCs/>
          <w:sz w:val="22"/>
          <w:szCs w:val="22"/>
        </w:rPr>
        <w:t>23.9.2024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817DE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Pr="00D2018B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BFD04CC" w14:textId="77777777" w:rsidR="00BF03FC" w:rsidRPr="008F28D9" w:rsidRDefault="00BF03FC" w:rsidP="00BF03FC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35769505" w14:textId="77777777" w:rsidR="0013766D" w:rsidRPr="00ED6ECE" w:rsidRDefault="0013766D" w:rsidP="0013766D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Marie Tomanová</w:t>
      </w:r>
    </w:p>
    <w:p w14:paraId="213FB962" w14:textId="77777777" w:rsidR="0013766D" w:rsidRPr="00ED6ECE" w:rsidRDefault="0013766D" w:rsidP="0013766D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předsedkyně představenstva</w:t>
      </w:r>
    </w:p>
    <w:p w14:paraId="24B7B2E7" w14:textId="77777777" w:rsidR="0013766D" w:rsidRDefault="0013766D" w:rsidP="0013766D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Podchlumí a.s.</w:t>
      </w:r>
    </w:p>
    <w:p w14:paraId="36571AA4" w14:textId="77777777" w:rsidR="0013766D" w:rsidRDefault="0013766D" w:rsidP="001376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111AA094" w14:textId="1E476EE9" w:rsidR="0089089D" w:rsidRDefault="0089089D" w:rsidP="0089089D">
      <w:pPr>
        <w:jc w:val="both"/>
        <w:rPr>
          <w:rFonts w:ascii="Arial" w:hAnsi="Arial" w:cs="Arial"/>
          <w:sz w:val="22"/>
          <w:szCs w:val="22"/>
        </w:rPr>
      </w:pP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70A50CC6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6E7F627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77777777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634197C6" w14:textId="77777777" w:rsidR="00295C73" w:rsidRDefault="00295C73" w:rsidP="002D7C59">
      <w:pPr>
        <w:tabs>
          <w:tab w:val="left" w:pos="0"/>
        </w:tabs>
        <w:suppressAutoHyphens/>
        <w:contextualSpacing/>
        <w:jc w:val="both"/>
      </w:pPr>
    </w:p>
    <w:p w14:paraId="5CD11816" w14:textId="77777777" w:rsidR="0074275A" w:rsidRDefault="0074275A" w:rsidP="002D7C59">
      <w:pPr>
        <w:tabs>
          <w:tab w:val="left" w:pos="0"/>
        </w:tabs>
        <w:suppressAutoHyphens/>
        <w:contextualSpacing/>
        <w:jc w:val="both"/>
      </w:pPr>
    </w:p>
    <w:p w14:paraId="0F8FF309" w14:textId="77777777" w:rsidR="0074275A" w:rsidRDefault="0074275A" w:rsidP="0074275A">
      <w:pPr>
        <w:jc w:val="both"/>
        <w:rPr>
          <w:rFonts w:ascii="Arial" w:hAnsi="Arial" w:cs="Arial"/>
          <w:sz w:val="22"/>
          <w:szCs w:val="22"/>
        </w:rPr>
      </w:pPr>
    </w:p>
    <w:p w14:paraId="68B91866" w14:textId="77777777" w:rsidR="00604CDC" w:rsidRDefault="00604CDC" w:rsidP="0074275A">
      <w:pPr>
        <w:jc w:val="both"/>
        <w:rPr>
          <w:rFonts w:ascii="Arial" w:hAnsi="Arial" w:cs="Arial"/>
          <w:sz w:val="22"/>
          <w:szCs w:val="22"/>
        </w:rPr>
      </w:pPr>
    </w:p>
    <w:p w14:paraId="71E53AFF" w14:textId="77777777" w:rsidR="00604CDC" w:rsidRDefault="00604CDC" w:rsidP="0074275A">
      <w:pPr>
        <w:jc w:val="both"/>
        <w:rPr>
          <w:rFonts w:ascii="Arial" w:hAnsi="Arial" w:cs="Arial"/>
          <w:sz w:val="22"/>
          <w:szCs w:val="22"/>
        </w:rPr>
      </w:pPr>
    </w:p>
    <w:p w14:paraId="206B68A7" w14:textId="7CF8DA8C" w:rsidR="0074275A" w:rsidRDefault="00483EF2" w:rsidP="007427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1A12CF">
        <w:rPr>
          <w:rFonts w:ascii="Arial" w:hAnsi="Arial" w:cs="Arial"/>
          <w:sz w:val="22"/>
          <w:szCs w:val="22"/>
        </w:rPr>
        <w:t>dohoda</w:t>
      </w:r>
      <w:r>
        <w:rPr>
          <w:rFonts w:ascii="Arial" w:hAnsi="Arial" w:cs="Arial"/>
          <w:sz w:val="22"/>
          <w:szCs w:val="22"/>
        </w:rPr>
        <w:t xml:space="preserve"> byla uveřejněna</w:t>
      </w:r>
      <w:r w:rsidR="0074275A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539A9F7A" w14:textId="77777777" w:rsidR="0074275A" w:rsidRDefault="0074275A" w:rsidP="0074275A">
      <w:pPr>
        <w:jc w:val="both"/>
        <w:rPr>
          <w:rFonts w:ascii="Arial" w:hAnsi="Arial" w:cs="Arial"/>
          <w:sz w:val="22"/>
          <w:szCs w:val="22"/>
        </w:rPr>
      </w:pPr>
    </w:p>
    <w:p w14:paraId="6DE4F47B" w14:textId="77777777" w:rsidR="0074275A" w:rsidRDefault="0074275A" w:rsidP="0074275A">
      <w:pPr>
        <w:jc w:val="both"/>
        <w:rPr>
          <w:rFonts w:ascii="Arial" w:hAnsi="Arial" w:cs="Arial"/>
          <w:sz w:val="22"/>
          <w:szCs w:val="22"/>
        </w:rPr>
      </w:pPr>
    </w:p>
    <w:p w14:paraId="0383FD16" w14:textId="77777777" w:rsidR="0074275A" w:rsidRDefault="0074275A" w:rsidP="007427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7990E5C4" w14:textId="77777777" w:rsidR="0074275A" w:rsidRDefault="0074275A" w:rsidP="007427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46CB99EC" w14:textId="77777777" w:rsidR="0074275A" w:rsidRDefault="0074275A" w:rsidP="007427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0BDCC72F" w14:textId="77777777" w:rsidR="0074275A" w:rsidRDefault="0074275A" w:rsidP="0074275A">
      <w:pPr>
        <w:tabs>
          <w:tab w:val="left" w:pos="0"/>
        </w:tabs>
        <w:suppressAutoHyphens/>
        <w:contextualSpacing/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  <w:r>
        <w:rPr>
          <w:rFonts w:ascii="Arial" w:hAnsi="Arial" w:cs="Arial"/>
          <w:b/>
          <w:bCs/>
          <w:i/>
          <w:sz w:val="22"/>
          <w:szCs w:val="22"/>
        </w:rPr>
        <w:tab/>
      </w:r>
    </w:p>
    <w:p w14:paraId="00D8931A" w14:textId="77777777" w:rsidR="0074275A" w:rsidRDefault="0074275A" w:rsidP="002D7C59">
      <w:pPr>
        <w:tabs>
          <w:tab w:val="left" w:pos="0"/>
        </w:tabs>
        <w:suppressAutoHyphens/>
        <w:contextualSpacing/>
        <w:jc w:val="both"/>
      </w:pPr>
    </w:p>
    <w:sectPr w:rsidR="0074275A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A4CC" w14:textId="77777777" w:rsidR="003E5CA6" w:rsidRDefault="003E5CA6">
      <w:r>
        <w:separator/>
      </w:r>
    </w:p>
  </w:endnote>
  <w:endnote w:type="continuationSeparator" w:id="0">
    <w:p w14:paraId="5E92FD02" w14:textId="77777777" w:rsidR="003E5CA6" w:rsidRDefault="003E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AF81" w14:textId="77777777" w:rsidR="003E5CA6" w:rsidRDefault="003E5CA6">
      <w:r>
        <w:separator/>
      </w:r>
    </w:p>
  </w:footnote>
  <w:footnote w:type="continuationSeparator" w:id="0">
    <w:p w14:paraId="4ED2CF10" w14:textId="77777777" w:rsidR="003E5CA6" w:rsidRDefault="003E5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4F7"/>
    <w:rsid w:val="0001570E"/>
    <w:rsid w:val="000844FB"/>
    <w:rsid w:val="000A3E24"/>
    <w:rsid w:val="0013766D"/>
    <w:rsid w:val="001A0E5B"/>
    <w:rsid w:val="001A12CF"/>
    <w:rsid w:val="00231650"/>
    <w:rsid w:val="00232B8B"/>
    <w:rsid w:val="00242356"/>
    <w:rsid w:val="00295C73"/>
    <w:rsid w:val="002D7C59"/>
    <w:rsid w:val="003E5CA6"/>
    <w:rsid w:val="004021AC"/>
    <w:rsid w:val="00452D97"/>
    <w:rsid w:val="0046071B"/>
    <w:rsid w:val="00483EF2"/>
    <w:rsid w:val="004C74AB"/>
    <w:rsid w:val="005128B0"/>
    <w:rsid w:val="00564584"/>
    <w:rsid w:val="005D1237"/>
    <w:rsid w:val="005E00C7"/>
    <w:rsid w:val="00604CDC"/>
    <w:rsid w:val="0070237A"/>
    <w:rsid w:val="0074275A"/>
    <w:rsid w:val="0074319E"/>
    <w:rsid w:val="00751832"/>
    <w:rsid w:val="008059FC"/>
    <w:rsid w:val="00813A25"/>
    <w:rsid w:val="0083470E"/>
    <w:rsid w:val="0084537D"/>
    <w:rsid w:val="00862D4F"/>
    <w:rsid w:val="0086600A"/>
    <w:rsid w:val="0089089D"/>
    <w:rsid w:val="00893396"/>
    <w:rsid w:val="00926B5F"/>
    <w:rsid w:val="00943DFF"/>
    <w:rsid w:val="00961BB0"/>
    <w:rsid w:val="009C3E8A"/>
    <w:rsid w:val="009F157A"/>
    <w:rsid w:val="00A21CD3"/>
    <w:rsid w:val="00A25EC6"/>
    <w:rsid w:val="00A41068"/>
    <w:rsid w:val="00A56C52"/>
    <w:rsid w:val="00AB4B66"/>
    <w:rsid w:val="00AE6378"/>
    <w:rsid w:val="00AF2CC3"/>
    <w:rsid w:val="00B3146B"/>
    <w:rsid w:val="00B35ABD"/>
    <w:rsid w:val="00B5395D"/>
    <w:rsid w:val="00B53EFE"/>
    <w:rsid w:val="00B65AC4"/>
    <w:rsid w:val="00BB30AD"/>
    <w:rsid w:val="00BF03FC"/>
    <w:rsid w:val="00C67145"/>
    <w:rsid w:val="00CD2D6B"/>
    <w:rsid w:val="00CD651E"/>
    <w:rsid w:val="00CF40C7"/>
    <w:rsid w:val="00D173C5"/>
    <w:rsid w:val="00D974BE"/>
    <w:rsid w:val="00DC0F7A"/>
    <w:rsid w:val="00DE54A2"/>
    <w:rsid w:val="00E008B2"/>
    <w:rsid w:val="00E3278E"/>
    <w:rsid w:val="00E45BF8"/>
    <w:rsid w:val="00E723A6"/>
    <w:rsid w:val="00E82854"/>
    <w:rsid w:val="00EA6D8A"/>
    <w:rsid w:val="00EC471E"/>
    <w:rsid w:val="00ED127C"/>
    <w:rsid w:val="00ED1B24"/>
    <w:rsid w:val="00F3429F"/>
    <w:rsid w:val="00F618AF"/>
    <w:rsid w:val="00F6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DE54A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436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65</cp:revision>
  <dcterms:created xsi:type="dcterms:W3CDTF">2024-03-26T12:57:00Z</dcterms:created>
  <dcterms:modified xsi:type="dcterms:W3CDTF">2024-09-23T14:10:00Z</dcterms:modified>
</cp:coreProperties>
</file>