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A7641A" w:rsidRDefault="00A7641A" w:rsidP="00A7641A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pacing w:val="40"/>
          <w:sz w:val="20"/>
          <w:szCs w:val="20"/>
        </w:rPr>
        <w:t xml:space="preserve">2.   </w:t>
      </w:r>
      <w:r>
        <w:rPr>
          <w:rFonts w:ascii="Arial" w:hAnsi="Arial" w:cs="Arial"/>
          <w:bCs w:val="0"/>
          <w:spacing w:val="4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31. základní škola Plzeň, E. Krásnohorské 10, příspěvková organizace</w:t>
      </w:r>
    </w:p>
    <w:p w:rsidR="00A7641A" w:rsidRDefault="00A7641A" w:rsidP="00A7641A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E. Krásnohorské 10, PSČ 323 00 </w:t>
      </w:r>
    </w:p>
    <w:p w:rsidR="00A7641A" w:rsidRDefault="00A7641A" w:rsidP="00A7641A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zastoupena paní Mgr. Miluší Kurzovou, ředitelkou</w:t>
      </w:r>
    </w:p>
    <w:p w:rsidR="00A7641A" w:rsidRDefault="00A7641A" w:rsidP="00A7641A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70879443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7F7AB2">
        <w:rPr>
          <w:rFonts w:ascii="Arial" w:hAnsi="Arial" w:cs="Arial"/>
          <w:sz w:val="20"/>
          <w:szCs w:val="20"/>
        </w:rPr>
        <w:t xml:space="preserve">        </w:t>
      </w:r>
      <w:bookmarkStart w:id="0" w:name="_GoBack"/>
      <w:bookmarkEnd w:id="0"/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7AB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7F7AB2">
        <w:rPr>
          <w:rFonts w:ascii="Arial" w:hAnsi="Arial" w:cs="Arial"/>
          <w:sz w:val="20"/>
          <w:szCs w:val="20"/>
        </w:rPr>
        <w:t>……………</w:t>
      </w:r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7F7AB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F7AB2" w:rsidRPr="007F7AB2">
        <w:rPr>
          <w:rFonts w:ascii="Arial" w:hAnsi="Arial" w:cs="Arial"/>
          <w:b/>
          <w:bCs/>
          <w:sz w:val="20"/>
          <w:szCs w:val="20"/>
        </w:rPr>
        <w:t>31.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7F7AB2">
        <w:rPr>
          <w:rFonts w:ascii="Arial" w:hAnsi="Arial" w:cs="Arial"/>
          <w:sz w:val="20"/>
          <w:szCs w:val="20"/>
        </w:rPr>
        <w:t xml:space="preserve">        </w:t>
      </w:r>
      <w:r w:rsidR="007F7AB2" w:rsidRPr="007F7AB2">
        <w:rPr>
          <w:rFonts w:ascii="Arial" w:hAnsi="Arial" w:cs="Arial"/>
          <w:sz w:val="20"/>
          <w:szCs w:val="20"/>
        </w:rPr>
        <w:t>E. Krásnohorské 10, 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7F7AB2">
        <w:rPr>
          <w:rFonts w:ascii="Arial" w:hAnsi="Arial" w:cs="Arial"/>
          <w:sz w:val="20"/>
          <w:szCs w:val="20"/>
        </w:rPr>
        <w:t xml:space="preserve">        </w:t>
      </w:r>
      <w:r w:rsidR="007F7AB2" w:rsidRPr="007F7AB2">
        <w:rPr>
          <w:rFonts w:ascii="Arial" w:hAnsi="Arial" w:cs="Arial"/>
          <w:sz w:val="20"/>
          <w:szCs w:val="20"/>
        </w:rPr>
        <w:t>Mgr. Miluše Kurzová, ředitelka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="007F7AB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45CF4"/>
    <w:rsid w:val="00064DF0"/>
    <w:rsid w:val="0006632F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7402"/>
    <w:rsid w:val="003F2237"/>
    <w:rsid w:val="003F6E03"/>
    <w:rsid w:val="00430B8B"/>
    <w:rsid w:val="004460B3"/>
    <w:rsid w:val="004529FD"/>
    <w:rsid w:val="00455505"/>
    <w:rsid w:val="00457030"/>
    <w:rsid w:val="0046242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3252C"/>
    <w:rsid w:val="006506AA"/>
    <w:rsid w:val="00660EAE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7F7AB2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7641A"/>
    <w:rsid w:val="00A83D07"/>
    <w:rsid w:val="00A85FBA"/>
    <w:rsid w:val="00AA1888"/>
    <w:rsid w:val="00AA7574"/>
    <w:rsid w:val="00AC2BAD"/>
    <w:rsid w:val="00AC4067"/>
    <w:rsid w:val="00AC7D32"/>
    <w:rsid w:val="00B144D0"/>
    <w:rsid w:val="00B33F5D"/>
    <w:rsid w:val="00B4019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6F33"/>
    <w:rsid w:val="00BF71D1"/>
    <w:rsid w:val="00C02B19"/>
    <w:rsid w:val="00C113A9"/>
    <w:rsid w:val="00C232B7"/>
    <w:rsid w:val="00C25DA5"/>
    <w:rsid w:val="00C327DC"/>
    <w:rsid w:val="00C37902"/>
    <w:rsid w:val="00C42B9C"/>
    <w:rsid w:val="00C74924"/>
    <w:rsid w:val="00C77AB4"/>
    <w:rsid w:val="00C86BDE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93F4EBC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76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5</cp:revision>
  <cp:lastPrinted>2019-07-08T08:30:00Z</cp:lastPrinted>
  <dcterms:created xsi:type="dcterms:W3CDTF">2024-08-29T11:34:00Z</dcterms:created>
  <dcterms:modified xsi:type="dcterms:W3CDTF">2024-08-29T11:37:00Z</dcterms:modified>
</cp:coreProperties>
</file>