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4393" w14:textId="77777777" w:rsidR="00A211C3" w:rsidRPr="00031617" w:rsidRDefault="00A211C3" w:rsidP="00A211C3">
      <w:pPr>
        <w:jc w:val="center"/>
        <w:outlineLvl w:val="0"/>
        <w:rPr>
          <w:rFonts w:asciiTheme="minorHAnsi" w:hAnsiTheme="minorHAnsi"/>
          <w:b/>
          <w:bCs/>
          <w:lang w:eastAsia="en-US"/>
        </w:rPr>
      </w:pPr>
      <w:r w:rsidRPr="00031617">
        <w:rPr>
          <w:rFonts w:asciiTheme="minorHAnsi" w:hAnsiTheme="minorHAnsi"/>
          <w:b/>
          <w:bCs/>
          <w:lang w:eastAsia="en-US"/>
        </w:rPr>
        <w:t>SMLOUVA O NÁJMU PROSTORU SLOUŽÍCÍHO K PODNIKÁNÍ č. UKRUK/</w:t>
      </w:r>
      <w:r>
        <w:rPr>
          <w:rFonts w:asciiTheme="minorHAnsi" w:hAnsiTheme="minorHAnsi"/>
          <w:b/>
          <w:bCs/>
          <w:lang w:eastAsia="en-US"/>
        </w:rPr>
        <w:t>434544</w:t>
      </w:r>
      <w:r w:rsidRPr="00031617">
        <w:rPr>
          <w:rFonts w:asciiTheme="minorHAnsi" w:hAnsiTheme="minorHAnsi"/>
          <w:b/>
          <w:bCs/>
          <w:lang w:eastAsia="en-US"/>
        </w:rPr>
        <w:t>/202</w:t>
      </w:r>
      <w:r>
        <w:rPr>
          <w:rFonts w:asciiTheme="minorHAnsi" w:hAnsiTheme="minorHAnsi"/>
          <w:b/>
          <w:bCs/>
          <w:lang w:eastAsia="en-US"/>
        </w:rPr>
        <w:t>4</w:t>
      </w:r>
    </w:p>
    <w:p w14:paraId="68E514CC" w14:textId="77777777" w:rsidR="00A211C3" w:rsidRPr="00603CE7" w:rsidRDefault="00A211C3" w:rsidP="00A211C3">
      <w:pPr>
        <w:jc w:val="center"/>
        <w:outlineLvl w:val="0"/>
        <w:rPr>
          <w:rFonts w:asciiTheme="minorHAnsi" w:hAnsiTheme="minorHAnsi"/>
          <w:bCs/>
          <w:sz w:val="23"/>
          <w:szCs w:val="23"/>
          <w:lang w:eastAsia="en-US"/>
        </w:rPr>
      </w:pPr>
      <w:r w:rsidRPr="00603CE7">
        <w:rPr>
          <w:rFonts w:asciiTheme="minorHAnsi" w:hAnsiTheme="minorHAnsi"/>
          <w:bCs/>
          <w:sz w:val="23"/>
          <w:szCs w:val="23"/>
          <w:lang w:eastAsia="en-US"/>
        </w:rPr>
        <w:t>(dále jen „nájemní smlouva“ nebo „smlouva“)</w:t>
      </w:r>
    </w:p>
    <w:p w14:paraId="375BD15E" w14:textId="77777777" w:rsidR="00A211C3" w:rsidRPr="00603CE7" w:rsidRDefault="00A211C3" w:rsidP="00A211C3">
      <w:pPr>
        <w:jc w:val="center"/>
        <w:rPr>
          <w:rFonts w:asciiTheme="minorHAnsi" w:hAnsiTheme="minorHAnsi"/>
          <w:sz w:val="23"/>
          <w:szCs w:val="23"/>
          <w:lang w:eastAsia="en-US"/>
        </w:rPr>
      </w:pPr>
    </w:p>
    <w:p w14:paraId="587BD545" w14:textId="77777777" w:rsidR="00A211C3" w:rsidRPr="00031617" w:rsidRDefault="00A211C3" w:rsidP="00A211C3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uzavřená 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 xml:space="preserve">podle ustanovení § 2201 a násl. </w:t>
      </w:r>
      <w:r w:rsidRPr="00031617">
        <w:rPr>
          <w:rFonts w:asciiTheme="minorHAnsi" w:hAnsiTheme="minorHAnsi" w:cstheme="minorHAnsi"/>
          <w:iCs/>
          <w:sz w:val="20"/>
          <w:szCs w:val="20"/>
          <w:lang w:eastAsia="en-US"/>
        </w:rPr>
        <w:t>zákona č. 89/2012 Sb., občanského zákoníku, ve znění pozdějších předpisů,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 xml:space="preserve"> (dále jen „občanský zákoník“)</w:t>
      </w:r>
    </w:p>
    <w:p w14:paraId="21B194E8" w14:textId="77777777" w:rsidR="00A211C3" w:rsidRPr="00031617" w:rsidRDefault="00A211C3" w:rsidP="00A211C3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>mezi těmito smluvními stranami</w:t>
      </w:r>
    </w:p>
    <w:p w14:paraId="34AA3DC8" w14:textId="77777777" w:rsidR="00A211C3" w:rsidRPr="00031617" w:rsidRDefault="00A211C3" w:rsidP="00A211C3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0210EFA9" w14:textId="77777777" w:rsidR="00A211C3" w:rsidRPr="00031617" w:rsidRDefault="00A211C3" w:rsidP="00A211C3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I. Smluvní strany</w:t>
      </w:r>
    </w:p>
    <w:p w14:paraId="5EC6DD3E" w14:textId="77777777" w:rsidR="00A211C3" w:rsidRPr="00031617" w:rsidRDefault="00A211C3" w:rsidP="00A211C3">
      <w:pPr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b/>
          <w:sz w:val="20"/>
          <w:szCs w:val="20"/>
          <w:lang w:eastAsia="en-US"/>
        </w:rPr>
        <w:t>1. Pronajímatel:</w:t>
      </w:r>
    </w:p>
    <w:p w14:paraId="0E226BDF" w14:textId="77777777" w:rsidR="00A211C3" w:rsidRPr="00031617" w:rsidRDefault="00A211C3" w:rsidP="00A211C3">
      <w:pPr>
        <w:outlineLvl w:val="0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>Název: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Univerzita Karlova </w:t>
      </w:r>
    </w:p>
    <w:p w14:paraId="5990F40C" w14:textId="77777777" w:rsidR="00A211C3" w:rsidRPr="00031617" w:rsidRDefault="00A211C3" w:rsidP="00A211C3">
      <w:pPr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>Sídlo: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         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Ovocný trh 560/5, 116 36 Praha 1- Staré Město          </w:t>
      </w:r>
      <w:r w:rsidRPr="00031617">
        <w:rPr>
          <w:rFonts w:asciiTheme="minorHAnsi" w:hAnsiTheme="minorHAnsi" w:cstheme="minorHAnsi"/>
          <w:bCs/>
          <w:sz w:val="20"/>
          <w:szCs w:val="20"/>
          <w:lang w:eastAsia="en-US"/>
        </w:rPr>
        <w:tab/>
      </w:r>
    </w:p>
    <w:p w14:paraId="28EF4661" w14:textId="77777777" w:rsidR="00A211C3" w:rsidRPr="00031617" w:rsidRDefault="00A211C3" w:rsidP="00A211C3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>Bankovní spojení: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         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Česká spořitelna, a.s. </w:t>
      </w:r>
    </w:p>
    <w:p w14:paraId="7E6BBECB" w14:textId="77777777" w:rsidR="00A211C3" w:rsidRPr="00031617" w:rsidRDefault="00A211C3" w:rsidP="00A211C3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 xml:space="preserve">Číslo </w:t>
      </w:r>
      <w:proofErr w:type="gramStart"/>
      <w:r w:rsidRPr="00031617">
        <w:rPr>
          <w:rFonts w:asciiTheme="minorHAnsi" w:hAnsiTheme="minorHAnsi" w:cstheme="minorHAnsi"/>
          <w:sz w:val="20"/>
          <w:szCs w:val="20"/>
          <w:lang w:eastAsia="en-US"/>
        </w:rPr>
        <w:t xml:space="preserve">účtu:   </w:t>
      </w:r>
      <w:proofErr w:type="gramEnd"/>
      <w:r w:rsidRPr="00031617">
        <w:rPr>
          <w:rFonts w:asciiTheme="minorHAnsi" w:hAnsiTheme="minorHAnsi" w:cstheme="minorHAnsi"/>
          <w:sz w:val="20"/>
          <w:szCs w:val="20"/>
          <w:lang w:eastAsia="en-US"/>
        </w:rPr>
        <w:t xml:space="preserve">                                        </w:t>
      </w:r>
      <w:r>
        <w:rPr>
          <w:rFonts w:ascii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 xml:space="preserve">909909339/0800 </w:t>
      </w:r>
    </w:p>
    <w:p w14:paraId="06835D7F" w14:textId="77777777" w:rsidR="00A211C3" w:rsidRPr="00031617" w:rsidRDefault="00A211C3" w:rsidP="00A211C3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>IČ: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         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bCs/>
          <w:sz w:val="20"/>
          <w:szCs w:val="20"/>
          <w:lang w:eastAsia="en-US"/>
        </w:rPr>
        <w:t>00216208</w:t>
      </w:r>
    </w:p>
    <w:p w14:paraId="78A68C67" w14:textId="77777777" w:rsidR="00A211C3" w:rsidRDefault="00A211C3" w:rsidP="00A211C3">
      <w:pPr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>DIČ: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         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  <w:t>CZ</w:t>
      </w:r>
      <w:r w:rsidRPr="00031617">
        <w:rPr>
          <w:rFonts w:asciiTheme="minorHAnsi" w:hAnsiTheme="minorHAnsi" w:cstheme="minorHAnsi"/>
          <w:bCs/>
          <w:sz w:val="20"/>
          <w:szCs w:val="20"/>
          <w:lang w:eastAsia="en-US"/>
        </w:rPr>
        <w:t>00216208</w:t>
      </w:r>
    </w:p>
    <w:p w14:paraId="28653F42" w14:textId="77777777" w:rsidR="00A211C3" w:rsidRPr="00031617" w:rsidRDefault="00A211C3" w:rsidP="00A211C3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Cs/>
          <w:sz w:val="20"/>
          <w:szCs w:val="20"/>
          <w:lang w:eastAsia="en-US"/>
        </w:rPr>
        <w:t>ID datové schránky: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ab/>
        <w:t>piyj9b4</w:t>
      </w:r>
    </w:p>
    <w:p w14:paraId="4F3899EC" w14:textId="77777777" w:rsidR="00A211C3" w:rsidRPr="00031617" w:rsidRDefault="00A211C3" w:rsidP="00A211C3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 xml:space="preserve">Zastoupený ve věcech </w:t>
      </w:r>
      <w:proofErr w:type="gramStart"/>
      <w:r w:rsidRPr="00031617">
        <w:rPr>
          <w:rFonts w:asciiTheme="minorHAnsi" w:hAnsiTheme="minorHAnsi" w:cstheme="minorHAnsi"/>
          <w:sz w:val="20"/>
          <w:szCs w:val="20"/>
          <w:lang w:eastAsia="en-US"/>
        </w:rPr>
        <w:t xml:space="preserve">smluvních:   </w:t>
      </w:r>
      <w:proofErr w:type="gramEnd"/>
      <w:r>
        <w:rPr>
          <w:rFonts w:asciiTheme="minorHAnsi" w:hAnsiTheme="minorHAnsi" w:cstheme="minorHAnsi"/>
          <w:sz w:val="20"/>
          <w:szCs w:val="20"/>
          <w:lang w:eastAsia="en-US"/>
        </w:rPr>
        <w:tab/>
        <w:t>Mgr. Martin Maňásek, kvestor</w:t>
      </w:r>
    </w:p>
    <w:p w14:paraId="4975CF7F" w14:textId="77777777" w:rsidR="00A211C3" w:rsidRPr="00031617" w:rsidRDefault="00A211C3" w:rsidP="00A211C3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 xml:space="preserve">nezapsaný v obchodním rejstříku </w:t>
      </w:r>
    </w:p>
    <w:p w14:paraId="47A61008" w14:textId="77777777" w:rsidR="00A211C3" w:rsidRPr="00031617" w:rsidRDefault="00A211C3" w:rsidP="00A211C3">
      <w:pPr>
        <w:tabs>
          <w:tab w:val="left" w:pos="378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>(dále jen „pronajímatel“)</w:t>
      </w:r>
    </w:p>
    <w:p w14:paraId="48C1D507" w14:textId="77777777" w:rsidR="00A211C3" w:rsidRPr="00031617" w:rsidRDefault="00A211C3" w:rsidP="00A211C3">
      <w:pPr>
        <w:tabs>
          <w:tab w:val="left" w:pos="378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>na straně jedné</w:t>
      </w:r>
    </w:p>
    <w:p w14:paraId="4F164A61" w14:textId="77777777" w:rsidR="00A211C3" w:rsidRPr="00031617" w:rsidRDefault="00A211C3" w:rsidP="00A211C3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>a</w:t>
      </w:r>
    </w:p>
    <w:p w14:paraId="2530471A" w14:textId="77777777" w:rsidR="00A211C3" w:rsidRPr="00031617" w:rsidRDefault="00A211C3" w:rsidP="00A211C3">
      <w:pPr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b/>
          <w:sz w:val="20"/>
          <w:szCs w:val="20"/>
          <w:lang w:eastAsia="en-US"/>
        </w:rPr>
        <w:t>2. Nájemce: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ab/>
      </w:r>
    </w:p>
    <w:p w14:paraId="48247E72" w14:textId="77777777" w:rsidR="00A211C3" w:rsidRPr="00031617" w:rsidRDefault="00A211C3" w:rsidP="00A211C3">
      <w:pPr>
        <w:ind w:left="3540" w:hanging="354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>Název:</w:t>
      </w:r>
      <w:r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Český hydrometeorologický ústav  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p w14:paraId="3B13B8A0" w14:textId="77777777" w:rsidR="00A211C3" w:rsidRPr="00031617" w:rsidRDefault="00A211C3" w:rsidP="00A211C3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>Sídlo: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Na </w:t>
      </w:r>
      <w:proofErr w:type="spellStart"/>
      <w:r>
        <w:rPr>
          <w:rFonts w:asciiTheme="minorHAnsi" w:hAnsiTheme="minorHAnsi" w:cstheme="minorHAnsi"/>
          <w:sz w:val="20"/>
          <w:szCs w:val="20"/>
          <w:lang w:eastAsia="en-US"/>
        </w:rPr>
        <w:t>Šabatce</w:t>
      </w:r>
      <w:proofErr w:type="spellEnd"/>
      <w:r>
        <w:rPr>
          <w:rFonts w:asciiTheme="minorHAnsi" w:hAnsiTheme="minorHAnsi" w:cstheme="minorHAnsi"/>
          <w:sz w:val="20"/>
          <w:szCs w:val="20"/>
          <w:lang w:eastAsia="en-US"/>
        </w:rPr>
        <w:t xml:space="preserve"> 2050/17</w:t>
      </w:r>
    </w:p>
    <w:p w14:paraId="7E9EAA76" w14:textId="77777777" w:rsidR="00A211C3" w:rsidRPr="00031617" w:rsidRDefault="00A211C3" w:rsidP="00A211C3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>Bankovní spojení:</w:t>
      </w:r>
      <w:r w:rsidRPr="00031617">
        <w:rPr>
          <w:rFonts w:asciiTheme="minorHAnsi" w:hAnsiTheme="minorHAnsi" w:cstheme="minorHAnsi"/>
          <w:sz w:val="20"/>
          <w:szCs w:val="20"/>
        </w:rPr>
        <w:tab/>
      </w:r>
      <w:r w:rsidRPr="00031617">
        <w:rPr>
          <w:rFonts w:asciiTheme="minorHAnsi" w:hAnsiTheme="minorHAnsi" w:cstheme="minorHAnsi"/>
          <w:sz w:val="20"/>
          <w:szCs w:val="20"/>
        </w:rPr>
        <w:tab/>
      </w:r>
      <w:r w:rsidRPr="0003161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ČNB Praha</w:t>
      </w:r>
    </w:p>
    <w:p w14:paraId="27FE76FE" w14:textId="77777777" w:rsidR="00A211C3" w:rsidRPr="00031617" w:rsidRDefault="00A211C3" w:rsidP="00A211C3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>Číslo účtu: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       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sz w:val="20"/>
          <w:szCs w:val="20"/>
          <w:lang w:eastAsia="en-US"/>
        </w:rPr>
        <w:t>54132041/0710</w:t>
      </w:r>
    </w:p>
    <w:p w14:paraId="6827A724" w14:textId="77777777" w:rsidR="00A211C3" w:rsidRPr="00031617" w:rsidRDefault="00A211C3" w:rsidP="00A211C3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>IČ: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sz w:val="20"/>
          <w:szCs w:val="20"/>
          <w:lang w:eastAsia="en-US"/>
        </w:rPr>
        <w:tab/>
        <w:t>00020699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p w14:paraId="54440B1C" w14:textId="77777777" w:rsidR="00A211C3" w:rsidRPr="002844B0" w:rsidRDefault="00A211C3" w:rsidP="00A211C3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>DIČ:</w:t>
      </w:r>
      <w:r>
        <w:rPr>
          <w:rFonts w:ascii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2844B0">
        <w:rPr>
          <w:rFonts w:asciiTheme="minorHAnsi" w:hAnsiTheme="minorHAnsi" w:cstheme="minorHAnsi"/>
          <w:sz w:val="20"/>
          <w:szCs w:val="20"/>
          <w:lang w:eastAsia="en-US"/>
        </w:rPr>
        <w:t>CZ00020699</w:t>
      </w:r>
    </w:p>
    <w:p w14:paraId="516B14C0" w14:textId="77777777" w:rsidR="00A211C3" w:rsidRPr="00031617" w:rsidRDefault="00A211C3" w:rsidP="00A211C3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844B0">
        <w:rPr>
          <w:rFonts w:asciiTheme="minorHAnsi" w:hAnsiTheme="minorHAnsi" w:cstheme="minorHAnsi"/>
          <w:sz w:val="20"/>
          <w:szCs w:val="20"/>
          <w:lang w:eastAsia="en-US"/>
        </w:rPr>
        <w:t>ID datové schránky:</w:t>
      </w:r>
      <w:r w:rsidRPr="002844B0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2844B0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2844B0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334039">
        <w:rPr>
          <w:rFonts w:asciiTheme="minorHAnsi" w:hAnsiTheme="minorHAnsi" w:cstheme="minorHAnsi"/>
          <w:sz w:val="20"/>
          <w:szCs w:val="20"/>
          <w:shd w:val="clear" w:color="auto" w:fill="FFFFFF"/>
        </w:rPr>
        <w:t>e37djs6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         </w:t>
      </w:r>
    </w:p>
    <w:p w14:paraId="1407F2F4" w14:textId="77777777" w:rsidR="00A211C3" w:rsidRPr="00334039" w:rsidRDefault="00A211C3" w:rsidP="00A211C3">
      <w:pPr>
        <w:pStyle w:val="Prosttext"/>
        <w:rPr>
          <w:sz w:val="20"/>
          <w:szCs w:val="20"/>
        </w:rPr>
      </w:pPr>
      <w:r w:rsidRPr="00924C15">
        <w:rPr>
          <w:rFonts w:asciiTheme="minorHAnsi" w:hAnsiTheme="minorHAnsi" w:cstheme="minorHAnsi"/>
          <w:sz w:val="20"/>
          <w:szCs w:val="20"/>
        </w:rPr>
        <w:t>Zastoupený ve věcech smluvních:</w:t>
      </w:r>
      <w:r w:rsidRPr="00924C15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924C15">
        <w:rPr>
          <w:rFonts w:asciiTheme="minorHAnsi" w:hAnsiTheme="minorHAnsi" w:cstheme="minorHAnsi"/>
          <w:sz w:val="20"/>
          <w:szCs w:val="20"/>
        </w:rPr>
        <w:tab/>
      </w:r>
      <w:r w:rsidRPr="00334039">
        <w:rPr>
          <w:sz w:val="20"/>
          <w:szCs w:val="20"/>
        </w:rPr>
        <w:t xml:space="preserve">Mgr. Mark </w:t>
      </w:r>
      <w:proofErr w:type="spellStart"/>
      <w:r w:rsidRPr="00334039">
        <w:rPr>
          <w:sz w:val="20"/>
          <w:szCs w:val="20"/>
        </w:rPr>
        <w:t>Rieder</w:t>
      </w:r>
      <w:proofErr w:type="spellEnd"/>
      <w:r>
        <w:rPr>
          <w:sz w:val="20"/>
          <w:szCs w:val="20"/>
        </w:rPr>
        <w:t>, ředitel ČHMÚ</w:t>
      </w:r>
    </w:p>
    <w:p w14:paraId="10002F05" w14:textId="77777777" w:rsidR="00A211C3" w:rsidRDefault="00A211C3" w:rsidP="00A211C3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 xml:space="preserve">zapsaný v obchodním rejstříku vedeném u </w:t>
      </w:r>
      <w:r>
        <w:rPr>
          <w:rFonts w:asciiTheme="minorHAnsi" w:hAnsiTheme="minorHAnsi" w:cstheme="minorHAnsi"/>
          <w:sz w:val="20"/>
          <w:szCs w:val="20"/>
          <w:lang w:eastAsia="en-US"/>
        </w:rPr>
        <w:tab/>
        <w:t>Městského soudu v Praze, oddíl C, vložka 220534</w:t>
      </w:r>
    </w:p>
    <w:p w14:paraId="72188504" w14:textId="77777777" w:rsidR="00A211C3" w:rsidRPr="004729C2" w:rsidRDefault="00A211C3" w:rsidP="00A211C3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4729C2">
        <w:rPr>
          <w:rFonts w:asciiTheme="minorHAnsi" w:hAnsiTheme="minorHAnsi" w:cstheme="minorHAnsi"/>
          <w:sz w:val="20"/>
          <w:szCs w:val="20"/>
          <w:lang w:eastAsia="en-US"/>
        </w:rPr>
        <w:t>(dále jen „nájemce“)</w:t>
      </w:r>
    </w:p>
    <w:p w14:paraId="31B3DF1E" w14:textId="77777777" w:rsidR="00A211C3" w:rsidRPr="00031617" w:rsidRDefault="00A211C3" w:rsidP="00A211C3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 xml:space="preserve">na straně druhé    </w:t>
      </w:r>
    </w:p>
    <w:p w14:paraId="5C8354B1" w14:textId="77777777" w:rsidR="00A211C3" w:rsidRPr="00031617" w:rsidRDefault="00A211C3" w:rsidP="00A211C3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554FF7D" w14:textId="77777777" w:rsidR="00A211C3" w:rsidRPr="00031617" w:rsidRDefault="00A211C3" w:rsidP="00A211C3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 xml:space="preserve">(dále společně jako „smluvní strany“)                   </w:t>
      </w:r>
    </w:p>
    <w:p w14:paraId="18DA3B8C" w14:textId="77777777" w:rsidR="00A211C3" w:rsidRDefault="00A211C3" w:rsidP="00A211C3">
      <w:pPr>
        <w:rPr>
          <w:rFonts w:asciiTheme="minorHAnsi" w:hAnsiTheme="minorHAnsi" w:cstheme="minorHAnsi"/>
          <w:b/>
          <w:sz w:val="20"/>
          <w:szCs w:val="20"/>
        </w:rPr>
      </w:pPr>
    </w:p>
    <w:p w14:paraId="072B3B3C" w14:textId="77777777" w:rsidR="00A211C3" w:rsidRPr="00031617" w:rsidRDefault="00A211C3" w:rsidP="00A211C3">
      <w:pPr>
        <w:rPr>
          <w:rFonts w:asciiTheme="minorHAnsi" w:hAnsiTheme="minorHAnsi" w:cstheme="minorHAnsi"/>
          <w:b/>
          <w:sz w:val="20"/>
          <w:szCs w:val="20"/>
        </w:rPr>
      </w:pPr>
    </w:p>
    <w:p w14:paraId="208C2A51" w14:textId="77777777" w:rsidR="00A211C3" w:rsidRPr="00031617" w:rsidRDefault="00A211C3" w:rsidP="00A211C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31617">
        <w:rPr>
          <w:rFonts w:asciiTheme="minorHAnsi" w:hAnsiTheme="minorHAnsi" w:cstheme="minorHAnsi"/>
          <w:b/>
          <w:sz w:val="20"/>
          <w:szCs w:val="20"/>
        </w:rPr>
        <w:t>II. Předmět nájmu</w:t>
      </w:r>
    </w:p>
    <w:p w14:paraId="3C401DC6" w14:textId="77777777" w:rsidR="00A211C3" w:rsidRPr="00031617" w:rsidRDefault="00A211C3" w:rsidP="00A211C3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1.</w:t>
      </w:r>
      <w:r w:rsidRPr="00031617">
        <w:rPr>
          <w:rFonts w:asciiTheme="minorHAnsi" w:hAnsiTheme="minorHAnsi" w:cstheme="minorHAnsi"/>
          <w:sz w:val="20"/>
          <w:szCs w:val="20"/>
        </w:rPr>
        <w:tab/>
        <w:t xml:space="preserve">Univerzita Karlova (pronajímatel) je výlučným vlastníkem budovy nacházející se na adrese </w:t>
      </w:r>
      <w:r>
        <w:rPr>
          <w:rFonts w:asciiTheme="minorHAnsi" w:hAnsiTheme="minorHAnsi" w:cstheme="minorHAnsi"/>
          <w:sz w:val="20"/>
          <w:szCs w:val="20"/>
        </w:rPr>
        <w:t>Ovocný trh 560/5</w:t>
      </w:r>
      <w:r w:rsidRPr="00031617">
        <w:rPr>
          <w:rFonts w:asciiTheme="minorHAnsi" w:hAnsiTheme="minorHAnsi" w:cstheme="minorHAnsi"/>
          <w:sz w:val="20"/>
          <w:szCs w:val="20"/>
        </w:rPr>
        <w:t>, P</w:t>
      </w:r>
      <w:r>
        <w:rPr>
          <w:rFonts w:asciiTheme="minorHAnsi" w:hAnsiTheme="minorHAnsi" w:cstheme="minorHAnsi"/>
          <w:sz w:val="20"/>
          <w:szCs w:val="20"/>
        </w:rPr>
        <w:t>raha 1 – Staré Město (dále jen „budova“)</w:t>
      </w:r>
    </w:p>
    <w:p w14:paraId="02C2FF30" w14:textId="77777777" w:rsidR="00A211C3" w:rsidRPr="00031617" w:rsidRDefault="00A211C3" w:rsidP="00A211C3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2.</w:t>
      </w:r>
      <w:r w:rsidRPr="00031617">
        <w:rPr>
          <w:rFonts w:asciiTheme="minorHAnsi" w:hAnsiTheme="minorHAnsi" w:cstheme="minorHAnsi"/>
          <w:sz w:val="20"/>
          <w:szCs w:val="20"/>
        </w:rPr>
        <w:tab/>
        <w:t>Předmětem nájmu upraveného touto</w:t>
      </w:r>
      <w:r>
        <w:rPr>
          <w:rFonts w:asciiTheme="minorHAnsi" w:hAnsiTheme="minorHAnsi" w:cstheme="minorHAnsi"/>
          <w:sz w:val="20"/>
          <w:szCs w:val="20"/>
        </w:rPr>
        <w:t xml:space="preserve"> nájemní smlouvou jsou prostory ve výše uvedené budově:</w:t>
      </w:r>
    </w:p>
    <w:p w14:paraId="0DC48824" w14:textId="77777777" w:rsidR="00A211C3" w:rsidRPr="00031617" w:rsidRDefault="00A211C3" w:rsidP="00A211C3">
      <w:pPr>
        <w:ind w:left="705"/>
        <w:jc w:val="both"/>
        <w:rPr>
          <w:rFonts w:asciiTheme="minorHAnsi" w:hAnsiTheme="minorHAnsi" w:cstheme="minorHAnsi"/>
          <w:sz w:val="20"/>
          <w:szCs w:val="20"/>
          <w:vertAlign w:val="subscript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Modrá posluchárna, </w:t>
      </w:r>
      <w:proofErr w:type="gramStart"/>
      <w:r>
        <w:rPr>
          <w:rFonts w:asciiTheme="minorHAnsi" w:hAnsiTheme="minorHAnsi" w:cstheme="minorHAnsi"/>
          <w:i/>
          <w:sz w:val="20"/>
          <w:szCs w:val="20"/>
          <w:u w:val="single"/>
        </w:rPr>
        <w:t>Zelená</w:t>
      </w:r>
      <w:proofErr w:type="gramEnd"/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 posluchárna, Velká zasedací místnost, Recepční prostory, vstupní hala</w:t>
      </w:r>
      <w:r>
        <w:rPr>
          <w:rFonts w:asciiTheme="minorHAnsi" w:hAnsiTheme="minorHAnsi" w:cstheme="minorHAnsi"/>
          <w:iCs/>
          <w:sz w:val="20"/>
          <w:szCs w:val="20"/>
          <w:u w:val="single"/>
        </w:rPr>
        <w:t>, včetně vybavení dle čl. VII. smlouvy</w:t>
      </w: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  <w:r w:rsidRPr="00031617">
        <w:rPr>
          <w:rFonts w:asciiTheme="minorHAnsi" w:hAnsiTheme="minorHAnsi" w:cstheme="minorHAnsi"/>
          <w:sz w:val="20"/>
          <w:szCs w:val="20"/>
        </w:rPr>
        <w:t>(dále jen „prostory“</w:t>
      </w:r>
      <w:r>
        <w:rPr>
          <w:rFonts w:asciiTheme="minorHAnsi" w:hAnsiTheme="minorHAnsi" w:cstheme="minorHAnsi"/>
          <w:sz w:val="20"/>
          <w:szCs w:val="20"/>
        </w:rPr>
        <w:t xml:space="preserve"> nebo „předmět nájmu“</w:t>
      </w:r>
      <w:r w:rsidRPr="00031617">
        <w:rPr>
          <w:rFonts w:asciiTheme="minorHAnsi" w:hAnsiTheme="minorHAnsi" w:cstheme="minorHAnsi"/>
          <w:sz w:val="20"/>
          <w:szCs w:val="20"/>
        </w:rPr>
        <w:t>).</w:t>
      </w:r>
    </w:p>
    <w:p w14:paraId="47A78D4B" w14:textId="77777777" w:rsidR="00A211C3" w:rsidRPr="00031617" w:rsidRDefault="00A211C3" w:rsidP="00A211C3">
      <w:pPr>
        <w:rPr>
          <w:rFonts w:asciiTheme="minorHAnsi" w:hAnsiTheme="minorHAnsi" w:cstheme="minorHAnsi"/>
          <w:sz w:val="20"/>
          <w:szCs w:val="20"/>
        </w:rPr>
      </w:pPr>
    </w:p>
    <w:p w14:paraId="01E45A48" w14:textId="77777777" w:rsidR="00A211C3" w:rsidRPr="00031617" w:rsidRDefault="00A211C3" w:rsidP="00A211C3">
      <w:pPr>
        <w:rPr>
          <w:rFonts w:asciiTheme="minorHAnsi" w:hAnsiTheme="minorHAnsi" w:cstheme="minorHAnsi"/>
          <w:sz w:val="20"/>
          <w:szCs w:val="20"/>
        </w:rPr>
      </w:pPr>
    </w:p>
    <w:p w14:paraId="30681C14" w14:textId="77777777" w:rsidR="00A211C3" w:rsidRPr="00031617" w:rsidRDefault="00A211C3" w:rsidP="00A211C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31617">
        <w:rPr>
          <w:rFonts w:asciiTheme="minorHAnsi" w:hAnsiTheme="minorHAnsi" w:cstheme="minorHAnsi"/>
          <w:b/>
          <w:sz w:val="20"/>
          <w:szCs w:val="20"/>
        </w:rPr>
        <w:t>III. Účel nájmu a převzetí předmětu nájmu</w:t>
      </w:r>
    </w:p>
    <w:p w14:paraId="2509ED48" w14:textId="77777777" w:rsidR="00A211C3" w:rsidRPr="004729C2" w:rsidRDefault="00A211C3" w:rsidP="00A211C3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1.</w:t>
      </w:r>
      <w:r w:rsidRPr="00031617">
        <w:rPr>
          <w:rFonts w:asciiTheme="minorHAnsi" w:hAnsiTheme="minorHAnsi" w:cstheme="minorHAnsi"/>
          <w:sz w:val="20"/>
          <w:szCs w:val="20"/>
        </w:rPr>
        <w:tab/>
      </w:r>
      <w:r w:rsidRPr="004729C2">
        <w:rPr>
          <w:rFonts w:asciiTheme="minorHAnsi" w:hAnsiTheme="minorHAnsi" w:cstheme="minorHAnsi"/>
          <w:sz w:val="20"/>
          <w:szCs w:val="20"/>
        </w:rPr>
        <w:t>Pronajímatel pronajímá v souladu s touto smlouvou a obecně závaznými právními předpisy předmět nájmu nájemci za účelem pořádání akce: „</w:t>
      </w:r>
      <w:r>
        <w:rPr>
          <w:rFonts w:asciiTheme="minorHAnsi" w:hAnsiTheme="minorHAnsi" w:cstheme="minorHAnsi"/>
          <w:sz w:val="20"/>
          <w:szCs w:val="20"/>
        </w:rPr>
        <w:t>konference EWGLAM</w:t>
      </w:r>
      <w:r w:rsidRPr="004729C2">
        <w:rPr>
          <w:rFonts w:asciiTheme="minorHAnsi" w:hAnsiTheme="minorHAnsi" w:cstheme="minorHAnsi"/>
          <w:sz w:val="20"/>
          <w:szCs w:val="20"/>
        </w:rPr>
        <w:t>“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729C2">
        <w:rPr>
          <w:rFonts w:asciiTheme="minorHAnsi" w:hAnsiTheme="minorHAnsi" w:cstheme="minorHAnsi"/>
          <w:sz w:val="20"/>
          <w:szCs w:val="20"/>
        </w:rPr>
        <w:t>(dále jen „akce“).</w:t>
      </w:r>
    </w:p>
    <w:p w14:paraId="08E0AE9D" w14:textId="77777777" w:rsidR="00A211C3" w:rsidRPr="00031617" w:rsidRDefault="00A211C3" w:rsidP="00A211C3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2.</w:t>
      </w:r>
      <w:r w:rsidRPr="00031617">
        <w:rPr>
          <w:rFonts w:asciiTheme="minorHAnsi" w:hAnsiTheme="minorHAnsi" w:cstheme="minorHAnsi"/>
          <w:sz w:val="20"/>
          <w:szCs w:val="20"/>
        </w:rPr>
        <w:tab/>
        <w:t xml:space="preserve">Nájemce najímá od pronajímatele v souladu s touto smlouvou a obecně závaznými právními předpisy předmět nájmu a zavazuje se zaplatit nájemné a náklady za služby spojené s užíváním prostor. </w:t>
      </w:r>
    </w:p>
    <w:p w14:paraId="2E976D24" w14:textId="77777777" w:rsidR="00A211C3" w:rsidRPr="00031617" w:rsidRDefault="00A211C3" w:rsidP="00A211C3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0242C916" w14:textId="77777777" w:rsidR="00A211C3" w:rsidRDefault="00A211C3" w:rsidP="00A211C3">
      <w:pPr>
        <w:ind w:firstLine="708"/>
        <w:rPr>
          <w:rFonts w:asciiTheme="minorHAnsi" w:hAnsiTheme="minorHAnsi" w:cstheme="minorHAnsi"/>
          <w:sz w:val="20"/>
          <w:szCs w:val="20"/>
        </w:rPr>
      </w:pPr>
    </w:p>
    <w:p w14:paraId="5728FDA6" w14:textId="77777777" w:rsidR="00A211C3" w:rsidRPr="00031617" w:rsidRDefault="00A211C3" w:rsidP="00A211C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31617">
        <w:rPr>
          <w:rFonts w:asciiTheme="minorHAnsi" w:hAnsiTheme="minorHAnsi" w:cstheme="minorHAnsi"/>
          <w:b/>
          <w:sz w:val="20"/>
          <w:szCs w:val="20"/>
        </w:rPr>
        <w:t>IV. Doba nájmu a skončení nájmu</w:t>
      </w:r>
    </w:p>
    <w:p w14:paraId="5A97AD09" w14:textId="77777777" w:rsidR="00A211C3" w:rsidRPr="00031617" w:rsidRDefault="00A211C3" w:rsidP="00A211C3">
      <w:pPr>
        <w:pStyle w:val="Standardnte"/>
        <w:ind w:left="705" w:hanging="70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31617">
        <w:rPr>
          <w:rFonts w:asciiTheme="minorHAnsi" w:hAnsiTheme="minorHAnsi" w:cstheme="minorHAnsi"/>
          <w:color w:val="auto"/>
          <w:sz w:val="20"/>
          <w:szCs w:val="20"/>
        </w:rPr>
        <w:t>1.</w:t>
      </w:r>
      <w:r w:rsidRPr="00031617">
        <w:rPr>
          <w:rFonts w:asciiTheme="minorHAnsi" w:hAnsiTheme="minorHAnsi" w:cstheme="minorHAnsi"/>
          <w:color w:val="auto"/>
          <w:sz w:val="20"/>
          <w:szCs w:val="20"/>
        </w:rPr>
        <w:tab/>
        <w:t>Tato smlouva se uzavírá na dobu určitou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: 30. září </w:t>
      </w:r>
      <w:proofErr w:type="gramStart"/>
      <w:r>
        <w:rPr>
          <w:rFonts w:asciiTheme="minorHAnsi" w:hAnsiTheme="minorHAnsi" w:cstheme="minorHAnsi"/>
          <w:color w:val="auto"/>
          <w:sz w:val="20"/>
          <w:szCs w:val="20"/>
        </w:rPr>
        <w:t>2024 – 3</w:t>
      </w:r>
      <w:proofErr w:type="gramEnd"/>
      <w:r>
        <w:rPr>
          <w:rFonts w:asciiTheme="minorHAnsi" w:hAnsiTheme="minorHAnsi" w:cstheme="minorHAnsi"/>
          <w:color w:val="auto"/>
          <w:sz w:val="20"/>
          <w:szCs w:val="20"/>
        </w:rPr>
        <w:t xml:space="preserve">. října 2024. </w:t>
      </w:r>
    </w:p>
    <w:p w14:paraId="07D61A0D" w14:textId="77777777" w:rsidR="00A211C3" w:rsidRDefault="00A211C3" w:rsidP="00A211C3">
      <w:pPr>
        <w:pStyle w:val="Standardnte"/>
        <w:ind w:left="705" w:hanging="70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31617">
        <w:rPr>
          <w:rFonts w:asciiTheme="minorHAnsi" w:hAnsiTheme="minorHAnsi" w:cstheme="minorHAnsi"/>
          <w:color w:val="auto"/>
          <w:sz w:val="20"/>
          <w:szCs w:val="20"/>
        </w:rPr>
        <w:lastRenderedPageBreak/>
        <w:t>2.</w:t>
      </w:r>
      <w:r w:rsidRPr="00031617"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>Tato smlouva může být ukončena dohodou obou smluvních stran, nebo odstoupením od smlouvy z důvodu podstatného porušení povinností ve smlouvě uvedených. Za podstatné porušení povinnosti nájemcem se považuje nezaplacení nájemného v řádném termínu, nebo využití prostor k jinému účelu, než je stanovený v této smlouvě.</w:t>
      </w:r>
    </w:p>
    <w:p w14:paraId="3BB207CA" w14:textId="77777777" w:rsidR="00A211C3" w:rsidRPr="00EB6E7A" w:rsidRDefault="00A211C3" w:rsidP="00A211C3">
      <w:pPr>
        <w:pStyle w:val="Standardnte"/>
        <w:ind w:left="705" w:hanging="70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3.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31617">
        <w:rPr>
          <w:rFonts w:asciiTheme="minorHAnsi" w:hAnsiTheme="minorHAnsi" w:cstheme="minorHAnsi"/>
          <w:sz w:val="20"/>
          <w:szCs w:val="20"/>
        </w:rPr>
        <w:t xml:space="preserve">Při ukončení nájemního vztahu založeného touto smlouvou se nájemce zavazuje, není-li dále v této smlouvě uvedeno jinak, prostory předat pronajímateli ve stavu, v jakém je převzal, s přihlédnutím k obvyklému opotřebení, přičemž je povinen ke dni zániku účinnosti této smlouvy prostory vyklidit a řádně vyklizené předat pronajímateli či osobě písemně pronajímatelem zmocněné. V předaných prostorách zůstanou všechny zařizovací předměty, které jsou ve výlučném vlastnictví pronajímatele. </w:t>
      </w:r>
    </w:p>
    <w:p w14:paraId="37E1AA86" w14:textId="77777777" w:rsidR="00A211C3" w:rsidRPr="00031617" w:rsidRDefault="00A211C3" w:rsidP="00A211C3">
      <w:pPr>
        <w:pStyle w:val="Standardnte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67579DDC" w14:textId="77777777" w:rsidR="00A211C3" w:rsidRPr="00031617" w:rsidRDefault="00A211C3" w:rsidP="00A211C3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274FF031" w14:textId="77777777" w:rsidR="00A211C3" w:rsidRPr="00031617" w:rsidRDefault="00A211C3" w:rsidP="00A211C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31617">
        <w:rPr>
          <w:rFonts w:asciiTheme="minorHAnsi" w:hAnsiTheme="minorHAnsi" w:cstheme="minorHAnsi"/>
          <w:b/>
          <w:sz w:val="20"/>
          <w:szCs w:val="20"/>
        </w:rPr>
        <w:t>V. Práva a povinnosti pronajímatele</w:t>
      </w:r>
    </w:p>
    <w:p w14:paraId="40BE5786" w14:textId="77777777" w:rsidR="00A211C3" w:rsidRPr="00031617" w:rsidRDefault="00A211C3" w:rsidP="00A211C3">
      <w:pPr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1.</w:t>
      </w:r>
      <w:r w:rsidRPr="00031617">
        <w:rPr>
          <w:rFonts w:asciiTheme="minorHAnsi" w:hAnsiTheme="minorHAnsi" w:cstheme="minorHAnsi"/>
          <w:sz w:val="20"/>
          <w:szCs w:val="20"/>
        </w:rPr>
        <w:tab/>
        <w:t xml:space="preserve">Pronajímatel se zavazuje: </w:t>
      </w:r>
    </w:p>
    <w:p w14:paraId="613093B5" w14:textId="77777777" w:rsidR="00A211C3" w:rsidRPr="00031617" w:rsidRDefault="00A211C3" w:rsidP="00A211C3">
      <w:pPr>
        <w:pStyle w:val="Odstavecseseznamem"/>
        <w:numPr>
          <w:ilvl w:val="0"/>
          <w:numId w:val="1"/>
        </w:numPr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předat nájemci k řádnému užívání předmět nájmu,</w:t>
      </w:r>
    </w:p>
    <w:p w14:paraId="1F9F7367" w14:textId="77777777" w:rsidR="00A211C3" w:rsidRPr="00031617" w:rsidRDefault="00A211C3" w:rsidP="00A211C3">
      <w:pPr>
        <w:pStyle w:val="Odstavecseseznamem"/>
        <w:numPr>
          <w:ilvl w:val="0"/>
          <w:numId w:val="1"/>
        </w:numPr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 xml:space="preserve">poskytnout nájemci služby související s nájmem, zejména poskytovat nájemci po dobu účinnosti této smlouvy dodávky elektrické energie a zajišťovat vytápění, popř. klimatizaci, </w:t>
      </w:r>
    </w:p>
    <w:p w14:paraId="431AF86E" w14:textId="77777777" w:rsidR="00A211C3" w:rsidRPr="00031617" w:rsidRDefault="00A211C3" w:rsidP="00A211C3">
      <w:pPr>
        <w:pStyle w:val="Odstavecseseznamem"/>
        <w:numPr>
          <w:ilvl w:val="0"/>
          <w:numId w:val="1"/>
        </w:numPr>
        <w:ind w:left="1068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eastAsia="Calibri" w:hAnsiTheme="minorHAnsi" w:cstheme="minorHAnsi"/>
          <w:sz w:val="20"/>
          <w:szCs w:val="20"/>
        </w:rPr>
        <w:t>p</w:t>
      </w:r>
      <w:r w:rsidRPr="00031617">
        <w:rPr>
          <w:rFonts w:asciiTheme="minorHAnsi" w:hAnsiTheme="minorHAnsi" w:cstheme="minorHAnsi"/>
          <w:sz w:val="20"/>
          <w:szCs w:val="20"/>
        </w:rPr>
        <w:t>ronajímatel nebo jiná jím pověřená osoba jsou oprávněni vstoupit do předmětu nájmu spolu s osobou oprávněnou za stranu nájemce za účelem kontroly stavu předmětu nájmu.</w:t>
      </w:r>
    </w:p>
    <w:p w14:paraId="7CB96EC5" w14:textId="77777777" w:rsidR="00A211C3" w:rsidRPr="00031617" w:rsidRDefault="00A211C3" w:rsidP="00A211C3">
      <w:pPr>
        <w:ind w:firstLine="708"/>
        <w:rPr>
          <w:rFonts w:asciiTheme="minorHAnsi" w:hAnsiTheme="minorHAnsi" w:cstheme="minorHAnsi"/>
          <w:sz w:val="20"/>
          <w:szCs w:val="20"/>
        </w:rPr>
      </w:pPr>
    </w:p>
    <w:p w14:paraId="70DB8176" w14:textId="77777777" w:rsidR="00A211C3" w:rsidRPr="00031617" w:rsidRDefault="00A211C3" w:rsidP="00A211C3">
      <w:pPr>
        <w:ind w:firstLine="708"/>
        <w:rPr>
          <w:rFonts w:asciiTheme="minorHAnsi" w:hAnsiTheme="minorHAnsi" w:cstheme="minorHAnsi"/>
          <w:sz w:val="20"/>
          <w:szCs w:val="20"/>
        </w:rPr>
      </w:pPr>
    </w:p>
    <w:p w14:paraId="30027C7C" w14:textId="77777777" w:rsidR="00A211C3" w:rsidRPr="00031617" w:rsidRDefault="00A211C3" w:rsidP="00A211C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31617">
        <w:rPr>
          <w:rFonts w:asciiTheme="minorHAnsi" w:hAnsiTheme="minorHAnsi" w:cstheme="minorHAnsi"/>
          <w:b/>
          <w:sz w:val="20"/>
          <w:szCs w:val="20"/>
        </w:rPr>
        <w:t>VI. Práva a povinnosti nájemce</w:t>
      </w:r>
    </w:p>
    <w:p w14:paraId="6A6E7B2F" w14:textId="77777777" w:rsidR="00A211C3" w:rsidRPr="00031617" w:rsidRDefault="00A211C3" w:rsidP="00A211C3">
      <w:pPr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1.</w:t>
      </w:r>
      <w:r w:rsidRPr="00031617">
        <w:rPr>
          <w:rFonts w:asciiTheme="minorHAnsi" w:hAnsiTheme="minorHAnsi" w:cstheme="minorHAnsi"/>
          <w:sz w:val="20"/>
          <w:szCs w:val="20"/>
        </w:rPr>
        <w:tab/>
        <w:t xml:space="preserve">Nájemce se zavazuje: </w:t>
      </w:r>
    </w:p>
    <w:p w14:paraId="2B78A79F" w14:textId="77777777" w:rsidR="00A211C3" w:rsidRPr="00031617" w:rsidRDefault="00A211C3" w:rsidP="00A211C3">
      <w:pPr>
        <w:pStyle w:val="Odstavecseseznamem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-</w:t>
      </w:r>
      <w:r w:rsidRPr="00031617">
        <w:rPr>
          <w:rFonts w:asciiTheme="minorHAnsi" w:hAnsiTheme="minorHAnsi" w:cstheme="minorHAnsi"/>
          <w:sz w:val="20"/>
          <w:szCs w:val="20"/>
        </w:rPr>
        <w:tab/>
        <w:t xml:space="preserve">převzít od pronajímatele pronajaté prostory, řádně o ně pečovat a užívat je pouze </w:t>
      </w:r>
      <w:r>
        <w:rPr>
          <w:rFonts w:asciiTheme="minorHAnsi" w:hAnsiTheme="minorHAnsi" w:cstheme="minorHAnsi"/>
          <w:sz w:val="20"/>
          <w:szCs w:val="20"/>
        </w:rPr>
        <w:t xml:space="preserve">k </w:t>
      </w:r>
      <w:r w:rsidRPr="00031617">
        <w:rPr>
          <w:rFonts w:asciiTheme="minorHAnsi" w:hAnsiTheme="minorHAnsi" w:cstheme="minorHAnsi"/>
          <w:sz w:val="20"/>
          <w:szCs w:val="20"/>
        </w:rPr>
        <w:t>účelu uvedené</w:t>
      </w:r>
      <w:r>
        <w:rPr>
          <w:rFonts w:asciiTheme="minorHAnsi" w:hAnsiTheme="minorHAnsi" w:cstheme="minorHAnsi"/>
          <w:sz w:val="20"/>
          <w:szCs w:val="20"/>
        </w:rPr>
        <w:t>mu</w:t>
      </w:r>
      <w:r w:rsidRPr="00031617">
        <w:rPr>
          <w:rFonts w:asciiTheme="minorHAnsi" w:hAnsiTheme="minorHAnsi" w:cstheme="minorHAnsi"/>
          <w:sz w:val="20"/>
          <w:szCs w:val="20"/>
        </w:rPr>
        <w:t xml:space="preserve"> v čl. III. této smlouvy, </w:t>
      </w:r>
    </w:p>
    <w:p w14:paraId="4EC347AB" w14:textId="77777777" w:rsidR="00A211C3" w:rsidRPr="00031617" w:rsidRDefault="00A211C3" w:rsidP="00A211C3">
      <w:pPr>
        <w:pStyle w:val="Odstavecseseznamem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-</w:t>
      </w:r>
      <w:r w:rsidRPr="00031617">
        <w:rPr>
          <w:rFonts w:asciiTheme="minorHAnsi" w:hAnsiTheme="minorHAnsi" w:cstheme="minorHAnsi"/>
          <w:sz w:val="20"/>
          <w:szCs w:val="20"/>
        </w:rPr>
        <w:tab/>
        <w:t xml:space="preserve">uhradit pronajímateli nájemné a úhradu za služby ve stanovené výši a splatnosti, </w:t>
      </w:r>
    </w:p>
    <w:p w14:paraId="34A13AD9" w14:textId="77777777" w:rsidR="00A211C3" w:rsidRPr="00031617" w:rsidRDefault="00A211C3" w:rsidP="00A211C3">
      <w:pPr>
        <w:pStyle w:val="Odstavecseseznamem"/>
        <w:ind w:left="1134" w:hanging="414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-</w:t>
      </w:r>
      <w:r w:rsidRPr="00031617">
        <w:rPr>
          <w:rFonts w:asciiTheme="minorHAnsi" w:hAnsiTheme="minorHAnsi" w:cstheme="minorHAnsi"/>
          <w:sz w:val="20"/>
          <w:szCs w:val="20"/>
        </w:rPr>
        <w:tab/>
        <w:t xml:space="preserve">při výkonu činnosti dle čl. III. je nájemce povinen počínat si tak, aby v žádném rozsahu nezasáhl do běžného chodu budovy,  </w:t>
      </w:r>
    </w:p>
    <w:p w14:paraId="285B5480" w14:textId="77777777" w:rsidR="00A211C3" w:rsidRPr="00031617" w:rsidRDefault="00A211C3" w:rsidP="00A211C3">
      <w:pPr>
        <w:pStyle w:val="Odstavecseseznamem"/>
        <w:numPr>
          <w:ilvl w:val="0"/>
          <w:numId w:val="3"/>
        </w:numPr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 xml:space="preserve">umožnit pronajímateli nebo jím pověřené osobě na požádání přístup do pronajatých prostor k provádění kontrol, </w:t>
      </w:r>
    </w:p>
    <w:p w14:paraId="52C578C8" w14:textId="77777777" w:rsidR="00A211C3" w:rsidRPr="00031617" w:rsidRDefault="00A211C3" w:rsidP="00A211C3">
      <w:pPr>
        <w:pStyle w:val="Odstavecseseznamem"/>
        <w:numPr>
          <w:ilvl w:val="0"/>
          <w:numId w:val="3"/>
        </w:numPr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navrátit po skončení nájmu předmět nájmu do stavu, v němž byl nájemcem na počátku nájmu převzat, nedohodnou-li se smluvní strany jinak,</w:t>
      </w:r>
    </w:p>
    <w:p w14:paraId="7CB77907" w14:textId="77777777" w:rsidR="00A211C3" w:rsidRPr="00031617" w:rsidRDefault="00A211C3" w:rsidP="00A211C3">
      <w:pPr>
        <w:pStyle w:val="Odstavecseseznamem"/>
        <w:numPr>
          <w:ilvl w:val="0"/>
          <w:numId w:val="3"/>
        </w:numPr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 xml:space="preserve">nájemce je povinen užívat předmět nájmu podle této smlouvy, v souladu s platnými právními předpisy, pravidly slušnosti a dobrých mravů. Nájemce nebude v předmětu nájmu provozovat činnost, která by způsobovala hluk nad stanovené hygienické limity, nadměrné znečištění nebo jiným způsobem nadměrně obtěžovala okolí, </w:t>
      </w:r>
    </w:p>
    <w:p w14:paraId="25AB02B9" w14:textId="77777777" w:rsidR="00A211C3" w:rsidRPr="00031617" w:rsidRDefault="00A211C3" w:rsidP="00A211C3">
      <w:pPr>
        <w:pStyle w:val="Odstavecseseznamem"/>
        <w:numPr>
          <w:ilvl w:val="0"/>
          <w:numId w:val="3"/>
        </w:numPr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 xml:space="preserve">nájemce nesmí svojí činností poškozovat dobré jméno pronajímatele, </w:t>
      </w:r>
    </w:p>
    <w:p w14:paraId="2C942C61" w14:textId="77777777" w:rsidR="00A211C3" w:rsidRPr="00031617" w:rsidRDefault="00A211C3" w:rsidP="00A211C3">
      <w:pPr>
        <w:pStyle w:val="Odstavecseseznamem"/>
        <w:numPr>
          <w:ilvl w:val="0"/>
          <w:numId w:val="3"/>
        </w:numPr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v případě havárie, požáru apod. je nájemce povinen provést zásah, případně učinit opatření, které zamezí vzniku dalších škod. Dále je povinen neprodleně informovat o vzniku takovéto mimořádné události,</w:t>
      </w:r>
    </w:p>
    <w:p w14:paraId="4B774F6B" w14:textId="77777777" w:rsidR="00A211C3" w:rsidRPr="00031617" w:rsidRDefault="00A211C3" w:rsidP="00A211C3">
      <w:pPr>
        <w:pStyle w:val="Odstavecseseznamem"/>
        <w:numPr>
          <w:ilvl w:val="0"/>
          <w:numId w:val="3"/>
        </w:numPr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nájemce je povinen dodržovat při užívání předmětu nájmu příslušné bezpečnostní, požární, hygienické a předpisy k zajištění bezpečnosti provozu technických zařízení, umístěných v prostorách,</w:t>
      </w:r>
    </w:p>
    <w:p w14:paraId="3B2E8EF8" w14:textId="77777777" w:rsidR="00A211C3" w:rsidRPr="00031617" w:rsidRDefault="00A211C3" w:rsidP="00A211C3">
      <w:pPr>
        <w:pStyle w:val="Odstavecseseznamem"/>
        <w:numPr>
          <w:ilvl w:val="0"/>
          <w:numId w:val="3"/>
        </w:numPr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nájemce není oprávněn provádět v pronajatých prostorách jakékoliv stavební úpravy, ani jakýmkoliv způsobem zasahovat do zdiva a zařízení. V případě porušení této povinnosti je nájemce povinen nahradit pronajímateli vzniklou škodu,</w:t>
      </w:r>
    </w:p>
    <w:p w14:paraId="042F846F" w14:textId="77777777" w:rsidR="00A211C3" w:rsidRPr="00031617" w:rsidRDefault="00A211C3" w:rsidP="00A211C3">
      <w:pPr>
        <w:pStyle w:val="Odstavecseseznamem"/>
        <w:numPr>
          <w:ilvl w:val="0"/>
          <w:numId w:val="3"/>
        </w:numPr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v celém areálu Karolina, včetně dvorů a nádvoří platí zákaz kouření. Nájemce se zavazuje zajistit dodržování tohoto zákazu pořadatelskou službou i návštěvníky akce,</w:t>
      </w:r>
    </w:p>
    <w:p w14:paraId="2DF83C9D" w14:textId="77777777" w:rsidR="00A211C3" w:rsidRPr="00031617" w:rsidRDefault="00A211C3" w:rsidP="00A211C3">
      <w:pPr>
        <w:pStyle w:val="Odstavecseseznamem"/>
        <w:numPr>
          <w:ilvl w:val="0"/>
          <w:numId w:val="3"/>
        </w:numPr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nájemce bere na vědomí, že pronajímatel neodpovídá za majetek vnesený nájemcem do pronajatých prostor, a proto případné pojištění tohoto majetku je věcí nájemce,</w:t>
      </w:r>
    </w:p>
    <w:p w14:paraId="273A25E8" w14:textId="77777777" w:rsidR="00A211C3" w:rsidRDefault="00A211C3" w:rsidP="00A211C3">
      <w:pPr>
        <w:pStyle w:val="Odstavecseseznamem"/>
        <w:numPr>
          <w:ilvl w:val="0"/>
          <w:numId w:val="3"/>
        </w:numPr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ostatní práva a povinnosti smluvních stran, které vyplývají z nájemního vztahu podle této smlouvy a nejsou v ní upraveny, se řídí příslušnými ustanoveními občanského zákoníku.</w:t>
      </w:r>
    </w:p>
    <w:p w14:paraId="7CCD0B12" w14:textId="77777777" w:rsidR="00A211C3" w:rsidRPr="000C21FF" w:rsidRDefault="00A211C3" w:rsidP="00A211C3">
      <w:pPr>
        <w:pStyle w:val="Odstavecseseznamem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14:paraId="612EB0EA" w14:textId="77777777" w:rsidR="00A211C3" w:rsidRDefault="00A211C3" w:rsidP="00A211C3">
      <w:pPr>
        <w:pStyle w:val="Odstavecseseznamem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14:paraId="5745F91E" w14:textId="77777777" w:rsidR="00A211C3" w:rsidRPr="00F07549" w:rsidRDefault="00A211C3" w:rsidP="00A211C3">
      <w:pPr>
        <w:ind w:left="705" w:hanging="705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2.</w:t>
      </w:r>
      <w:r w:rsidRPr="00031617">
        <w:rPr>
          <w:rFonts w:asciiTheme="minorHAnsi" w:hAnsiTheme="minorHAnsi" w:cstheme="minorHAnsi"/>
          <w:sz w:val="20"/>
          <w:szCs w:val="20"/>
        </w:rPr>
        <w:tab/>
        <w:t xml:space="preserve">Nájemce prohlašuje, že se seznámil se stavem pronajímaných prostor a přebírá je ve způsobilém stavu ke smluvenému užívání. </w:t>
      </w:r>
    </w:p>
    <w:p w14:paraId="3272D442" w14:textId="77777777" w:rsidR="00A211C3" w:rsidRDefault="00A211C3" w:rsidP="00A211C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A45B214" w14:textId="77777777" w:rsidR="00A211C3" w:rsidRDefault="00A211C3" w:rsidP="00A211C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ECD9BC1" w14:textId="77777777" w:rsidR="00A211C3" w:rsidRPr="00031617" w:rsidRDefault="00A211C3" w:rsidP="00A211C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31617">
        <w:rPr>
          <w:rFonts w:asciiTheme="minorHAnsi" w:hAnsiTheme="minorHAnsi" w:cstheme="minorHAnsi"/>
          <w:b/>
          <w:sz w:val="20"/>
          <w:szCs w:val="20"/>
        </w:rPr>
        <w:t>VII. Vybavení prostor</w:t>
      </w:r>
    </w:p>
    <w:p w14:paraId="10DD29EF" w14:textId="77777777" w:rsidR="00A211C3" w:rsidRPr="00031617" w:rsidRDefault="00A211C3" w:rsidP="00A211C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F9E821B" w14:textId="77777777" w:rsidR="00A211C3" w:rsidRPr="00031617" w:rsidRDefault="00A211C3" w:rsidP="00A211C3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 xml:space="preserve">1. </w:t>
      </w:r>
      <w:r w:rsidRPr="0003161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Pronajaté prostory jsou </w:t>
      </w:r>
      <w:r w:rsidRPr="00031617">
        <w:rPr>
          <w:rFonts w:asciiTheme="minorHAnsi" w:hAnsiTheme="minorHAnsi" w:cstheme="minorHAnsi"/>
          <w:sz w:val="20"/>
          <w:szCs w:val="20"/>
        </w:rPr>
        <w:t>vybaven</w:t>
      </w:r>
      <w:r>
        <w:rPr>
          <w:rFonts w:asciiTheme="minorHAnsi" w:hAnsiTheme="minorHAnsi" w:cstheme="minorHAnsi"/>
          <w:sz w:val="20"/>
          <w:szCs w:val="20"/>
        </w:rPr>
        <w:t>y</w:t>
      </w:r>
      <w:r w:rsidRPr="00031617">
        <w:rPr>
          <w:rFonts w:asciiTheme="minorHAnsi" w:hAnsiTheme="minorHAnsi" w:cstheme="minorHAnsi"/>
          <w:sz w:val="20"/>
          <w:szCs w:val="20"/>
        </w:rPr>
        <w:t xml:space="preserve"> smluvenou technikou a mobiliářem – židle, stoly (jedná se o</w:t>
      </w:r>
      <w:r>
        <w:rPr>
          <w:rFonts w:asciiTheme="minorHAnsi" w:hAnsiTheme="minorHAnsi" w:cstheme="minorHAnsi"/>
          <w:sz w:val="20"/>
          <w:szCs w:val="20"/>
        </w:rPr>
        <w:t xml:space="preserve"> techniku a</w:t>
      </w:r>
      <w:r w:rsidRPr="00031617">
        <w:rPr>
          <w:rFonts w:asciiTheme="minorHAnsi" w:hAnsiTheme="minorHAnsi" w:cstheme="minorHAnsi"/>
          <w:sz w:val="20"/>
          <w:szCs w:val="20"/>
        </w:rPr>
        <w:t xml:space="preserve"> mobiliář </w:t>
      </w:r>
      <w:r>
        <w:rPr>
          <w:rFonts w:asciiTheme="minorHAnsi" w:hAnsiTheme="minorHAnsi" w:cstheme="minorHAnsi"/>
          <w:sz w:val="20"/>
          <w:szCs w:val="20"/>
        </w:rPr>
        <w:t xml:space="preserve">ve vlastnictví </w:t>
      </w:r>
      <w:r w:rsidRPr="00031617">
        <w:rPr>
          <w:rFonts w:asciiTheme="minorHAnsi" w:hAnsiTheme="minorHAnsi" w:cstheme="minorHAnsi"/>
          <w:sz w:val="20"/>
          <w:szCs w:val="20"/>
        </w:rPr>
        <w:t>pronajímatele).</w:t>
      </w:r>
    </w:p>
    <w:p w14:paraId="4EF1F5D6" w14:textId="77777777" w:rsidR="00A211C3" w:rsidRDefault="00A211C3" w:rsidP="00A211C3">
      <w:pPr>
        <w:ind w:firstLine="705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70FD24" w14:textId="77777777" w:rsidR="00A211C3" w:rsidRPr="00031617" w:rsidRDefault="00A211C3" w:rsidP="00A211C3">
      <w:pPr>
        <w:ind w:firstLine="705"/>
        <w:rPr>
          <w:rFonts w:asciiTheme="minorHAnsi" w:hAnsiTheme="minorHAnsi" w:cstheme="minorHAnsi"/>
          <w:sz w:val="20"/>
          <w:szCs w:val="20"/>
        </w:rPr>
      </w:pPr>
    </w:p>
    <w:p w14:paraId="10AC2539" w14:textId="77777777" w:rsidR="00A211C3" w:rsidRPr="00031617" w:rsidRDefault="00A211C3" w:rsidP="00A211C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31617">
        <w:rPr>
          <w:rFonts w:asciiTheme="minorHAnsi" w:hAnsiTheme="minorHAnsi" w:cstheme="minorHAnsi"/>
          <w:b/>
          <w:sz w:val="20"/>
          <w:szCs w:val="20"/>
        </w:rPr>
        <w:t>VIII. Nájemné a úhrada za služby</w:t>
      </w:r>
    </w:p>
    <w:p w14:paraId="371CB8B3" w14:textId="77777777" w:rsidR="00A211C3" w:rsidRPr="005D76E1" w:rsidRDefault="00A211C3" w:rsidP="00A211C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E67F52" w14:textId="77777777" w:rsidR="00A211C3" w:rsidRPr="00334039" w:rsidRDefault="00A211C3" w:rsidP="00A211C3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76E1">
        <w:rPr>
          <w:rFonts w:asciiTheme="minorHAnsi" w:hAnsiTheme="minorHAnsi" w:cstheme="minorHAnsi"/>
          <w:sz w:val="20"/>
          <w:szCs w:val="20"/>
        </w:rPr>
        <w:t xml:space="preserve">1. </w:t>
      </w:r>
      <w:r w:rsidRPr="005D76E1">
        <w:rPr>
          <w:rFonts w:asciiTheme="minorHAnsi" w:hAnsiTheme="minorHAnsi" w:cstheme="minorHAnsi"/>
          <w:sz w:val="20"/>
          <w:szCs w:val="20"/>
        </w:rPr>
        <w:tab/>
      </w:r>
      <w:r w:rsidRPr="00334039">
        <w:rPr>
          <w:rFonts w:asciiTheme="minorHAnsi" w:hAnsiTheme="minorHAnsi" w:cstheme="minorHAnsi"/>
          <w:sz w:val="20"/>
          <w:szCs w:val="20"/>
        </w:rPr>
        <w:t xml:space="preserve">Nájemce se zavazuje uhradit nájemné za užívání předmětu nájmu sjednané dohodou smluvních stran dle skutečných hodin pronájmu prostor. 1 hodina pronájmu u jednotlivých prostor činí: Modrá posluchárna 2.750,- Kč, Zelená posluchárna 800,- Kč, Vstupní hala 200,- Kč, Recepční prostory </w:t>
      </w:r>
      <w:proofErr w:type="gramStart"/>
      <w:r w:rsidRPr="00334039">
        <w:rPr>
          <w:rFonts w:asciiTheme="minorHAnsi" w:hAnsiTheme="minorHAnsi" w:cstheme="minorHAnsi"/>
          <w:sz w:val="20"/>
          <w:szCs w:val="20"/>
        </w:rPr>
        <w:t>4.125,-</w:t>
      </w:r>
      <w:proofErr w:type="gramEnd"/>
      <w:r w:rsidRPr="00334039">
        <w:rPr>
          <w:rFonts w:asciiTheme="minorHAnsi" w:hAnsiTheme="minorHAnsi" w:cstheme="minorHAnsi"/>
          <w:sz w:val="20"/>
          <w:szCs w:val="20"/>
        </w:rPr>
        <w:t xml:space="preserve"> Kč. Minimální cena bude činit </w:t>
      </w:r>
      <w:proofErr w:type="gramStart"/>
      <w:r w:rsidRPr="00334039">
        <w:rPr>
          <w:rFonts w:asciiTheme="minorHAnsi" w:hAnsiTheme="minorHAnsi" w:cstheme="minorHAnsi"/>
          <w:sz w:val="20"/>
          <w:szCs w:val="20"/>
        </w:rPr>
        <w:t>155.600,-</w:t>
      </w:r>
      <w:proofErr w:type="gramEnd"/>
      <w:r w:rsidRPr="00334039">
        <w:rPr>
          <w:rFonts w:asciiTheme="minorHAnsi" w:hAnsiTheme="minorHAnsi" w:cstheme="minorHAnsi"/>
          <w:sz w:val="20"/>
          <w:szCs w:val="20"/>
        </w:rPr>
        <w:t xml:space="preserve"> Kč (slovy: sto padesát pět tisíc šest set korun českých) tak, jak je uvedeno v příloze č. 1. této smlouvy.</w:t>
      </w:r>
    </w:p>
    <w:p w14:paraId="1CAF53E5" w14:textId="77777777" w:rsidR="00A211C3" w:rsidRPr="005D76E1" w:rsidRDefault="00A211C3" w:rsidP="00A211C3">
      <w:pPr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5D76E1">
        <w:rPr>
          <w:rFonts w:asciiTheme="minorHAnsi" w:hAnsiTheme="minorHAnsi" w:cstheme="minorHAnsi"/>
          <w:sz w:val="20"/>
          <w:szCs w:val="20"/>
        </w:rPr>
        <w:t>V nájemném je zahrnutá cena energie, tj.:</w:t>
      </w:r>
    </w:p>
    <w:p w14:paraId="0D322946" w14:textId="77777777" w:rsidR="00A211C3" w:rsidRPr="005D76E1" w:rsidRDefault="00A211C3" w:rsidP="00A211C3">
      <w:pPr>
        <w:ind w:firstLine="705"/>
        <w:rPr>
          <w:rFonts w:asciiTheme="minorHAnsi" w:hAnsiTheme="minorHAnsi" w:cstheme="minorHAnsi"/>
          <w:sz w:val="20"/>
          <w:szCs w:val="20"/>
        </w:rPr>
      </w:pPr>
      <w:r w:rsidRPr="005D76E1">
        <w:rPr>
          <w:rFonts w:asciiTheme="minorHAnsi" w:hAnsiTheme="minorHAnsi" w:cstheme="minorHAnsi"/>
          <w:sz w:val="20"/>
          <w:szCs w:val="20"/>
        </w:rPr>
        <w:t>- základní osvětlení – hlavní osvětlení pronajatého prostoru</w:t>
      </w:r>
    </w:p>
    <w:p w14:paraId="586614EE" w14:textId="77777777" w:rsidR="00A211C3" w:rsidRPr="005D76E1" w:rsidRDefault="00A211C3" w:rsidP="00A211C3">
      <w:pPr>
        <w:ind w:left="705"/>
        <w:rPr>
          <w:rFonts w:asciiTheme="minorHAnsi" w:hAnsiTheme="minorHAnsi" w:cstheme="minorHAnsi"/>
          <w:sz w:val="20"/>
          <w:szCs w:val="20"/>
        </w:rPr>
      </w:pPr>
      <w:r w:rsidRPr="005D76E1">
        <w:rPr>
          <w:rFonts w:asciiTheme="minorHAnsi" w:hAnsiTheme="minorHAnsi" w:cstheme="minorHAnsi"/>
          <w:sz w:val="20"/>
          <w:szCs w:val="20"/>
        </w:rPr>
        <w:t>- klimatizace, vytápění – zajištění kvality a teploty vzduchu v Karolinu podle platných norem ČR</w:t>
      </w:r>
    </w:p>
    <w:p w14:paraId="5F3DD8A2" w14:textId="77777777" w:rsidR="00A211C3" w:rsidRDefault="00A211C3" w:rsidP="00A211C3">
      <w:pPr>
        <w:ind w:left="705"/>
        <w:rPr>
          <w:rFonts w:asciiTheme="minorHAnsi" w:hAnsiTheme="minorHAnsi" w:cstheme="minorHAnsi"/>
          <w:sz w:val="20"/>
          <w:szCs w:val="20"/>
        </w:rPr>
      </w:pPr>
      <w:r w:rsidRPr="005D76E1">
        <w:rPr>
          <w:rFonts w:asciiTheme="minorHAnsi" w:hAnsiTheme="minorHAnsi" w:cstheme="minorHAnsi"/>
          <w:sz w:val="20"/>
          <w:szCs w:val="20"/>
        </w:rPr>
        <w:t>- elektrická energie – umožnění odběru elektrické energie v pronajatých prostorách ze stávajících rozvodů, spotřeba elektrické</w:t>
      </w:r>
      <w:r>
        <w:rPr>
          <w:rFonts w:asciiTheme="minorHAnsi" w:hAnsiTheme="minorHAnsi" w:cstheme="minorHAnsi"/>
          <w:sz w:val="20"/>
          <w:szCs w:val="20"/>
        </w:rPr>
        <w:t xml:space="preserve"> energie</w:t>
      </w:r>
    </w:p>
    <w:p w14:paraId="62ACA773" w14:textId="77777777" w:rsidR="00A211C3" w:rsidRDefault="00A211C3" w:rsidP="00A211C3">
      <w:pPr>
        <w:ind w:left="70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a úklid prostor po skončení akce.</w:t>
      </w:r>
    </w:p>
    <w:p w14:paraId="14A0D680" w14:textId="77777777" w:rsidR="00A211C3" w:rsidRDefault="00A211C3" w:rsidP="00A211C3">
      <w:pPr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K částce za pronájem prostor bude připočtena DPH dle platných právních předpisů.</w:t>
      </w:r>
    </w:p>
    <w:p w14:paraId="7951994E" w14:textId="77777777" w:rsidR="00A211C3" w:rsidRPr="00031617" w:rsidRDefault="00A211C3" w:rsidP="00A211C3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2.</w:t>
      </w:r>
      <w:r w:rsidRPr="00031617">
        <w:rPr>
          <w:rFonts w:asciiTheme="minorHAnsi" w:hAnsiTheme="minorHAnsi" w:cstheme="minorHAnsi"/>
          <w:sz w:val="20"/>
          <w:szCs w:val="20"/>
        </w:rPr>
        <w:tab/>
        <w:t>Nájemce se zavazuje uhradit sjednané nájemné a náklady za služby spojené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31617">
        <w:rPr>
          <w:rFonts w:asciiTheme="minorHAnsi" w:hAnsiTheme="minorHAnsi" w:cstheme="minorHAnsi"/>
          <w:sz w:val="20"/>
          <w:szCs w:val="20"/>
        </w:rPr>
        <w:t>s užíváním prostor bankovním převodem na účet pronajímatele, uvedený v záhlaví této smlouvy. Pronajímatel vystaví fakturu (daňový doklad)</w:t>
      </w:r>
      <w:r>
        <w:rPr>
          <w:rFonts w:asciiTheme="minorHAnsi" w:hAnsiTheme="minorHAnsi" w:cstheme="minorHAnsi"/>
          <w:sz w:val="20"/>
          <w:szCs w:val="20"/>
        </w:rPr>
        <w:t>. S</w:t>
      </w:r>
      <w:r w:rsidRPr="00031617">
        <w:rPr>
          <w:rFonts w:asciiTheme="minorHAnsi" w:hAnsiTheme="minorHAnsi" w:cstheme="minorHAnsi"/>
          <w:sz w:val="20"/>
          <w:szCs w:val="20"/>
        </w:rPr>
        <w:t xml:space="preserve">platnost bude 14 dnů. Nájemné a náklady za služby spojené s užíváním prostor jsou řádně uhrazeny dnem připsání příslušné částky na, v záhlaví této smlouvy, uvedený účet pronajímatele. </w:t>
      </w:r>
    </w:p>
    <w:p w14:paraId="4A733700" w14:textId="77777777" w:rsidR="00A211C3" w:rsidRPr="00031617" w:rsidRDefault="00A211C3" w:rsidP="00A211C3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 xml:space="preserve">3.      </w:t>
      </w:r>
      <w:r w:rsidRPr="00031617">
        <w:rPr>
          <w:rFonts w:asciiTheme="minorHAnsi" w:hAnsiTheme="minorHAnsi" w:cstheme="minorHAnsi"/>
          <w:sz w:val="20"/>
          <w:szCs w:val="20"/>
        </w:rPr>
        <w:tab/>
        <w:t>Nájemce se zavazuje uhradit pronajímateli nájemné řádně a včas. V případě prodlení nájemce s řádnou a včasnou úhradou nájemného je tento povinen uhradit pronajímateli úroky z prodlení z dlužné částky v zákonné výši a dále uvedenou smluvní pokutu.</w:t>
      </w:r>
    </w:p>
    <w:p w14:paraId="4111E9F8" w14:textId="77777777" w:rsidR="00A211C3" w:rsidRDefault="00A211C3" w:rsidP="00A211C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49A94E" w14:textId="77777777" w:rsidR="00A211C3" w:rsidRPr="00031617" w:rsidRDefault="00A211C3" w:rsidP="00A211C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F109DA" w14:textId="77777777" w:rsidR="00A211C3" w:rsidRPr="00031617" w:rsidRDefault="00A211C3" w:rsidP="00A211C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31617">
        <w:rPr>
          <w:rFonts w:asciiTheme="minorHAnsi" w:hAnsiTheme="minorHAnsi" w:cstheme="minorHAnsi"/>
          <w:b/>
          <w:sz w:val="20"/>
          <w:szCs w:val="20"/>
        </w:rPr>
        <w:t>IX.  Sankční ujednání</w:t>
      </w:r>
    </w:p>
    <w:p w14:paraId="2D13B4FB" w14:textId="77777777" w:rsidR="00A211C3" w:rsidRPr="00031617" w:rsidRDefault="00A211C3" w:rsidP="00A211C3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 xml:space="preserve">Neuhradí-li nájemce pronajímateli částku za nájemné a služby spojené s užíváním prostor dle čl. VIII. této smlouvy ve stanovené lhůtě splatnosti je povinen uhradit pronajímateli na jeho písemnou výzvu smluvní pokutu ve výši 0,1 % z dlužné částky za každý den prodlení až do úplného zaplacení celé dlužné částky. </w:t>
      </w:r>
    </w:p>
    <w:p w14:paraId="6812D148" w14:textId="77777777" w:rsidR="00A211C3" w:rsidRPr="00031617" w:rsidRDefault="00A211C3" w:rsidP="00A211C3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Poruší-li nájemce jinou svou povinnost stanovenou v čl. VI. odst. 1. této smlouvy je povinen uhradit pronajímateli na jeho písemnou výzvu jednorázovo</w:t>
      </w:r>
      <w:r>
        <w:rPr>
          <w:rFonts w:asciiTheme="minorHAnsi" w:hAnsiTheme="minorHAnsi" w:cstheme="minorHAnsi"/>
          <w:sz w:val="20"/>
          <w:szCs w:val="20"/>
        </w:rPr>
        <w:t xml:space="preserve">u smluvní pokutu ve výši </w:t>
      </w:r>
      <w:proofErr w:type="gramStart"/>
      <w:r>
        <w:rPr>
          <w:rFonts w:asciiTheme="minorHAnsi" w:hAnsiTheme="minorHAnsi" w:cstheme="minorHAnsi"/>
          <w:sz w:val="20"/>
          <w:szCs w:val="20"/>
        </w:rPr>
        <w:t>50.000,-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Kč</w:t>
      </w:r>
      <w:r w:rsidRPr="00031617">
        <w:rPr>
          <w:rFonts w:asciiTheme="minorHAnsi" w:hAnsiTheme="minorHAnsi" w:cstheme="minorHAnsi"/>
          <w:sz w:val="20"/>
          <w:szCs w:val="20"/>
        </w:rPr>
        <w:t>.</w:t>
      </w:r>
    </w:p>
    <w:p w14:paraId="34F397AA" w14:textId="77777777" w:rsidR="00A211C3" w:rsidRPr="00031617" w:rsidRDefault="00A211C3" w:rsidP="00A211C3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Při překročení doby pronájmu je nájemce povinen uhradit za každou započatou hodinu nad rámec objednané doby smluvní pokutu ve výši ceny h</w:t>
      </w:r>
      <w:r>
        <w:rPr>
          <w:rFonts w:asciiTheme="minorHAnsi" w:hAnsiTheme="minorHAnsi" w:cstheme="minorHAnsi"/>
          <w:sz w:val="20"/>
          <w:szCs w:val="20"/>
        </w:rPr>
        <w:t xml:space="preserve">odinového nájmu daného prostoru, tj. </w:t>
      </w:r>
      <w:proofErr w:type="gramStart"/>
      <w:r>
        <w:rPr>
          <w:rFonts w:asciiTheme="minorHAnsi" w:hAnsiTheme="minorHAnsi" w:cstheme="minorHAnsi"/>
          <w:sz w:val="20"/>
          <w:szCs w:val="20"/>
        </w:rPr>
        <w:t>6.600,-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Kč.</w:t>
      </w:r>
    </w:p>
    <w:p w14:paraId="000E2CCE" w14:textId="77777777" w:rsidR="00A211C3" w:rsidRPr="00031617" w:rsidRDefault="00A211C3" w:rsidP="00A211C3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Splatnost smluvních pokut je 10 pracovních dní od doručení uvedené písemné výzvy</w:t>
      </w:r>
      <w:r>
        <w:rPr>
          <w:rFonts w:asciiTheme="minorHAnsi" w:hAnsiTheme="minorHAnsi" w:cstheme="minorHAnsi"/>
          <w:sz w:val="20"/>
          <w:szCs w:val="20"/>
        </w:rPr>
        <w:t xml:space="preserve"> nájemci</w:t>
      </w:r>
      <w:r w:rsidRPr="00031617">
        <w:rPr>
          <w:rFonts w:asciiTheme="minorHAnsi" w:hAnsiTheme="minorHAnsi" w:cstheme="minorHAnsi"/>
          <w:sz w:val="20"/>
          <w:szCs w:val="20"/>
        </w:rPr>
        <w:t>.</w:t>
      </w:r>
    </w:p>
    <w:p w14:paraId="3AD9785C" w14:textId="77777777" w:rsidR="00A211C3" w:rsidRPr="00031617" w:rsidRDefault="00A211C3" w:rsidP="00A211C3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Zaplacení smluvní pokuty nemá vliv na povinnost uhradit poškozené smluvní straně prokazatelnou škodu, vzniklou neplněním podmínek a závazků, vyplývajících z této smlouvy.</w:t>
      </w:r>
    </w:p>
    <w:p w14:paraId="43EB2AA1" w14:textId="77777777" w:rsidR="00A211C3" w:rsidRDefault="00A211C3" w:rsidP="00A211C3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2FCF355C" w14:textId="77777777" w:rsidR="00A211C3" w:rsidRPr="00031617" w:rsidRDefault="00A211C3" w:rsidP="00A211C3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3B3EE037" w14:textId="77777777" w:rsidR="00A211C3" w:rsidRPr="00031617" w:rsidRDefault="00A211C3" w:rsidP="00A211C3">
      <w:pPr>
        <w:spacing w:line="360" w:lineRule="auto"/>
        <w:ind w:left="705" w:hanging="70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31617">
        <w:rPr>
          <w:rFonts w:asciiTheme="minorHAnsi" w:hAnsiTheme="minorHAnsi" w:cstheme="minorHAnsi"/>
          <w:b/>
          <w:sz w:val="20"/>
          <w:szCs w:val="20"/>
        </w:rPr>
        <w:t>X. Kontaktní osoby</w:t>
      </w:r>
    </w:p>
    <w:p w14:paraId="762C76FE" w14:textId="77777777" w:rsidR="00A211C3" w:rsidRPr="00031617" w:rsidRDefault="00A211C3" w:rsidP="00A211C3">
      <w:pPr>
        <w:ind w:left="709" w:hanging="709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>1.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  <w:t>Pronajímatel určil, že osobou oprávněnou k jednání, které se týkají této smlouvy, je:</w:t>
      </w:r>
    </w:p>
    <w:p w14:paraId="22DDE663" w14:textId="77777777" w:rsidR="00A211C3" w:rsidRPr="00031617" w:rsidRDefault="00A211C3" w:rsidP="00A211C3">
      <w:pPr>
        <w:ind w:left="540" w:firstLine="16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>Kontaktní osoba: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sz w:val="20"/>
          <w:szCs w:val="20"/>
          <w:lang w:eastAsia="en-US"/>
        </w:rPr>
        <w:t>Bc. Věra Barnová, vedoucí organizačního oddělení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p w14:paraId="35DC1E09" w14:textId="77777777" w:rsidR="00A211C3" w:rsidRPr="00031617" w:rsidRDefault="00A211C3" w:rsidP="00A211C3">
      <w:pPr>
        <w:ind w:left="540" w:hanging="54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 xml:space="preserve">         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  <w:t>e-mail: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Vera.Barnova@ruk.cuni.cz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p w14:paraId="58791057" w14:textId="77777777" w:rsidR="00A211C3" w:rsidRPr="00031617" w:rsidRDefault="00A211C3" w:rsidP="00A211C3">
      <w:pPr>
        <w:ind w:left="540" w:hanging="54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 xml:space="preserve">         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  <w:t>telefon: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sz w:val="20"/>
          <w:szCs w:val="20"/>
          <w:lang w:eastAsia="en-US"/>
        </w:rPr>
        <w:t>224 491 249</w:t>
      </w:r>
    </w:p>
    <w:p w14:paraId="3774C7FA" w14:textId="77777777" w:rsidR="00A211C3" w:rsidRPr="00031617" w:rsidRDefault="00A211C3" w:rsidP="00A211C3">
      <w:pPr>
        <w:ind w:left="705" w:hanging="705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</w:rPr>
        <w:t>2.</w:t>
      </w:r>
      <w:r w:rsidRPr="00031617">
        <w:rPr>
          <w:rFonts w:asciiTheme="minorHAnsi" w:hAnsiTheme="minorHAnsi" w:cstheme="minorHAnsi"/>
          <w:sz w:val="20"/>
          <w:szCs w:val="20"/>
        </w:rPr>
        <w:tab/>
      </w:r>
      <w:r w:rsidRPr="00031617">
        <w:rPr>
          <w:rFonts w:asciiTheme="minorHAnsi" w:hAnsiTheme="minorHAnsi" w:cstheme="minorHAnsi"/>
          <w:sz w:val="20"/>
          <w:szCs w:val="20"/>
        </w:rPr>
        <w:tab/>
        <w:t xml:space="preserve">Nájemce určil, že 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>osobou oprávněnou k jednání, které se týkají této smlouvy, je/jsou:</w:t>
      </w:r>
    </w:p>
    <w:p w14:paraId="16288AA7" w14:textId="77777777" w:rsidR="00A211C3" w:rsidRPr="00031617" w:rsidRDefault="00A211C3" w:rsidP="00A211C3">
      <w:pPr>
        <w:ind w:left="540" w:firstLine="16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>Kontaktní osoba: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RNDr. Petra Smolíková, Ph.D. 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p w14:paraId="2C5BF16D" w14:textId="77777777" w:rsidR="00A211C3" w:rsidRPr="00031617" w:rsidRDefault="00A211C3" w:rsidP="00A211C3">
      <w:pPr>
        <w:ind w:left="540" w:hanging="54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 xml:space="preserve">         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  <w:t>e-mail: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petra.smolikova@chmi.cz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p w14:paraId="5E49A462" w14:textId="77777777" w:rsidR="00A211C3" w:rsidRPr="00AD1F4A" w:rsidRDefault="00A211C3" w:rsidP="00A211C3">
      <w:pPr>
        <w:ind w:left="540" w:hanging="54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31617">
        <w:rPr>
          <w:rFonts w:asciiTheme="minorHAnsi" w:hAnsiTheme="minorHAnsi" w:cstheme="minorHAnsi"/>
          <w:sz w:val="20"/>
          <w:szCs w:val="20"/>
          <w:lang w:eastAsia="en-US"/>
        </w:rPr>
        <w:t xml:space="preserve">         </w:t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031617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AD1F4A">
        <w:rPr>
          <w:rFonts w:asciiTheme="minorHAnsi" w:hAnsiTheme="minorHAnsi" w:cstheme="minorHAnsi"/>
          <w:sz w:val="20"/>
          <w:szCs w:val="20"/>
          <w:lang w:eastAsia="en-US"/>
        </w:rPr>
        <w:t xml:space="preserve">telefon: </w:t>
      </w:r>
      <w:r>
        <w:rPr>
          <w:rFonts w:asciiTheme="minorHAnsi" w:hAnsiTheme="minorHAnsi" w:cstheme="minorHAnsi"/>
          <w:caps/>
          <w:sz w:val="20"/>
          <w:szCs w:val="20"/>
          <w:lang w:val="en-US"/>
        </w:rPr>
        <w:t>733117808</w:t>
      </w:r>
      <w:r w:rsidRPr="00AD1F4A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AD1F4A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AD1F4A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p w14:paraId="4A342FDF" w14:textId="77777777" w:rsidR="00A211C3" w:rsidRDefault="00A211C3" w:rsidP="00A211C3">
      <w:pPr>
        <w:ind w:left="540" w:hanging="54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4F1D69E8" w14:textId="77777777" w:rsidR="00A211C3" w:rsidRDefault="00A211C3" w:rsidP="00A211C3">
      <w:pPr>
        <w:ind w:left="540" w:hanging="54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674D8B3" w14:textId="77777777" w:rsidR="00A211C3" w:rsidRPr="00031617" w:rsidRDefault="00A211C3" w:rsidP="00A211C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31617">
        <w:rPr>
          <w:rFonts w:asciiTheme="minorHAnsi" w:hAnsiTheme="minorHAnsi" w:cstheme="minorHAnsi"/>
          <w:b/>
          <w:sz w:val="20"/>
          <w:szCs w:val="20"/>
        </w:rPr>
        <w:lastRenderedPageBreak/>
        <w:t>XI. Závěrečná ustanovení</w:t>
      </w:r>
    </w:p>
    <w:p w14:paraId="3BAA28B0" w14:textId="77777777" w:rsidR="00A211C3" w:rsidRPr="00031617" w:rsidRDefault="00A211C3" w:rsidP="00A211C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9E7C3BA" w14:textId="77777777" w:rsidR="00A211C3" w:rsidRPr="00031617" w:rsidRDefault="00A211C3" w:rsidP="00A211C3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Práva a povinnosti neupravené touto smlouvou se řídí příslušnými ustanoveními zákona č. 89/2012 Sb., občanského zákoníku, ve znění pozdějších předpisů.</w:t>
      </w:r>
    </w:p>
    <w:p w14:paraId="1B4C7D9B" w14:textId="77777777" w:rsidR="00A211C3" w:rsidRPr="00031617" w:rsidRDefault="00A211C3" w:rsidP="00A211C3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Veškeré změny a doplnění této smlouvy lze činit pouze formou pořadově očíslovaných písemných dodatků.</w:t>
      </w:r>
    </w:p>
    <w:p w14:paraId="607B5E47" w14:textId="77777777" w:rsidR="00A211C3" w:rsidRPr="00031617" w:rsidRDefault="00A211C3" w:rsidP="00A211C3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 xml:space="preserve">Tato smlouva se vyhotovuje ve </w:t>
      </w:r>
      <w:r>
        <w:rPr>
          <w:rFonts w:asciiTheme="minorHAnsi" w:hAnsiTheme="minorHAnsi" w:cstheme="minorHAnsi"/>
          <w:sz w:val="20"/>
          <w:szCs w:val="20"/>
        </w:rPr>
        <w:t>třech</w:t>
      </w:r>
      <w:r w:rsidRPr="00031617">
        <w:rPr>
          <w:rFonts w:asciiTheme="minorHAnsi" w:hAnsiTheme="minorHAnsi" w:cstheme="minorHAnsi"/>
          <w:sz w:val="20"/>
          <w:szCs w:val="20"/>
        </w:rPr>
        <w:t xml:space="preserve"> stejnopisech, z nichž každý má platnost originálu. </w:t>
      </w:r>
      <w:r>
        <w:rPr>
          <w:rFonts w:asciiTheme="minorHAnsi" w:hAnsiTheme="minorHAnsi" w:cstheme="minorHAnsi"/>
          <w:sz w:val="20"/>
          <w:szCs w:val="20"/>
        </w:rPr>
        <w:t>Dvě</w:t>
      </w:r>
      <w:r w:rsidRPr="00031617">
        <w:rPr>
          <w:rFonts w:asciiTheme="minorHAnsi" w:hAnsiTheme="minorHAnsi" w:cstheme="minorHAnsi"/>
          <w:sz w:val="20"/>
          <w:szCs w:val="20"/>
        </w:rPr>
        <w:t xml:space="preserve"> vyhotovení obdrží pronajímatel a jedno nájemce. </w:t>
      </w:r>
    </w:p>
    <w:p w14:paraId="77DCA1C1" w14:textId="77777777" w:rsidR="00A211C3" w:rsidRPr="00031617" w:rsidRDefault="00A211C3" w:rsidP="00A211C3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Obě smluvní strany prohlašují, že si tuto smlouvu před jejím podpisem přečetly, a že byla sjednána svobodně, vážně, určitě a srozumitelně, dle jejich pravé vůle, nikoliv v tísni nebo za nápadně nevýhodných podmínek, což potvrzují svými podpisy.</w:t>
      </w:r>
    </w:p>
    <w:p w14:paraId="663672C1" w14:textId="77777777" w:rsidR="00A211C3" w:rsidRPr="00031617" w:rsidRDefault="00A211C3" w:rsidP="00A211C3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Veškeré písemné úkony mezi pronajímatelem a nájemcem se považují za doručené třetího dne po dni jejich odeslání ve formě doporučeného dopisu na adresu druhé smluvní strany, a to i v případě, že adresát zásilku odmítne převzít nebo si ji nevyžádá.</w:t>
      </w:r>
    </w:p>
    <w:p w14:paraId="51DD49E0" w14:textId="77777777" w:rsidR="00A211C3" w:rsidRPr="00031617" w:rsidRDefault="00A211C3" w:rsidP="00A211C3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Práva vzniklá z této smlouvy nesmí být postoupena bez předchozího písemného souhlasu druhé smluvní strany. Za písemnou formu nebude pro tento účel považována výměna e-mailových, či jiných elektronických zpráv.</w:t>
      </w:r>
    </w:p>
    <w:p w14:paraId="31680891" w14:textId="77777777" w:rsidR="00A211C3" w:rsidRPr="00031617" w:rsidRDefault="00A211C3" w:rsidP="00A211C3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Všechny spory, vyplývající z této smlouvy nebo v souvislosti s ní vzniklé, se zavazují smluvní strany přednostně řešit jednáním s cílem dosáhnout vyřešení sporu dohodou.</w:t>
      </w:r>
    </w:p>
    <w:p w14:paraId="7F1D759E" w14:textId="77777777" w:rsidR="00A211C3" w:rsidRPr="00031617" w:rsidRDefault="00A211C3" w:rsidP="00A211C3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Nedojde-li k dohodě, budou spory předány k rozhodnutí místně a věcně příslušnému soudu. Rozhodčí řízení se vylučuje.</w:t>
      </w:r>
    </w:p>
    <w:p w14:paraId="28363186" w14:textId="77777777" w:rsidR="00A211C3" w:rsidRPr="005F6EEA" w:rsidRDefault="00A211C3" w:rsidP="00A211C3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7730B0">
        <w:rPr>
          <w:rFonts w:asciiTheme="minorHAnsi" w:hAnsiTheme="minorHAnsi" w:cstheme="minorHAnsi"/>
          <w:sz w:val="20"/>
          <w:szCs w:val="20"/>
        </w:rPr>
        <w:t>Tato smlouva nabývá platnosti dnem jejího podpisu zástupci obou smluvních stran, přičemž platí datum pozdějšího podpisu a účinnosti dnem uveřejnění v registru smluv podle zákona č. 340/2015 Sb., o registru smluv, ve znění pozdějších předpisů.</w:t>
      </w:r>
    </w:p>
    <w:p w14:paraId="4216B6B9" w14:textId="77777777" w:rsidR="00A211C3" w:rsidRPr="00031617" w:rsidRDefault="00A211C3" w:rsidP="00A211C3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10.</w:t>
      </w:r>
      <w:r w:rsidRPr="00031617">
        <w:rPr>
          <w:rFonts w:asciiTheme="minorHAnsi" w:hAnsiTheme="minorHAnsi" w:cstheme="minorHAnsi"/>
          <w:sz w:val="20"/>
          <w:szCs w:val="20"/>
        </w:rPr>
        <w:tab/>
        <w:t>Smluvní strany berou na vědomí povinnost uveřejnění smlouvy v registru smluv podle zákona č. 340/2015 Sb., o registru smluv, ve znění pozdějších předpisů a s tímto uveřejněním souhlasí. Zaslání smlouvy do registru smluv zajistí pronajímatel neprodleně po podpisu smlouvy. Pronajímatel se současně zavazuje informovat druhou smluvní stranu o provedení registrace tak, že zašle druhé smluvní straně kopii potvrzení správce registru smluv o uveřejnění smlouvy bez zbytečného odkladu poté, kdy s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031617">
        <w:rPr>
          <w:rFonts w:asciiTheme="minorHAnsi" w:hAnsiTheme="minorHAnsi" w:cstheme="minorHAnsi"/>
          <w:sz w:val="20"/>
          <w:szCs w:val="20"/>
        </w:rPr>
        <w:t>ma potvrzení obdrží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316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6CB743" w14:textId="77777777" w:rsidR="00A211C3" w:rsidRDefault="00A211C3" w:rsidP="00A211C3">
      <w:pPr>
        <w:ind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71BF804B" w14:textId="77777777" w:rsidR="00A211C3" w:rsidRDefault="00A211C3" w:rsidP="00A211C3">
      <w:pPr>
        <w:ind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5AA9C04B" w14:textId="77777777" w:rsidR="00A211C3" w:rsidRDefault="00A211C3" w:rsidP="00A211C3">
      <w:pPr>
        <w:ind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3D42F19C" w14:textId="77777777" w:rsidR="00A211C3" w:rsidRDefault="00A211C3" w:rsidP="00A211C3">
      <w:pPr>
        <w:ind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C3BCAE2" w14:textId="77777777" w:rsidR="00A211C3" w:rsidRPr="00031617" w:rsidRDefault="00A211C3" w:rsidP="00A211C3">
      <w:pPr>
        <w:ind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2CE31872" w14:textId="77777777" w:rsidR="00A211C3" w:rsidRPr="00031617" w:rsidRDefault="00A211C3" w:rsidP="00A211C3">
      <w:pPr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>V Praze dne…………………….</w:t>
      </w:r>
      <w:r w:rsidRPr="00031617">
        <w:rPr>
          <w:rFonts w:asciiTheme="minorHAnsi" w:hAnsiTheme="minorHAnsi" w:cstheme="minorHAnsi"/>
          <w:sz w:val="20"/>
          <w:szCs w:val="20"/>
        </w:rPr>
        <w:tab/>
      </w:r>
      <w:r w:rsidRPr="00031617">
        <w:rPr>
          <w:rFonts w:asciiTheme="minorHAnsi" w:hAnsiTheme="minorHAnsi" w:cstheme="minorHAnsi"/>
          <w:sz w:val="20"/>
          <w:szCs w:val="20"/>
        </w:rPr>
        <w:tab/>
      </w:r>
      <w:r w:rsidRPr="00031617">
        <w:rPr>
          <w:rFonts w:asciiTheme="minorHAnsi" w:hAnsiTheme="minorHAnsi" w:cstheme="minorHAnsi"/>
          <w:sz w:val="20"/>
          <w:szCs w:val="20"/>
        </w:rPr>
        <w:tab/>
      </w:r>
      <w:r w:rsidRPr="0003161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V Praze dne …………………………</w:t>
      </w:r>
    </w:p>
    <w:p w14:paraId="1F2D86D0" w14:textId="77777777" w:rsidR="00A211C3" w:rsidRPr="00031617" w:rsidRDefault="00A211C3" w:rsidP="00A211C3">
      <w:pPr>
        <w:rPr>
          <w:rFonts w:asciiTheme="minorHAnsi" w:hAnsiTheme="minorHAnsi" w:cstheme="minorHAnsi"/>
          <w:sz w:val="20"/>
          <w:szCs w:val="20"/>
        </w:rPr>
      </w:pPr>
    </w:p>
    <w:p w14:paraId="30999249" w14:textId="77777777" w:rsidR="00A211C3" w:rsidRDefault="00A211C3" w:rsidP="00A211C3">
      <w:pPr>
        <w:rPr>
          <w:rFonts w:asciiTheme="minorHAnsi" w:hAnsiTheme="minorHAnsi" w:cstheme="minorHAnsi"/>
          <w:sz w:val="20"/>
          <w:szCs w:val="20"/>
        </w:rPr>
      </w:pPr>
    </w:p>
    <w:p w14:paraId="0E8DC141" w14:textId="77777777" w:rsidR="00A211C3" w:rsidRDefault="00A211C3" w:rsidP="00A211C3">
      <w:pPr>
        <w:rPr>
          <w:rFonts w:asciiTheme="minorHAnsi" w:hAnsiTheme="minorHAnsi" w:cstheme="minorHAnsi"/>
          <w:sz w:val="20"/>
          <w:szCs w:val="20"/>
        </w:rPr>
      </w:pPr>
    </w:p>
    <w:p w14:paraId="6F3BA012" w14:textId="77777777" w:rsidR="00A211C3" w:rsidRDefault="00A211C3" w:rsidP="00A211C3">
      <w:pPr>
        <w:rPr>
          <w:rFonts w:asciiTheme="minorHAnsi" w:hAnsiTheme="minorHAnsi" w:cstheme="minorHAnsi"/>
          <w:sz w:val="20"/>
          <w:szCs w:val="20"/>
        </w:rPr>
      </w:pPr>
    </w:p>
    <w:p w14:paraId="5D78BAFD" w14:textId="77777777" w:rsidR="00A211C3" w:rsidRDefault="00A211C3" w:rsidP="00A211C3">
      <w:pPr>
        <w:rPr>
          <w:rFonts w:asciiTheme="minorHAnsi" w:hAnsiTheme="minorHAnsi" w:cstheme="minorHAnsi"/>
          <w:sz w:val="20"/>
          <w:szCs w:val="20"/>
        </w:rPr>
      </w:pPr>
    </w:p>
    <w:p w14:paraId="7BAA5DD7" w14:textId="77777777" w:rsidR="00A211C3" w:rsidRDefault="00A211C3" w:rsidP="00A211C3">
      <w:pPr>
        <w:rPr>
          <w:rFonts w:asciiTheme="minorHAnsi" w:hAnsiTheme="minorHAnsi" w:cstheme="minorHAnsi"/>
          <w:sz w:val="20"/>
          <w:szCs w:val="20"/>
        </w:rPr>
      </w:pPr>
    </w:p>
    <w:p w14:paraId="51DEEA74" w14:textId="77777777" w:rsidR="00A211C3" w:rsidRPr="00031617" w:rsidRDefault="00A211C3" w:rsidP="00A211C3">
      <w:pPr>
        <w:tabs>
          <w:tab w:val="left" w:pos="4995"/>
        </w:tabs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ab/>
      </w:r>
    </w:p>
    <w:p w14:paraId="6FD54CF6" w14:textId="77777777" w:rsidR="00A211C3" w:rsidRPr="00031617" w:rsidRDefault="00A211C3" w:rsidP="00A211C3">
      <w:pPr>
        <w:rPr>
          <w:rFonts w:asciiTheme="minorHAnsi" w:hAnsiTheme="minorHAnsi" w:cstheme="minorHAnsi"/>
          <w:sz w:val="20"/>
          <w:szCs w:val="20"/>
        </w:rPr>
      </w:pPr>
    </w:p>
    <w:p w14:paraId="64F67DFD" w14:textId="77777777" w:rsidR="00A211C3" w:rsidRPr="00031617" w:rsidRDefault="00A211C3" w:rsidP="00A211C3">
      <w:pPr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031617">
        <w:rPr>
          <w:rFonts w:asciiTheme="minorHAnsi" w:hAnsiTheme="minorHAnsi" w:cstheme="minorHAnsi"/>
          <w:sz w:val="20"/>
          <w:szCs w:val="20"/>
        </w:rPr>
        <w:t xml:space="preserve">….…………………………………………………….                                                                     </w:t>
      </w:r>
    </w:p>
    <w:p w14:paraId="5F4C403B" w14:textId="77777777" w:rsidR="00A211C3" w:rsidRPr="00334039" w:rsidRDefault="00A211C3" w:rsidP="00A211C3">
      <w:pPr>
        <w:pStyle w:val="Prost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Mgr. Martin Maňásek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924C15">
        <w:rPr>
          <w:rFonts w:asciiTheme="minorHAnsi" w:hAnsiTheme="minorHAnsi" w:cstheme="minorHAnsi"/>
          <w:sz w:val="20"/>
          <w:szCs w:val="20"/>
        </w:rPr>
        <w:tab/>
      </w:r>
      <w:r w:rsidRPr="00334039">
        <w:rPr>
          <w:rFonts w:asciiTheme="minorHAnsi" w:hAnsiTheme="minorHAnsi" w:cstheme="minorHAnsi"/>
          <w:sz w:val="20"/>
          <w:szCs w:val="20"/>
        </w:rPr>
        <w:t xml:space="preserve">Mgr. Mark </w:t>
      </w:r>
      <w:proofErr w:type="spellStart"/>
      <w:r w:rsidRPr="00334039">
        <w:rPr>
          <w:rFonts w:asciiTheme="minorHAnsi" w:hAnsiTheme="minorHAnsi" w:cstheme="minorHAnsi"/>
          <w:sz w:val="20"/>
          <w:szCs w:val="20"/>
        </w:rPr>
        <w:t>Rieder</w:t>
      </w:r>
      <w:proofErr w:type="spellEnd"/>
    </w:p>
    <w:p w14:paraId="0B48F1CD" w14:textId="77777777" w:rsidR="00A211C3" w:rsidRPr="00924C15" w:rsidRDefault="00A211C3" w:rsidP="00A211C3">
      <w:pPr>
        <w:rPr>
          <w:rFonts w:asciiTheme="minorHAnsi" w:hAnsiTheme="minorHAnsi" w:cstheme="minorHAnsi"/>
          <w:sz w:val="20"/>
          <w:szCs w:val="20"/>
        </w:rPr>
      </w:pPr>
      <w:r w:rsidRPr="00924C15">
        <w:rPr>
          <w:rFonts w:asciiTheme="minorHAnsi" w:hAnsiTheme="minorHAnsi" w:cstheme="minorHAnsi"/>
          <w:sz w:val="20"/>
          <w:szCs w:val="20"/>
        </w:rPr>
        <w:t>kvestor</w:t>
      </w:r>
      <w:r w:rsidRPr="00924C15">
        <w:rPr>
          <w:rFonts w:asciiTheme="minorHAnsi" w:hAnsiTheme="minorHAnsi" w:cstheme="minorHAnsi"/>
          <w:sz w:val="20"/>
          <w:szCs w:val="20"/>
        </w:rPr>
        <w:tab/>
      </w:r>
      <w:r w:rsidRPr="00924C15">
        <w:rPr>
          <w:rFonts w:asciiTheme="minorHAnsi" w:hAnsiTheme="minorHAnsi" w:cstheme="minorHAnsi"/>
          <w:sz w:val="20"/>
          <w:szCs w:val="20"/>
        </w:rPr>
        <w:tab/>
      </w:r>
      <w:r w:rsidRPr="00924C15">
        <w:rPr>
          <w:rFonts w:asciiTheme="minorHAnsi" w:hAnsiTheme="minorHAnsi" w:cstheme="minorHAnsi"/>
          <w:sz w:val="20"/>
          <w:szCs w:val="20"/>
        </w:rPr>
        <w:tab/>
      </w:r>
      <w:r w:rsidRPr="00924C15">
        <w:rPr>
          <w:rFonts w:asciiTheme="minorHAnsi" w:hAnsiTheme="minorHAnsi" w:cstheme="minorHAnsi"/>
          <w:sz w:val="20"/>
          <w:szCs w:val="20"/>
        </w:rPr>
        <w:tab/>
      </w:r>
      <w:r w:rsidRPr="00924C15">
        <w:rPr>
          <w:rFonts w:asciiTheme="minorHAnsi" w:hAnsiTheme="minorHAnsi" w:cstheme="minorHAnsi"/>
          <w:sz w:val="20"/>
          <w:szCs w:val="20"/>
        </w:rPr>
        <w:tab/>
      </w:r>
      <w:r w:rsidRPr="00924C15">
        <w:rPr>
          <w:rFonts w:asciiTheme="minorHAnsi" w:hAnsiTheme="minorHAnsi" w:cstheme="minorHAnsi"/>
          <w:sz w:val="20"/>
          <w:szCs w:val="20"/>
        </w:rPr>
        <w:tab/>
      </w:r>
      <w:r w:rsidRPr="00924C15">
        <w:rPr>
          <w:rFonts w:asciiTheme="minorHAnsi" w:hAnsiTheme="minorHAnsi" w:cstheme="minorHAnsi"/>
          <w:sz w:val="20"/>
          <w:szCs w:val="20"/>
        </w:rPr>
        <w:tab/>
      </w:r>
      <w:r w:rsidRPr="00924C15">
        <w:rPr>
          <w:rFonts w:asciiTheme="minorHAnsi" w:hAnsiTheme="minorHAnsi" w:cstheme="minorHAnsi"/>
          <w:sz w:val="20"/>
          <w:szCs w:val="20"/>
        </w:rPr>
        <w:tab/>
      </w:r>
      <w:r w:rsidRPr="00334039">
        <w:rPr>
          <w:rFonts w:asciiTheme="minorHAnsi" w:hAnsiTheme="minorHAnsi" w:cstheme="minorHAnsi"/>
          <w:sz w:val="20"/>
          <w:szCs w:val="20"/>
        </w:rPr>
        <w:t>ředitel ČHMÚ</w:t>
      </w:r>
      <w:r w:rsidRPr="00924C15">
        <w:rPr>
          <w:rFonts w:asciiTheme="minorHAnsi" w:hAnsiTheme="minorHAnsi" w:cstheme="minorHAnsi"/>
          <w:sz w:val="20"/>
          <w:szCs w:val="20"/>
        </w:rPr>
        <w:tab/>
      </w:r>
      <w:r w:rsidRPr="00924C15">
        <w:rPr>
          <w:rFonts w:asciiTheme="minorHAnsi" w:hAnsiTheme="minorHAnsi" w:cstheme="minorHAnsi"/>
          <w:sz w:val="20"/>
          <w:szCs w:val="20"/>
        </w:rPr>
        <w:tab/>
      </w:r>
      <w:r w:rsidRPr="00924C15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</w:t>
      </w:r>
    </w:p>
    <w:p w14:paraId="0870FB33" w14:textId="77777777" w:rsidR="00A211C3" w:rsidRPr="00924C15" w:rsidRDefault="00A211C3" w:rsidP="00A211C3">
      <w:pPr>
        <w:rPr>
          <w:rFonts w:asciiTheme="minorHAnsi" w:hAnsiTheme="minorHAnsi" w:cstheme="minorHAnsi"/>
          <w:sz w:val="20"/>
          <w:szCs w:val="20"/>
        </w:rPr>
      </w:pPr>
      <w:r w:rsidRPr="00924C15">
        <w:rPr>
          <w:rFonts w:asciiTheme="minorHAnsi" w:hAnsiTheme="minorHAnsi" w:cstheme="minorHAnsi"/>
          <w:sz w:val="20"/>
          <w:szCs w:val="20"/>
        </w:rPr>
        <w:t xml:space="preserve">pronajímatel                                                                        </w:t>
      </w:r>
      <w:r w:rsidRPr="00924C15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924C15">
        <w:rPr>
          <w:rFonts w:asciiTheme="minorHAnsi" w:hAnsiTheme="minorHAnsi" w:cstheme="minorHAnsi"/>
          <w:sz w:val="20"/>
          <w:szCs w:val="20"/>
        </w:rPr>
        <w:tab/>
        <w:t>nájemce</w:t>
      </w:r>
    </w:p>
    <w:p w14:paraId="71619011" w14:textId="77777777" w:rsidR="00A211C3" w:rsidRPr="00924C15" w:rsidRDefault="00A211C3" w:rsidP="00A211C3">
      <w:pPr>
        <w:rPr>
          <w:rFonts w:asciiTheme="minorHAnsi" w:hAnsiTheme="minorHAnsi" w:cstheme="minorHAnsi"/>
          <w:sz w:val="20"/>
          <w:szCs w:val="20"/>
        </w:rPr>
      </w:pPr>
    </w:p>
    <w:p w14:paraId="46E0D363" w14:textId="77777777" w:rsidR="00A211C3" w:rsidRPr="00924C15" w:rsidRDefault="00A211C3" w:rsidP="00A211C3">
      <w:pPr>
        <w:rPr>
          <w:rFonts w:asciiTheme="minorHAnsi" w:hAnsiTheme="minorHAnsi" w:cstheme="minorHAnsi"/>
          <w:sz w:val="20"/>
          <w:szCs w:val="20"/>
        </w:rPr>
      </w:pPr>
    </w:p>
    <w:p w14:paraId="3A1A5681" w14:textId="77777777" w:rsidR="00A211C3" w:rsidRDefault="00A211C3" w:rsidP="00A211C3">
      <w:pPr>
        <w:rPr>
          <w:rFonts w:asciiTheme="minorHAnsi" w:hAnsiTheme="minorHAnsi" w:cstheme="minorHAnsi"/>
          <w:sz w:val="20"/>
          <w:szCs w:val="20"/>
        </w:rPr>
      </w:pPr>
      <w:r w:rsidRPr="00031617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</w:p>
    <w:p w14:paraId="1F756F07" w14:textId="77777777" w:rsidR="00A211C3" w:rsidRDefault="00A211C3" w:rsidP="00A211C3"/>
    <w:p w14:paraId="7731230D" w14:textId="77777777" w:rsidR="00A211C3" w:rsidRDefault="00A211C3" w:rsidP="00A211C3"/>
    <w:p w14:paraId="40E722CB" w14:textId="77777777" w:rsidR="00DC107F" w:rsidRDefault="00DC107F"/>
    <w:sectPr w:rsidR="00DC1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5B2B"/>
    <w:multiLevelType w:val="hybridMultilevel"/>
    <w:tmpl w:val="A072AC7A"/>
    <w:lvl w:ilvl="0" w:tplc="3E44FF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4722"/>
    <w:multiLevelType w:val="hybridMultilevel"/>
    <w:tmpl w:val="AC1A0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D1FFA"/>
    <w:multiLevelType w:val="hybridMultilevel"/>
    <w:tmpl w:val="33CECAEA"/>
    <w:lvl w:ilvl="0" w:tplc="F5B0E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46375"/>
    <w:multiLevelType w:val="hybridMultilevel"/>
    <w:tmpl w:val="DD98A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C3"/>
    <w:rsid w:val="00A211C3"/>
    <w:rsid w:val="00DC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4F6C"/>
  <w15:chartTrackingRefBased/>
  <w15:docId w15:val="{CEF99137-1F88-424B-BEB3-D4105EBC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1C3"/>
    <w:pPr>
      <w:ind w:left="720"/>
      <w:contextualSpacing/>
    </w:pPr>
  </w:style>
  <w:style w:type="paragraph" w:customStyle="1" w:styleId="Standardnte">
    <w:name w:val="Standardní te"/>
    <w:rsid w:val="00A211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1C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1C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1690</Words>
  <Characters>9971</Characters>
  <Application>Microsoft Office Word</Application>
  <DocSecurity>0</DocSecurity>
  <Lines>83</Lines>
  <Paragraphs>23</Paragraphs>
  <ScaleCrop>false</ScaleCrop>
  <Company>Univerzita Karlova</Company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Widimská Markéta</dc:creator>
  <cp:keywords/>
  <dc:description/>
  <cp:lastModifiedBy>Widimská Markéta</cp:lastModifiedBy>
  <cp:revision>1</cp:revision>
  <cp:lastPrinted>2024-08-08T11:02:00Z</cp:lastPrinted>
  <dcterms:created xsi:type="dcterms:W3CDTF">2024-08-08T11:01:00Z</dcterms:created>
  <dcterms:modified xsi:type="dcterms:W3CDTF">2024-08-08T11:07:00Z</dcterms:modified>
</cp:coreProperties>
</file>