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6A81" w14:textId="3AE6E91F" w:rsidR="00117E3E" w:rsidRPr="00117E3E" w:rsidRDefault="00117E3E" w:rsidP="00117E3E">
      <w:pPr>
        <w:ind w:left="720" w:hanging="360"/>
        <w:jc w:val="center"/>
        <w:rPr>
          <w:rFonts w:ascii="Arial" w:hAnsi="Arial" w:cs="Arial"/>
          <w:sz w:val="20"/>
          <w:szCs w:val="20"/>
        </w:rPr>
      </w:pPr>
      <w:r w:rsidRPr="00117E3E">
        <w:rPr>
          <w:rFonts w:ascii="Arial" w:hAnsi="Arial" w:cs="Arial"/>
          <w:sz w:val="20"/>
          <w:szCs w:val="20"/>
        </w:rPr>
        <w:t>SPECIFIKACE PŘEDĚTU PLNĚNÍ</w:t>
      </w:r>
    </w:p>
    <w:p w14:paraId="3DB7B0B8" w14:textId="77777777" w:rsidR="00117E3E" w:rsidRPr="00117E3E" w:rsidRDefault="00117E3E" w:rsidP="00117E3E">
      <w:pPr>
        <w:pStyle w:val="Odstavecseseznamem"/>
        <w:spacing w:before="240" w:after="120"/>
        <w:jc w:val="both"/>
        <w:rPr>
          <w:rFonts w:ascii="Arial" w:eastAsia="Times New Roman" w:hAnsi="Arial" w:cs="Arial"/>
          <w:sz w:val="20"/>
          <w:szCs w:val="20"/>
        </w:rPr>
      </w:pPr>
    </w:p>
    <w:p w14:paraId="3BE50C38" w14:textId="5F6B481B" w:rsidR="00DF159E" w:rsidRPr="004675DF" w:rsidRDefault="00117E3E" w:rsidP="004675DF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17E3E">
        <w:rPr>
          <w:rFonts w:ascii="Arial" w:eastAsia="Times New Roman" w:hAnsi="Arial" w:cs="Arial"/>
          <w:sz w:val="20"/>
          <w:szCs w:val="20"/>
        </w:rPr>
        <w:t xml:space="preserve">Zajištění </w:t>
      </w:r>
      <w:r w:rsidR="004675DF">
        <w:rPr>
          <w:rFonts w:ascii="Arial" w:eastAsia="Times New Roman" w:hAnsi="Arial" w:cs="Arial"/>
          <w:sz w:val="20"/>
          <w:szCs w:val="20"/>
        </w:rPr>
        <w:t xml:space="preserve">a realizace </w:t>
      </w:r>
      <w:r w:rsidR="00491DD3">
        <w:rPr>
          <w:rFonts w:ascii="Arial" w:eastAsia="Times New Roman" w:hAnsi="Arial" w:cs="Arial"/>
          <w:sz w:val="20"/>
          <w:szCs w:val="20"/>
        </w:rPr>
        <w:t>oplocení</w:t>
      </w:r>
      <w:r w:rsidR="004675DF">
        <w:rPr>
          <w:rFonts w:ascii="Arial" w:eastAsia="Times New Roman" w:hAnsi="Arial" w:cs="Arial"/>
          <w:sz w:val="20"/>
          <w:szCs w:val="20"/>
        </w:rPr>
        <w:t xml:space="preserve"> skladu technické soli v areálu Čestlice</w:t>
      </w:r>
      <w:r w:rsidR="0044620F">
        <w:rPr>
          <w:rFonts w:ascii="Arial" w:eastAsia="Times New Roman" w:hAnsi="Arial" w:cs="Arial"/>
          <w:sz w:val="20"/>
          <w:szCs w:val="20"/>
        </w:rPr>
        <w:t xml:space="preserve">/Křeslice </w:t>
      </w:r>
    </w:p>
    <w:p w14:paraId="68B44C88" w14:textId="04EF7805" w:rsidR="004675DF" w:rsidRPr="005D7C4A" w:rsidRDefault="004675DF" w:rsidP="004675DF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Montáž </w:t>
      </w:r>
      <w:r w:rsidR="00491DD3">
        <w:rPr>
          <w:rFonts w:ascii="Arial" w:eastAsia="Times New Roman" w:hAnsi="Arial" w:cs="Arial"/>
          <w:sz w:val="20"/>
          <w:szCs w:val="20"/>
        </w:rPr>
        <w:t>sloupků a oplocení včetně příslušenství, montáž 2 ks vjezdových vrat a branky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895E667" w14:textId="77777777" w:rsidR="005D7C4A" w:rsidRDefault="005D7C4A" w:rsidP="005D7C4A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7E68646F" w14:textId="77777777" w:rsidR="005D7C4A" w:rsidRDefault="005D7C4A" w:rsidP="005D7C4A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46BEA1C1" w14:textId="77777777" w:rsidR="005D7C4A" w:rsidRDefault="005D7C4A" w:rsidP="005D7C4A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163EE422" w14:textId="77777777" w:rsidR="005D7C4A" w:rsidRDefault="005D7C4A" w:rsidP="005D7C4A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15E7C049" w14:textId="7CFC0A2E" w:rsidR="005D7C4A" w:rsidRDefault="005D7C4A" w:rsidP="005D7C4A">
      <w:pPr>
        <w:spacing w:before="240" w:after="120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MÍSTO</w:t>
      </w:r>
    </w:p>
    <w:p w14:paraId="7BA1BB82" w14:textId="77777777" w:rsidR="005D7C4A" w:rsidRDefault="005D7C4A" w:rsidP="005D7C4A">
      <w:pPr>
        <w:spacing w:before="240" w:after="120"/>
        <w:ind w:left="3540"/>
        <w:rPr>
          <w:rFonts w:ascii="Arial" w:hAnsi="Arial" w:cs="Arial"/>
          <w:sz w:val="20"/>
          <w:szCs w:val="20"/>
        </w:rPr>
      </w:pPr>
    </w:p>
    <w:p w14:paraId="437DBF1B" w14:textId="77777777" w:rsidR="005D7C4A" w:rsidRDefault="005D7C4A" w:rsidP="005D7C4A">
      <w:pPr>
        <w:spacing w:before="240" w:after="120"/>
        <w:ind w:left="3540"/>
        <w:rPr>
          <w:rFonts w:ascii="Arial" w:hAnsi="Arial" w:cs="Arial"/>
          <w:sz w:val="20"/>
          <w:szCs w:val="20"/>
        </w:rPr>
      </w:pPr>
    </w:p>
    <w:p w14:paraId="48CDE56A" w14:textId="77777777" w:rsidR="005D7C4A" w:rsidRDefault="005D7C4A" w:rsidP="005D7C4A">
      <w:pPr>
        <w:spacing w:before="240" w:after="120"/>
        <w:ind w:left="3540"/>
        <w:rPr>
          <w:rFonts w:ascii="Arial" w:hAnsi="Arial" w:cs="Arial"/>
          <w:sz w:val="20"/>
          <w:szCs w:val="20"/>
        </w:rPr>
      </w:pPr>
    </w:p>
    <w:p w14:paraId="403DC136" w14:textId="6477E14F" w:rsidR="005D7C4A" w:rsidRDefault="005D7C4A" w:rsidP="005D7C4A">
      <w:pPr>
        <w:pStyle w:val="Normlnweb"/>
      </w:pPr>
    </w:p>
    <w:p w14:paraId="3EA52715" w14:textId="77777777" w:rsidR="005D7C4A" w:rsidRPr="005D7C4A" w:rsidRDefault="005D7C4A" w:rsidP="005D7C4A">
      <w:pPr>
        <w:spacing w:before="240" w:after="120"/>
        <w:ind w:left="3540"/>
        <w:rPr>
          <w:rFonts w:ascii="Arial" w:hAnsi="Arial" w:cs="Arial"/>
          <w:sz w:val="20"/>
          <w:szCs w:val="20"/>
        </w:rPr>
      </w:pPr>
    </w:p>
    <w:sectPr w:rsidR="005D7C4A" w:rsidRPr="005D7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5A94" w14:textId="77777777" w:rsidR="001657AC" w:rsidRDefault="001657AC" w:rsidP="00117E3E">
      <w:pPr>
        <w:spacing w:after="0" w:line="240" w:lineRule="auto"/>
      </w:pPr>
      <w:r>
        <w:separator/>
      </w:r>
    </w:p>
  </w:endnote>
  <w:endnote w:type="continuationSeparator" w:id="0">
    <w:p w14:paraId="32AC01B3" w14:textId="77777777" w:rsidR="001657AC" w:rsidRDefault="001657AC" w:rsidP="0011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5FE4" w14:textId="77777777" w:rsidR="00921715" w:rsidRDefault="00921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11E4" w14:textId="77777777" w:rsidR="00921715" w:rsidRDefault="00921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29E0" w14:textId="77777777" w:rsidR="00921715" w:rsidRDefault="00921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0649" w14:textId="77777777" w:rsidR="001657AC" w:rsidRDefault="001657AC" w:rsidP="00117E3E">
      <w:pPr>
        <w:spacing w:after="0" w:line="240" w:lineRule="auto"/>
      </w:pPr>
      <w:r>
        <w:separator/>
      </w:r>
    </w:p>
  </w:footnote>
  <w:footnote w:type="continuationSeparator" w:id="0">
    <w:p w14:paraId="4AF502D1" w14:textId="77777777" w:rsidR="001657AC" w:rsidRDefault="001657AC" w:rsidP="0011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7993" w14:textId="77777777" w:rsidR="00921715" w:rsidRDefault="00921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90F7" w14:textId="1C228A5B" w:rsidR="00117E3E" w:rsidRDefault="00117E3E">
    <w:pPr>
      <w:pStyle w:val="Zhlav"/>
    </w:pPr>
    <w:r>
      <w:t xml:space="preserve">Příloha č. </w:t>
    </w:r>
    <w:r w:rsidR="0092171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486" w14:textId="77777777" w:rsidR="00921715" w:rsidRDefault="00921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0A3C"/>
    <w:multiLevelType w:val="hybridMultilevel"/>
    <w:tmpl w:val="10087A6E"/>
    <w:lvl w:ilvl="0" w:tplc="D48C90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941E7"/>
    <w:multiLevelType w:val="hybridMultilevel"/>
    <w:tmpl w:val="1DD2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1088">
    <w:abstractNumId w:val="1"/>
  </w:num>
  <w:num w:numId="2" w16cid:durableId="172386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9"/>
    <w:rsid w:val="00112AA9"/>
    <w:rsid w:val="00117E3E"/>
    <w:rsid w:val="001335E5"/>
    <w:rsid w:val="001657AC"/>
    <w:rsid w:val="0044620F"/>
    <w:rsid w:val="004675DF"/>
    <w:rsid w:val="00491DD3"/>
    <w:rsid w:val="005D7C4A"/>
    <w:rsid w:val="00921715"/>
    <w:rsid w:val="00DF159E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1520"/>
  <w15:chartTrackingRefBased/>
  <w15:docId w15:val="{4B77EC79-74DE-4BFC-9E8D-52D3BA69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E3E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Zhlav">
    <w:name w:val="header"/>
    <w:basedOn w:val="Normln"/>
    <w:link w:val="ZhlavChar"/>
    <w:uiPriority w:val="99"/>
    <w:unhideWhenUsed/>
    <w:rsid w:val="0011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E3E"/>
  </w:style>
  <w:style w:type="paragraph" w:styleId="Zpat">
    <w:name w:val="footer"/>
    <w:basedOn w:val="Normln"/>
    <w:link w:val="ZpatChar"/>
    <w:uiPriority w:val="99"/>
    <w:unhideWhenUsed/>
    <w:rsid w:val="0011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E3E"/>
  </w:style>
  <w:style w:type="paragraph" w:styleId="Normlnweb">
    <w:name w:val="Normal (Web)"/>
    <w:basedOn w:val="Normln"/>
    <w:uiPriority w:val="99"/>
    <w:semiHidden/>
    <w:unhideWhenUsed/>
    <w:rsid w:val="005D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Company>TSK Praha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Bezděková Petra</dc:creator>
  <cp:keywords/>
  <dc:description/>
  <cp:lastModifiedBy>Suchánková Lenka</cp:lastModifiedBy>
  <cp:revision>3</cp:revision>
  <dcterms:created xsi:type="dcterms:W3CDTF">2024-09-20T09:18:00Z</dcterms:created>
  <dcterms:modified xsi:type="dcterms:W3CDTF">2024-09-20T09:19:00Z</dcterms:modified>
</cp:coreProperties>
</file>