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CB6DE7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35441867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1068E6F6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2371200B" w14:textId="77777777" w:rsidR="00DC62B9" w:rsidRPr="00441FA0" w:rsidRDefault="00DC62B9" w:rsidP="00DC62B9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45E71412" w14:textId="77777777" w:rsidR="00DC62B9" w:rsidRDefault="00DC62B9" w:rsidP="00DC62B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4CF9DAB8" w14:textId="77777777" w:rsidR="00DC62B9" w:rsidRDefault="00DC62B9" w:rsidP="00DC62B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28489911" w14:textId="77777777" w:rsidR="00DC62B9" w:rsidRDefault="00DC62B9" w:rsidP="00DC62B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0424DAF3" w14:textId="2D3C2DB4" w:rsidR="00DC62B9" w:rsidRDefault="00DC62B9" w:rsidP="00DC62B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AD2B4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Dominikem Roušarem, Milanem Kinclem, jednateli společnosti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14F0517B" w14:textId="468BE86F" w:rsidR="00DC62B9" w:rsidRDefault="00DC62B9" w:rsidP="00DC62B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543DA8">
        <w:rPr>
          <w:rFonts w:ascii="Tahoma" w:hAnsi="Tahoma" w:cs="Tahoma"/>
          <w:sz w:val="16"/>
          <w:szCs w:val="16"/>
        </w:rPr>
        <w:t>XXX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62728DCF" w14:textId="58058B1E" w:rsidR="00DC62B9" w:rsidRDefault="00DC62B9" w:rsidP="00DC62B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543DA8">
        <w:rPr>
          <w:rFonts w:ascii="Tahoma" w:hAnsi="Tahoma" w:cs="Tahoma"/>
          <w:sz w:val="16"/>
          <w:szCs w:val="16"/>
        </w:rPr>
        <w:t>XXX</w:t>
      </w:r>
      <w:r>
        <w:rPr>
          <w:rFonts w:ascii="Tahoma" w:hAnsi="Tahoma" w:cs="Tahoma"/>
          <w:sz w:val="16"/>
          <w:szCs w:val="16"/>
        </w:rPr>
        <w:tab/>
        <w:t xml:space="preserve">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5FB72BE5" w14:textId="77777777" w:rsidR="00F70947" w:rsidRDefault="00DC62B9" w:rsidP="00DC62B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11BC709" w14:textId="77777777" w:rsidR="00DC62B9" w:rsidRPr="00DC62B9" w:rsidRDefault="00DC62B9" w:rsidP="00DC62B9">
      <w:pPr>
        <w:jc w:val="both"/>
        <w:rPr>
          <w:rFonts w:ascii="Tahoma" w:hAnsi="Tahoma" w:cs="Tahoma"/>
          <w:sz w:val="16"/>
          <w:szCs w:val="16"/>
        </w:rPr>
      </w:pPr>
    </w:p>
    <w:p w14:paraId="71AF6BC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 w:rsidRPr="00DC62B9">
        <w:rPr>
          <w:rFonts w:ascii="Tahoma" w:hAnsi="Tahoma" w:cs="Tahoma"/>
          <w:sz w:val="16"/>
          <w:szCs w:val="16"/>
        </w:rPr>
        <w:t>a</w:t>
      </w:r>
    </w:p>
    <w:p w14:paraId="71C5898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239E5B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22EB06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1432B3E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782CF6F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700A5AB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5846C5F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2E258A7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713CF89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B1A06D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084FFF5" w14:textId="77777777" w:rsidR="00F049BA" w:rsidRDefault="00F049BA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>uzavírají dnešního dne na základě ustanovení  § 1746 odst. 2 a § 2079  a násl. zákona č. 89/2012 Sb., občanského zákoníku, v platném znění a v souladu s Výzvou k podání nabídek na veřejnou zakázku  DYNAMICKÝ NÁKUPNÍ SYSTÉM PRO PRŮBĚŽNÉ A OPAKOVANÉ NÁKUPY</w:t>
      </w:r>
      <w:r w:rsidR="000D2B54">
        <w:rPr>
          <w:rFonts w:ascii="Tahoma" w:hAnsi="Tahoma" w:cs="Tahoma"/>
          <w:sz w:val="16"/>
          <w:szCs w:val="16"/>
        </w:rPr>
        <w:t xml:space="preserve"> </w:t>
      </w:r>
      <w:r w:rsidR="000D2B54" w:rsidRPr="00D974ED">
        <w:rPr>
          <w:rFonts w:ascii="Tahoma" w:hAnsi="Tahoma" w:cs="Tahoma"/>
          <w:sz w:val="16"/>
          <w:szCs w:val="16"/>
        </w:rPr>
        <w:t>MLÉČNÝCH VÝROBKŮ</w:t>
      </w:r>
      <w:r w:rsidR="000D2B54">
        <w:rPr>
          <w:rFonts w:ascii="Tahoma" w:hAnsi="Tahoma" w:cs="Tahoma"/>
          <w:sz w:val="16"/>
          <w:szCs w:val="16"/>
        </w:rPr>
        <w:t>_8_1_2024</w:t>
      </w:r>
      <w:r w:rsidRPr="00ED37F3">
        <w:rPr>
          <w:rFonts w:ascii="Tahoma" w:hAnsi="Tahoma" w:cs="Tahoma"/>
          <w:sz w:val="16"/>
          <w:szCs w:val="16"/>
        </w:rPr>
        <w:t>, ID veřejné zakázky na profilu zadavatele:</w:t>
      </w:r>
      <w:r w:rsidR="000D2B54">
        <w:rPr>
          <w:rFonts w:ascii="Tahoma" w:hAnsi="Tahoma" w:cs="Tahoma"/>
          <w:sz w:val="16"/>
          <w:szCs w:val="16"/>
        </w:rPr>
        <w:t xml:space="preserve"> </w:t>
      </w:r>
      <w:r w:rsidR="000D2B54" w:rsidRPr="000D2B54">
        <w:rPr>
          <w:rFonts w:ascii="Tahoma" w:hAnsi="Tahoma" w:cs="Tahoma"/>
          <w:sz w:val="16"/>
          <w:szCs w:val="16"/>
        </w:rPr>
        <w:t>VZ0196470</w:t>
      </w:r>
      <w:r w:rsidRPr="00ED37F3">
        <w:rPr>
          <w:rFonts w:ascii="Tahoma" w:hAnsi="Tahoma" w:cs="Tahoma"/>
          <w:sz w:val="16"/>
          <w:szCs w:val="16"/>
        </w:rPr>
        <w:t>, ze dne</w:t>
      </w:r>
      <w:r w:rsidR="004769B9">
        <w:rPr>
          <w:rFonts w:ascii="Tahoma" w:hAnsi="Tahoma" w:cs="Tahoma"/>
          <w:sz w:val="16"/>
          <w:szCs w:val="16"/>
        </w:rPr>
        <w:t xml:space="preserve"> 9.8.2024</w:t>
      </w:r>
      <w:r w:rsidRPr="00ED37F3">
        <w:rPr>
          <w:rFonts w:ascii="Tahoma" w:hAnsi="Tahoma" w:cs="Tahoma"/>
          <w:sz w:val="16"/>
          <w:szCs w:val="16"/>
        </w:rPr>
        <w:t xml:space="preserve">, </w:t>
      </w:r>
      <w:r w:rsidR="004769B9" w:rsidRPr="00D974ED">
        <w:rPr>
          <w:rFonts w:ascii="Tahoma" w:hAnsi="Tahoma" w:cs="Tahoma"/>
          <w:sz w:val="16"/>
          <w:szCs w:val="16"/>
        </w:rPr>
        <w:t xml:space="preserve">zadávané v zavedeném DNS (DYNAMICKÝ NÁKUPNÍ SYSTÉM PRO PRŮBĚŽNÉ A OPAKOVANÉ NÁKUPY MLÉČNÝCH VÝROBKŮ  ev. č. VZ na zavedení DNS ve VVZ: Z2021-023091) </w:t>
      </w:r>
      <w:r w:rsidRPr="00D974ED">
        <w:rPr>
          <w:rFonts w:ascii="Tahoma" w:hAnsi="Tahoma" w:cs="Tahoma"/>
          <w:sz w:val="16"/>
          <w:szCs w:val="16"/>
        </w:rPr>
        <w:t>podle zákona č. 134/2016 Sb. o zadávání veřejných zakázek, v platném znění a nabídkou prodávajícího tuto</w:t>
      </w:r>
    </w:p>
    <w:p w14:paraId="495C2708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6F522D41" w14:textId="77777777" w:rsidR="00F70947" w:rsidRPr="004625EB" w:rsidRDefault="004769B9" w:rsidP="004769B9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4625EB">
        <w:rPr>
          <w:rFonts w:ascii="Tahoma" w:hAnsi="Tahoma" w:cs="Tahoma"/>
          <w:b/>
          <w:bCs/>
          <w:sz w:val="16"/>
          <w:szCs w:val="16"/>
        </w:rPr>
        <w:t>KUPNÍ SMLOUVU</w:t>
      </w:r>
    </w:p>
    <w:p w14:paraId="3E9EFE2A" w14:textId="77777777" w:rsidR="00F70947" w:rsidRPr="004625EB" w:rsidRDefault="00F70947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74896C4B" w14:textId="77777777" w:rsidR="00F70947" w:rsidRDefault="00F70947" w:rsidP="00D974ED">
      <w:pPr>
        <w:pStyle w:val="Zkladntext"/>
        <w:numPr>
          <w:ilvl w:val="0"/>
          <w:numId w:val="15"/>
        </w:num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</w:t>
      </w:r>
    </w:p>
    <w:p w14:paraId="570C6DAF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5A2195">
        <w:rPr>
          <w:rFonts w:ascii="Tahoma" w:hAnsi="Tahoma" w:cs="Tahoma"/>
          <w:sz w:val="16"/>
          <w:szCs w:val="16"/>
        </w:rPr>
        <w:t xml:space="preserve"> </w:t>
      </w:r>
      <w:r w:rsidR="005A2195" w:rsidRPr="004769B9">
        <w:rPr>
          <w:rFonts w:ascii="Tahoma" w:hAnsi="Tahoma" w:cs="Tahoma"/>
          <w:b/>
          <w:bCs/>
          <w:sz w:val="16"/>
          <w:szCs w:val="16"/>
        </w:rPr>
        <w:t>mléka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0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12D8B6E8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1EED9E14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CD616CC" w14:textId="77777777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5C35460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2CD7EE6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208A020B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697D1439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7E7DB056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36E2C715" w14:textId="74451A70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na adresu: </w:t>
      </w:r>
      <w:hyperlink r:id="rId12" w:history="1">
        <w:r w:rsidR="00543DA8">
          <w:rPr>
            <w:rFonts w:ascii="Tahoma" w:hAnsi="Tahoma" w:cs="Tahoma"/>
            <w:sz w:val="16"/>
            <w:szCs w:val="16"/>
          </w:rPr>
          <w:t>XXX</w:t>
        </w:r>
      </w:hyperlink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34FC4393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4CB93B2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791F8F26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4AC39D4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D75FCB8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426CFAB5" w14:textId="77777777" w:rsidR="00F70947" w:rsidRPr="00DC62B9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>
        <w:rPr>
          <w:rFonts w:ascii="Tahoma" w:hAnsi="Tahoma" w:cs="Tahoma"/>
          <w:sz w:val="16"/>
          <w:szCs w:val="16"/>
        </w:rPr>
        <w:t xml:space="preserve">Prodávající se zavazuje dodat zboží kupujícímu na základě jím vystavené objednávky. </w:t>
      </w:r>
      <w:r w:rsidRPr="00DC62B9">
        <w:rPr>
          <w:rFonts w:ascii="Tahoma" w:hAnsi="Tahoma" w:cs="Tahoma"/>
          <w:sz w:val="16"/>
          <w:szCs w:val="16"/>
        </w:rPr>
        <w:t>Zboží lze objednat:</w:t>
      </w:r>
      <w:r w:rsidR="008051E6" w:rsidRPr="00DC62B9">
        <w:rPr>
          <w:rFonts w:ascii="Tahoma" w:hAnsi="Tahoma" w:cs="Tahoma"/>
          <w:sz w:val="16"/>
          <w:szCs w:val="16"/>
        </w:rPr>
        <w:t xml:space="preserve"> </w:t>
      </w:r>
    </w:p>
    <w:p w14:paraId="69DABFC1" w14:textId="467F806D" w:rsidR="008051E6" w:rsidRPr="00DC62B9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DC62B9">
        <w:rPr>
          <w:rFonts w:ascii="Tahoma" w:hAnsi="Tahoma" w:cs="Tahoma"/>
          <w:sz w:val="16"/>
          <w:szCs w:val="16"/>
        </w:rPr>
        <w:t>na e-mailové adrese:</w:t>
      </w:r>
      <w:r w:rsidR="00543DA8">
        <w:rPr>
          <w:rFonts w:ascii="Tahoma" w:hAnsi="Tahoma" w:cs="Tahoma"/>
          <w:sz w:val="16"/>
          <w:szCs w:val="16"/>
        </w:rPr>
        <w:t xml:space="preserve"> XXX</w:t>
      </w:r>
    </w:p>
    <w:p w14:paraId="07FB2C54" w14:textId="2D007CD2" w:rsidR="00F70947" w:rsidRPr="00DC62B9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DC62B9">
        <w:rPr>
          <w:rFonts w:ascii="Tahoma" w:hAnsi="Tahoma" w:cs="Tahoma"/>
          <w:sz w:val="16"/>
          <w:szCs w:val="16"/>
        </w:rPr>
        <w:t xml:space="preserve">popř. </w:t>
      </w:r>
      <w:r w:rsidR="00F70947" w:rsidRPr="00DC62B9">
        <w:rPr>
          <w:rFonts w:ascii="Tahoma" w:hAnsi="Tahoma" w:cs="Tahoma"/>
          <w:sz w:val="16"/>
          <w:szCs w:val="16"/>
        </w:rPr>
        <w:t>telefonicky</w:t>
      </w:r>
      <w:r w:rsidRPr="00DC62B9">
        <w:rPr>
          <w:rFonts w:ascii="Tahoma" w:hAnsi="Tahoma" w:cs="Tahoma"/>
          <w:sz w:val="16"/>
          <w:szCs w:val="16"/>
        </w:rPr>
        <w:t xml:space="preserve"> upřesnit</w:t>
      </w:r>
      <w:r w:rsidR="00F70947" w:rsidRPr="00DC62B9">
        <w:rPr>
          <w:rFonts w:ascii="Tahoma" w:hAnsi="Tahoma" w:cs="Tahoma"/>
          <w:sz w:val="16"/>
          <w:szCs w:val="16"/>
        </w:rPr>
        <w:t xml:space="preserve"> na tel.: </w:t>
      </w:r>
      <w:r w:rsidR="00597171" w:rsidRPr="00DC62B9">
        <w:rPr>
          <w:rFonts w:ascii="Tahoma" w:hAnsi="Tahoma" w:cs="Tahoma"/>
          <w:sz w:val="16"/>
          <w:szCs w:val="16"/>
        </w:rPr>
        <w:t xml:space="preserve"> </w:t>
      </w:r>
      <w:r w:rsidR="00543DA8">
        <w:rPr>
          <w:rFonts w:ascii="Tahoma" w:hAnsi="Tahoma" w:cs="Tahoma"/>
          <w:sz w:val="16"/>
          <w:szCs w:val="16"/>
        </w:rPr>
        <w:t>XXX</w:t>
      </w:r>
      <w:r w:rsidR="00DC62B9" w:rsidRPr="00DC62B9">
        <w:rPr>
          <w:rFonts w:ascii="Tahoma" w:hAnsi="Tahoma" w:cs="Tahoma"/>
          <w:sz w:val="16"/>
          <w:szCs w:val="16"/>
        </w:rPr>
        <w:t xml:space="preserve">, </w:t>
      </w:r>
      <w:r w:rsidR="00543DA8">
        <w:rPr>
          <w:rFonts w:ascii="Tahoma" w:hAnsi="Tahoma" w:cs="Tahoma"/>
          <w:sz w:val="16"/>
          <w:szCs w:val="16"/>
        </w:rPr>
        <w:t>XXX</w:t>
      </w:r>
      <w:r w:rsidR="00F70947" w:rsidRPr="00DC62B9">
        <w:rPr>
          <w:rFonts w:ascii="Tahoma" w:hAnsi="Tahoma" w:cs="Tahoma"/>
          <w:sz w:val="16"/>
          <w:szCs w:val="16"/>
        </w:rPr>
        <w:t>, v </w:t>
      </w:r>
      <w:r w:rsidR="00950C09" w:rsidRPr="00DC62B9">
        <w:rPr>
          <w:rFonts w:ascii="Tahoma" w:hAnsi="Tahoma" w:cs="Tahoma"/>
          <w:sz w:val="16"/>
          <w:szCs w:val="16"/>
        </w:rPr>
        <w:t xml:space="preserve">čase od </w:t>
      </w:r>
      <w:r w:rsidR="00DC62B9" w:rsidRPr="00DC62B9">
        <w:rPr>
          <w:rFonts w:ascii="Tahoma" w:hAnsi="Tahoma" w:cs="Tahoma"/>
          <w:sz w:val="16"/>
          <w:szCs w:val="16"/>
        </w:rPr>
        <w:t xml:space="preserve">7:00 </w:t>
      </w:r>
      <w:r w:rsidR="00950C09" w:rsidRPr="00DC62B9">
        <w:rPr>
          <w:rFonts w:ascii="Tahoma" w:hAnsi="Tahoma" w:cs="Tahoma"/>
          <w:sz w:val="16"/>
          <w:szCs w:val="16"/>
        </w:rPr>
        <w:t>hod do</w:t>
      </w:r>
      <w:r w:rsidR="00DC62B9" w:rsidRPr="00DC62B9">
        <w:rPr>
          <w:rFonts w:ascii="Tahoma" w:hAnsi="Tahoma" w:cs="Tahoma"/>
          <w:sz w:val="16"/>
          <w:szCs w:val="16"/>
        </w:rPr>
        <w:t xml:space="preserve"> 13:00</w:t>
      </w:r>
      <w:r w:rsidR="00CA1546" w:rsidRPr="00DC62B9">
        <w:rPr>
          <w:rFonts w:ascii="Tahoma" w:hAnsi="Tahoma" w:cs="Tahoma"/>
          <w:sz w:val="16"/>
          <w:szCs w:val="16"/>
        </w:rPr>
        <w:t xml:space="preserve"> </w:t>
      </w:r>
      <w:r w:rsidRPr="00DC62B9">
        <w:rPr>
          <w:rFonts w:ascii="Tahoma" w:hAnsi="Tahoma" w:cs="Tahoma"/>
          <w:sz w:val="16"/>
          <w:szCs w:val="16"/>
        </w:rPr>
        <w:t>hod</w:t>
      </w:r>
    </w:p>
    <w:p w14:paraId="49E0447E" w14:textId="46D6C2DF" w:rsidR="00955556" w:rsidRPr="00DC62B9" w:rsidRDefault="002E209F" w:rsidP="00955556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DC62B9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</w:t>
      </w:r>
      <w:r w:rsidR="005B2433" w:rsidRPr="00DC62B9">
        <w:rPr>
          <w:rFonts w:ascii="Tahoma" w:hAnsi="Tahoma" w:cs="Tahoma"/>
          <w:sz w:val="16"/>
          <w:szCs w:val="16"/>
        </w:rPr>
        <w:t>pondělí–pátek</w:t>
      </w:r>
      <w:r w:rsidRPr="00DC62B9">
        <w:rPr>
          <w:rFonts w:ascii="Tahoma" w:hAnsi="Tahoma" w:cs="Tahoma"/>
          <w:sz w:val="16"/>
          <w:szCs w:val="16"/>
        </w:rPr>
        <w:t xml:space="preserve"> od 4,</w:t>
      </w:r>
      <w:r w:rsidR="00A30110" w:rsidRPr="00DC62B9">
        <w:rPr>
          <w:rFonts w:ascii="Tahoma" w:hAnsi="Tahoma" w:cs="Tahoma"/>
          <w:sz w:val="16"/>
          <w:szCs w:val="16"/>
        </w:rPr>
        <w:t>0</w:t>
      </w:r>
      <w:r w:rsidRPr="00DC62B9">
        <w:rPr>
          <w:rFonts w:ascii="Tahoma" w:hAnsi="Tahoma" w:cs="Tahoma"/>
          <w:sz w:val="16"/>
          <w:szCs w:val="16"/>
        </w:rPr>
        <w:t xml:space="preserve">0 hod do </w:t>
      </w:r>
      <w:r w:rsidR="00A30110" w:rsidRPr="00DC62B9">
        <w:rPr>
          <w:rFonts w:ascii="Tahoma" w:hAnsi="Tahoma" w:cs="Tahoma"/>
          <w:sz w:val="16"/>
          <w:szCs w:val="16"/>
        </w:rPr>
        <w:t>6</w:t>
      </w:r>
      <w:r w:rsidRPr="00DC62B9">
        <w:rPr>
          <w:rFonts w:ascii="Tahoma" w:hAnsi="Tahoma" w:cs="Tahoma"/>
          <w:sz w:val="16"/>
          <w:szCs w:val="16"/>
        </w:rPr>
        <w:t>,00 hod, a to na základě denních písemnýc</w:t>
      </w:r>
      <w:r w:rsidR="00597171" w:rsidRPr="00DC62B9">
        <w:rPr>
          <w:rFonts w:ascii="Tahoma" w:hAnsi="Tahoma" w:cs="Tahoma"/>
          <w:sz w:val="16"/>
          <w:szCs w:val="16"/>
        </w:rPr>
        <w:t xml:space="preserve">h objednávek (e-mailem) do </w:t>
      </w:r>
      <w:r w:rsidR="000E0AA9" w:rsidRPr="00DC62B9">
        <w:rPr>
          <w:rFonts w:ascii="Tahoma" w:hAnsi="Tahoma" w:cs="Tahoma"/>
          <w:sz w:val="16"/>
          <w:szCs w:val="16"/>
        </w:rPr>
        <w:t>12:00</w:t>
      </w:r>
      <w:r w:rsidRPr="00DC62B9"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email kupu</w:t>
      </w:r>
      <w:r w:rsidR="00597171" w:rsidRPr="00DC62B9">
        <w:rPr>
          <w:rFonts w:ascii="Tahoma" w:hAnsi="Tahoma" w:cs="Tahoma"/>
          <w:sz w:val="16"/>
          <w:szCs w:val="16"/>
        </w:rPr>
        <w:t xml:space="preserve">jícího, a to nejpozději do </w:t>
      </w:r>
      <w:r w:rsidR="000E0AA9" w:rsidRPr="00DC62B9">
        <w:rPr>
          <w:rFonts w:ascii="Tahoma" w:hAnsi="Tahoma" w:cs="Tahoma"/>
          <w:sz w:val="16"/>
          <w:szCs w:val="16"/>
        </w:rPr>
        <w:t>13:00</w:t>
      </w:r>
      <w:r w:rsidRPr="00DC62B9">
        <w:rPr>
          <w:rFonts w:ascii="Tahoma" w:hAnsi="Tahoma" w:cs="Tahoma"/>
          <w:sz w:val="16"/>
          <w:szCs w:val="16"/>
        </w:rPr>
        <w:t xml:space="preserve"> hod</w:t>
      </w:r>
      <w:r w:rsidR="00703374" w:rsidRPr="00DC62B9">
        <w:rPr>
          <w:rFonts w:ascii="Tahoma" w:hAnsi="Tahoma" w:cs="Tahoma"/>
          <w:sz w:val="16"/>
          <w:szCs w:val="16"/>
        </w:rPr>
        <w:t>.</w:t>
      </w:r>
      <w:r w:rsidR="00303992" w:rsidRPr="00DC62B9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00DC62B9">
        <w:rPr>
          <w:rFonts w:ascii="Tahoma" w:hAnsi="Tahoma" w:cs="Tahoma"/>
          <w:sz w:val="16"/>
          <w:szCs w:val="16"/>
        </w:rPr>
        <w:t xml:space="preserve"> </w:t>
      </w:r>
    </w:p>
    <w:p w14:paraId="3BB07588" w14:textId="76A3A3A8" w:rsidR="00F70947" w:rsidRPr="00DC62B9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DC62B9">
        <w:rPr>
          <w:rFonts w:ascii="Tahoma" w:hAnsi="Tahoma" w:cs="Tahoma"/>
          <w:sz w:val="16"/>
          <w:szCs w:val="16"/>
        </w:rPr>
        <w:t xml:space="preserve">Místem plnění je dle čl. I. odst. 1 smlouvy Oddělení léčebné výživy a stravování </w:t>
      </w:r>
      <w:r w:rsidR="005B2433" w:rsidRPr="00DC62B9">
        <w:rPr>
          <w:rFonts w:ascii="Tahoma" w:hAnsi="Tahoma" w:cs="Tahoma"/>
          <w:sz w:val="16"/>
          <w:szCs w:val="16"/>
        </w:rPr>
        <w:t>kupujícího – hlavní</w:t>
      </w:r>
      <w:r w:rsidRPr="00DC62B9">
        <w:rPr>
          <w:rFonts w:ascii="Tahoma" w:hAnsi="Tahoma" w:cs="Tahoma"/>
          <w:sz w:val="16"/>
          <w:szCs w:val="16"/>
        </w:rPr>
        <w:t xml:space="preserve"> kuchyně na adrese Apolinářská 18, Praha 2.</w:t>
      </w:r>
    </w:p>
    <w:p w14:paraId="7B99C17D" w14:textId="77777777" w:rsidR="00F70947" w:rsidRPr="00DC62B9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DC62B9"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 w:rsidRPr="00DC62B9">
        <w:rPr>
          <w:rFonts w:ascii="Tahoma" w:hAnsi="Tahoma" w:cs="Tahoma"/>
          <w:sz w:val="16"/>
          <w:szCs w:val="16"/>
        </w:rPr>
        <w:t xml:space="preserve">ých druhů zboží musí odpovídat </w:t>
      </w:r>
      <w:r w:rsidRPr="00DC62B9">
        <w:rPr>
          <w:rFonts w:ascii="Tahoma" w:hAnsi="Tahoma" w:cs="Tahoma"/>
          <w:sz w:val="16"/>
          <w:szCs w:val="16"/>
        </w:rPr>
        <w:t>zadávací dokumentaci.</w:t>
      </w:r>
    </w:p>
    <w:p w14:paraId="54A0C581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36C5D1B0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E0A0F0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42EF3AF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6EB5CAC7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4F31253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B6D584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CE005C4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5949FA9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061FF45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2EC590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0207C0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4943A0A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20% z celkové doby použitelnosti nebo minimální trvanlivosti, není kupující povinen přijmout.</w:t>
      </w:r>
    </w:p>
    <w:p w14:paraId="42777E7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7D3B538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67FF3F2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4626732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4C1BF9D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684D0ED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F4018FC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090B808C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194F3E39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1012CF80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3CAF1D3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V případě, že kupující odmítne bezdůvodně převzít bezvadnou dodávku zboží dodanou v dohodnutém termínu, vzniká mu povinnost uhradit prodávajícímu výlohy spojené s dopravou.</w:t>
      </w:r>
    </w:p>
    <w:p w14:paraId="2500BE4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28901723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3AD46ACA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02118F65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76B6B82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6,00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5AC3C5A7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23827076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E211BB5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3730DB7A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6860A04C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DF280AA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B3ED9AB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75313BC7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7CCF2625" w14:textId="69F58048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D974ED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991161">
        <w:rPr>
          <w:rFonts w:ascii="Tahoma" w:hAnsi="Tahoma" w:cs="Tahoma"/>
          <w:sz w:val="16"/>
          <w:szCs w:val="16"/>
        </w:rPr>
        <w:t xml:space="preserve"> </w:t>
      </w:r>
      <w:r w:rsidR="00EC37F4">
        <w:rPr>
          <w:rFonts w:ascii="Tahoma" w:hAnsi="Tahoma" w:cs="Tahoma"/>
          <w:sz w:val="16"/>
          <w:szCs w:val="16"/>
        </w:rPr>
        <w:t>22.9.</w:t>
      </w:r>
      <w:r w:rsidR="00C167EC">
        <w:rPr>
          <w:rFonts w:ascii="Tahoma" w:hAnsi="Tahoma" w:cs="Tahoma"/>
          <w:sz w:val="16"/>
          <w:szCs w:val="16"/>
        </w:rPr>
        <w:t>2024</w:t>
      </w:r>
      <w:r w:rsidR="00991161">
        <w:rPr>
          <w:rFonts w:ascii="Tahoma" w:hAnsi="Tahoma" w:cs="Tahoma"/>
          <w:sz w:val="16"/>
          <w:szCs w:val="16"/>
        </w:rPr>
        <w:t xml:space="preserve">, případně </w:t>
      </w:r>
      <w:r w:rsidR="00FE0B11">
        <w:rPr>
          <w:rFonts w:ascii="Tahoma" w:hAnsi="Tahoma" w:cs="Tahoma"/>
          <w:sz w:val="16"/>
          <w:szCs w:val="16"/>
        </w:rPr>
        <w:t>dnem uveřejnění</w:t>
      </w:r>
      <w:r w:rsidR="002836A6">
        <w:rPr>
          <w:rFonts w:ascii="Tahoma" w:hAnsi="Tahoma" w:cs="Tahoma"/>
          <w:sz w:val="16"/>
          <w:szCs w:val="16"/>
        </w:rPr>
        <w:t xml:space="preserve"> v registru smluv</w:t>
      </w:r>
      <w:r w:rsidR="00991161">
        <w:rPr>
          <w:rFonts w:ascii="Tahoma" w:hAnsi="Tahoma" w:cs="Tahoma"/>
          <w:sz w:val="16"/>
          <w:szCs w:val="16"/>
        </w:rPr>
        <w:t>, nastal-li později.</w:t>
      </w:r>
    </w:p>
    <w:p w14:paraId="31F7462A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764B824F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49D314B9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41CED925" w14:textId="77777777" w:rsidR="00F70947" w:rsidRPr="00DC62B9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 w:rsidRPr="00DC62B9"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376D3569" w14:textId="77777777" w:rsidR="00F70947" w:rsidRPr="00DC62B9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DC62B9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73A6D63B" w14:textId="22B84D3B" w:rsidR="00F70947" w:rsidRPr="00DC62B9" w:rsidRDefault="00543DA8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  <w:r w:rsidR="00F70947" w:rsidRPr="00DC62B9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</w:p>
    <w:p w14:paraId="62759483" w14:textId="70AAA0F9" w:rsidR="00F70947" w:rsidRPr="00DC62B9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DC62B9"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 w:rsidRPr="00DC62B9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543DA8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</w:p>
    <w:p w14:paraId="53CF41D3" w14:textId="5A9FF73C" w:rsidR="00F70947" w:rsidRPr="00DC62B9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 w:rsidRPr="00DC62B9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 w:rsidRPr="00DC62B9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543DA8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</w:p>
    <w:p w14:paraId="511D2C7E" w14:textId="77777777" w:rsidR="00F70947" w:rsidRPr="00DC62B9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DC62B9"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 w:rsidRPr="00DC62B9">
        <w:rPr>
          <w:rFonts w:ascii="Tahoma" w:hAnsi="Tahoma" w:cs="Tahoma"/>
          <w:sz w:val="16"/>
          <w:szCs w:val="16"/>
          <w:lang w:eastAsia="en-US" w:bidi="en-US"/>
        </w:rPr>
        <w:t>m zaměstnancem</w:t>
      </w:r>
      <w:r w:rsidRPr="00DC62B9"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6740CCBD" w14:textId="77777777" w:rsidR="005A2195" w:rsidRPr="00DC62B9" w:rsidRDefault="005A2195" w:rsidP="005A219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DC62B9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3BFB6F3D" w14:textId="6DE296E2" w:rsidR="005A2195" w:rsidRPr="00DC62B9" w:rsidRDefault="005A2195" w:rsidP="005A219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DC62B9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543DA8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37E74550" w14:textId="77777777" w:rsidR="005A2195" w:rsidRPr="00DC62B9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DC62B9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3E5AD2D9" w14:textId="08752266" w:rsidR="005A2195" w:rsidRPr="00DC62B9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DC62B9"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543DA8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3D579EEE" w14:textId="77777777" w:rsidR="005A2195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DC62B9"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2DD6C307" w14:textId="1FC0CD7E" w:rsidR="001A5FC1" w:rsidRPr="00DC62B9" w:rsidRDefault="001A5FC1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543DA8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6BC13222" w14:textId="77777777" w:rsidR="00F70947" w:rsidRPr="006B69D5" w:rsidRDefault="00F70947" w:rsidP="006B69D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B69D5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6DAD2C9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794D94D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14613239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6FD0609D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281751CF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21AA45E5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1C4837E9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1995B7B2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1FB4D72C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Smluvní strany se dohodly, že prodávající není oprávněn postoupit třetí straně finanční pohledávky, které má vůči kupujícímu, a to bez jeho předchozího písemného souhlasu.</w:t>
      </w:r>
    </w:p>
    <w:p w14:paraId="77AF6C9A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</w:p>
    <w:p w14:paraId="1FE643F0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5FC9088E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219, odst. 1, písm. a) zákona č. 134/2016 Sb., o veřejných zakázkách a dle zákona č. 340/2015 Sb., o registru smluv uveřejnit tuto smlouvu včetně případných dodatků a objednávek vystavených na základě této smlouvy, zákonem stanoveným způsobem.</w:t>
      </w:r>
    </w:p>
    <w:p w14:paraId="3E5A1C8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2056B4B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4F1E69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F27767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7F762C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a specifikace zboží  </w:t>
      </w:r>
    </w:p>
    <w:p w14:paraId="6895600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592EB5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05BB59C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4952FA5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F59A45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D021F7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57E79EA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DC62B9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 xml:space="preserve">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7017E3B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5F88D2C7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1F0B05B8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04E72D21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3BAF0D4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25B5C471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493DEB3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7752705" w14:textId="77777777" w:rsidR="00DC62B9" w:rsidRDefault="00DC62B9" w:rsidP="00DC62B9">
      <w:pPr>
        <w:jc w:val="both"/>
        <w:rPr>
          <w:rFonts w:ascii="Tahoma" w:hAnsi="Tahoma" w:cs="Tahoma"/>
          <w:sz w:val="16"/>
          <w:szCs w:val="16"/>
        </w:rPr>
      </w:pPr>
    </w:p>
    <w:p w14:paraId="1466D1B2" w14:textId="77777777" w:rsidR="00DC62B9" w:rsidRPr="00DA56A8" w:rsidRDefault="00DC62B9" w:rsidP="00DC62B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                           </w:t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</w:t>
      </w:r>
      <w:r>
        <w:rPr>
          <w:rFonts w:ascii="Tahoma" w:hAnsi="Tahoma" w:cs="Tahoma"/>
          <w:sz w:val="16"/>
          <w:szCs w:val="16"/>
        </w:rPr>
        <w:tab/>
        <w:t xml:space="preserve">Dominik Roušar, Milan Kincl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prof. MUDr. David Feltl, Ph.D., MBA</w:t>
      </w:r>
    </w:p>
    <w:p w14:paraId="47875C33" w14:textId="77777777" w:rsidR="00DC62B9" w:rsidRDefault="00DC62B9" w:rsidP="00DC62B9">
      <w:pPr>
        <w:rPr>
          <w:rFonts w:ascii="Tahoma" w:hAnsi="Tahoma" w:cs="Tahoma"/>
          <w:sz w:val="16"/>
          <w:szCs w:val="16"/>
        </w:rPr>
      </w:pPr>
    </w:p>
    <w:p w14:paraId="2EE8F5C2" w14:textId="77777777" w:rsidR="00DC62B9" w:rsidRDefault="00DC62B9" w:rsidP="00DC62B9">
      <w:pPr>
        <w:ind w:left="720"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3A28D62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4BACD60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409CDE4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D075787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7DB5AFCE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3E2662E7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61AD1580" w14:textId="77777777" w:rsidR="00F70947" w:rsidRDefault="00F70947">
      <w:pPr>
        <w:pStyle w:val="Zkladntext"/>
      </w:pPr>
    </w:p>
    <w:p w14:paraId="3C984B8A" w14:textId="77777777" w:rsidR="00887A38" w:rsidRDefault="00887A38">
      <w:pPr>
        <w:pStyle w:val="Zkladntext"/>
      </w:pPr>
    </w:p>
    <w:p w14:paraId="66D241D8" w14:textId="77777777" w:rsidR="00887A38" w:rsidRDefault="00887A38">
      <w:pPr>
        <w:pStyle w:val="Zkladntext"/>
      </w:pPr>
    </w:p>
    <w:p w14:paraId="28F5BAB0" w14:textId="77777777" w:rsidR="00887A38" w:rsidRDefault="00887A38">
      <w:pPr>
        <w:pStyle w:val="Zkladntext"/>
      </w:pPr>
    </w:p>
    <w:p w14:paraId="1F953758" w14:textId="77777777" w:rsidR="00887A38" w:rsidRDefault="00887A38">
      <w:pPr>
        <w:pStyle w:val="Zkladntext"/>
      </w:pPr>
    </w:p>
    <w:p w14:paraId="4CD4AC3D" w14:textId="77777777" w:rsidR="00887A38" w:rsidRDefault="00887A38">
      <w:pPr>
        <w:pStyle w:val="Zkladntext"/>
      </w:pPr>
    </w:p>
    <w:p w14:paraId="5E003754" w14:textId="77777777" w:rsidR="00887A38" w:rsidRDefault="00887A38">
      <w:pPr>
        <w:pStyle w:val="Zkladntext"/>
      </w:pPr>
    </w:p>
    <w:p w14:paraId="3B8FFEC8" w14:textId="77777777" w:rsidR="00887A38" w:rsidRDefault="00887A38">
      <w:pPr>
        <w:pStyle w:val="Zkladntext"/>
      </w:pPr>
    </w:p>
    <w:p w14:paraId="670D2D39" w14:textId="77777777" w:rsidR="00887A38" w:rsidRDefault="00887A38">
      <w:pPr>
        <w:pStyle w:val="Zkladntext"/>
      </w:pPr>
    </w:p>
    <w:p w14:paraId="59B18318" w14:textId="77777777" w:rsidR="00887A38" w:rsidRDefault="00887A38">
      <w:pPr>
        <w:pStyle w:val="Zkladntext"/>
      </w:pPr>
    </w:p>
    <w:p w14:paraId="18A87E6B" w14:textId="77777777" w:rsidR="00887A38" w:rsidRDefault="00887A38">
      <w:pPr>
        <w:pStyle w:val="Zkladntext"/>
      </w:pPr>
    </w:p>
    <w:p w14:paraId="7ACC2D1F" w14:textId="77777777" w:rsidR="00887A38" w:rsidRDefault="00887A38">
      <w:pPr>
        <w:pStyle w:val="Zkladntext"/>
      </w:pPr>
    </w:p>
    <w:p w14:paraId="4ADB5DFA" w14:textId="77777777" w:rsidR="00887A38" w:rsidRDefault="00887A38">
      <w:pPr>
        <w:pStyle w:val="Zkladntext"/>
      </w:pPr>
    </w:p>
    <w:p w14:paraId="0F85ED57" w14:textId="77777777" w:rsidR="00887A38" w:rsidRDefault="00887A38">
      <w:pPr>
        <w:pStyle w:val="Zkladntext"/>
      </w:pPr>
    </w:p>
    <w:p w14:paraId="288F15B1" w14:textId="77777777" w:rsidR="00887A38" w:rsidRDefault="00887A38">
      <w:pPr>
        <w:pStyle w:val="Zkladntext"/>
      </w:pPr>
    </w:p>
    <w:p w14:paraId="7281E166" w14:textId="77777777" w:rsidR="00887A38" w:rsidRDefault="00887A38">
      <w:pPr>
        <w:pStyle w:val="Zkladntext"/>
      </w:pPr>
    </w:p>
    <w:p w14:paraId="50C2C9BA" w14:textId="77777777" w:rsidR="00887A38" w:rsidRDefault="00887A38">
      <w:pPr>
        <w:pStyle w:val="Zkladntext"/>
      </w:pPr>
    </w:p>
    <w:tbl>
      <w:tblPr>
        <w:tblW w:w="5000" w:type="pct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752"/>
        <w:gridCol w:w="445"/>
        <w:gridCol w:w="796"/>
        <w:gridCol w:w="1369"/>
        <w:gridCol w:w="1369"/>
        <w:gridCol w:w="861"/>
        <w:gridCol w:w="651"/>
        <w:gridCol w:w="1161"/>
      </w:tblGrid>
      <w:tr w:rsidR="003D21CD" w:rsidRPr="00887A38" w14:paraId="53BF62BE" w14:textId="77777777" w:rsidTr="003D21CD">
        <w:trPr>
          <w:trHeight w:val="270"/>
        </w:trPr>
        <w:tc>
          <w:tcPr>
            <w:tcW w:w="13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C25E" w14:textId="0F0628C4" w:rsidR="003D21CD" w:rsidRDefault="003D21CD" w:rsidP="003D21C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Příloha č.1: Ceník a specifikace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zboží  </w:t>
            </w:r>
          </w:p>
          <w:p w14:paraId="5CAEAEC6" w14:textId="77777777" w:rsidR="00887A38" w:rsidRPr="00887A38" w:rsidRDefault="00887A38" w:rsidP="003D21CD">
            <w:pPr>
              <w:suppressAutoHyphens w:val="0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C5A9" w14:textId="77777777" w:rsidR="00887A38" w:rsidRPr="00887A38" w:rsidRDefault="00887A38" w:rsidP="00887A38">
            <w:pPr>
              <w:suppressAutoHyphens w:val="0"/>
              <w:rPr>
                <w:lang w:eastAsia="cs-C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B52B" w14:textId="77777777" w:rsidR="00887A38" w:rsidRPr="00887A38" w:rsidRDefault="00887A38" w:rsidP="00887A38">
            <w:pPr>
              <w:suppressAutoHyphens w:val="0"/>
              <w:rPr>
                <w:lang w:eastAsia="cs-C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051E" w14:textId="77777777" w:rsidR="00887A38" w:rsidRPr="00887A38" w:rsidRDefault="00887A38" w:rsidP="00887A38">
            <w:pPr>
              <w:suppressAutoHyphens w:val="0"/>
              <w:rPr>
                <w:lang w:eastAsia="cs-CZ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2936" w14:textId="77777777" w:rsidR="00887A38" w:rsidRPr="00887A38" w:rsidRDefault="00887A38" w:rsidP="00887A38">
            <w:pPr>
              <w:suppressAutoHyphens w:val="0"/>
              <w:rPr>
                <w:lang w:eastAsia="cs-CZ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EA3D" w14:textId="77777777" w:rsidR="00887A38" w:rsidRPr="00887A38" w:rsidRDefault="00887A38" w:rsidP="00887A38">
            <w:pPr>
              <w:suppressAutoHyphens w:val="0"/>
              <w:rPr>
                <w:lang w:eastAsia="cs-CZ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F61B" w14:textId="77777777" w:rsidR="00887A38" w:rsidRPr="00887A38" w:rsidRDefault="00887A38" w:rsidP="00887A38">
            <w:pPr>
              <w:suppressAutoHyphens w:val="0"/>
              <w:rPr>
                <w:lang w:eastAsia="cs-CZ"/>
              </w:rPr>
            </w:pPr>
          </w:p>
        </w:tc>
      </w:tr>
      <w:tr w:rsidR="003D21CD" w:rsidRPr="00887A38" w14:paraId="2419E579" w14:textId="77777777" w:rsidTr="003D21CD">
        <w:trPr>
          <w:trHeight w:val="960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3BF34E" w14:textId="77777777" w:rsidR="00887A38" w:rsidRPr="00887A38" w:rsidRDefault="00887A38" w:rsidP="00887A3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9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F1E0D6" w14:textId="77777777" w:rsidR="00887A38" w:rsidRPr="00887A38" w:rsidRDefault="00887A38" w:rsidP="00887A3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2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4B41FD" w14:textId="77777777" w:rsidR="00887A38" w:rsidRPr="00887A38" w:rsidRDefault="00887A38" w:rsidP="00887A3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2F755C" w14:textId="77777777" w:rsidR="00887A38" w:rsidRPr="00887A38" w:rsidRDefault="00887A38" w:rsidP="00887A3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CPV kód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B5F3DB" w14:textId="77777777" w:rsidR="00887A38" w:rsidRPr="00887A38" w:rsidRDefault="00887A38" w:rsidP="00887A3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CPV kódu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59038F" w14:textId="77777777" w:rsidR="00887A38" w:rsidRPr="00887A38" w:rsidRDefault="00887A38" w:rsidP="00887A3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Technická specifikace </w:t>
            </w: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br/>
            </w:r>
            <w:r w:rsidRPr="00887A38">
              <w:rPr>
                <w:rFonts w:ascii="Arial" w:hAnsi="Arial" w:cs="Arial"/>
                <w:i/>
                <w:iCs/>
                <w:sz w:val="18"/>
                <w:szCs w:val="18"/>
                <w:lang w:eastAsia="cs-CZ"/>
              </w:rPr>
              <w:t>(rozměry, funkce, vlastnosti, příslušenství atd.)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EA471C" w14:textId="77777777" w:rsidR="00887A38" w:rsidRPr="00887A38" w:rsidRDefault="00887A38" w:rsidP="00887A3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Celkem  ks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B6E5ED" w14:textId="77777777" w:rsidR="00887A38" w:rsidRPr="00887A38" w:rsidRDefault="00887A38" w:rsidP="00887A3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Cena za 1 ks výrobku - v Kč bez DPH 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E9F6606" w14:textId="77777777" w:rsidR="00887A38" w:rsidRPr="00887A38" w:rsidRDefault="00887A38" w:rsidP="00887A3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Cena celkem v Kč bez DPH</w:t>
            </w:r>
          </w:p>
        </w:tc>
      </w:tr>
      <w:tr w:rsidR="00887A38" w:rsidRPr="00887A38" w14:paraId="7D875CE2" w14:textId="77777777" w:rsidTr="003D21CD">
        <w:trPr>
          <w:trHeight w:val="136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51F03" w14:textId="77777777" w:rsidR="00887A38" w:rsidRPr="00887A38" w:rsidRDefault="00887A38" w:rsidP="00887A3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7793" w14:textId="372D1AAA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Mléko polotučné </w:t>
            </w:r>
            <w:r w:rsidR="0015059A" w:rsidRPr="00887A38">
              <w:rPr>
                <w:rFonts w:ascii="Arial" w:hAnsi="Arial" w:cs="Arial"/>
                <w:sz w:val="18"/>
                <w:szCs w:val="18"/>
                <w:lang w:eastAsia="cs-CZ"/>
              </w:rPr>
              <w:t>10–12</w:t>
            </w: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 l pytel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392A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1 litr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D646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15511100-4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295A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Pasterované mléko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2715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10 l nebo 12 l pytel v karotonové krabici, obsah tuku 1,5%, mléko polotučné, ošetřené vysokou pasterizací, trvanlivost max. 10 dnů.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C0BBF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13 000,00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8449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17,30 Kč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E5EB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224 900,00 </w:t>
            </w:r>
          </w:p>
        </w:tc>
      </w:tr>
      <w:tr w:rsidR="00887A38" w:rsidRPr="00887A38" w14:paraId="66A72D71" w14:textId="77777777" w:rsidTr="003D21CD">
        <w:trPr>
          <w:trHeight w:val="64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33553" w14:textId="77777777" w:rsidR="00887A38" w:rsidRPr="00887A38" w:rsidRDefault="00887A38" w:rsidP="00887A3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884C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Mléko tetra pak polotučné 1 lt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889B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litr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503E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15511400-7 a 15511210-8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1B43" w14:textId="6C28B301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Polotučné mléko a UHT mléko (s prodlouženou trvanlivostí)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B0C8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Krabice tetra pak o obsahu 1 litr, obsahu tuku 1,5%, UHT, homogenizované </w:t>
            </w: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Množství požadovaných vzorků: 1 ks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EC185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4 600,00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F57E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14,50 Kč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A503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66 700,00 </w:t>
            </w:r>
          </w:p>
        </w:tc>
      </w:tr>
      <w:tr w:rsidR="00887A38" w:rsidRPr="00887A38" w14:paraId="6E36FDF9" w14:textId="77777777" w:rsidTr="003D21CD">
        <w:trPr>
          <w:trHeight w:val="103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74196" w14:textId="77777777" w:rsidR="00887A38" w:rsidRPr="00887A38" w:rsidRDefault="00887A38" w:rsidP="00887A3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E2CB" w14:textId="2923F459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Mléko tetra pak </w:t>
            </w:r>
            <w:r w:rsidR="0015059A" w:rsidRPr="00887A38">
              <w:rPr>
                <w:rFonts w:ascii="Arial" w:hAnsi="Arial" w:cs="Arial"/>
                <w:sz w:val="18"/>
                <w:szCs w:val="18"/>
                <w:lang w:eastAsia="cs-CZ"/>
              </w:rPr>
              <w:t>polotučné -</w:t>
            </w: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 250 ml - ochucené -  typu Kravík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74A3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ks 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8AD4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15511210-8 a 15500000-3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92ED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UHT mléko a mléčný výrobek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5282" w14:textId="6B75DAF6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Krabička tetra pak s brčkem, obsah tuku max. 1,5 %, homogenizavané, </w:t>
            </w:r>
            <w:r w:rsidR="006B69D5" w:rsidRPr="00887A38">
              <w:rPr>
                <w:rFonts w:ascii="Arial" w:hAnsi="Arial" w:cs="Arial"/>
                <w:sz w:val="18"/>
                <w:szCs w:val="18"/>
                <w:lang w:eastAsia="cs-CZ"/>
              </w:rPr>
              <w:t>UHT – složení</w:t>
            </w:r>
            <w:r w:rsidR="0086643A" w:rsidRPr="00887A38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 mléko, cukr, aroma - příchuť vanilka, jahoda. Ochucovací složka 2%.</w:t>
            </w: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Množství požadovaných vzorků: 3 ks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C18D8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2 300,00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0B96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12,70 Kč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295F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29 210,00 </w:t>
            </w:r>
          </w:p>
        </w:tc>
      </w:tr>
      <w:tr w:rsidR="00887A38" w:rsidRPr="00887A38" w14:paraId="499BC1A2" w14:textId="77777777" w:rsidTr="003D21CD">
        <w:trPr>
          <w:trHeight w:val="7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A18D7" w14:textId="77777777" w:rsidR="00887A38" w:rsidRPr="00887A38" w:rsidRDefault="00887A38" w:rsidP="00887A3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D2C9" w14:textId="6C839A7D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Mléko tetra pak </w:t>
            </w:r>
            <w:r w:rsidR="0015059A" w:rsidRPr="00887A38">
              <w:rPr>
                <w:rFonts w:ascii="Arial" w:hAnsi="Arial" w:cs="Arial"/>
                <w:sz w:val="18"/>
                <w:szCs w:val="18"/>
                <w:lang w:eastAsia="cs-CZ"/>
              </w:rPr>
              <w:t>polotučné -</w:t>
            </w: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 250 ml - neochucené </w:t>
            </w:r>
            <w:r w:rsidR="0086643A" w:rsidRPr="00887A38">
              <w:rPr>
                <w:rFonts w:ascii="Arial" w:hAnsi="Arial" w:cs="Arial"/>
                <w:sz w:val="18"/>
                <w:szCs w:val="18"/>
                <w:lang w:eastAsia="cs-CZ"/>
              </w:rPr>
              <w:t>- typu</w:t>
            </w: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 Kravík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4B53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ks 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94FC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15511400-7 a 15511210-8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3540" w14:textId="6447AC6C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Polotučné mléko a UHT mléko (s prodlouženou trvanlivostí)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D0CF" w14:textId="66B49A74" w:rsidR="00887A38" w:rsidRPr="00887A38" w:rsidRDefault="00887A38" w:rsidP="00887A38">
            <w:pPr>
              <w:suppressAutoHyphens w:val="0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 xml:space="preserve">Krabička tetra pak s brčkem, obsah tuku max. 1,5 %, </w:t>
            </w:r>
            <w:r w:rsidR="004C168D" w:rsidRPr="00887A38">
              <w:rPr>
                <w:rFonts w:ascii="Arial" w:hAnsi="Arial" w:cs="Arial"/>
                <w:sz w:val="18"/>
                <w:szCs w:val="18"/>
                <w:lang w:eastAsia="cs-CZ"/>
              </w:rPr>
              <w:t>homogenizované</w:t>
            </w:r>
            <w:r w:rsidRPr="00887A38">
              <w:rPr>
                <w:rFonts w:ascii="Arial" w:hAnsi="Arial" w:cs="Arial"/>
                <w:sz w:val="18"/>
                <w:szCs w:val="18"/>
                <w:lang w:eastAsia="cs-CZ"/>
              </w:rPr>
              <w:t>, UHT.</w:t>
            </w: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Množství požadovaných vzorků:3 ks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E7900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18 800,00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F31B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10,50 Kč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2143" w14:textId="77777777" w:rsidR="00887A38" w:rsidRPr="00887A38" w:rsidRDefault="00887A38" w:rsidP="0098333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887A3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197 400,00 </w:t>
            </w:r>
          </w:p>
        </w:tc>
      </w:tr>
      <w:tr w:rsidR="003D21CD" w:rsidRPr="00887A38" w14:paraId="2230081D" w14:textId="77777777" w:rsidTr="003D21CD">
        <w:trPr>
          <w:trHeight w:val="900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6049D3" w14:textId="77777777" w:rsidR="00887A38" w:rsidRPr="00887A38" w:rsidRDefault="00887A38" w:rsidP="00887A3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FD2C06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8EAC22" w14:textId="77777777" w:rsidR="00887A38" w:rsidRPr="00887A38" w:rsidRDefault="00887A38" w:rsidP="00887A3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6E78E8" w14:textId="77777777" w:rsidR="00887A38" w:rsidRPr="00887A38" w:rsidRDefault="00887A38" w:rsidP="00887A38">
            <w:pPr>
              <w:suppressAutoHyphens w:val="0"/>
              <w:rPr>
                <w:lang w:eastAsia="cs-CZ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212CFB" w14:textId="77777777" w:rsidR="00887A38" w:rsidRPr="00887A38" w:rsidRDefault="00887A38" w:rsidP="00887A38">
            <w:pPr>
              <w:suppressAutoHyphens w:val="0"/>
              <w:rPr>
                <w:lang w:eastAsia="cs-CZ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C764B6" w14:textId="77777777" w:rsidR="00887A38" w:rsidRPr="00887A38" w:rsidRDefault="00887A38" w:rsidP="00887A38">
            <w:pPr>
              <w:suppressAutoHyphens w:val="0"/>
              <w:rPr>
                <w:lang w:eastAsia="cs-CZ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6F778F" w14:textId="77777777" w:rsidR="00887A38" w:rsidRPr="00887A38" w:rsidRDefault="00887A38" w:rsidP="00887A38">
            <w:pPr>
              <w:suppressAutoHyphens w:val="0"/>
              <w:rPr>
                <w:lang w:eastAsia="cs-CZ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4A4979" w14:textId="77777777" w:rsidR="00887A38" w:rsidRPr="00887A38" w:rsidRDefault="00887A38" w:rsidP="00887A38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153FF" w14:textId="77777777" w:rsidR="00887A38" w:rsidRPr="00887A38" w:rsidRDefault="00887A38" w:rsidP="00887A3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87A38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518 210,00 Kč</w:t>
            </w:r>
          </w:p>
        </w:tc>
      </w:tr>
    </w:tbl>
    <w:p w14:paraId="32EC113B" w14:textId="77777777" w:rsidR="00887A38" w:rsidRDefault="00887A38">
      <w:pPr>
        <w:pStyle w:val="Zkladntext"/>
      </w:pPr>
    </w:p>
    <w:sectPr w:rsidR="00887A38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49AC" w14:textId="77777777" w:rsidR="00524BE0" w:rsidRDefault="00524BE0">
      <w:r>
        <w:separator/>
      </w:r>
    </w:p>
  </w:endnote>
  <w:endnote w:type="continuationSeparator" w:id="0">
    <w:p w14:paraId="51C63A95" w14:textId="77777777" w:rsidR="00524BE0" w:rsidRDefault="00524BE0">
      <w:r>
        <w:continuationSeparator/>
      </w:r>
    </w:p>
  </w:endnote>
  <w:endnote w:type="continuationNotice" w:id="1">
    <w:p w14:paraId="059B1072" w14:textId="77777777" w:rsidR="00524BE0" w:rsidRDefault="00524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C1F0" w14:textId="77777777" w:rsidR="009C2E71" w:rsidRDefault="00DC62B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B4CA6F" wp14:editId="34C6F7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53791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C62B9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4CA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34E53791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C62B9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7F9D" w14:textId="77777777" w:rsidR="009C2E71" w:rsidRDefault="00DC62B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019F6D4" wp14:editId="0F1F0A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198FB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62B9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9F6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" stroked="f">
              <v:fill opacity="0"/>
              <v:textbox inset="0,0,0,0">
                <w:txbxContent>
                  <w:p w14:paraId="5F6198FB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DC62B9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1CEE" w14:textId="77777777" w:rsidR="00524BE0" w:rsidRDefault="00524BE0">
      <w:r>
        <w:separator/>
      </w:r>
    </w:p>
  </w:footnote>
  <w:footnote w:type="continuationSeparator" w:id="0">
    <w:p w14:paraId="72DBA395" w14:textId="77777777" w:rsidR="00524BE0" w:rsidRDefault="00524BE0">
      <w:r>
        <w:continuationSeparator/>
      </w:r>
    </w:p>
  </w:footnote>
  <w:footnote w:type="continuationNotice" w:id="1">
    <w:p w14:paraId="2864CB4D" w14:textId="77777777" w:rsidR="00524BE0" w:rsidRDefault="00524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C790" w14:textId="5EB2E01B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AD2B4F">
      <w:rPr>
        <w:rFonts w:ascii="Arial" w:hAnsi="Arial" w:cs="Arial"/>
        <w:b/>
        <w:sz w:val="18"/>
        <w:szCs w:val="18"/>
      </w:rPr>
      <w:t>614</w:t>
    </w:r>
    <w:r w:rsidR="005B2433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S/</w:t>
    </w:r>
    <w:r w:rsidR="00AD2B4F">
      <w:rPr>
        <w:rFonts w:ascii="Arial" w:hAnsi="Arial" w:cs="Arial"/>
        <w:b/>
        <w:sz w:val="18"/>
        <w:szCs w:val="18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52E3" w14:textId="4A83808D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PO </w:t>
    </w:r>
    <w:r w:rsidR="00792224">
      <w:rPr>
        <w:rFonts w:ascii="Arial" w:hAnsi="Arial" w:cs="Arial"/>
        <w:b/>
        <w:sz w:val="18"/>
        <w:szCs w:val="18"/>
      </w:rPr>
      <w:t>614</w:t>
    </w:r>
    <w:r>
      <w:rPr>
        <w:rFonts w:ascii="Arial" w:hAnsi="Arial" w:cs="Arial"/>
        <w:b/>
        <w:sz w:val="18"/>
        <w:szCs w:val="18"/>
      </w:rPr>
      <w:t xml:space="preserve"> /S/</w:t>
    </w:r>
    <w:r w:rsidR="00792224">
      <w:rPr>
        <w:rFonts w:ascii="Arial" w:hAnsi="Arial" w:cs="Arial"/>
        <w:b/>
        <w:sz w:val="18"/>
        <w:szCs w:val="1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7191735">
    <w:abstractNumId w:val="0"/>
  </w:num>
  <w:num w:numId="2" w16cid:durableId="1162502861">
    <w:abstractNumId w:val="1"/>
  </w:num>
  <w:num w:numId="3" w16cid:durableId="19363520">
    <w:abstractNumId w:val="2"/>
  </w:num>
  <w:num w:numId="4" w16cid:durableId="2123382521">
    <w:abstractNumId w:val="3"/>
  </w:num>
  <w:num w:numId="5" w16cid:durableId="1254360278">
    <w:abstractNumId w:val="4"/>
  </w:num>
  <w:num w:numId="6" w16cid:durableId="1905873809">
    <w:abstractNumId w:val="5"/>
  </w:num>
  <w:num w:numId="7" w16cid:durableId="1640964018">
    <w:abstractNumId w:val="6"/>
  </w:num>
  <w:num w:numId="8" w16cid:durableId="880089556">
    <w:abstractNumId w:val="7"/>
  </w:num>
  <w:num w:numId="9" w16cid:durableId="39329065">
    <w:abstractNumId w:val="8"/>
  </w:num>
  <w:num w:numId="10" w16cid:durableId="1911646554">
    <w:abstractNumId w:val="9"/>
  </w:num>
  <w:num w:numId="11" w16cid:durableId="1106388357">
    <w:abstractNumId w:val="10"/>
  </w:num>
  <w:num w:numId="12" w16cid:durableId="1841312393">
    <w:abstractNumId w:val="11"/>
  </w:num>
  <w:num w:numId="13" w16cid:durableId="504979272">
    <w:abstractNumId w:val="12"/>
  </w:num>
  <w:num w:numId="14" w16cid:durableId="1381511770">
    <w:abstractNumId w:val="14"/>
  </w:num>
  <w:num w:numId="15" w16cid:durableId="11858226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07F54"/>
    <w:rsid w:val="00020B1E"/>
    <w:rsid w:val="00025D26"/>
    <w:rsid w:val="00032BE1"/>
    <w:rsid w:val="00036ABC"/>
    <w:rsid w:val="0007689B"/>
    <w:rsid w:val="00090749"/>
    <w:rsid w:val="0009536F"/>
    <w:rsid w:val="000D1FE2"/>
    <w:rsid w:val="000D2B54"/>
    <w:rsid w:val="000E0AA9"/>
    <w:rsid w:val="000F6E93"/>
    <w:rsid w:val="0011171E"/>
    <w:rsid w:val="00125B4A"/>
    <w:rsid w:val="0015059A"/>
    <w:rsid w:val="0015659E"/>
    <w:rsid w:val="00161933"/>
    <w:rsid w:val="00162397"/>
    <w:rsid w:val="00185EAD"/>
    <w:rsid w:val="0019391F"/>
    <w:rsid w:val="001A5FC1"/>
    <w:rsid w:val="001C104B"/>
    <w:rsid w:val="001C58B3"/>
    <w:rsid w:val="001F5656"/>
    <w:rsid w:val="002101AB"/>
    <w:rsid w:val="002164DA"/>
    <w:rsid w:val="002534FA"/>
    <w:rsid w:val="00260FD8"/>
    <w:rsid w:val="002836A6"/>
    <w:rsid w:val="0029435D"/>
    <w:rsid w:val="00296BB5"/>
    <w:rsid w:val="002A660B"/>
    <w:rsid w:val="002B3C8D"/>
    <w:rsid w:val="002E209F"/>
    <w:rsid w:val="002F0C1F"/>
    <w:rsid w:val="002F0E14"/>
    <w:rsid w:val="002F10E1"/>
    <w:rsid w:val="002F58B8"/>
    <w:rsid w:val="00303992"/>
    <w:rsid w:val="00313EE3"/>
    <w:rsid w:val="00315BD2"/>
    <w:rsid w:val="003231D5"/>
    <w:rsid w:val="003307C9"/>
    <w:rsid w:val="003502ED"/>
    <w:rsid w:val="00361E6D"/>
    <w:rsid w:val="0036295B"/>
    <w:rsid w:val="003652CE"/>
    <w:rsid w:val="00366C11"/>
    <w:rsid w:val="00371F60"/>
    <w:rsid w:val="00393BB4"/>
    <w:rsid w:val="00396674"/>
    <w:rsid w:val="003D21CD"/>
    <w:rsid w:val="003E1B6D"/>
    <w:rsid w:val="004079F4"/>
    <w:rsid w:val="00424066"/>
    <w:rsid w:val="00432F6D"/>
    <w:rsid w:val="00455176"/>
    <w:rsid w:val="004625EB"/>
    <w:rsid w:val="0047428E"/>
    <w:rsid w:val="004769B9"/>
    <w:rsid w:val="00481F5B"/>
    <w:rsid w:val="004948CF"/>
    <w:rsid w:val="004A4B1C"/>
    <w:rsid w:val="004C168D"/>
    <w:rsid w:val="004D7D9D"/>
    <w:rsid w:val="00504F80"/>
    <w:rsid w:val="00521130"/>
    <w:rsid w:val="00524BE0"/>
    <w:rsid w:val="00543DA8"/>
    <w:rsid w:val="00553AA5"/>
    <w:rsid w:val="00556887"/>
    <w:rsid w:val="00576C05"/>
    <w:rsid w:val="00585B09"/>
    <w:rsid w:val="00586AB3"/>
    <w:rsid w:val="00597171"/>
    <w:rsid w:val="005A2195"/>
    <w:rsid w:val="005B2433"/>
    <w:rsid w:val="005C0F80"/>
    <w:rsid w:val="00612A35"/>
    <w:rsid w:val="006131C6"/>
    <w:rsid w:val="00616080"/>
    <w:rsid w:val="006241B0"/>
    <w:rsid w:val="00626EBC"/>
    <w:rsid w:val="0062786F"/>
    <w:rsid w:val="006554BA"/>
    <w:rsid w:val="00664620"/>
    <w:rsid w:val="0066699B"/>
    <w:rsid w:val="00673564"/>
    <w:rsid w:val="0067374E"/>
    <w:rsid w:val="0069567F"/>
    <w:rsid w:val="006A5A0E"/>
    <w:rsid w:val="006A7D5B"/>
    <w:rsid w:val="006B3330"/>
    <w:rsid w:val="006B69D5"/>
    <w:rsid w:val="00703374"/>
    <w:rsid w:val="007261FB"/>
    <w:rsid w:val="007318BD"/>
    <w:rsid w:val="007409B3"/>
    <w:rsid w:val="007644D4"/>
    <w:rsid w:val="0078245D"/>
    <w:rsid w:val="00792224"/>
    <w:rsid w:val="007A289E"/>
    <w:rsid w:val="007D7F5A"/>
    <w:rsid w:val="007E4425"/>
    <w:rsid w:val="008042C1"/>
    <w:rsid w:val="008051E6"/>
    <w:rsid w:val="00826F9A"/>
    <w:rsid w:val="00833517"/>
    <w:rsid w:val="0084239E"/>
    <w:rsid w:val="008439A9"/>
    <w:rsid w:val="008439B3"/>
    <w:rsid w:val="00852AAC"/>
    <w:rsid w:val="008650FC"/>
    <w:rsid w:val="0086643A"/>
    <w:rsid w:val="00866C39"/>
    <w:rsid w:val="00870C39"/>
    <w:rsid w:val="00881DA4"/>
    <w:rsid w:val="00887A38"/>
    <w:rsid w:val="008A3E08"/>
    <w:rsid w:val="008C30EC"/>
    <w:rsid w:val="008C4B14"/>
    <w:rsid w:val="008C4C4A"/>
    <w:rsid w:val="008C7956"/>
    <w:rsid w:val="008E128D"/>
    <w:rsid w:val="008E1684"/>
    <w:rsid w:val="008E1E59"/>
    <w:rsid w:val="008E579E"/>
    <w:rsid w:val="008F0A61"/>
    <w:rsid w:val="00915483"/>
    <w:rsid w:val="009174E2"/>
    <w:rsid w:val="00925A29"/>
    <w:rsid w:val="009304BC"/>
    <w:rsid w:val="00941511"/>
    <w:rsid w:val="00950C09"/>
    <w:rsid w:val="00955556"/>
    <w:rsid w:val="00983335"/>
    <w:rsid w:val="009844C6"/>
    <w:rsid w:val="00991161"/>
    <w:rsid w:val="00994B55"/>
    <w:rsid w:val="009A1DC7"/>
    <w:rsid w:val="009C2484"/>
    <w:rsid w:val="009C2E71"/>
    <w:rsid w:val="009C78A7"/>
    <w:rsid w:val="009E7A39"/>
    <w:rsid w:val="009F2FEF"/>
    <w:rsid w:val="00A235C4"/>
    <w:rsid w:val="00A25D57"/>
    <w:rsid w:val="00A30110"/>
    <w:rsid w:val="00A54F3D"/>
    <w:rsid w:val="00A567C9"/>
    <w:rsid w:val="00A81FBD"/>
    <w:rsid w:val="00AD009B"/>
    <w:rsid w:val="00AD2B4F"/>
    <w:rsid w:val="00AF62E5"/>
    <w:rsid w:val="00AF6898"/>
    <w:rsid w:val="00B37090"/>
    <w:rsid w:val="00B56465"/>
    <w:rsid w:val="00B73FEF"/>
    <w:rsid w:val="00BB32BC"/>
    <w:rsid w:val="00BC5FDF"/>
    <w:rsid w:val="00BD52E0"/>
    <w:rsid w:val="00C0154B"/>
    <w:rsid w:val="00C02577"/>
    <w:rsid w:val="00C167EC"/>
    <w:rsid w:val="00C2133A"/>
    <w:rsid w:val="00C27726"/>
    <w:rsid w:val="00C338FF"/>
    <w:rsid w:val="00C34031"/>
    <w:rsid w:val="00C765DB"/>
    <w:rsid w:val="00C8190D"/>
    <w:rsid w:val="00C8396B"/>
    <w:rsid w:val="00C85A6B"/>
    <w:rsid w:val="00CA1546"/>
    <w:rsid w:val="00CB3818"/>
    <w:rsid w:val="00CD1105"/>
    <w:rsid w:val="00CE4C8B"/>
    <w:rsid w:val="00CF0722"/>
    <w:rsid w:val="00D11580"/>
    <w:rsid w:val="00D11CD5"/>
    <w:rsid w:val="00D12209"/>
    <w:rsid w:val="00D25ABA"/>
    <w:rsid w:val="00D346B3"/>
    <w:rsid w:val="00D74719"/>
    <w:rsid w:val="00D83EEC"/>
    <w:rsid w:val="00D974ED"/>
    <w:rsid w:val="00DA0D0F"/>
    <w:rsid w:val="00DA2604"/>
    <w:rsid w:val="00DC0F37"/>
    <w:rsid w:val="00DC2946"/>
    <w:rsid w:val="00DC62B9"/>
    <w:rsid w:val="00E3472F"/>
    <w:rsid w:val="00E351DE"/>
    <w:rsid w:val="00E476D2"/>
    <w:rsid w:val="00E57BA6"/>
    <w:rsid w:val="00E82E66"/>
    <w:rsid w:val="00EA1C99"/>
    <w:rsid w:val="00EB13C2"/>
    <w:rsid w:val="00EB3050"/>
    <w:rsid w:val="00EB45D2"/>
    <w:rsid w:val="00EC23EF"/>
    <w:rsid w:val="00EC37F4"/>
    <w:rsid w:val="00ED37F3"/>
    <w:rsid w:val="00EF3A78"/>
    <w:rsid w:val="00F049BA"/>
    <w:rsid w:val="00F14846"/>
    <w:rsid w:val="00F45D52"/>
    <w:rsid w:val="00F46C78"/>
    <w:rsid w:val="00F70947"/>
    <w:rsid w:val="00F7760B"/>
    <w:rsid w:val="00F86B21"/>
    <w:rsid w:val="00FA46B6"/>
    <w:rsid w:val="00FB2C6C"/>
    <w:rsid w:val="00FB6C78"/>
    <w:rsid w:val="00FE0B11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371D4C"/>
  <w15:chartTrackingRefBased/>
  <w15:docId w15:val="{24F489DD-3538-4B77-8CCF-56728E94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1CD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character" w:customStyle="1" w:styleId="font281">
    <w:name w:val="font281"/>
    <w:basedOn w:val="Standardnpsmoodstavce"/>
    <w:rsid w:val="00887A38"/>
    <w:rPr>
      <w:rFonts w:ascii="Arial" w:hAnsi="Arial" w:cs="Arial" w:hint="default"/>
      <w:b w:val="0"/>
      <w:bCs w:val="0"/>
      <w:i/>
      <w:iCs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271">
    <w:name w:val="font271"/>
    <w:basedOn w:val="Standardnpsmoodstavce"/>
    <w:rsid w:val="00887A38"/>
    <w:rPr>
      <w:rFonts w:ascii="Arial" w:hAnsi="Arial" w:cs="Arial" w:hint="default"/>
      <w:b/>
      <w:bCs/>
      <w:i w:val="0"/>
      <w:iCs w:val="0"/>
      <w:strike w:val="0"/>
      <w:dstrike w:val="0"/>
      <w:color w:val="auto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6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812-614/614-24_RS.docx</ZkracenyRetezec>
    <Smazat xmlns="acca34e4-9ecd-41c8-99eb-d6aa654aaa55">&lt;a href="/sites/evidencesmluv/_layouts/15/IniWrkflIP.aspx?List=%7b5BACA63D-3952-4531-BB75-33B3C750A970%7d&amp;amp;ID=2119&amp;amp;ItemGuid=%7b827C746C-7F7E-4B83-916C-FF52678CB7AD%7d&amp;amp;TemplateID=%7bd3f8102e-f4a5-4901-b93c-fb146a9d820d%7d"&gt;&lt;img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B40CC4-6B45-4DE0-8523-14E4AE73B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E2EC9-2476-4E2A-B600-E4C45D0B654F}"/>
</file>

<file path=customXml/itemProps3.xml><?xml version="1.0" encoding="utf-8"?>
<ds:datastoreItem xmlns:ds="http://schemas.openxmlformats.org/officeDocument/2006/customXml" ds:itemID="{50E1EADC-96A9-4BA7-B9BD-190BF96756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D488D3-AB00-401B-8B1C-20AFA29FC7BF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A0A075E9-C18B-42BB-ABBC-9F28675A52B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2794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19245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Dvořáková Inka, Mgr. Bc. MBA</cp:lastModifiedBy>
  <cp:revision>3</cp:revision>
  <cp:lastPrinted>2024-09-03T09:03:00Z</cp:lastPrinted>
  <dcterms:created xsi:type="dcterms:W3CDTF">2024-09-03T09:04:00Z</dcterms:created>
  <dcterms:modified xsi:type="dcterms:W3CDTF">2024-09-03T09:05:00Z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c1f5d9a0-b55f-41b5-b0de-61e8b18268eb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