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77777777" w:rsidR="00E9681B" w:rsidRDefault="00FB36F5">
      <w:pPr>
        <w:jc w:val="center"/>
        <w:rPr>
          <w:rFonts w:ascii="Arial" w:hAnsi="Arial"/>
          <w:b/>
          <w:bCs/>
          <w:sz w:val="48"/>
          <w:szCs w:val="52"/>
        </w:rPr>
      </w:pPr>
      <w:bookmarkStart w:id="0" w:name="_Toc323104681"/>
      <w:bookmarkStart w:id="1" w:name="_Toc323104679"/>
      <w:proofErr w:type="gramStart"/>
      <w:r>
        <w:rPr>
          <w:rFonts w:ascii="Arial" w:hAnsi="Arial"/>
          <w:b/>
          <w:bCs/>
          <w:sz w:val="36"/>
          <w:szCs w:val="40"/>
        </w:rPr>
        <w:t>SMLOUVA  O  DÍLO</w:t>
      </w:r>
      <w:proofErr w:type="gramEnd"/>
      <w:r>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bookmarkStart w:id="2" w:name="_GoBack"/>
      <w:bookmarkEnd w:id="2"/>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w:t>
      </w:r>
      <w:proofErr w:type="spellStart"/>
      <w:r>
        <w:rPr>
          <w:rFonts w:ascii="Arial" w:hAnsi="Arial"/>
          <w:bCs/>
        </w:rPr>
        <w:t>Zagorská</w:t>
      </w:r>
      <w:proofErr w:type="spellEnd"/>
      <w:r>
        <w:rPr>
          <w:rFonts w:ascii="Arial" w:hAnsi="Arial"/>
          <w:bCs/>
        </w:rPr>
        <w:t xml:space="preserve">, vedoucí Odboru bytového  </w:t>
      </w:r>
    </w:p>
    <w:p w14:paraId="20467A77" w14:textId="6622CC47"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9B4ED7">
        <w:rPr>
          <w:rFonts w:ascii="Arial" w:hAnsi="Arial" w:cs="Arial"/>
          <w:bCs/>
        </w:rPr>
        <w:t>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5746FB6E" w14:textId="77777777" w:rsidR="00AF68F7" w:rsidRPr="006F522E" w:rsidRDefault="00AF68F7" w:rsidP="00AF68F7">
      <w:pPr>
        <w:tabs>
          <w:tab w:val="left" w:pos="2268"/>
        </w:tabs>
        <w:rPr>
          <w:rFonts w:ascii="Arial" w:hAnsi="Arial" w:cs="Arial"/>
          <w:b/>
          <w:bCs/>
        </w:rPr>
      </w:pPr>
      <w:proofErr w:type="gramStart"/>
      <w:r w:rsidRPr="006F522E">
        <w:rPr>
          <w:rFonts w:ascii="Arial" w:hAnsi="Arial" w:cs="Arial"/>
          <w:b/>
          <w:bCs/>
        </w:rPr>
        <w:t>Zhotovitel :</w:t>
      </w:r>
      <w:r w:rsidRPr="006F522E">
        <w:rPr>
          <w:rFonts w:ascii="Arial" w:hAnsi="Arial" w:cs="Arial"/>
          <w:b/>
          <w:bCs/>
        </w:rPr>
        <w:tab/>
      </w:r>
      <w:proofErr w:type="spellStart"/>
      <w:r w:rsidRPr="006F522E">
        <w:rPr>
          <w:rFonts w:ascii="Arial" w:hAnsi="Arial" w:cs="Arial"/>
          <w:b/>
          <w:bCs/>
        </w:rPr>
        <w:t>EMstav</w:t>
      </w:r>
      <w:proofErr w:type="spellEnd"/>
      <w:proofErr w:type="gramEnd"/>
      <w:r w:rsidRPr="006F522E">
        <w:rPr>
          <w:rFonts w:ascii="Arial" w:hAnsi="Arial" w:cs="Arial"/>
          <w:b/>
          <w:bCs/>
        </w:rPr>
        <w:t xml:space="preserve"> Lučina s.r.o.</w:t>
      </w:r>
    </w:p>
    <w:p w14:paraId="59287C55" w14:textId="77777777" w:rsidR="00AF68F7" w:rsidRPr="006F522E" w:rsidRDefault="00AF68F7" w:rsidP="00AF68F7">
      <w:pPr>
        <w:tabs>
          <w:tab w:val="left" w:pos="2268"/>
        </w:tabs>
        <w:rPr>
          <w:rFonts w:ascii="Arial" w:hAnsi="Arial" w:cs="Arial"/>
          <w:bCs/>
        </w:rPr>
      </w:pPr>
      <w:r w:rsidRPr="006F522E">
        <w:rPr>
          <w:rFonts w:ascii="Arial" w:hAnsi="Arial" w:cs="Arial"/>
          <w:bCs/>
        </w:rPr>
        <w:t>Se sídlem :</w:t>
      </w:r>
      <w:r w:rsidRPr="006F522E">
        <w:rPr>
          <w:rFonts w:ascii="Arial" w:hAnsi="Arial" w:cs="Arial"/>
          <w:bCs/>
        </w:rPr>
        <w:tab/>
      </w:r>
      <w:proofErr w:type="gramStart"/>
      <w:r w:rsidRPr="006F522E">
        <w:rPr>
          <w:rFonts w:ascii="Arial" w:hAnsi="Arial" w:cs="Arial"/>
          <w:bCs/>
        </w:rPr>
        <w:t>č.p.</w:t>
      </w:r>
      <w:proofErr w:type="gramEnd"/>
      <w:r w:rsidRPr="006F522E">
        <w:rPr>
          <w:rFonts w:ascii="Arial" w:hAnsi="Arial" w:cs="Arial"/>
          <w:bCs/>
        </w:rPr>
        <w:t xml:space="preserve"> 120, 739 39 Lučina</w:t>
      </w:r>
    </w:p>
    <w:p w14:paraId="0136ACC3" w14:textId="77777777" w:rsidR="00AF68F7" w:rsidRPr="006F522E" w:rsidRDefault="00AF68F7" w:rsidP="00AF68F7">
      <w:pPr>
        <w:tabs>
          <w:tab w:val="left" w:pos="2268"/>
        </w:tabs>
        <w:rPr>
          <w:rFonts w:ascii="Arial" w:hAnsi="Arial" w:cs="Arial"/>
          <w:bCs/>
        </w:rPr>
      </w:pPr>
      <w:proofErr w:type="gramStart"/>
      <w:r w:rsidRPr="006F522E">
        <w:rPr>
          <w:rFonts w:ascii="Arial" w:hAnsi="Arial" w:cs="Arial"/>
          <w:bCs/>
        </w:rPr>
        <w:t>Zastoupen :</w:t>
      </w:r>
      <w:r w:rsidRPr="006F522E">
        <w:rPr>
          <w:rFonts w:ascii="Arial" w:hAnsi="Arial" w:cs="Arial"/>
          <w:bCs/>
        </w:rPr>
        <w:tab/>
        <w:t>Radimem</w:t>
      </w:r>
      <w:proofErr w:type="gramEnd"/>
      <w:r w:rsidRPr="006F522E">
        <w:rPr>
          <w:rFonts w:ascii="Arial" w:hAnsi="Arial" w:cs="Arial"/>
          <w:bCs/>
        </w:rPr>
        <w:t xml:space="preserve"> </w:t>
      </w:r>
      <w:proofErr w:type="spellStart"/>
      <w:r w:rsidRPr="006F522E">
        <w:rPr>
          <w:rFonts w:ascii="Arial" w:hAnsi="Arial" w:cs="Arial"/>
          <w:bCs/>
        </w:rPr>
        <w:t>Kývalou</w:t>
      </w:r>
      <w:proofErr w:type="spellEnd"/>
      <w:r w:rsidRPr="006F522E">
        <w:rPr>
          <w:rFonts w:ascii="Arial" w:hAnsi="Arial" w:cs="Arial"/>
          <w:bCs/>
        </w:rPr>
        <w:t>, jednatelem společnosti</w:t>
      </w:r>
    </w:p>
    <w:p w14:paraId="298E6D30" w14:textId="77777777" w:rsidR="00AF68F7" w:rsidRPr="006F522E" w:rsidRDefault="00AF68F7" w:rsidP="00AF68F7">
      <w:pPr>
        <w:tabs>
          <w:tab w:val="left" w:pos="2268"/>
        </w:tabs>
        <w:rPr>
          <w:rFonts w:ascii="Arial" w:hAnsi="Arial" w:cs="Arial"/>
          <w:bCs/>
        </w:rPr>
      </w:pPr>
      <w:r w:rsidRPr="006F522E">
        <w:rPr>
          <w:rFonts w:ascii="Arial" w:hAnsi="Arial" w:cs="Arial"/>
          <w:bCs/>
        </w:rPr>
        <w:t xml:space="preserve">IČO : </w:t>
      </w:r>
      <w:r w:rsidRPr="006F522E">
        <w:rPr>
          <w:rFonts w:ascii="Arial" w:hAnsi="Arial" w:cs="Arial"/>
          <w:bCs/>
        </w:rPr>
        <w:tab/>
        <w:t>09227873</w:t>
      </w:r>
    </w:p>
    <w:p w14:paraId="57FF94B1" w14:textId="77777777" w:rsidR="00AF68F7" w:rsidRPr="006F522E" w:rsidRDefault="00AF68F7" w:rsidP="00AF68F7">
      <w:pPr>
        <w:tabs>
          <w:tab w:val="left" w:pos="2268"/>
        </w:tabs>
        <w:rPr>
          <w:rFonts w:ascii="Arial" w:hAnsi="Arial" w:cs="Arial"/>
          <w:bCs/>
        </w:rPr>
      </w:pPr>
      <w:proofErr w:type="gramStart"/>
      <w:r w:rsidRPr="006F522E">
        <w:rPr>
          <w:rFonts w:ascii="Arial" w:hAnsi="Arial" w:cs="Arial"/>
          <w:bCs/>
        </w:rPr>
        <w:t>DIČ :</w:t>
      </w:r>
      <w:r w:rsidRPr="006F522E">
        <w:rPr>
          <w:rFonts w:ascii="Arial" w:hAnsi="Arial" w:cs="Arial"/>
          <w:bCs/>
        </w:rPr>
        <w:tab/>
        <w:t>CZ09227873</w:t>
      </w:r>
      <w:proofErr w:type="gramEnd"/>
    </w:p>
    <w:p w14:paraId="02F82FDF" w14:textId="77777777" w:rsidR="00AF68F7" w:rsidRPr="006F522E" w:rsidRDefault="00AF68F7" w:rsidP="00AF68F7">
      <w:pPr>
        <w:tabs>
          <w:tab w:val="left" w:pos="2268"/>
        </w:tabs>
        <w:rPr>
          <w:rFonts w:ascii="Arial" w:hAnsi="Arial" w:cs="Arial"/>
          <w:bCs/>
        </w:rPr>
      </w:pPr>
      <w:r w:rsidRPr="006F522E">
        <w:rPr>
          <w:rFonts w:ascii="Arial" w:hAnsi="Arial" w:cs="Arial"/>
          <w:bCs/>
        </w:rPr>
        <w:t xml:space="preserve">zapsán v obchodním rejstříku u Krajského soudu v Ostravě pod </w:t>
      </w:r>
      <w:proofErr w:type="spellStart"/>
      <w:r w:rsidRPr="006F522E">
        <w:rPr>
          <w:rFonts w:ascii="Arial" w:hAnsi="Arial" w:cs="Arial"/>
          <w:bCs/>
        </w:rPr>
        <w:t>sp</w:t>
      </w:r>
      <w:proofErr w:type="spellEnd"/>
      <w:r w:rsidRPr="006F522E">
        <w:rPr>
          <w:rFonts w:ascii="Arial" w:hAnsi="Arial" w:cs="Arial"/>
          <w:bCs/>
        </w:rPr>
        <w:t>. zn. C 82475</w:t>
      </w:r>
    </w:p>
    <w:p w14:paraId="0651267A" w14:textId="77777777" w:rsidR="00AF68F7" w:rsidRPr="006F522E" w:rsidRDefault="00AF68F7" w:rsidP="00AF68F7">
      <w:pPr>
        <w:tabs>
          <w:tab w:val="left" w:pos="2268"/>
        </w:tabs>
        <w:rPr>
          <w:rFonts w:ascii="Arial" w:hAnsi="Arial" w:cs="Arial"/>
          <w:bCs/>
        </w:rPr>
      </w:pPr>
      <w:r w:rsidRPr="006F522E">
        <w:rPr>
          <w:rFonts w:ascii="Arial" w:hAnsi="Arial" w:cs="Arial"/>
          <w:bCs/>
        </w:rPr>
        <w:t xml:space="preserve">Bankovní </w:t>
      </w:r>
      <w:proofErr w:type="gramStart"/>
      <w:r w:rsidRPr="006F522E">
        <w:rPr>
          <w:rFonts w:ascii="Arial" w:hAnsi="Arial" w:cs="Arial"/>
          <w:bCs/>
        </w:rPr>
        <w:t>spojení :</w:t>
      </w:r>
      <w:r w:rsidRPr="006F522E">
        <w:rPr>
          <w:rFonts w:ascii="Arial" w:hAnsi="Arial" w:cs="Arial"/>
          <w:bCs/>
        </w:rPr>
        <w:tab/>
        <w:t>MONETA</w:t>
      </w:r>
      <w:proofErr w:type="gramEnd"/>
      <w:r w:rsidRPr="006F522E">
        <w:rPr>
          <w:rFonts w:ascii="Arial" w:hAnsi="Arial" w:cs="Arial"/>
          <w:bCs/>
        </w:rPr>
        <w:t xml:space="preserve"> Money Bank, a.s.</w:t>
      </w:r>
    </w:p>
    <w:p w14:paraId="723DCD18" w14:textId="77777777" w:rsidR="00AF68F7" w:rsidRPr="006F522E" w:rsidRDefault="00AF68F7" w:rsidP="00AF68F7">
      <w:pPr>
        <w:tabs>
          <w:tab w:val="left" w:pos="2268"/>
        </w:tabs>
        <w:rPr>
          <w:rFonts w:ascii="Arial" w:hAnsi="Arial" w:cs="Arial"/>
          <w:bCs/>
        </w:rPr>
      </w:pPr>
      <w:r w:rsidRPr="006F522E">
        <w:rPr>
          <w:rFonts w:ascii="Arial" w:hAnsi="Arial" w:cs="Arial"/>
          <w:bCs/>
        </w:rPr>
        <w:t xml:space="preserve">Číslo </w:t>
      </w:r>
      <w:proofErr w:type="gramStart"/>
      <w:r w:rsidRPr="006F522E">
        <w:rPr>
          <w:rFonts w:ascii="Arial" w:hAnsi="Arial" w:cs="Arial"/>
          <w:bCs/>
        </w:rPr>
        <w:t xml:space="preserve">účtu :  </w:t>
      </w:r>
      <w:r w:rsidRPr="006F522E">
        <w:rPr>
          <w:rFonts w:ascii="Arial" w:hAnsi="Arial" w:cs="Arial"/>
          <w:bCs/>
        </w:rPr>
        <w:tab/>
        <w:t>235163445/0600</w:t>
      </w:r>
      <w:proofErr w:type="gramEnd"/>
    </w:p>
    <w:p w14:paraId="47F1FA16" w14:textId="77777777" w:rsidR="00AF68F7" w:rsidRPr="006F522E" w:rsidRDefault="00AF68F7" w:rsidP="00AF68F7">
      <w:pPr>
        <w:rPr>
          <w:rFonts w:ascii="Arial" w:hAnsi="Arial" w:cs="Arial"/>
          <w:bCs/>
        </w:rPr>
      </w:pPr>
      <w:r w:rsidRPr="006F522E">
        <w:rPr>
          <w:rFonts w:ascii="Arial" w:hAnsi="Arial" w:cs="Arial"/>
          <w:bCs/>
        </w:rPr>
        <w:t>Zástupce ve věcech smluvních</w:t>
      </w:r>
    </w:p>
    <w:p w14:paraId="69041BF0" w14:textId="1EC177BC" w:rsidR="008D2A03" w:rsidRPr="007F4C5F" w:rsidRDefault="00AF68F7" w:rsidP="008D2A03">
      <w:pPr>
        <w:rPr>
          <w:rFonts w:ascii="Arial" w:hAnsi="Arial" w:cs="Arial"/>
          <w:bCs/>
        </w:rPr>
      </w:pPr>
      <w:r w:rsidRPr="006F522E">
        <w:rPr>
          <w:rFonts w:ascii="Arial" w:hAnsi="Arial" w:cs="Arial"/>
          <w:bCs/>
        </w:rPr>
        <w:t>a  technických - stavbyvedoucí : Radim Kývala</w:t>
      </w:r>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46365A7F" w14:textId="77777777" w:rsidR="00E9681B" w:rsidRDefault="00E9681B">
      <w:pPr>
        <w:ind w:firstLine="708"/>
        <w:rPr>
          <w:rFonts w:ascii="Arial" w:hAnsi="Arial"/>
          <w:bCs/>
        </w:rPr>
      </w:pP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135A9784"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AF68F7">
        <w:rPr>
          <w:rFonts w:ascii="Arial" w:hAnsi="Arial" w:cs="Arial"/>
          <w:b/>
          <w:sz w:val="22"/>
          <w:szCs w:val="22"/>
        </w:rPr>
        <w:t>33</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Pr="0052236E">
        <w:rPr>
          <w:rFonts w:ascii="Arial" w:hAnsi="Arial" w:cs="Arial"/>
          <w:b/>
          <w:sz w:val="22"/>
          <w:szCs w:val="22"/>
        </w:rPr>
        <w:t xml:space="preserve"> </w:t>
      </w:r>
      <w:r w:rsidR="005968A4">
        <w:rPr>
          <w:rFonts w:ascii="Arial" w:hAnsi="Arial" w:cs="Arial"/>
          <w:b/>
          <w:sz w:val="22"/>
          <w:szCs w:val="22"/>
        </w:rPr>
        <w:t>798</w:t>
      </w:r>
      <w:r w:rsidRPr="0052236E">
        <w:rPr>
          <w:rFonts w:ascii="Arial" w:hAnsi="Arial" w:cs="Arial"/>
          <w:b/>
          <w:sz w:val="22"/>
          <w:szCs w:val="22"/>
        </w:rPr>
        <w:t xml:space="preserve"> na ulici </w:t>
      </w:r>
      <w:r w:rsidR="005968A4">
        <w:rPr>
          <w:rFonts w:ascii="Arial" w:hAnsi="Arial" w:cs="Arial"/>
          <w:b/>
          <w:sz w:val="22"/>
          <w:szCs w:val="22"/>
        </w:rPr>
        <w:t>Dlouhá 19</w:t>
      </w:r>
      <w:r w:rsidRPr="0052236E">
        <w:rPr>
          <w:rFonts w:ascii="Arial" w:hAnsi="Arial" w:cs="Arial"/>
          <w:b/>
          <w:sz w:val="22"/>
          <w:szCs w:val="22"/>
        </w:rPr>
        <w:t xml:space="preserve"> v Novém Jičíně“</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15735AA1"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AF68F7">
        <w:rPr>
          <w:rFonts w:ascii="Arial" w:hAnsi="Arial" w:cs="Arial"/>
          <w:sz w:val="22"/>
          <w:szCs w:val="22"/>
        </w:rPr>
        <w:t>33</w:t>
      </w:r>
      <w:r w:rsidR="005968A4" w:rsidRPr="0052236E">
        <w:rPr>
          <w:rFonts w:ascii="Arial" w:hAnsi="Arial" w:cs="Arial"/>
          <w:sz w:val="22"/>
          <w:szCs w:val="22"/>
        </w:rPr>
        <w:t xml:space="preserve"> o velikosti</w:t>
      </w:r>
      <w:r w:rsidR="005968A4" w:rsidRPr="007F4C5F">
        <w:rPr>
          <w:rFonts w:ascii="Arial" w:hAnsi="Arial" w:cs="Arial"/>
          <w:sz w:val="22"/>
          <w:szCs w:val="22"/>
        </w:rPr>
        <w:t xml:space="preserve"> </w:t>
      </w:r>
      <w:r w:rsidR="005968A4">
        <w:rPr>
          <w:rFonts w:ascii="Arial" w:hAnsi="Arial" w:cs="Arial"/>
          <w:sz w:val="22"/>
          <w:szCs w:val="22"/>
        </w:rPr>
        <w:t>3</w:t>
      </w:r>
      <w:r w:rsidR="005968A4" w:rsidRPr="007F4C5F">
        <w:rPr>
          <w:rFonts w:ascii="Arial" w:hAnsi="Arial" w:cs="Arial"/>
          <w:sz w:val="22"/>
          <w:szCs w:val="22"/>
        </w:rPr>
        <w:t>+</w:t>
      </w:r>
      <w:r w:rsidR="005968A4">
        <w:rPr>
          <w:rFonts w:ascii="Arial" w:hAnsi="Arial" w:cs="Arial"/>
          <w:sz w:val="22"/>
          <w:szCs w:val="22"/>
        </w:rPr>
        <w:t>1</w:t>
      </w:r>
      <w:r w:rsidR="005968A4" w:rsidRPr="007F4C5F">
        <w:rPr>
          <w:rFonts w:ascii="Arial" w:hAnsi="Arial" w:cs="Arial"/>
          <w:sz w:val="22"/>
          <w:szCs w:val="22"/>
        </w:rPr>
        <w:t xml:space="preserve"> a výměře</w:t>
      </w:r>
      <w:r w:rsidR="005968A4">
        <w:rPr>
          <w:rFonts w:ascii="Arial" w:hAnsi="Arial" w:cs="Arial"/>
          <w:sz w:val="22"/>
          <w:szCs w:val="22"/>
        </w:rPr>
        <w:t xml:space="preserve"> 60,46</w:t>
      </w:r>
      <w:r w:rsidR="005968A4" w:rsidRPr="007F4C5F">
        <w:rPr>
          <w:rFonts w:ascii="Arial" w:hAnsi="Arial" w:cs="Arial"/>
          <w:sz w:val="22"/>
          <w:szCs w:val="22"/>
        </w:rPr>
        <w:t xml:space="preserve"> m</w:t>
      </w:r>
      <w:r w:rsidR="005968A4" w:rsidRPr="007F4C5F">
        <w:rPr>
          <w:rFonts w:ascii="Arial" w:hAnsi="Arial" w:cs="Arial"/>
          <w:sz w:val="22"/>
          <w:szCs w:val="22"/>
          <w:vertAlign w:val="superscript"/>
        </w:rPr>
        <w:t>2</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798 </w:t>
      </w:r>
      <w:r w:rsidR="005968A4" w:rsidRPr="007F4C5F">
        <w:rPr>
          <w:rFonts w:ascii="Arial" w:hAnsi="Arial" w:cs="Arial"/>
          <w:sz w:val="22"/>
          <w:szCs w:val="22"/>
        </w:rPr>
        <w:t>na ulici</w:t>
      </w:r>
      <w:r w:rsidR="005968A4">
        <w:rPr>
          <w:rFonts w:ascii="Arial" w:hAnsi="Arial" w:cs="Arial"/>
          <w:sz w:val="22"/>
          <w:szCs w:val="22"/>
        </w:rPr>
        <w:t xml:space="preserve"> Dlouhá 19 </w:t>
      </w:r>
      <w:r w:rsidR="005968A4" w:rsidRPr="007F4C5F">
        <w:rPr>
          <w:rFonts w:ascii="Arial" w:hAnsi="Arial" w:cs="Arial"/>
          <w:sz w:val="22"/>
          <w:szCs w:val="22"/>
        </w:rPr>
        <w:t>v Novém Jičíně</w:t>
      </w:r>
      <w:r w:rsidRPr="007F4C5F">
        <w:rPr>
          <w:rFonts w:ascii="Arial" w:hAnsi="Arial" w:cs="Arial"/>
          <w:sz w:val="22"/>
          <w:szCs w:val="22"/>
        </w:rPr>
        <w:t xml:space="preserve">, specifikované </w:t>
      </w:r>
      <w:r w:rsidR="00F22F54">
        <w:rPr>
          <w:rFonts w:ascii="Arial" w:hAnsi="Arial" w:cs="Arial"/>
          <w:sz w:val="22"/>
          <w:szCs w:val="22"/>
        </w:rPr>
        <w:t>o</w:t>
      </w:r>
      <w:r w:rsidRPr="007F4C5F">
        <w:rPr>
          <w:rFonts w:ascii="Arial" w:hAnsi="Arial" w:cs="Arial"/>
          <w:bCs/>
          <w:snapToGrid w:val="0"/>
          <w:sz w:val="22"/>
          <w:szCs w:val="22"/>
        </w:rPr>
        <w:t>ceněným soupisem stavebních prací, dodávek a služeb s výkazem výměr (Položkový rozpočet)</w:t>
      </w:r>
      <w:r>
        <w:rPr>
          <w:rFonts w:ascii="Arial" w:hAnsi="Arial"/>
          <w:sz w:val="22"/>
          <w:szCs w:val="22"/>
        </w:rPr>
        <w:t xml:space="preserve"> </w:t>
      </w:r>
      <w:r w:rsidR="00F15488" w:rsidRPr="007F4C5F">
        <w:rPr>
          <w:rFonts w:ascii="Arial" w:hAnsi="Arial" w:cs="Arial"/>
          <w:bCs/>
          <w:snapToGrid w:val="0"/>
          <w:sz w:val="22"/>
          <w:szCs w:val="22"/>
        </w:rPr>
        <w:t xml:space="preserve">a </w:t>
      </w:r>
      <w:r w:rsidR="00F15488" w:rsidRPr="007F4C5F">
        <w:rPr>
          <w:rFonts w:ascii="Arial" w:hAnsi="Arial" w:cs="Arial"/>
          <w:sz w:val="22"/>
          <w:szCs w:val="22"/>
        </w:rPr>
        <w:t>Technickou zprávou, které tvoří Přílohy č. 1 a č. 2 této smlouvy a jsou její nedílnou součástí.</w:t>
      </w:r>
    </w:p>
    <w:p w14:paraId="568E5CFE" w14:textId="2E57129D"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všechny definované činnosti, jež jsou obsahem Technické zprávy a Položkového rozpočtu patří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781C7C">
      <w:pPr>
        <w:tabs>
          <w:tab w:val="left" w:pos="1134"/>
        </w:tabs>
        <w:ind w:left="709"/>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w:t>
      </w:r>
      <w:r>
        <w:rPr>
          <w:rFonts w:ascii="Arial" w:hAnsi="Arial"/>
          <w:sz w:val="22"/>
          <w:szCs w:val="22"/>
        </w:rPr>
        <w:lastRenderedPageBreak/>
        <w:t>změny ceny díla. Zástupce objednatele je povinen se k této změně vyjádřit nejpozději do 5 dnů od oznámení.</w:t>
      </w:r>
      <w:bookmarkStart w:id="3"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3"/>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750793A8"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xml:space="preserve"> Technickou zprávou,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7ABFF887"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je povinen dokončit práce na díle a předat dílo </w:t>
      </w:r>
      <w:r>
        <w:rPr>
          <w:rFonts w:ascii="Arial" w:hAnsi="Arial"/>
          <w:sz w:val="22"/>
          <w:szCs w:val="22"/>
        </w:rPr>
        <w:t xml:space="preserve">objednateli do </w:t>
      </w:r>
      <w:r w:rsidR="005968A4">
        <w:rPr>
          <w:rFonts w:ascii="Arial" w:hAnsi="Arial"/>
          <w:b/>
          <w:sz w:val="22"/>
          <w:szCs w:val="22"/>
        </w:rPr>
        <w:t>60</w:t>
      </w:r>
      <w:r>
        <w:rPr>
          <w:rFonts w:ascii="Arial" w:hAnsi="Arial"/>
          <w:b/>
          <w:sz w:val="22"/>
          <w:szCs w:val="22"/>
        </w:rPr>
        <w:t xml:space="preserve"> </w:t>
      </w:r>
      <w:r>
        <w:rPr>
          <w:rFonts w:ascii="Arial" w:hAnsi="Arial"/>
          <w:sz w:val="22"/>
          <w:szCs w:val="22"/>
        </w:rPr>
        <w:t>kalendářních dnů od převzetí místa realizace díla.</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7A4F671A"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AF68F7">
        <w:rPr>
          <w:rFonts w:ascii="Arial" w:hAnsi="Arial"/>
          <w:sz w:val="22"/>
          <w:szCs w:val="22"/>
        </w:rPr>
        <w:t>33</w:t>
      </w:r>
      <w:r w:rsidR="006B6656">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5968A4">
        <w:rPr>
          <w:rFonts w:ascii="Arial" w:hAnsi="Arial"/>
          <w:sz w:val="22"/>
          <w:szCs w:val="22"/>
        </w:rPr>
        <w:t>798</w:t>
      </w:r>
      <w:r>
        <w:rPr>
          <w:rFonts w:ascii="Arial" w:hAnsi="Arial"/>
          <w:sz w:val="22"/>
          <w:szCs w:val="22"/>
        </w:rPr>
        <w:t xml:space="preserve"> </w:t>
      </w:r>
      <w:r w:rsidR="006B6656">
        <w:rPr>
          <w:rFonts w:ascii="Arial" w:hAnsi="Arial"/>
          <w:sz w:val="22"/>
          <w:szCs w:val="22"/>
        </w:rPr>
        <w:t xml:space="preserve">na ulici </w:t>
      </w:r>
      <w:r w:rsidR="005968A4">
        <w:rPr>
          <w:rFonts w:ascii="Arial" w:hAnsi="Arial"/>
          <w:sz w:val="22"/>
          <w:szCs w:val="22"/>
        </w:rPr>
        <w:t>Dlouhá 19</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 nacházející se v </w:t>
      </w:r>
      <w:r w:rsidR="00AF68F7">
        <w:rPr>
          <w:rFonts w:ascii="Arial" w:hAnsi="Arial"/>
          <w:sz w:val="22"/>
          <w:szCs w:val="22"/>
        </w:rPr>
        <w:t>5</w:t>
      </w:r>
      <w:r w:rsidR="005968A4">
        <w:rPr>
          <w:rFonts w:ascii="Arial" w:hAnsi="Arial"/>
          <w:sz w:val="22"/>
          <w:szCs w:val="22"/>
        </w:rPr>
        <w:t>.N.P.</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3A052E31"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AF68F7">
        <w:rPr>
          <w:rFonts w:ascii="Arial" w:hAnsi="Arial" w:cs="Arial"/>
          <w:b/>
          <w:bCs/>
          <w:sz w:val="22"/>
          <w:szCs w:val="22"/>
        </w:rPr>
        <w:t>499</w:t>
      </w:r>
      <w:r w:rsidR="00200664">
        <w:rPr>
          <w:rFonts w:ascii="Arial" w:hAnsi="Arial" w:cs="Arial"/>
          <w:b/>
          <w:bCs/>
          <w:sz w:val="22"/>
          <w:szCs w:val="22"/>
        </w:rPr>
        <w:t> </w:t>
      </w:r>
      <w:r w:rsidR="00AF68F7">
        <w:rPr>
          <w:rFonts w:ascii="Arial" w:hAnsi="Arial" w:cs="Arial"/>
          <w:b/>
          <w:bCs/>
          <w:sz w:val="22"/>
          <w:szCs w:val="22"/>
        </w:rPr>
        <w:t>771</w:t>
      </w:r>
      <w:r w:rsidR="00200664">
        <w:rPr>
          <w:rFonts w:ascii="Arial" w:hAnsi="Arial" w:cs="Arial"/>
          <w:b/>
          <w:bCs/>
          <w:sz w:val="22"/>
          <w:szCs w:val="22"/>
        </w:rPr>
        <w:t>,</w:t>
      </w:r>
      <w:r w:rsidR="00AF68F7">
        <w:rPr>
          <w:rFonts w:ascii="Arial" w:hAnsi="Arial" w:cs="Arial"/>
          <w:b/>
          <w:bCs/>
          <w:sz w:val="22"/>
          <w:szCs w:val="22"/>
        </w:rPr>
        <w:t>68</w:t>
      </w:r>
      <w:r w:rsidR="00200664">
        <w:rPr>
          <w:rFonts w:ascii="Arial" w:hAnsi="Arial" w:cs="Arial"/>
          <w:b/>
          <w:bCs/>
          <w:sz w:val="22"/>
          <w:szCs w:val="22"/>
        </w:rPr>
        <w:t xml:space="preserve"> </w:t>
      </w:r>
      <w:r w:rsidRPr="00C308F7">
        <w:rPr>
          <w:rFonts w:ascii="Arial" w:hAnsi="Arial" w:cs="Arial"/>
          <w:b/>
          <w:bCs/>
          <w:sz w:val="22"/>
          <w:szCs w:val="22"/>
        </w:rPr>
        <w:t>Kč</w:t>
      </w:r>
      <w:r w:rsidRPr="00C308F7">
        <w:rPr>
          <w:rFonts w:ascii="Arial" w:hAnsi="Arial" w:cs="Arial"/>
          <w:bCs/>
          <w:sz w:val="22"/>
          <w:szCs w:val="22"/>
        </w:rPr>
        <w:t xml:space="preserve"> </w:t>
      </w:r>
      <w:r w:rsidRPr="00C308F7">
        <w:rPr>
          <w:rFonts w:ascii="Arial" w:hAnsi="Arial" w:cs="Arial"/>
          <w:bCs/>
          <w:sz w:val="22"/>
          <w:szCs w:val="22"/>
        </w:rPr>
        <w:lastRenderedPageBreak/>
        <w:t>(slovy</w:t>
      </w:r>
      <w:r w:rsidR="00200664" w:rsidRPr="00200664">
        <w:rPr>
          <w:rFonts w:ascii="Arial" w:hAnsi="Arial" w:cs="Arial"/>
          <w:bCs/>
          <w:sz w:val="22"/>
          <w:szCs w:val="22"/>
        </w:rPr>
        <w:t xml:space="preserve"> </w:t>
      </w:r>
      <w:r w:rsidR="00AF68F7">
        <w:rPr>
          <w:rFonts w:ascii="Arial" w:hAnsi="Arial" w:cs="Arial"/>
          <w:bCs/>
          <w:sz w:val="22"/>
          <w:szCs w:val="22"/>
        </w:rPr>
        <w:t>čtyři sta devadesát devět</w:t>
      </w:r>
      <w:r w:rsidR="00200664">
        <w:rPr>
          <w:rFonts w:ascii="Arial" w:hAnsi="Arial" w:cs="Arial"/>
          <w:bCs/>
          <w:sz w:val="22"/>
          <w:szCs w:val="22"/>
        </w:rPr>
        <w:t xml:space="preserve"> tisíc </w:t>
      </w:r>
      <w:r w:rsidR="00AF68F7">
        <w:rPr>
          <w:rFonts w:ascii="Arial" w:hAnsi="Arial" w:cs="Arial"/>
          <w:bCs/>
          <w:sz w:val="22"/>
          <w:szCs w:val="22"/>
        </w:rPr>
        <w:t>sedm</w:t>
      </w:r>
      <w:r w:rsidR="00200664">
        <w:rPr>
          <w:rFonts w:ascii="Arial" w:hAnsi="Arial" w:cs="Arial"/>
          <w:bCs/>
          <w:sz w:val="22"/>
          <w:szCs w:val="22"/>
        </w:rPr>
        <w:t xml:space="preserve"> set </w:t>
      </w:r>
      <w:r w:rsidR="00AF68F7">
        <w:rPr>
          <w:rFonts w:ascii="Arial" w:hAnsi="Arial" w:cs="Arial"/>
          <w:bCs/>
          <w:sz w:val="22"/>
          <w:szCs w:val="22"/>
        </w:rPr>
        <w:t>sedmdesát jedna</w:t>
      </w:r>
      <w:r w:rsidR="00200664" w:rsidRPr="007F4C5F">
        <w:rPr>
          <w:rFonts w:ascii="Arial" w:hAnsi="Arial" w:cs="Arial"/>
          <w:bCs/>
          <w:sz w:val="22"/>
          <w:szCs w:val="22"/>
        </w:rPr>
        <w:t xml:space="preserve"> korun českých</w:t>
      </w:r>
      <w:r w:rsidR="00200664">
        <w:rPr>
          <w:rFonts w:ascii="Arial" w:hAnsi="Arial" w:cs="Arial"/>
          <w:bCs/>
          <w:sz w:val="22"/>
          <w:szCs w:val="22"/>
        </w:rPr>
        <w:t xml:space="preserve"> </w:t>
      </w:r>
      <w:r w:rsidR="00AF68F7">
        <w:rPr>
          <w:rFonts w:ascii="Arial" w:hAnsi="Arial" w:cs="Arial"/>
          <w:bCs/>
          <w:sz w:val="22"/>
          <w:szCs w:val="22"/>
        </w:rPr>
        <w:t>šedesát osm</w:t>
      </w:r>
      <w:r w:rsidR="00200664">
        <w:rPr>
          <w:rFonts w:ascii="Arial" w:hAnsi="Arial" w:cs="Arial"/>
          <w:bCs/>
          <w:sz w:val="22"/>
          <w:szCs w:val="22"/>
        </w:rPr>
        <w:t xml:space="preserve"> haléřů</w:t>
      </w:r>
      <w:r w:rsidRPr="00C308F7">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1F1BBAD3" w14:textId="77777777" w:rsidR="00672C38" w:rsidRPr="009A0BBA" w:rsidRDefault="00200664" w:rsidP="008D2A03">
      <w:pPr>
        <w:numPr>
          <w:ilvl w:val="0"/>
          <w:numId w:val="29"/>
        </w:numPr>
        <w:ind w:hanging="720"/>
        <w:jc w:val="both"/>
        <w:rPr>
          <w:rFonts w:ascii="Arial" w:hAnsi="Arial"/>
          <w:bCs/>
          <w:sz w:val="22"/>
          <w:szCs w:val="22"/>
        </w:rPr>
      </w:pPr>
      <w:r>
        <w:rPr>
          <w:rFonts w:ascii="Arial" w:hAnsi="Arial"/>
          <w:bCs/>
          <w:sz w:val="22"/>
          <w:szCs w:val="22"/>
        </w:rPr>
        <w:t xml:space="preserve">V </w:t>
      </w:r>
      <w:r w:rsidRPr="0011291E">
        <w:rPr>
          <w:rFonts w:ascii="Arial" w:hAnsi="Arial" w:cs="Arial"/>
          <w:bCs/>
          <w:sz w:val="22"/>
          <w:szCs w:val="22"/>
        </w:rPr>
        <w:t>souladu s ustanovením zákona o DPH sjednávají smluvní strany dílčí plnění v rozsahu skutečně provedeného plnění za kalendářní měsíc</w:t>
      </w:r>
      <w:r w:rsidRPr="007F4C5F">
        <w:rPr>
          <w:rFonts w:ascii="Arial" w:hAnsi="Arial" w:cs="Arial"/>
          <w:bCs/>
          <w:sz w:val="22"/>
          <w:szCs w:val="22"/>
        </w:rPr>
        <w:t>.</w:t>
      </w:r>
    </w:p>
    <w:p w14:paraId="4F54582D" w14:textId="372796F8" w:rsidR="008D2A03" w:rsidRDefault="00672C38" w:rsidP="008D2A03">
      <w:pPr>
        <w:numPr>
          <w:ilvl w:val="0"/>
          <w:numId w:val="29"/>
        </w:numPr>
        <w:ind w:hanging="720"/>
        <w:jc w:val="both"/>
        <w:rPr>
          <w:rFonts w:ascii="Arial" w:hAnsi="Arial"/>
          <w:bCs/>
          <w:sz w:val="22"/>
          <w:szCs w:val="22"/>
        </w:rPr>
      </w:pPr>
      <w:r>
        <w:rPr>
          <w:rFonts w:ascii="Arial" w:hAnsi="Arial"/>
          <w:bCs/>
          <w:sz w:val="22"/>
          <w:szCs w:val="22"/>
        </w:rPr>
        <w:t xml:space="preserve">Zhotovitel </w:t>
      </w:r>
      <w:r w:rsidRPr="0011291E">
        <w:rPr>
          <w:rFonts w:ascii="Arial" w:hAnsi="Arial" w:cs="Arial"/>
          <w:bCs/>
          <w:sz w:val="22"/>
          <w:szCs w:val="22"/>
        </w:rPr>
        <w:t>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22FF194E"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6B6656">
        <w:rPr>
          <w:rFonts w:ascii="Arial" w:hAnsi="Arial" w:cs="Arial"/>
          <w:sz w:val="22"/>
          <w:szCs w:val="22"/>
        </w:rPr>
        <w:t>„</w:t>
      </w:r>
      <w:r w:rsidR="006B6656" w:rsidRPr="006B6656">
        <w:rPr>
          <w:rFonts w:ascii="Arial" w:hAnsi="Arial" w:cs="Arial"/>
          <w:sz w:val="22"/>
          <w:szCs w:val="22"/>
        </w:rPr>
        <w:t xml:space="preserve">Oprava volného bytu č. </w:t>
      </w:r>
      <w:r w:rsidR="00AF68F7">
        <w:rPr>
          <w:rFonts w:ascii="Arial" w:hAnsi="Arial" w:cs="Arial"/>
          <w:sz w:val="22"/>
          <w:szCs w:val="22"/>
        </w:rPr>
        <w:t>33</w:t>
      </w:r>
      <w:r w:rsidR="006B6656" w:rsidRPr="006B6656">
        <w:rPr>
          <w:rFonts w:ascii="Arial" w:hAnsi="Arial" w:cs="Arial"/>
          <w:sz w:val="22"/>
          <w:szCs w:val="22"/>
        </w:rPr>
        <w:t xml:space="preserve"> v domě </w:t>
      </w:r>
      <w:proofErr w:type="gramStart"/>
      <w:r w:rsidR="006B6656" w:rsidRPr="006B6656">
        <w:rPr>
          <w:rFonts w:ascii="Arial" w:hAnsi="Arial" w:cs="Arial"/>
          <w:sz w:val="22"/>
          <w:szCs w:val="22"/>
        </w:rPr>
        <w:t>č.p.</w:t>
      </w:r>
      <w:proofErr w:type="gramEnd"/>
      <w:r w:rsidR="006B6656" w:rsidRPr="006B6656">
        <w:rPr>
          <w:rFonts w:ascii="Arial" w:hAnsi="Arial" w:cs="Arial"/>
          <w:sz w:val="22"/>
          <w:szCs w:val="22"/>
        </w:rPr>
        <w:t xml:space="preserve"> </w:t>
      </w:r>
      <w:r w:rsidR="00672C38">
        <w:rPr>
          <w:rFonts w:ascii="Arial" w:hAnsi="Arial" w:cs="Arial"/>
          <w:sz w:val="22"/>
          <w:szCs w:val="22"/>
        </w:rPr>
        <w:t>798</w:t>
      </w:r>
      <w:r w:rsidR="006B6656" w:rsidRPr="006B6656">
        <w:rPr>
          <w:rFonts w:ascii="Arial" w:hAnsi="Arial" w:cs="Arial"/>
          <w:sz w:val="22"/>
          <w:szCs w:val="22"/>
        </w:rPr>
        <w:t xml:space="preserve"> na ulici </w:t>
      </w:r>
      <w:r w:rsidR="00672C38">
        <w:rPr>
          <w:rFonts w:ascii="Arial" w:hAnsi="Arial" w:cs="Arial"/>
          <w:sz w:val="22"/>
          <w:szCs w:val="22"/>
        </w:rPr>
        <w:t>Dlouhá 19</w:t>
      </w:r>
      <w:r w:rsidR="006B6656" w:rsidRPr="006B6656">
        <w:rPr>
          <w:rFonts w:ascii="Arial" w:hAnsi="Arial" w:cs="Arial"/>
          <w:sz w:val="22"/>
          <w:szCs w:val="22"/>
        </w:rPr>
        <w:t xml:space="preserve"> v Novém Jičíně</w:t>
      </w:r>
      <w:r w:rsidRPr="006B6656">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4"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8D2A03">
      <w:pPr>
        <w:numPr>
          <w:ilvl w:val="0"/>
          <w:numId w:val="35"/>
        </w:numPr>
        <w:ind w:hanging="643"/>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8D2A03">
      <w:pPr>
        <w:numPr>
          <w:ilvl w:val="0"/>
          <w:numId w:val="35"/>
        </w:numPr>
        <w:ind w:hanging="643"/>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018E5B41"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Pr>
          <w:rFonts w:ascii="Arial" w:hAnsi="Arial"/>
          <w:b/>
          <w:bCs/>
          <w:sz w:val="22"/>
          <w:szCs w:val="22"/>
        </w:rPr>
        <w:t>1</w:t>
      </w:r>
      <w:r w:rsidR="006B6656">
        <w:rPr>
          <w:rFonts w:ascii="Arial" w:hAnsi="Arial"/>
          <w:b/>
          <w:bCs/>
          <w:sz w:val="22"/>
          <w:szCs w:val="22"/>
        </w:rPr>
        <w:t>0</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5" w:name="_Toc323104689"/>
      <w:bookmarkEnd w:id="4"/>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5"/>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vyzkoušení smontovaného zařízení, o provedených revizních a provozních zkouškách</w:t>
      </w:r>
    </w:p>
    <w:p w14:paraId="0B3974A3" w14:textId="26C5F351"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2x zápisy a výsledky o prověření prací a konstrukcí zakrytých v průběhu prací</w:t>
      </w:r>
    </w:p>
    <w:p w14:paraId="4570291E"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Pr>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6"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6"/>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77777777"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7" w:name="_Toc323104693"/>
      <w:r>
        <w:rPr>
          <w:rFonts w:ascii="Arial" w:hAnsi="Arial"/>
          <w:sz w:val="22"/>
          <w:szCs w:val="22"/>
          <w:u w:val="single"/>
        </w:rPr>
        <w:t>Pojištění díla</w:t>
      </w:r>
      <w:r>
        <w:rPr>
          <w:rFonts w:ascii="Arial" w:hAnsi="Arial"/>
          <w:sz w:val="22"/>
          <w:szCs w:val="22"/>
        </w:rPr>
        <w:t xml:space="preserve"> </w:t>
      </w:r>
      <w:bookmarkEnd w:id="7"/>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Pr>
          <w:rFonts w:ascii="Arial" w:hAnsi="Arial"/>
          <w:b/>
          <w:sz w:val="22"/>
          <w:szCs w:val="22"/>
        </w:rPr>
        <w:t>14</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36C76F6A" w14:textId="77777777" w:rsidR="00781C7C" w:rsidRPr="007F4C5F" w:rsidRDefault="00781C7C" w:rsidP="00781C7C">
      <w:pPr>
        <w:ind w:left="1418" w:hanging="1418"/>
        <w:jc w:val="both"/>
        <w:rPr>
          <w:rFonts w:ascii="Arial" w:hAnsi="Arial" w:cs="Arial"/>
          <w:bCs/>
          <w:snapToGrid w:val="0"/>
          <w:sz w:val="22"/>
          <w:szCs w:val="22"/>
        </w:rPr>
      </w:pPr>
      <w:r w:rsidRPr="007F4C5F">
        <w:rPr>
          <w:rFonts w:ascii="Arial" w:hAnsi="Arial" w:cs="Arial"/>
          <w:sz w:val="22"/>
          <w:szCs w:val="22"/>
        </w:rPr>
        <w:t>Příloha č. 1 - O</w:t>
      </w:r>
      <w:r w:rsidRPr="007F4C5F">
        <w:rPr>
          <w:rFonts w:ascii="Arial" w:hAnsi="Arial" w:cs="Arial"/>
          <w:bCs/>
          <w:snapToGrid w:val="0"/>
          <w:sz w:val="22"/>
          <w:szCs w:val="22"/>
        </w:rPr>
        <w:t>ceněný soupis stavebních prací, dodávek a služeb s výkazem výměr (Položkový rozpočet)</w:t>
      </w:r>
    </w:p>
    <w:p w14:paraId="4AE3067C" w14:textId="3110F05D" w:rsidR="00781C7C" w:rsidRDefault="00781C7C" w:rsidP="00781C7C">
      <w:pPr>
        <w:ind w:left="1418" w:hanging="1418"/>
        <w:jc w:val="both"/>
        <w:rPr>
          <w:rFonts w:ascii="Arial" w:hAnsi="Arial"/>
          <w:b/>
          <w:bCs/>
          <w:sz w:val="22"/>
          <w:szCs w:val="22"/>
        </w:rPr>
      </w:pPr>
      <w:r w:rsidRPr="007F4C5F">
        <w:rPr>
          <w:rFonts w:ascii="Arial" w:hAnsi="Arial" w:cs="Arial"/>
          <w:bCs/>
          <w:snapToGrid w:val="0"/>
          <w:sz w:val="22"/>
          <w:szCs w:val="22"/>
        </w:rPr>
        <w:t>Příloha č. 2</w:t>
      </w:r>
      <w:r>
        <w:rPr>
          <w:rFonts w:ascii="Arial" w:hAnsi="Arial" w:cs="Arial"/>
          <w:bCs/>
          <w:snapToGrid w:val="0"/>
          <w:sz w:val="22"/>
          <w:szCs w:val="22"/>
        </w:rPr>
        <w:t xml:space="preserve"> </w:t>
      </w:r>
      <w:r w:rsidRPr="007F4C5F">
        <w:rPr>
          <w:rFonts w:ascii="Arial" w:hAnsi="Arial" w:cs="Arial"/>
          <w:bCs/>
          <w:snapToGrid w:val="0"/>
          <w:sz w:val="22"/>
          <w:szCs w:val="22"/>
        </w:rPr>
        <w:t xml:space="preserve"> </w:t>
      </w:r>
      <w:r>
        <w:rPr>
          <w:rFonts w:ascii="Arial" w:hAnsi="Arial" w:cs="Arial"/>
          <w:bCs/>
          <w:snapToGrid w:val="0"/>
          <w:sz w:val="22"/>
          <w:szCs w:val="22"/>
        </w:rPr>
        <w:t>-</w:t>
      </w:r>
      <w:r>
        <w:rPr>
          <w:rFonts w:ascii="Arial" w:hAnsi="Arial" w:cs="Arial"/>
          <w:bCs/>
          <w:snapToGrid w:val="0"/>
          <w:sz w:val="22"/>
          <w:szCs w:val="22"/>
        </w:rPr>
        <w:tab/>
      </w:r>
      <w:r w:rsidRPr="007F4C5F">
        <w:rPr>
          <w:rFonts w:ascii="Arial" w:hAnsi="Arial" w:cs="Arial"/>
          <w:bCs/>
          <w:snapToGrid w:val="0"/>
          <w:sz w:val="22"/>
          <w:szCs w:val="22"/>
        </w:rPr>
        <w:t xml:space="preserve">Technická zpráva </w:t>
      </w:r>
    </w:p>
    <w:p w14:paraId="21756567" w14:textId="77777777" w:rsidR="00E9681B" w:rsidRDefault="00E9681B">
      <w:pPr>
        <w:ind w:left="540" w:hanging="540"/>
        <w:rPr>
          <w:rFonts w:ascii="Arial" w:hAnsi="Arial"/>
          <w:b/>
          <w:bCs/>
          <w:sz w:val="22"/>
          <w:szCs w:val="22"/>
        </w:rPr>
      </w:pPr>
    </w:p>
    <w:p w14:paraId="2FBFE2CE" w14:textId="07461537"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proofErr w:type="gramStart"/>
      <w:r w:rsidR="009B4ED7">
        <w:rPr>
          <w:rFonts w:ascii="Arial" w:hAnsi="Arial"/>
          <w:b/>
          <w:bCs/>
          <w:sz w:val="22"/>
          <w:szCs w:val="22"/>
        </w:rPr>
        <w:t>19.9.2024</w:t>
      </w:r>
      <w:proofErr w:type="gramEnd"/>
      <w:r>
        <w:rPr>
          <w:rFonts w:ascii="Arial" w:hAnsi="Arial"/>
          <w:b/>
          <w:bCs/>
          <w:sz w:val="22"/>
          <w:szCs w:val="22"/>
        </w:rPr>
        <w:tab/>
        <w:t>Nový Jičín dne</w:t>
      </w:r>
      <w:r w:rsidR="009B4ED7">
        <w:rPr>
          <w:rFonts w:ascii="Arial" w:hAnsi="Arial"/>
          <w:b/>
          <w:bCs/>
          <w:sz w:val="22"/>
          <w:szCs w:val="22"/>
        </w:rPr>
        <w:t xml:space="preserve"> 19.9.2024</w:t>
      </w:r>
    </w:p>
    <w:p w14:paraId="6F6CD020" w14:textId="77777777" w:rsidR="00E9681B" w:rsidRDefault="00E9681B">
      <w:pPr>
        <w:ind w:left="540" w:hanging="540"/>
        <w:rPr>
          <w:rFonts w:ascii="Arial" w:hAnsi="Arial"/>
          <w:b/>
          <w:bCs/>
          <w:sz w:val="22"/>
          <w:szCs w:val="22"/>
        </w:rPr>
      </w:pPr>
    </w:p>
    <w:p w14:paraId="616491B4" w14:textId="77777777" w:rsidR="00F426A8" w:rsidRDefault="00F426A8">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6FBFA5E3" w14:textId="2F7A8C4B" w:rsidR="00E9681B" w:rsidRDefault="00FB36F5">
      <w:pPr>
        <w:tabs>
          <w:tab w:val="left" w:pos="5387"/>
        </w:tabs>
        <w:rPr>
          <w:rFonts w:ascii="Arial" w:hAnsi="Arial"/>
          <w:bCs/>
          <w:sz w:val="22"/>
          <w:szCs w:val="22"/>
        </w:rPr>
      </w:pPr>
      <w:r>
        <w:rPr>
          <w:rFonts w:ascii="Arial" w:hAnsi="Arial"/>
          <w:bCs/>
          <w:sz w:val="22"/>
          <w:szCs w:val="22"/>
        </w:rPr>
        <w:t>Město Nový Jičín:</w:t>
      </w:r>
      <w:r>
        <w:rPr>
          <w:rFonts w:ascii="Arial" w:hAnsi="Arial"/>
          <w:bCs/>
          <w:sz w:val="22"/>
          <w:szCs w:val="22"/>
        </w:rPr>
        <w:tab/>
      </w:r>
      <w:proofErr w:type="spellStart"/>
      <w:r w:rsidR="00AF68F7">
        <w:rPr>
          <w:rFonts w:ascii="Arial" w:hAnsi="Arial" w:cs="Arial"/>
          <w:bCs/>
          <w:sz w:val="22"/>
          <w:szCs w:val="22"/>
        </w:rPr>
        <w:t>EMstav</w:t>
      </w:r>
      <w:proofErr w:type="spellEnd"/>
      <w:r w:rsidR="00AF68F7">
        <w:rPr>
          <w:rFonts w:ascii="Arial" w:hAnsi="Arial" w:cs="Arial"/>
          <w:bCs/>
          <w:sz w:val="22"/>
          <w:szCs w:val="22"/>
        </w:rPr>
        <w:t xml:space="preserve"> Lučina </w:t>
      </w:r>
      <w:r w:rsidR="00AF68F7" w:rsidRPr="006F522E">
        <w:rPr>
          <w:rFonts w:ascii="Arial" w:hAnsi="Arial" w:cs="Arial"/>
          <w:bCs/>
          <w:sz w:val="22"/>
          <w:szCs w:val="22"/>
        </w:rPr>
        <w:t>s.r.o.:</w:t>
      </w:r>
    </w:p>
    <w:p w14:paraId="264BE14A" w14:textId="3AE283C2" w:rsidR="00E9681B" w:rsidRDefault="00FB36F5">
      <w:pPr>
        <w:tabs>
          <w:tab w:val="left" w:pos="5387"/>
        </w:tabs>
        <w:ind w:left="-142" w:firstLine="142"/>
        <w:rPr>
          <w:rFonts w:ascii="Arial" w:hAnsi="Arial"/>
          <w:bCs/>
          <w:sz w:val="22"/>
          <w:szCs w:val="22"/>
        </w:rPr>
      </w:pPr>
      <w:r>
        <w:rPr>
          <w:rFonts w:ascii="Arial" w:hAnsi="Arial"/>
          <w:bCs/>
          <w:sz w:val="22"/>
          <w:szCs w:val="22"/>
        </w:rPr>
        <w:t xml:space="preserve">Ing. Blanka </w:t>
      </w:r>
      <w:proofErr w:type="spellStart"/>
      <w:r>
        <w:rPr>
          <w:rFonts w:ascii="Arial" w:hAnsi="Arial"/>
          <w:bCs/>
          <w:sz w:val="22"/>
          <w:szCs w:val="22"/>
        </w:rPr>
        <w:t>Zagorská</w:t>
      </w:r>
      <w:proofErr w:type="spellEnd"/>
      <w:r>
        <w:rPr>
          <w:rFonts w:ascii="Arial" w:hAnsi="Arial"/>
          <w:bCs/>
          <w:sz w:val="22"/>
          <w:szCs w:val="22"/>
        </w:rPr>
        <w:t xml:space="preserve">, </w:t>
      </w:r>
      <w:r>
        <w:rPr>
          <w:rFonts w:ascii="Arial" w:hAnsi="Arial"/>
          <w:bCs/>
          <w:sz w:val="22"/>
          <w:szCs w:val="22"/>
        </w:rPr>
        <w:tab/>
      </w:r>
      <w:r w:rsidR="00AF68F7">
        <w:rPr>
          <w:rFonts w:ascii="Arial" w:hAnsi="Arial" w:cs="Arial"/>
          <w:bCs/>
          <w:sz w:val="22"/>
          <w:szCs w:val="22"/>
        </w:rPr>
        <w:t>Radim Kývala,</w:t>
      </w:r>
    </w:p>
    <w:p w14:paraId="480E960B" w14:textId="47B12034" w:rsidR="00E9681B" w:rsidRDefault="00FB36F5">
      <w:pPr>
        <w:tabs>
          <w:tab w:val="left" w:pos="5387"/>
        </w:tabs>
        <w:ind w:left="-142" w:firstLine="142"/>
        <w:rPr>
          <w:rFonts w:ascii="Arial" w:hAnsi="Arial"/>
          <w:bCs/>
          <w:sz w:val="22"/>
          <w:szCs w:val="22"/>
        </w:rPr>
      </w:pPr>
      <w:r>
        <w:rPr>
          <w:rFonts w:ascii="Arial" w:hAnsi="Arial"/>
          <w:bCs/>
          <w:sz w:val="22"/>
          <w:szCs w:val="22"/>
        </w:rPr>
        <w:t>vedoucí Odboru bytového</w:t>
      </w:r>
      <w:r w:rsidR="00327E94">
        <w:rPr>
          <w:rFonts w:ascii="Arial" w:hAnsi="Arial"/>
          <w:bCs/>
          <w:sz w:val="22"/>
          <w:szCs w:val="22"/>
        </w:rPr>
        <w:tab/>
      </w:r>
      <w:r w:rsidR="000F5249">
        <w:rPr>
          <w:rFonts w:ascii="Arial" w:hAnsi="Arial" w:cs="Arial"/>
          <w:bCs/>
          <w:sz w:val="22"/>
          <w:szCs w:val="22"/>
        </w:rPr>
        <w:t>jednatel společnosti</w:t>
      </w: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5C652" w14:textId="77777777" w:rsidR="00B22087" w:rsidRDefault="00B22087">
      <w:r>
        <w:separator/>
      </w:r>
    </w:p>
  </w:endnote>
  <w:endnote w:type="continuationSeparator" w:id="0">
    <w:p w14:paraId="7EF8C815" w14:textId="77777777" w:rsidR="00B22087" w:rsidRDefault="00B2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B4ED7">
      <w:rPr>
        <w:rStyle w:val="slostrnky"/>
        <w:noProof/>
      </w:rPr>
      <w:t>1</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96471" w14:textId="77777777" w:rsidR="00B22087" w:rsidRDefault="00B22087">
      <w:r>
        <w:separator/>
      </w:r>
    </w:p>
  </w:footnote>
  <w:footnote w:type="continuationSeparator" w:id="0">
    <w:p w14:paraId="7358E514" w14:textId="77777777" w:rsidR="00B22087" w:rsidRDefault="00B22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75727BBA" w:rsidR="00E9681B" w:rsidRDefault="00D7616D">
    <w:pPr>
      <w:pStyle w:val="Zhlav"/>
      <w:jc w:val="right"/>
      <w:rPr>
        <w:rFonts w:ascii="Arial" w:hAnsi="Arial"/>
        <w:b/>
      </w:rPr>
    </w:pPr>
    <w:r>
      <w:rPr>
        <w:rFonts w:ascii="Arial" w:hAnsi="Arial"/>
        <w:b/>
      </w:rPr>
      <w:t>V</w:t>
    </w:r>
    <w:r w:rsidR="002B2C6F">
      <w:rPr>
        <w:rFonts w:ascii="Arial" w:hAnsi="Arial"/>
        <w:b/>
      </w:rPr>
      <w:t> </w:t>
    </w:r>
    <w:r>
      <w:rPr>
        <w:rFonts w:ascii="Arial" w:hAnsi="Arial"/>
        <w:b/>
      </w:rPr>
      <w:t>202</w:t>
    </w:r>
    <w:r w:rsidR="002B2C6F">
      <w:rPr>
        <w:rFonts w:ascii="Arial" w:hAnsi="Arial"/>
        <w:b/>
      </w:rPr>
      <w:t xml:space="preserve">4 </w:t>
    </w:r>
    <w:r w:rsidR="00290663">
      <w:rPr>
        <w:rFonts w:ascii="Arial" w:hAnsi="Arial"/>
        <w:b/>
      </w:rPr>
      <w:t>–</w:t>
    </w:r>
    <w:r w:rsidR="002B2C6F">
      <w:rPr>
        <w:rFonts w:ascii="Arial" w:hAnsi="Arial"/>
        <w:b/>
      </w:rPr>
      <w:t xml:space="preserve"> </w:t>
    </w:r>
    <w:r w:rsidR="00E852CB">
      <w:rPr>
        <w:rFonts w:ascii="Arial" w:hAnsi="Arial"/>
        <w:b/>
      </w:rPr>
      <w:t>0</w:t>
    </w:r>
    <w:r w:rsidR="00FB68EC">
      <w:rPr>
        <w:rFonts w:ascii="Arial" w:hAnsi="Arial"/>
        <w:b/>
      </w:rPr>
      <w:t>536</w:t>
    </w:r>
    <w:r w:rsidR="00FB36F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A40C0"/>
    <w:rsid w:val="000C07C8"/>
    <w:rsid w:val="000C0871"/>
    <w:rsid w:val="000E5059"/>
    <w:rsid w:val="000F5249"/>
    <w:rsid w:val="001220AD"/>
    <w:rsid w:val="00131E3E"/>
    <w:rsid w:val="00135423"/>
    <w:rsid w:val="00154368"/>
    <w:rsid w:val="00163B59"/>
    <w:rsid w:val="001C5279"/>
    <w:rsid w:val="001D50FF"/>
    <w:rsid w:val="00200664"/>
    <w:rsid w:val="00214394"/>
    <w:rsid w:val="00242887"/>
    <w:rsid w:val="002473F4"/>
    <w:rsid w:val="00274A90"/>
    <w:rsid w:val="002763CE"/>
    <w:rsid w:val="002804E2"/>
    <w:rsid w:val="00290663"/>
    <w:rsid w:val="002B2C6F"/>
    <w:rsid w:val="002B786E"/>
    <w:rsid w:val="002D41A8"/>
    <w:rsid w:val="002D6D43"/>
    <w:rsid w:val="002F435C"/>
    <w:rsid w:val="00327E94"/>
    <w:rsid w:val="003430CF"/>
    <w:rsid w:val="00367D4C"/>
    <w:rsid w:val="00383B55"/>
    <w:rsid w:val="003C4526"/>
    <w:rsid w:val="003C4645"/>
    <w:rsid w:val="003E2BB7"/>
    <w:rsid w:val="003E32A0"/>
    <w:rsid w:val="003E7D0A"/>
    <w:rsid w:val="00455681"/>
    <w:rsid w:val="00496EF4"/>
    <w:rsid w:val="004C6407"/>
    <w:rsid w:val="004D02DF"/>
    <w:rsid w:val="004E0EED"/>
    <w:rsid w:val="00551F24"/>
    <w:rsid w:val="005542CB"/>
    <w:rsid w:val="005968A4"/>
    <w:rsid w:val="00603D84"/>
    <w:rsid w:val="00642AEC"/>
    <w:rsid w:val="00672C38"/>
    <w:rsid w:val="006B27D3"/>
    <w:rsid w:val="006B6656"/>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416D6"/>
    <w:rsid w:val="00955DEC"/>
    <w:rsid w:val="009A0BBA"/>
    <w:rsid w:val="009B4ED7"/>
    <w:rsid w:val="009E0E16"/>
    <w:rsid w:val="009F561F"/>
    <w:rsid w:val="00A60A80"/>
    <w:rsid w:val="00A80CF8"/>
    <w:rsid w:val="00AB5C8A"/>
    <w:rsid w:val="00AD66B6"/>
    <w:rsid w:val="00AF3712"/>
    <w:rsid w:val="00AF68F7"/>
    <w:rsid w:val="00B04AB5"/>
    <w:rsid w:val="00B060C1"/>
    <w:rsid w:val="00B22087"/>
    <w:rsid w:val="00B75143"/>
    <w:rsid w:val="00B859B9"/>
    <w:rsid w:val="00C85FB2"/>
    <w:rsid w:val="00CF5791"/>
    <w:rsid w:val="00D0361A"/>
    <w:rsid w:val="00D24D37"/>
    <w:rsid w:val="00D5040B"/>
    <w:rsid w:val="00D7616D"/>
    <w:rsid w:val="00DC25AA"/>
    <w:rsid w:val="00E25BEA"/>
    <w:rsid w:val="00E61B60"/>
    <w:rsid w:val="00E759CF"/>
    <w:rsid w:val="00E81EAE"/>
    <w:rsid w:val="00E852CB"/>
    <w:rsid w:val="00E9681B"/>
    <w:rsid w:val="00F15488"/>
    <w:rsid w:val="00F2072F"/>
    <w:rsid w:val="00F22F54"/>
    <w:rsid w:val="00F426A8"/>
    <w:rsid w:val="00F81A93"/>
    <w:rsid w:val="00FB36F5"/>
    <w:rsid w:val="00FB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11</Pages>
  <Words>5273</Words>
  <Characters>31111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Účet Microsoft</cp:lastModifiedBy>
  <cp:revision>18</cp:revision>
  <cp:lastPrinted>2024-09-18T07:22:00Z</cp:lastPrinted>
  <dcterms:created xsi:type="dcterms:W3CDTF">2024-03-13T13:50:00Z</dcterms:created>
  <dcterms:modified xsi:type="dcterms:W3CDTF">2024-09-20T06:29:00Z</dcterms:modified>
</cp:coreProperties>
</file>