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235C4" w14:textId="6B4CC4DE" w:rsidR="00A0284B" w:rsidRPr="0034788F" w:rsidRDefault="00A0284B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</w:pPr>
      <w:r w:rsidRPr="0034788F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  <w:t>SMLOUVA O ZÁJEZDU, POTRVZENÍ O ZÁJEZDU</w:t>
      </w:r>
    </w:p>
    <w:p w14:paraId="7B296AC3" w14:textId="77777777" w:rsidR="00814B27" w:rsidRPr="0034788F" w:rsidRDefault="00814B27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</w:pPr>
    </w:p>
    <w:p w14:paraId="739531D4" w14:textId="77777777" w:rsidR="00714506" w:rsidRPr="0034788F" w:rsidRDefault="00714506" w:rsidP="00714506">
      <w:pPr>
        <w:pStyle w:val="Standard"/>
        <w:rPr>
          <w:rFonts w:asciiTheme="majorHAnsi" w:hAnsiTheme="majorHAnsi" w:cstheme="majorHAnsi"/>
          <w:b/>
          <w:bCs/>
          <w:sz w:val="20"/>
          <w:szCs w:val="20"/>
        </w:rPr>
      </w:pPr>
      <w:r w:rsidRPr="0034788F">
        <w:rPr>
          <w:rFonts w:asciiTheme="majorHAnsi" w:hAnsiTheme="majorHAnsi" w:cstheme="majorHAnsi"/>
          <w:b/>
          <w:bCs/>
          <w:sz w:val="20"/>
          <w:szCs w:val="20"/>
        </w:rPr>
        <w:t>Smluvní strany:</w:t>
      </w:r>
    </w:p>
    <w:p w14:paraId="3DA5766C" w14:textId="77777777" w:rsidR="00714506" w:rsidRPr="0034788F" w:rsidRDefault="00714506" w:rsidP="00714506">
      <w:pPr>
        <w:pStyle w:val="Standard"/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Agentura Pragotour s.r.o.</w:t>
      </w:r>
    </w:p>
    <w:p w14:paraId="0FBCD000" w14:textId="77777777" w:rsidR="00714506" w:rsidRPr="0034788F" w:rsidRDefault="00714506" w:rsidP="00714506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IČ: </w:t>
      </w:r>
      <w:r>
        <w:rPr>
          <w:rFonts w:asciiTheme="majorHAnsi" w:hAnsiTheme="majorHAnsi" w:cstheme="majorHAnsi"/>
          <w:bCs/>
          <w:sz w:val="20"/>
          <w:szCs w:val="20"/>
        </w:rPr>
        <w:t>10965670</w:t>
      </w:r>
    </w:p>
    <w:p w14:paraId="59843D68" w14:textId="77777777" w:rsidR="00714506" w:rsidRPr="0034788F" w:rsidRDefault="00714506" w:rsidP="00714506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se sídlem se sídlem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Fr.Štíbra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 xml:space="preserve"> 148, 252 26 Kosoř</w:t>
      </w:r>
    </w:p>
    <w:p w14:paraId="41349B78" w14:textId="77777777" w:rsidR="00714506" w:rsidRPr="0034788F" w:rsidRDefault="00714506" w:rsidP="00714506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zastoupena </w:t>
      </w:r>
      <w:r>
        <w:rPr>
          <w:rFonts w:asciiTheme="majorHAnsi" w:hAnsiTheme="majorHAnsi" w:cstheme="majorHAnsi"/>
          <w:bCs/>
          <w:sz w:val="20"/>
          <w:szCs w:val="20"/>
        </w:rPr>
        <w:t xml:space="preserve">Mgr. Michalem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Štýsem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>, jednatelem společnosti</w:t>
      </w:r>
    </w:p>
    <w:p w14:paraId="1A3D1886" w14:textId="77777777" w:rsidR="00714506" w:rsidRPr="0034788F" w:rsidRDefault="00714506" w:rsidP="00714506">
      <w:pPr>
        <w:pStyle w:val="Standard"/>
        <w:spacing w:after="0"/>
        <w:rPr>
          <w:rFonts w:asciiTheme="majorHAnsi" w:hAnsiTheme="majorHAnsi" w:cstheme="majorHAnsi"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(dále jen „</w:t>
      </w:r>
      <w:r w:rsidRPr="0034788F">
        <w:rPr>
          <w:rFonts w:asciiTheme="majorHAnsi" w:hAnsiTheme="majorHAnsi" w:cstheme="majorHAnsi"/>
          <w:b/>
          <w:bCs/>
          <w:sz w:val="20"/>
          <w:szCs w:val="20"/>
        </w:rPr>
        <w:t>dodavatel</w:t>
      </w:r>
      <w:r w:rsidRPr="0034788F">
        <w:rPr>
          <w:rFonts w:asciiTheme="majorHAnsi" w:hAnsiTheme="majorHAnsi" w:cstheme="majorHAnsi"/>
          <w:bCs/>
          <w:sz w:val="20"/>
          <w:szCs w:val="20"/>
        </w:rPr>
        <w:t>“) na straně jedné</w:t>
      </w:r>
    </w:p>
    <w:p w14:paraId="5650F336" w14:textId="77777777" w:rsidR="001C755E" w:rsidRPr="0034788F" w:rsidRDefault="001C755E">
      <w:pPr>
        <w:pStyle w:val="Standard"/>
        <w:spacing w:after="0"/>
        <w:rPr>
          <w:rFonts w:asciiTheme="majorHAnsi" w:hAnsiTheme="majorHAnsi" w:cstheme="majorHAnsi"/>
          <w:sz w:val="20"/>
          <w:szCs w:val="20"/>
        </w:rPr>
      </w:pPr>
    </w:p>
    <w:p w14:paraId="30982206" w14:textId="0FB9DCAC" w:rsidR="00CA383B" w:rsidRPr="0034788F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A</w:t>
      </w:r>
    </w:p>
    <w:p w14:paraId="636472F3" w14:textId="77777777" w:rsidR="001C755E" w:rsidRPr="0034788F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575E0650" w14:textId="3D37CE80" w:rsidR="00CA383B" w:rsidRPr="0034788F" w:rsidRDefault="008E01EF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Obchodní akademie a </w:t>
      </w:r>
      <w:r w:rsidR="008240F5">
        <w:rPr>
          <w:rFonts w:asciiTheme="majorHAnsi" w:hAnsiTheme="majorHAnsi" w:cstheme="majorHAnsi"/>
          <w:b/>
          <w:sz w:val="20"/>
          <w:szCs w:val="20"/>
        </w:rPr>
        <w:t>Gymnázium</w:t>
      </w:r>
      <w:r>
        <w:rPr>
          <w:rFonts w:asciiTheme="majorHAnsi" w:hAnsiTheme="majorHAnsi" w:cstheme="majorHAnsi"/>
          <w:b/>
          <w:sz w:val="20"/>
          <w:szCs w:val="20"/>
        </w:rPr>
        <w:t xml:space="preserve"> Bubeneč, </w:t>
      </w:r>
      <w:r w:rsidR="009D3662">
        <w:rPr>
          <w:rFonts w:asciiTheme="majorHAnsi" w:hAnsiTheme="majorHAnsi" w:cstheme="majorHAnsi"/>
          <w:b/>
          <w:sz w:val="20"/>
          <w:szCs w:val="20"/>
        </w:rPr>
        <w:t>příspěvková organizace</w:t>
      </w:r>
    </w:p>
    <w:p w14:paraId="725B03B6" w14:textId="4631ABDD" w:rsidR="00290543" w:rsidRPr="0034788F" w:rsidRDefault="007D14BB" w:rsidP="00DC03D7">
      <w:pPr>
        <w:rPr>
          <w:rFonts w:asciiTheme="majorHAnsi" w:hAnsiTheme="majorHAnsi" w:cstheme="majorHAnsi"/>
          <w:sz w:val="20"/>
          <w:szCs w:val="20"/>
        </w:rPr>
      </w:pPr>
      <w:r w:rsidRPr="0034788F">
        <w:rPr>
          <w:rFonts w:asciiTheme="majorHAnsi" w:hAnsiTheme="majorHAnsi" w:cstheme="majorHAnsi"/>
          <w:sz w:val="20"/>
          <w:szCs w:val="20"/>
        </w:rPr>
        <w:t xml:space="preserve">IČ: </w:t>
      </w:r>
      <w:r w:rsidR="008E01EF">
        <w:rPr>
          <w:rFonts w:asciiTheme="majorHAnsi" w:hAnsiTheme="majorHAnsi" w:cstheme="majorHAnsi"/>
          <w:sz w:val="20"/>
          <w:szCs w:val="20"/>
        </w:rPr>
        <w:t>61384534</w:t>
      </w:r>
    </w:p>
    <w:p w14:paraId="288E526C" w14:textId="77777777" w:rsidR="008E01EF" w:rsidRDefault="007D14BB" w:rsidP="007D14BB">
      <w:pPr>
        <w:rPr>
          <w:rFonts w:asciiTheme="majorHAnsi" w:hAnsiTheme="majorHAnsi" w:cstheme="majorHAnsi"/>
          <w:b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se </w:t>
      </w:r>
      <w:r w:rsidRPr="0034788F">
        <w:rPr>
          <w:rFonts w:asciiTheme="majorHAnsi" w:hAnsiTheme="majorHAnsi" w:cstheme="majorHAnsi"/>
          <w:sz w:val="20"/>
          <w:szCs w:val="20"/>
        </w:rPr>
        <w:t xml:space="preserve">sídlem </w:t>
      </w:r>
      <w:r w:rsidR="008E01EF" w:rsidRPr="008E01EF">
        <w:rPr>
          <w:rFonts w:asciiTheme="majorHAnsi" w:hAnsiTheme="majorHAnsi" w:cstheme="majorHAnsi"/>
          <w:bCs/>
          <w:sz w:val="20"/>
          <w:szCs w:val="20"/>
        </w:rPr>
        <w:t>Krupkovo náměstí 26/4, Bubeneč, 160 000 Praha 6 příspěvková</w:t>
      </w:r>
      <w:r w:rsidR="008E01EF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FF598CA" w14:textId="09C4F9F7" w:rsidR="007D14BB" w:rsidRPr="0034788F" w:rsidRDefault="00DC03D7" w:rsidP="007D14BB">
      <w:pPr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zastoupena </w:t>
      </w:r>
      <w:r w:rsidR="008E01EF">
        <w:rPr>
          <w:rFonts w:asciiTheme="majorHAnsi" w:hAnsiTheme="majorHAnsi" w:cstheme="majorHAnsi"/>
          <w:bCs/>
          <w:sz w:val="20"/>
          <w:szCs w:val="20"/>
        </w:rPr>
        <w:t>RNDr. Radkou Novákovou</w:t>
      </w:r>
      <w:r w:rsidR="00B478A5">
        <w:rPr>
          <w:rFonts w:asciiTheme="majorHAnsi" w:hAnsiTheme="majorHAnsi" w:cstheme="majorHAnsi"/>
          <w:bCs/>
          <w:sz w:val="20"/>
          <w:szCs w:val="20"/>
        </w:rPr>
        <w:t>,</w:t>
      </w:r>
      <w:r w:rsidR="008240F5">
        <w:rPr>
          <w:rFonts w:asciiTheme="majorHAnsi" w:hAnsiTheme="majorHAnsi" w:cstheme="majorHAnsi"/>
          <w:bCs/>
          <w:sz w:val="20"/>
          <w:szCs w:val="20"/>
        </w:rPr>
        <w:t xml:space="preserve"> Ph.D.,</w:t>
      </w:r>
      <w:r w:rsidR="00B478A5">
        <w:rPr>
          <w:rFonts w:asciiTheme="majorHAnsi" w:hAnsiTheme="majorHAnsi" w:cstheme="majorHAnsi"/>
          <w:bCs/>
          <w:sz w:val="20"/>
          <w:szCs w:val="20"/>
        </w:rPr>
        <w:t xml:space="preserve"> ředitelkou školy</w:t>
      </w:r>
    </w:p>
    <w:p w14:paraId="5BF34204" w14:textId="3A6B29F0" w:rsidR="007D14BB" w:rsidRPr="0034788F" w:rsidRDefault="007D14BB" w:rsidP="007D14BB">
      <w:pPr>
        <w:rPr>
          <w:rFonts w:asciiTheme="majorHAnsi" w:hAnsiTheme="majorHAnsi" w:cstheme="majorHAnsi"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(dále jen jako „</w:t>
      </w:r>
      <w:r w:rsidRPr="0034788F">
        <w:rPr>
          <w:rFonts w:asciiTheme="majorHAnsi" w:hAnsiTheme="majorHAnsi" w:cstheme="majorHAnsi"/>
          <w:b/>
          <w:bCs/>
          <w:sz w:val="20"/>
          <w:szCs w:val="20"/>
        </w:rPr>
        <w:t>odběratel</w:t>
      </w:r>
      <w:r w:rsidRPr="0034788F">
        <w:rPr>
          <w:rFonts w:asciiTheme="majorHAnsi" w:hAnsiTheme="majorHAnsi" w:cstheme="majorHAnsi"/>
          <w:bCs/>
          <w:sz w:val="20"/>
          <w:szCs w:val="20"/>
        </w:rPr>
        <w:t xml:space="preserve">“) na straně </w:t>
      </w:r>
      <w:r w:rsidR="00DC03D7" w:rsidRPr="0034788F">
        <w:rPr>
          <w:rFonts w:asciiTheme="majorHAnsi" w:hAnsiTheme="majorHAnsi" w:cstheme="majorHAnsi"/>
          <w:bCs/>
          <w:sz w:val="20"/>
          <w:szCs w:val="20"/>
        </w:rPr>
        <w:t>druhé</w:t>
      </w:r>
    </w:p>
    <w:p w14:paraId="6DECFB3D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376F3A1D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7D613DE7" w14:textId="120EC4D0" w:rsidR="00FD6CEE" w:rsidRPr="0034788F" w:rsidRDefault="00FD6CEE" w:rsidP="00FD6CE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cs-CZ" w:bidi="ar-SA"/>
        </w:rPr>
      </w:pPr>
      <w:r w:rsidRPr="0034788F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cs-CZ" w:bidi="ar-SA"/>
        </w:rPr>
        <w:t>uzavřely níže uvedeného dne ve smyslu zákona č. 89/2012 Sb. Občanský zákoník tuto smlouvu o zájezdu</w:t>
      </w:r>
    </w:p>
    <w:p w14:paraId="54848A54" w14:textId="7BBB907B" w:rsidR="004C4A4E" w:rsidRPr="0034788F" w:rsidRDefault="004C4A4E" w:rsidP="003979B4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cs-CZ" w:bidi="ar-SA"/>
        </w:rPr>
      </w:pPr>
    </w:p>
    <w:p w14:paraId="65A2AD6D" w14:textId="77777777" w:rsidR="004C4A4E" w:rsidRPr="0034788F" w:rsidRDefault="004C4A4E" w:rsidP="00895C2B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cs-CZ" w:bidi="ar-SA"/>
        </w:rPr>
      </w:pPr>
    </w:p>
    <w:p w14:paraId="6580047B" w14:textId="4E07556F" w:rsidR="00CA383B" w:rsidRPr="0034788F" w:rsidRDefault="003C77AE" w:rsidP="003C77A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t xml:space="preserve">I. Vymezení zájezdu </w:t>
      </w:r>
    </w:p>
    <w:tbl>
      <w:tblPr>
        <w:tblpPr w:leftFromText="141" w:rightFromText="141" w:vertAnchor="text" w:horzAnchor="margin" w:tblpXSpec="center" w:tblpY="252"/>
        <w:tblW w:w="11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947"/>
        <w:gridCol w:w="3280"/>
        <w:gridCol w:w="11"/>
        <w:gridCol w:w="1833"/>
        <w:gridCol w:w="11"/>
        <w:gridCol w:w="1298"/>
        <w:gridCol w:w="11"/>
      </w:tblGrid>
      <w:tr w:rsidR="003C77AE" w:rsidRPr="0034788F" w14:paraId="6CD5DD75" w14:textId="77777777" w:rsidTr="00B6398C">
        <w:trPr>
          <w:trHeight w:val="35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1125" w14:textId="06900EE8" w:rsidR="003C77AE" w:rsidRPr="0034788F" w:rsidRDefault="003C77AE" w:rsidP="003D09DF">
            <w:pPr>
              <w:suppressAutoHyphens w:val="0"/>
              <w:autoSpaceDN/>
              <w:ind w:right="-1341"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Zájezd: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  <w:r w:rsidR="00DF58C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Dvoudenní </w:t>
            </w:r>
            <w:r w:rsidR="00364CA1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Polsko</w:t>
            </w:r>
          </w:p>
        </w:tc>
        <w:tc>
          <w:tcPr>
            <w:tcW w:w="6222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188D7" w14:textId="48FFBFC5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7620" w14:textId="3DD9F3C4" w:rsidR="003C77AE" w:rsidRPr="0034788F" w:rsidRDefault="003C77AE" w:rsidP="00A34035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Odjezd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712F" w14:textId="089E02D2" w:rsidR="003C77AE" w:rsidRPr="0034788F" w:rsidRDefault="001655D9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2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3</w:t>
            </w:r>
            <w:r w:rsidR="001F3E35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9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.202</w:t>
            </w:r>
            <w:r w:rsidR="00F07AE2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</w:p>
        </w:tc>
      </w:tr>
      <w:tr w:rsidR="001C755E" w:rsidRPr="0034788F" w14:paraId="67198064" w14:textId="77777777" w:rsidTr="00B6398C">
        <w:trPr>
          <w:gridAfter w:val="1"/>
          <w:wAfter w:w="11" w:type="dxa"/>
          <w:trHeight w:val="371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B2FC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Termín: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386" w14:textId="07CD7D37" w:rsidR="003C77AE" w:rsidRPr="0034788F" w:rsidRDefault="00C7340D" w:rsidP="0056662F">
            <w:pPr>
              <w:suppressAutoHyphens w:val="0"/>
              <w:autoSpaceDN/>
              <w:ind w:left="-180" w:right="496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2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3</w:t>
            </w:r>
            <w:r w:rsidR="00A75E27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9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 w:rsidR="00A75E27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-.</w:t>
            </w:r>
            <w:r w:rsidR="00424F7B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2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  <w:r w:rsidR="00A75E27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9</w:t>
            </w:r>
            <w:r w:rsidR="00714506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202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1DAF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Destinace: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B2E5" w14:textId="5EB96C00" w:rsidR="003C77AE" w:rsidRPr="0034788F" w:rsidRDefault="00CD108C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Polsko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B974" w14:textId="19526E6A" w:rsidR="003C77AE" w:rsidRPr="0034788F" w:rsidRDefault="003C77AE" w:rsidP="00A34035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Příjezd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A952C" w14:textId="7DF4A0AB" w:rsidR="003C77AE" w:rsidRPr="0034788F" w:rsidRDefault="00424F7B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2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  <w:r w:rsidR="001F3E35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 w:rsidR="0087485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9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.202</w:t>
            </w:r>
            <w:r w:rsidR="00F07AE2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</w:p>
        </w:tc>
      </w:tr>
      <w:tr w:rsidR="003C77AE" w:rsidRPr="0034788F" w14:paraId="10F5DFD8" w14:textId="77777777" w:rsidTr="00B550D8">
        <w:trPr>
          <w:gridAfter w:val="1"/>
          <w:wAfter w:w="11" w:type="dxa"/>
          <w:trHeight w:val="371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A23" w14:textId="643E8BD0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Trasa do destinace</w:t>
            </w: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:</w:t>
            </w:r>
            <w:r w:rsidR="005D64D0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  <w:r w:rsidR="00CD108C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Krakov</w:t>
            </w:r>
            <w:r w:rsidR="00424F7B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+ Osvětim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1DA70" w14:textId="77777777" w:rsidR="003C77AE" w:rsidRPr="0034788F" w:rsidRDefault="003C77AE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</w:tr>
      <w:tr w:rsidR="003C77AE" w:rsidRPr="0034788F" w14:paraId="2A4C28DB" w14:textId="77777777" w:rsidTr="00B550D8">
        <w:trPr>
          <w:trHeight w:val="584"/>
        </w:trPr>
        <w:tc>
          <w:tcPr>
            <w:tcW w:w="83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3991D30" w14:textId="5FE1364C" w:rsidR="003C77AE" w:rsidRPr="0034788F" w:rsidRDefault="003C77AE" w:rsidP="00AA0B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4788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Základní cena zahrnuje:</w:t>
            </w:r>
            <w:r w:rsidRPr="0034788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61AFA" w:rsidRPr="0034788F">
              <w:rPr>
                <w:rFonts w:asciiTheme="majorHAnsi" w:hAnsiTheme="majorHAnsi" w:cstheme="majorHAnsi"/>
                <w:sz w:val="20"/>
                <w:szCs w:val="20"/>
              </w:rPr>
              <w:t xml:space="preserve">doprava autobusem, služby průvodce, ubytování </w:t>
            </w:r>
            <w:r w:rsidR="001B73A9"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="007D3638">
              <w:rPr>
                <w:rFonts w:asciiTheme="majorHAnsi" w:hAnsiTheme="majorHAnsi" w:cstheme="majorHAnsi"/>
                <w:sz w:val="20"/>
                <w:szCs w:val="20"/>
              </w:rPr>
              <w:t xml:space="preserve"> hotelu v </w:t>
            </w:r>
            <w:r w:rsidR="001B73A9">
              <w:rPr>
                <w:rFonts w:asciiTheme="majorHAnsi" w:hAnsiTheme="majorHAnsi" w:cstheme="majorHAnsi"/>
                <w:sz w:val="20"/>
                <w:szCs w:val="20"/>
              </w:rPr>
              <w:t>Krakově</w:t>
            </w:r>
            <w:r w:rsidR="00D61AFA" w:rsidRPr="0034788F">
              <w:rPr>
                <w:rFonts w:asciiTheme="majorHAnsi" w:hAnsiTheme="majorHAnsi" w:cstheme="majorHAnsi"/>
                <w:sz w:val="20"/>
                <w:szCs w:val="20"/>
              </w:rPr>
              <w:t xml:space="preserve"> vč. snídaně, </w:t>
            </w:r>
            <w:r w:rsidR="001B73A9">
              <w:rPr>
                <w:rFonts w:asciiTheme="majorHAnsi" w:hAnsiTheme="majorHAnsi" w:cstheme="majorHAnsi"/>
                <w:sz w:val="20"/>
                <w:szCs w:val="20"/>
              </w:rPr>
              <w:t xml:space="preserve">vstupné do </w:t>
            </w:r>
            <w:r w:rsidR="007D3638">
              <w:rPr>
                <w:rFonts w:asciiTheme="majorHAnsi" w:hAnsiTheme="majorHAnsi" w:cstheme="majorHAnsi"/>
                <w:sz w:val="20"/>
                <w:szCs w:val="20"/>
              </w:rPr>
              <w:t>Osvětimi</w:t>
            </w:r>
            <w:r w:rsidR="00F07A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B73A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D61AFA" w:rsidRPr="0034788F">
              <w:rPr>
                <w:rFonts w:asciiTheme="majorHAnsi" w:hAnsiTheme="majorHAnsi" w:cstheme="majorHAnsi"/>
                <w:sz w:val="20"/>
                <w:szCs w:val="20"/>
              </w:rPr>
              <w:t xml:space="preserve"> zahraniční cestovní pojištění</w:t>
            </w:r>
            <w:r w:rsidR="00C31B6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4018B5C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Další objednané služby:</w:t>
            </w:r>
          </w:p>
        </w:tc>
      </w:tr>
      <w:tr w:rsidR="001C755E" w:rsidRPr="0034788F" w14:paraId="7AA51B22" w14:textId="77777777" w:rsidTr="00B6398C">
        <w:trPr>
          <w:gridAfter w:val="1"/>
          <w:wAfter w:w="11" w:type="dxa"/>
          <w:trHeight w:val="35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2AA2" w14:textId="05C49395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Doprava</w:t>
            </w:r>
            <w:r w:rsidR="003D09DF"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:</w:t>
            </w:r>
            <w:r w:rsidR="003D09DF" w:rsidRPr="00B550D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autobusem </w:t>
            </w:r>
            <w:r w:rsidR="005F1C56" w:rsidRPr="00B550D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50DD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D0C1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Strava: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F44DE" w14:textId="3F20758A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  <w:r w:rsidR="00AA0BFB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Snídaně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E0CD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A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9DE62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</w:tr>
      <w:tr w:rsidR="003C77AE" w:rsidRPr="0034788F" w14:paraId="266BBB93" w14:textId="77777777" w:rsidTr="00B6398C">
        <w:trPr>
          <w:gridAfter w:val="1"/>
          <w:wAfter w:w="11" w:type="dxa"/>
          <w:trHeight w:val="371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D6C6" w14:textId="63BCE9E4" w:rsidR="003C77AE" w:rsidRPr="0034788F" w:rsidRDefault="003C77AE" w:rsidP="00FB7C01">
            <w:pPr>
              <w:suppressAutoHyphens w:val="0"/>
              <w:autoSpaceDN/>
              <w:ind w:right="-111"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Ubytování</w:t>
            </w:r>
            <w:r w:rsidR="003D09DF"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 xml:space="preserve">: </w:t>
            </w:r>
            <w:r w:rsidR="00B550D8" w:rsidRPr="00B550D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1x ubytování v hotelu</w:t>
            </w:r>
            <w:r w:rsidR="00B550D8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2214D" w14:textId="2FE293B9" w:rsidR="003C77AE" w:rsidRPr="0034788F" w:rsidRDefault="003C77AE" w:rsidP="00B550D8">
            <w:pPr>
              <w:suppressAutoHyphens w:val="0"/>
              <w:autoSpaceDN/>
              <w:ind w:left="-1491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469BB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DFE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B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FF18EC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</w:p>
        </w:tc>
      </w:tr>
      <w:tr w:rsidR="003C77AE" w:rsidRPr="0034788F" w14:paraId="5B3D1E2C" w14:textId="77777777" w:rsidTr="00B550D8">
        <w:trPr>
          <w:trHeight w:val="691"/>
        </w:trPr>
        <w:tc>
          <w:tcPr>
            <w:tcW w:w="114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7C5D4" w14:textId="7B1D5EDC" w:rsidR="003C77AE" w:rsidRPr="0034788F" w:rsidRDefault="006E4892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 xml:space="preserve">Poznámky: </w:t>
            </w:r>
          </w:p>
        </w:tc>
      </w:tr>
    </w:tbl>
    <w:p w14:paraId="74665204" w14:textId="77777777" w:rsidR="00FD142E" w:rsidRPr="0034788F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C60073D" w14:textId="77777777" w:rsidR="00FD142E" w:rsidRPr="0034788F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D6BC026" w14:textId="2BE120C7" w:rsidR="00672391" w:rsidRPr="0034788F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87012C" w:rsidRPr="0034788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34788F">
        <w:rPr>
          <w:rFonts w:asciiTheme="majorHAnsi" w:hAnsiTheme="majorHAnsi" w:cstheme="majorHAnsi"/>
          <w:b/>
          <w:bCs/>
          <w:sz w:val="24"/>
          <w:szCs w:val="24"/>
        </w:rPr>
        <w:t>. Předmět smlouvy</w:t>
      </w:r>
    </w:p>
    <w:p w14:paraId="06544776" w14:textId="03147B6F" w:rsidR="00FD142E" w:rsidRPr="0034788F" w:rsidRDefault="00FD142E" w:rsidP="00FD142E">
      <w:pPr>
        <w:pStyle w:val="Standard"/>
        <w:jc w:val="both"/>
        <w:rPr>
          <w:rFonts w:asciiTheme="majorHAnsi" w:hAnsiTheme="majorHAnsi" w:cstheme="majorHAnsi"/>
        </w:rPr>
      </w:pPr>
      <w:r w:rsidRPr="0034788F">
        <w:rPr>
          <w:rFonts w:asciiTheme="majorHAnsi" w:hAnsiTheme="majorHAnsi" w:cstheme="majorHAnsi"/>
        </w:rPr>
        <w:t xml:space="preserve">Zájezdu se zúčastní </w:t>
      </w:r>
      <w:r w:rsidR="00E034C5">
        <w:rPr>
          <w:rFonts w:asciiTheme="majorHAnsi" w:hAnsiTheme="majorHAnsi" w:cstheme="majorHAnsi"/>
        </w:rPr>
        <w:t>4</w:t>
      </w:r>
      <w:r w:rsidR="00C31B66">
        <w:rPr>
          <w:rFonts w:asciiTheme="majorHAnsi" w:hAnsiTheme="majorHAnsi" w:cstheme="majorHAnsi"/>
        </w:rPr>
        <w:t>4</w:t>
      </w:r>
      <w:r w:rsidR="00E034C5">
        <w:rPr>
          <w:rFonts w:asciiTheme="majorHAnsi" w:hAnsiTheme="majorHAnsi" w:cstheme="majorHAnsi"/>
        </w:rPr>
        <w:t xml:space="preserve"> </w:t>
      </w:r>
      <w:r w:rsidRPr="0034788F">
        <w:rPr>
          <w:rFonts w:asciiTheme="majorHAnsi" w:hAnsiTheme="majorHAnsi" w:cstheme="majorHAnsi"/>
        </w:rPr>
        <w:t xml:space="preserve">platících žáků, přičemž pro zachování ceny zájezdu uvedené v článku III. této smlouvy je nezbytná účast minimálně </w:t>
      </w:r>
      <w:r w:rsidR="00C31B66">
        <w:rPr>
          <w:rFonts w:asciiTheme="majorHAnsi" w:hAnsiTheme="majorHAnsi" w:cstheme="majorHAnsi"/>
        </w:rPr>
        <w:t>40</w:t>
      </w:r>
      <w:r w:rsidRPr="0034788F">
        <w:rPr>
          <w:rFonts w:asciiTheme="majorHAnsi" w:hAnsiTheme="majorHAnsi" w:cstheme="majorHAnsi"/>
        </w:rPr>
        <w:t xml:space="preserve"> žáků. </w:t>
      </w:r>
      <w:r w:rsidR="00467F52">
        <w:rPr>
          <w:rFonts w:asciiTheme="majorHAnsi" w:hAnsiTheme="majorHAnsi" w:cstheme="majorHAnsi"/>
        </w:rPr>
        <w:t>Třem</w:t>
      </w:r>
      <w:r w:rsidRPr="0034788F">
        <w:rPr>
          <w:rFonts w:asciiTheme="majorHAnsi" w:hAnsiTheme="majorHAnsi" w:cstheme="majorHAnsi"/>
        </w:rPr>
        <w:t xml:space="preserve"> pedagogům budou poskytnuty všechny služby zcela zdarma.</w:t>
      </w:r>
    </w:p>
    <w:p w14:paraId="22F88300" w14:textId="6F08754A" w:rsidR="00672391" w:rsidRDefault="00672391">
      <w:pPr>
        <w:pStyle w:val="Standard"/>
        <w:rPr>
          <w:rFonts w:asciiTheme="majorHAnsi" w:hAnsiTheme="majorHAnsi" w:cstheme="majorHAnsi"/>
        </w:rPr>
      </w:pPr>
    </w:p>
    <w:p w14:paraId="32889983" w14:textId="77777777" w:rsidR="002866EA" w:rsidRPr="0034788F" w:rsidRDefault="002866EA">
      <w:pPr>
        <w:pStyle w:val="Standard"/>
        <w:rPr>
          <w:rFonts w:asciiTheme="majorHAnsi" w:hAnsiTheme="majorHAnsi" w:cstheme="majorHAnsi"/>
          <w:b/>
          <w:bCs/>
          <w:sz w:val="24"/>
          <w:szCs w:val="24"/>
        </w:rPr>
      </w:pPr>
    </w:p>
    <w:p w14:paraId="1A702A5F" w14:textId="76B33F51" w:rsidR="0083644E" w:rsidRPr="0034788F" w:rsidRDefault="0087012C" w:rsidP="0083644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lastRenderedPageBreak/>
        <w:t>I</w:t>
      </w:r>
      <w:r w:rsidR="0083644E" w:rsidRPr="0034788F">
        <w:rPr>
          <w:rFonts w:asciiTheme="majorHAnsi" w:hAnsiTheme="majorHAnsi" w:cstheme="majorHAnsi"/>
          <w:b/>
          <w:bCs/>
          <w:sz w:val="24"/>
          <w:szCs w:val="24"/>
        </w:rPr>
        <w:t>II. Cena zájezdu</w:t>
      </w:r>
    </w:p>
    <w:p w14:paraId="07BC6CFC" w14:textId="46E67F00" w:rsidR="000E5FAF" w:rsidRDefault="00633288" w:rsidP="00797916">
      <w:pPr>
        <w:pStyle w:val="Standard"/>
        <w:jc w:val="both"/>
        <w:rPr>
          <w:rFonts w:asciiTheme="majorHAnsi" w:hAnsiTheme="majorHAnsi" w:cstheme="majorHAnsi"/>
        </w:rPr>
      </w:pPr>
      <w:r w:rsidRPr="00437F36">
        <w:rPr>
          <w:rFonts w:asciiTheme="majorHAnsi" w:hAnsiTheme="majorHAnsi" w:cstheme="majorHAnsi"/>
        </w:rPr>
        <w:t xml:space="preserve">Cena zájezdu za jednoho účastníka </w:t>
      </w:r>
      <w:r w:rsidRPr="00E034C5">
        <w:rPr>
          <w:rFonts w:asciiTheme="majorHAnsi" w:hAnsiTheme="majorHAnsi" w:cstheme="majorHAnsi"/>
        </w:rPr>
        <w:t xml:space="preserve">činí </w:t>
      </w:r>
      <w:r w:rsidR="00EE13AD">
        <w:rPr>
          <w:rFonts w:asciiTheme="majorHAnsi" w:hAnsiTheme="majorHAnsi" w:cstheme="majorHAnsi"/>
        </w:rPr>
        <w:t xml:space="preserve">3 </w:t>
      </w:r>
      <w:r w:rsidR="003D15FC">
        <w:rPr>
          <w:rFonts w:asciiTheme="majorHAnsi" w:hAnsiTheme="majorHAnsi" w:cstheme="majorHAnsi"/>
        </w:rPr>
        <w:t>500</w:t>
      </w:r>
      <w:r w:rsidRPr="00E034C5">
        <w:rPr>
          <w:rFonts w:asciiTheme="majorHAnsi" w:hAnsiTheme="majorHAnsi" w:cstheme="majorHAnsi"/>
        </w:rPr>
        <w:t>, - Kč</w:t>
      </w:r>
      <w:r w:rsidRPr="00437F36">
        <w:rPr>
          <w:rFonts w:asciiTheme="majorHAnsi" w:hAnsiTheme="majorHAnsi" w:cstheme="majorHAnsi"/>
        </w:rPr>
        <w:t xml:space="preserve"> a </w:t>
      </w:r>
      <w:r w:rsidR="00A67160" w:rsidRPr="00437F36">
        <w:rPr>
          <w:rFonts w:asciiTheme="majorHAnsi" w:hAnsiTheme="majorHAnsi" w:cstheme="majorHAnsi"/>
        </w:rPr>
        <w:t>zahrnuje:</w:t>
      </w:r>
      <w:r w:rsidR="00D61AFA" w:rsidRPr="00437F36">
        <w:rPr>
          <w:rFonts w:asciiTheme="majorHAnsi" w:hAnsiTheme="majorHAnsi" w:cstheme="majorHAnsi"/>
        </w:rPr>
        <w:t xml:space="preserve"> </w:t>
      </w:r>
      <w:r w:rsidR="002216F3" w:rsidRPr="008655C5">
        <w:rPr>
          <w:rFonts w:asciiTheme="majorHAnsi" w:hAnsiTheme="majorHAnsi" w:cstheme="majorHAnsi"/>
        </w:rPr>
        <w:t>doprav</w:t>
      </w:r>
      <w:r w:rsidR="0066563E">
        <w:rPr>
          <w:rFonts w:asciiTheme="majorHAnsi" w:hAnsiTheme="majorHAnsi" w:cstheme="majorHAnsi"/>
        </w:rPr>
        <w:t>u</w:t>
      </w:r>
      <w:r w:rsidR="002216F3" w:rsidRPr="008655C5">
        <w:rPr>
          <w:rFonts w:asciiTheme="majorHAnsi" w:hAnsiTheme="majorHAnsi" w:cstheme="majorHAnsi"/>
        </w:rPr>
        <w:t xml:space="preserve"> </w:t>
      </w:r>
      <w:r w:rsidR="002216F3" w:rsidRPr="00400C69">
        <w:rPr>
          <w:rFonts w:asciiTheme="majorHAnsi" w:hAnsiTheme="majorHAnsi" w:cstheme="majorHAnsi"/>
        </w:rPr>
        <w:t xml:space="preserve">autobusem, služby průvodce, </w:t>
      </w:r>
      <w:r w:rsidR="00C84622">
        <w:rPr>
          <w:rFonts w:asciiTheme="majorHAnsi" w:hAnsiTheme="majorHAnsi" w:cstheme="majorHAnsi"/>
        </w:rPr>
        <w:t>ubytování v</w:t>
      </w:r>
      <w:r w:rsidR="007D3638">
        <w:rPr>
          <w:rFonts w:asciiTheme="majorHAnsi" w:hAnsiTheme="majorHAnsi" w:cstheme="majorHAnsi"/>
        </w:rPr>
        <w:t> </w:t>
      </w:r>
      <w:r w:rsidR="00C84622">
        <w:rPr>
          <w:rFonts w:asciiTheme="majorHAnsi" w:hAnsiTheme="majorHAnsi" w:cstheme="majorHAnsi"/>
        </w:rPr>
        <w:t>hotelu</w:t>
      </w:r>
      <w:r w:rsidR="007D3638">
        <w:rPr>
          <w:rFonts w:asciiTheme="majorHAnsi" w:hAnsiTheme="majorHAnsi" w:cstheme="majorHAnsi"/>
        </w:rPr>
        <w:t xml:space="preserve"> v Krakově</w:t>
      </w:r>
      <w:r w:rsidR="00C84622">
        <w:rPr>
          <w:rFonts w:asciiTheme="majorHAnsi" w:hAnsiTheme="majorHAnsi" w:cstheme="majorHAnsi"/>
        </w:rPr>
        <w:t xml:space="preserve"> včetně snídaně, </w:t>
      </w:r>
      <w:r w:rsidR="00400C69" w:rsidRPr="00400C69">
        <w:rPr>
          <w:rFonts w:asciiTheme="majorHAnsi" w:hAnsiTheme="majorHAnsi" w:cstheme="majorHAnsi"/>
        </w:rPr>
        <w:t>vstupné do</w:t>
      </w:r>
      <w:r w:rsidR="00C84622">
        <w:rPr>
          <w:rFonts w:asciiTheme="majorHAnsi" w:hAnsiTheme="majorHAnsi" w:cstheme="majorHAnsi"/>
        </w:rPr>
        <w:t xml:space="preserve"> Osvětimi</w:t>
      </w:r>
      <w:r w:rsidR="00400C69" w:rsidRPr="00400C69">
        <w:rPr>
          <w:rFonts w:asciiTheme="majorHAnsi" w:hAnsiTheme="majorHAnsi" w:cstheme="majorHAnsi"/>
        </w:rPr>
        <w:t xml:space="preserve"> a zahraniční cestovní pojištění</w:t>
      </w:r>
      <w:r w:rsidR="003D15FC">
        <w:rPr>
          <w:rFonts w:asciiTheme="majorHAnsi" w:hAnsiTheme="majorHAnsi" w:cstheme="majorHAnsi"/>
        </w:rPr>
        <w:t>.</w:t>
      </w:r>
    </w:p>
    <w:p w14:paraId="58033A96" w14:textId="6C228422" w:rsidR="000B7CD8" w:rsidRDefault="003D15FC" w:rsidP="00797916">
      <w:pPr>
        <w:pStyle w:val="Standard"/>
        <w:jc w:val="both"/>
        <w:rPr>
          <w:rFonts w:asciiTheme="majorHAnsi" w:hAnsiTheme="majorHAnsi" w:cstheme="majorHAnsi"/>
        </w:rPr>
      </w:pPr>
      <w:r w:rsidRPr="00437F36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řed</w:t>
      </w:r>
      <w:r w:rsidRPr="00437F36">
        <w:rPr>
          <w:rFonts w:asciiTheme="majorHAnsi" w:hAnsiTheme="majorHAnsi" w:cstheme="majorHAnsi"/>
        </w:rPr>
        <w:t xml:space="preserve"> realizac</w:t>
      </w:r>
      <w:r>
        <w:rPr>
          <w:rFonts w:asciiTheme="majorHAnsi" w:hAnsiTheme="majorHAnsi" w:cstheme="majorHAnsi"/>
        </w:rPr>
        <w:t>í</w:t>
      </w:r>
      <w:r w:rsidRPr="00437F36">
        <w:rPr>
          <w:rFonts w:asciiTheme="majorHAnsi" w:hAnsiTheme="majorHAnsi" w:cstheme="majorHAnsi"/>
        </w:rPr>
        <w:t xml:space="preserve"> zájezdu bude odběrateli vystavena</w:t>
      </w:r>
      <w:r>
        <w:rPr>
          <w:rFonts w:asciiTheme="majorHAnsi" w:hAnsiTheme="majorHAnsi" w:cstheme="majorHAnsi"/>
        </w:rPr>
        <w:t xml:space="preserve"> zálohová</w:t>
      </w:r>
      <w:r w:rsidRPr="00437F36">
        <w:rPr>
          <w:rFonts w:asciiTheme="majorHAnsi" w:hAnsiTheme="majorHAnsi" w:cstheme="majorHAnsi"/>
        </w:rPr>
        <w:t xml:space="preserve"> faktura ve </w:t>
      </w:r>
      <w:r w:rsidRPr="00E034C5">
        <w:rPr>
          <w:rFonts w:asciiTheme="majorHAnsi" w:hAnsiTheme="majorHAnsi" w:cstheme="majorHAnsi"/>
        </w:rPr>
        <w:t xml:space="preserve">výši </w:t>
      </w:r>
      <w:r w:rsidR="000B7CD8">
        <w:rPr>
          <w:rFonts w:asciiTheme="majorHAnsi" w:hAnsiTheme="majorHAnsi" w:cstheme="majorHAnsi"/>
        </w:rPr>
        <w:t>1 000</w:t>
      </w:r>
      <w:r w:rsidRPr="00E034C5">
        <w:rPr>
          <w:rFonts w:asciiTheme="majorHAnsi" w:hAnsiTheme="majorHAnsi" w:cstheme="majorHAnsi"/>
        </w:rPr>
        <w:t>,- Kč</w:t>
      </w:r>
      <w:r w:rsidRPr="00437F36">
        <w:rPr>
          <w:rFonts w:asciiTheme="majorHAnsi" w:hAnsiTheme="majorHAnsi" w:cstheme="majorHAnsi"/>
        </w:rPr>
        <w:t xml:space="preserve"> za každého platícího účastníka splatná </w:t>
      </w:r>
      <w:r w:rsidR="008A59E2">
        <w:rPr>
          <w:rFonts w:asciiTheme="majorHAnsi" w:hAnsiTheme="majorHAnsi" w:cstheme="majorHAnsi"/>
        </w:rPr>
        <w:t>do 6.9.2024</w:t>
      </w:r>
    </w:p>
    <w:p w14:paraId="01A99433" w14:textId="0B2A7B2C" w:rsidR="00CA383B" w:rsidRDefault="008A59E2" w:rsidP="00797916">
      <w:pPr>
        <w:pStyle w:val="Standard"/>
        <w:jc w:val="both"/>
        <w:rPr>
          <w:rFonts w:asciiTheme="majorHAnsi" w:hAnsiTheme="majorHAnsi" w:cstheme="majorHAnsi"/>
        </w:rPr>
      </w:pPr>
      <w:r w:rsidRPr="00A2455B">
        <w:rPr>
          <w:rFonts w:asciiTheme="majorHAnsi" w:hAnsiTheme="majorHAnsi" w:cstheme="majorHAnsi"/>
        </w:rPr>
        <w:t>Doplatková faktura</w:t>
      </w:r>
      <w:r w:rsidR="00913AE5" w:rsidRPr="00A2455B">
        <w:rPr>
          <w:rFonts w:asciiTheme="majorHAnsi" w:hAnsiTheme="majorHAnsi" w:cstheme="majorHAnsi"/>
        </w:rPr>
        <w:t xml:space="preserve"> bude</w:t>
      </w:r>
      <w:r w:rsidR="00633288" w:rsidRPr="00A2455B">
        <w:rPr>
          <w:rFonts w:asciiTheme="majorHAnsi" w:hAnsiTheme="majorHAnsi" w:cstheme="majorHAnsi"/>
        </w:rPr>
        <w:t xml:space="preserve"> odběrateli vystavena</w:t>
      </w:r>
      <w:r w:rsidR="000B7CD8" w:rsidRPr="00A2455B">
        <w:rPr>
          <w:rFonts w:asciiTheme="majorHAnsi" w:hAnsiTheme="majorHAnsi" w:cstheme="majorHAnsi"/>
        </w:rPr>
        <w:t xml:space="preserve"> </w:t>
      </w:r>
      <w:r w:rsidR="00473DFF" w:rsidRPr="00A2455B">
        <w:rPr>
          <w:rFonts w:asciiTheme="majorHAnsi" w:hAnsiTheme="majorHAnsi" w:cstheme="majorHAnsi"/>
        </w:rPr>
        <w:t xml:space="preserve">ve výši </w:t>
      </w:r>
      <w:r w:rsidR="007E61DA" w:rsidRPr="00A2455B">
        <w:rPr>
          <w:rFonts w:asciiTheme="majorHAnsi" w:hAnsiTheme="majorHAnsi" w:cstheme="majorHAnsi"/>
        </w:rPr>
        <w:t xml:space="preserve">2 </w:t>
      </w:r>
      <w:r w:rsidR="000B7CD8" w:rsidRPr="00A2455B">
        <w:rPr>
          <w:rFonts w:asciiTheme="majorHAnsi" w:hAnsiTheme="majorHAnsi" w:cstheme="majorHAnsi"/>
        </w:rPr>
        <w:t>5</w:t>
      </w:r>
      <w:r w:rsidR="007E61DA" w:rsidRPr="00A2455B">
        <w:rPr>
          <w:rFonts w:asciiTheme="majorHAnsi" w:hAnsiTheme="majorHAnsi" w:cstheme="majorHAnsi"/>
        </w:rPr>
        <w:t>00</w:t>
      </w:r>
      <w:r w:rsidR="008655C5" w:rsidRPr="00A2455B">
        <w:rPr>
          <w:rFonts w:asciiTheme="majorHAnsi" w:hAnsiTheme="majorHAnsi" w:cstheme="majorHAnsi"/>
        </w:rPr>
        <w:t>,- Kč</w:t>
      </w:r>
      <w:r w:rsidR="00473DFF" w:rsidRPr="00A2455B">
        <w:rPr>
          <w:rFonts w:asciiTheme="majorHAnsi" w:hAnsiTheme="majorHAnsi" w:cstheme="majorHAnsi"/>
        </w:rPr>
        <w:t xml:space="preserve"> za </w:t>
      </w:r>
      <w:r w:rsidR="00633288" w:rsidRPr="00A2455B">
        <w:rPr>
          <w:rFonts w:asciiTheme="majorHAnsi" w:hAnsiTheme="majorHAnsi" w:cstheme="majorHAnsi"/>
        </w:rPr>
        <w:t xml:space="preserve">každého platícího </w:t>
      </w:r>
      <w:r w:rsidR="00913AE5" w:rsidRPr="00A2455B">
        <w:rPr>
          <w:rFonts w:asciiTheme="majorHAnsi" w:hAnsiTheme="majorHAnsi" w:cstheme="majorHAnsi"/>
        </w:rPr>
        <w:t>účastníka</w:t>
      </w:r>
      <w:r w:rsidR="00633288" w:rsidRPr="00A2455B">
        <w:rPr>
          <w:rFonts w:asciiTheme="majorHAnsi" w:hAnsiTheme="majorHAnsi" w:cstheme="majorHAnsi"/>
        </w:rPr>
        <w:t xml:space="preserve"> splatná </w:t>
      </w:r>
      <w:r w:rsidRPr="00A2455B">
        <w:rPr>
          <w:rFonts w:asciiTheme="majorHAnsi" w:hAnsiTheme="majorHAnsi" w:cstheme="majorHAnsi"/>
        </w:rPr>
        <w:t>do 20.9.2024</w:t>
      </w:r>
      <w:r w:rsidR="008E0A4C" w:rsidRPr="00437F36">
        <w:rPr>
          <w:rFonts w:asciiTheme="majorHAnsi" w:hAnsiTheme="majorHAnsi" w:cstheme="majorHAnsi"/>
        </w:rPr>
        <w:t xml:space="preserve"> </w:t>
      </w:r>
    </w:p>
    <w:p w14:paraId="7EE1B9D9" w14:textId="4EEDF1F4" w:rsidR="00437F36" w:rsidRPr="007D391B" w:rsidRDefault="00437F36" w:rsidP="007D391B">
      <w:pPr>
        <w:pStyle w:val="Standard"/>
        <w:jc w:val="center"/>
        <w:rPr>
          <w:rFonts w:asciiTheme="majorHAnsi" w:hAnsiTheme="majorHAnsi" w:cstheme="majorHAnsi"/>
          <w:b/>
          <w:bCs/>
        </w:rPr>
      </w:pPr>
      <w:r w:rsidRPr="007D391B">
        <w:rPr>
          <w:rFonts w:asciiTheme="majorHAnsi" w:hAnsiTheme="majorHAnsi" w:cstheme="majorHAnsi"/>
          <w:b/>
          <w:bCs/>
        </w:rPr>
        <w:t>IV. Storno</w:t>
      </w:r>
      <w:r w:rsidR="007D391B" w:rsidRPr="007D391B">
        <w:rPr>
          <w:rFonts w:asciiTheme="majorHAnsi" w:hAnsiTheme="majorHAnsi" w:cstheme="majorHAnsi"/>
          <w:b/>
          <w:bCs/>
        </w:rPr>
        <w:t xml:space="preserve"> podmínky</w:t>
      </w:r>
    </w:p>
    <w:p w14:paraId="34D4802A" w14:textId="068B0471" w:rsidR="00437F36" w:rsidRPr="00437F36" w:rsidRDefault="00437F36" w:rsidP="002E63C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37F36">
        <w:rPr>
          <w:rFonts w:asciiTheme="majorHAnsi" w:hAnsiTheme="majorHAnsi" w:cstheme="majorHAnsi"/>
          <w:sz w:val="22"/>
          <w:szCs w:val="22"/>
        </w:rPr>
        <w:t>V případě, že se akce zúčastní uvedený minimální počet žáků, nebudou účtovány žádné storno poplatky s výjimkou prokazatelně vynaložených a nevratných nákladů vázaných na každého jednotlivce (např. ubytován</w:t>
      </w:r>
      <w:r w:rsidR="00F22EF6">
        <w:rPr>
          <w:rFonts w:asciiTheme="majorHAnsi" w:hAnsiTheme="majorHAnsi" w:cstheme="majorHAnsi"/>
          <w:sz w:val="22"/>
          <w:szCs w:val="22"/>
        </w:rPr>
        <w:t>í</w:t>
      </w:r>
      <w:r w:rsidRPr="00437F36">
        <w:rPr>
          <w:rFonts w:asciiTheme="majorHAnsi" w:hAnsiTheme="majorHAnsi" w:cstheme="majorHAnsi"/>
          <w:sz w:val="22"/>
          <w:szCs w:val="22"/>
        </w:rPr>
        <w:t>). V případě, že počet žáků klesne pod požadované minimum účastníků, bude účtován poplatek 100 % z ceny zájezdu za každého účastníka, který bude pod daným minimem.</w:t>
      </w:r>
    </w:p>
    <w:p w14:paraId="3C6E8ECC" w14:textId="77777777" w:rsidR="002615DA" w:rsidRPr="0034788F" w:rsidRDefault="002615DA">
      <w:pPr>
        <w:pStyle w:val="Standard"/>
        <w:rPr>
          <w:rFonts w:asciiTheme="majorHAnsi" w:hAnsiTheme="majorHAnsi" w:cstheme="majorHAnsi"/>
        </w:rPr>
      </w:pPr>
    </w:p>
    <w:p w14:paraId="0A2B58BF" w14:textId="77777777" w:rsidR="00C31B66" w:rsidRPr="0016238C" w:rsidRDefault="00C31B66" w:rsidP="00C31B66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>VI. Závěrečná ustanovení</w:t>
      </w:r>
    </w:p>
    <w:p w14:paraId="3BF84C83" w14:textId="77777777" w:rsidR="00C31B66" w:rsidRPr="00A6060A" w:rsidRDefault="00C31B66" w:rsidP="00C31B66">
      <w:pPr>
        <w:pStyle w:val="Standard"/>
        <w:jc w:val="both"/>
        <w:rPr>
          <w:rFonts w:asciiTheme="majorHAnsi" w:hAnsiTheme="majorHAnsi" w:cstheme="majorHAnsi"/>
        </w:rPr>
      </w:pPr>
      <w:r w:rsidRPr="00A6060A">
        <w:rPr>
          <w:rFonts w:asciiTheme="majorHAnsi" w:hAnsiTheme="majorHAnsi" w:cstheme="majorHAnsi"/>
        </w:rPr>
        <w:t>Tato smlouva může být měněna či doplňována pouze na základě dohody smluvních stran, a to ve formě vzestupně číslovaných písemných dodatků podepsaných oběma smluvními stranami této smlouvy.</w:t>
      </w:r>
    </w:p>
    <w:p w14:paraId="3F9C0F1D" w14:textId="77777777" w:rsidR="00C31B66" w:rsidRPr="00A6060A" w:rsidRDefault="00C31B66" w:rsidP="00C31B66">
      <w:pPr>
        <w:pStyle w:val="Standard"/>
        <w:jc w:val="both"/>
        <w:rPr>
          <w:rFonts w:asciiTheme="majorHAnsi" w:hAnsiTheme="majorHAnsi" w:cstheme="majorHAnsi"/>
        </w:rPr>
      </w:pPr>
      <w:r w:rsidRPr="00A6060A">
        <w:rPr>
          <w:rFonts w:asciiTheme="majorHAnsi" w:hAnsiTheme="majorHAnsi" w:cstheme="majorHAnsi"/>
        </w:rPr>
        <w:t>Tato smlouva nabývá platnosti dnem podpisu oběma smluvními stranami.</w:t>
      </w:r>
    </w:p>
    <w:p w14:paraId="60FC96FC" w14:textId="36FDC454" w:rsidR="00C31B66" w:rsidRPr="00A6060A" w:rsidRDefault="00C31B66" w:rsidP="00C31B66">
      <w:pPr>
        <w:pStyle w:val="Standard"/>
        <w:jc w:val="both"/>
        <w:rPr>
          <w:rFonts w:asciiTheme="majorHAnsi" w:hAnsiTheme="majorHAnsi" w:cstheme="majorHAnsi"/>
        </w:rPr>
      </w:pPr>
      <w:r w:rsidRPr="00A6060A">
        <w:rPr>
          <w:rFonts w:asciiTheme="majorHAnsi" w:hAnsiTheme="majorHAnsi" w:cstheme="majorHAnsi"/>
        </w:rPr>
        <w:t>Odběratel se zavazuje vložit smlouvu do Registru smluv Ministerstva vnitra v zákonem stanovené lhůtě a dodavatel se zavazuje poskytnout za tímto účelem odběrateli smlouvu elektroni</w:t>
      </w:r>
      <w:r w:rsidR="00A6060A">
        <w:rPr>
          <w:rFonts w:asciiTheme="majorHAnsi" w:hAnsiTheme="majorHAnsi" w:cstheme="majorHAnsi"/>
        </w:rPr>
        <w:t>c</w:t>
      </w:r>
      <w:r w:rsidRPr="00A6060A">
        <w:rPr>
          <w:rFonts w:asciiTheme="majorHAnsi" w:hAnsiTheme="majorHAnsi" w:cstheme="majorHAnsi"/>
        </w:rPr>
        <w:t>ky v požadované podobě.</w:t>
      </w:r>
    </w:p>
    <w:p w14:paraId="55393E60" w14:textId="77777777" w:rsidR="00C31B66" w:rsidRPr="00A6060A" w:rsidRDefault="00C31B66" w:rsidP="00C31B66">
      <w:pPr>
        <w:pStyle w:val="Standard"/>
        <w:jc w:val="both"/>
        <w:rPr>
          <w:rFonts w:asciiTheme="majorHAnsi" w:hAnsiTheme="majorHAnsi" w:cstheme="majorHAnsi"/>
        </w:rPr>
      </w:pPr>
      <w:r w:rsidRPr="00A6060A">
        <w:rPr>
          <w:rFonts w:asciiTheme="majorHAnsi" w:hAnsiTheme="majorHAnsi" w:cstheme="majorHAnsi"/>
        </w:rPr>
        <w:t xml:space="preserve">Neplatností nebo neúčinností některého ustanovení této smlouvy není dotčena platnost nebo účinnost ostatních ustanovení této smlouvy. </w:t>
      </w:r>
      <w:r w:rsidRPr="00A6060A">
        <w:rPr>
          <w:rFonts w:asciiTheme="majorHAnsi" w:hAnsiTheme="majorHAnsi" w:cstheme="majorHAnsi"/>
          <w:color w:val="000000"/>
          <w:shd w:val="clear" w:color="auto" w:fill="FFFFFF"/>
        </w:rPr>
        <w:t>Smluvní strany se pro takový případ zavazují takové neplatné nebo neúčinné ustanovení nahradit ustanovením novým, které nejvíce odpovídá účelu této smlouvy.</w:t>
      </w:r>
    </w:p>
    <w:p w14:paraId="101ADA3F" w14:textId="77777777" w:rsidR="00C31B66" w:rsidRPr="00A6060A" w:rsidRDefault="00C31B66" w:rsidP="00C31B66">
      <w:pPr>
        <w:pStyle w:val="Standard"/>
        <w:jc w:val="both"/>
        <w:rPr>
          <w:rFonts w:asciiTheme="majorHAnsi" w:hAnsiTheme="majorHAnsi" w:cstheme="majorHAnsi"/>
        </w:rPr>
      </w:pPr>
      <w:r w:rsidRPr="00A6060A">
        <w:rPr>
          <w:rFonts w:asciiTheme="majorHAnsi" w:hAnsiTheme="majorHAnsi" w:cstheme="majorHAnsi"/>
        </w:rPr>
        <w:t>Smlouva je vyhotovena ve dvou výtiscích, z nichž každý má platnost originálu a každá strana obdrží jeden exemplář.</w:t>
      </w:r>
    </w:p>
    <w:p w14:paraId="71334F8B" w14:textId="77777777" w:rsidR="00C31B66" w:rsidRDefault="00C31B66" w:rsidP="00C31B66">
      <w:pPr>
        <w:pStyle w:val="Standard"/>
        <w:jc w:val="both"/>
        <w:rPr>
          <w:rFonts w:asciiTheme="majorHAnsi" w:hAnsiTheme="majorHAnsi" w:cstheme="majorHAnsi"/>
        </w:rPr>
      </w:pPr>
      <w:r w:rsidRPr="00A6060A">
        <w:rPr>
          <w:rFonts w:asciiTheme="majorHAnsi" w:hAnsiTheme="majorHAnsi" w:cstheme="majorHAnsi"/>
        </w:rPr>
        <w:t>Smluvní strany prohlašují, že s obsahem tohoto dokumentu souhlasí bezvýhradně, opravdu a vážně a nejednají v tísni či za nápadně nevýhodných podmínek, na důkaz čehož připojují své vlastnoruční podpisy.</w:t>
      </w:r>
    </w:p>
    <w:p w14:paraId="7FB75326" w14:textId="77777777" w:rsidR="00A6060A" w:rsidRPr="00FE60D0" w:rsidRDefault="00A6060A" w:rsidP="00A6060A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Podpisem této smlouvy souhlasí odběratel s VOP cestovní kanceláře, které jsou uvedeny na webových stránkách. </w:t>
      </w:r>
    </w:p>
    <w:p w14:paraId="587F6B39" w14:textId="77777777" w:rsidR="00C31B66" w:rsidRPr="00A6060A" w:rsidRDefault="00C31B66" w:rsidP="00C31B66">
      <w:pPr>
        <w:pStyle w:val="Standard"/>
        <w:jc w:val="both"/>
        <w:rPr>
          <w:rFonts w:asciiTheme="majorHAnsi" w:hAnsiTheme="majorHAnsi" w:cstheme="majorHAnsi"/>
        </w:rPr>
      </w:pPr>
      <w:r w:rsidRPr="00A6060A">
        <w:rPr>
          <w:rFonts w:asciiTheme="majorHAnsi" w:hAnsiTheme="majorHAnsi" w:cstheme="majorHAnsi"/>
        </w:rPr>
        <w:t>Obě smluvní strany se budou řídit obecným nařízením EU 2016/679 o ochraně osobních údajů (GDPR).</w:t>
      </w:r>
    </w:p>
    <w:p w14:paraId="3CD34FDA" w14:textId="11AB30B2" w:rsidR="00761BB6" w:rsidRPr="00A6060A" w:rsidRDefault="00761BB6">
      <w:pPr>
        <w:pStyle w:val="Standard"/>
        <w:rPr>
          <w:rFonts w:asciiTheme="majorHAnsi" w:hAnsiTheme="majorHAnsi" w:cstheme="majorHAnsi"/>
        </w:rPr>
      </w:pPr>
    </w:p>
    <w:p w14:paraId="6F77CF9D" w14:textId="5FCA63A5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291182A3" w14:textId="6458AB6E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38B58223" w14:textId="77777777" w:rsidR="00447DCE" w:rsidRPr="0034788F" w:rsidRDefault="00447DCE">
      <w:pPr>
        <w:pStyle w:val="Standard"/>
        <w:rPr>
          <w:rFonts w:asciiTheme="majorHAnsi" w:hAnsiTheme="majorHAnsi" w:cstheme="majorHAnsi"/>
        </w:rPr>
      </w:pPr>
    </w:p>
    <w:p w14:paraId="3C825500" w14:textId="77777777" w:rsidR="00CA383B" w:rsidRPr="0034788F" w:rsidRDefault="00CA383B">
      <w:pPr>
        <w:pStyle w:val="Standard"/>
        <w:rPr>
          <w:rFonts w:asciiTheme="majorHAnsi" w:hAnsiTheme="majorHAnsi" w:cstheme="majorHAnsi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577"/>
      </w:tblGrid>
      <w:tr w:rsidR="00CA383B" w:rsidRPr="0034788F" w14:paraId="6BD590DD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BAC3" w14:textId="450D8A7A" w:rsidR="00CA383B" w:rsidRPr="0034788F" w:rsidRDefault="00932ADC">
            <w:pPr>
              <w:pStyle w:val="Standard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V </w:t>
            </w:r>
            <w:r w:rsidR="001B64CD">
              <w:rPr>
                <w:rFonts w:asciiTheme="majorHAnsi" w:hAnsiTheme="majorHAnsi" w:cstheme="majorHAnsi"/>
              </w:rPr>
              <w:t>____________</w:t>
            </w:r>
            <w:r w:rsidRPr="0034788F">
              <w:rPr>
                <w:rFonts w:asciiTheme="majorHAnsi" w:hAnsiTheme="majorHAnsi" w:cstheme="majorHAnsi"/>
              </w:rPr>
              <w:t>, dne ______________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BBE7" w14:textId="77777777" w:rsidR="00CA383B" w:rsidRPr="0034788F" w:rsidRDefault="00932ADC">
            <w:pPr>
              <w:pStyle w:val="Standard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V ________________, dne ___________</w:t>
            </w:r>
          </w:p>
        </w:tc>
      </w:tr>
      <w:tr w:rsidR="00CA383B" w:rsidRPr="0034788F" w14:paraId="58E6F89B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698A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1894CBB2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1F57292F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6DD3A86B" w14:textId="77777777" w:rsidR="00CA383B" w:rsidRPr="0034788F" w:rsidRDefault="00932ADC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________________________________</w:t>
            </w:r>
          </w:p>
          <w:p w14:paraId="60240676" w14:textId="77777777" w:rsidR="00467F52" w:rsidRPr="0034788F" w:rsidRDefault="00467F52" w:rsidP="00467F52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Agentura Pragotour s.r.o.</w:t>
            </w:r>
          </w:p>
          <w:p w14:paraId="17D2F28D" w14:textId="77777777" w:rsidR="00CA383B" w:rsidRPr="0034788F" w:rsidRDefault="00932ADC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Cs/>
                <w:i/>
              </w:rPr>
            </w:pPr>
            <w:r w:rsidRPr="0034788F">
              <w:rPr>
                <w:rFonts w:asciiTheme="majorHAnsi" w:hAnsiTheme="majorHAnsi" w:cstheme="majorHAnsi"/>
                <w:bCs/>
                <w:i/>
              </w:rPr>
              <w:t>dodavatel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D27C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7E2A888E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40C5A18D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78D382B3" w14:textId="77777777" w:rsidR="00CA383B" w:rsidRPr="0034788F" w:rsidRDefault="00932ADC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______________________________________</w:t>
            </w:r>
          </w:p>
          <w:p w14:paraId="1A4C5263" w14:textId="3EFA36E0" w:rsidR="00773E66" w:rsidRDefault="002C5F3B" w:rsidP="00773E66">
            <w:pPr>
              <w:pStyle w:val="Standard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Obchodní akademie a Gymnázium Bubeneč</w:t>
            </w:r>
            <w:r w:rsidR="004965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="00773E66">
              <w:rPr>
                <w:rFonts w:asciiTheme="majorHAnsi" w:hAnsiTheme="majorHAnsi" w:cstheme="majorHAnsi"/>
                <w:b/>
                <w:sz w:val="20"/>
                <w:szCs w:val="20"/>
              </w:rPr>
              <w:t>příspěvková organizace</w:t>
            </w:r>
          </w:p>
          <w:p w14:paraId="117F3A29" w14:textId="1E616AD6" w:rsidR="00CA383B" w:rsidRPr="0034788F" w:rsidRDefault="00932ADC" w:rsidP="0034788F">
            <w:pPr>
              <w:pStyle w:val="Standard"/>
              <w:jc w:val="center"/>
              <w:rPr>
                <w:rFonts w:asciiTheme="majorHAnsi" w:hAnsiTheme="majorHAnsi" w:cstheme="majorHAnsi"/>
                <w:b/>
              </w:rPr>
            </w:pPr>
            <w:r w:rsidRPr="00CE4748">
              <w:rPr>
                <w:rFonts w:asciiTheme="majorHAnsi" w:hAnsiTheme="majorHAnsi" w:cstheme="majorHAnsi"/>
                <w:bCs/>
                <w:i/>
              </w:rPr>
              <w:t>odběratel</w:t>
            </w:r>
          </w:p>
        </w:tc>
      </w:tr>
      <w:tr w:rsidR="00773E66" w:rsidRPr="0034788F" w14:paraId="6120275E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44E2" w14:textId="77777777" w:rsidR="00773E66" w:rsidRPr="0034788F" w:rsidRDefault="00773E66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6FE9" w14:textId="77777777" w:rsidR="00773E66" w:rsidRPr="0034788F" w:rsidRDefault="00773E66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E4E4BB1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</w:rPr>
      </w:pPr>
    </w:p>
    <w:sectPr w:rsidR="00CA383B" w:rsidRPr="0034788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5A6CD" w14:textId="77777777" w:rsidR="00755079" w:rsidRDefault="00755079">
      <w:pPr>
        <w:rPr>
          <w:rFonts w:hint="eastAsia"/>
        </w:rPr>
      </w:pPr>
      <w:r>
        <w:separator/>
      </w:r>
    </w:p>
  </w:endnote>
  <w:endnote w:type="continuationSeparator" w:id="0">
    <w:p w14:paraId="1B34F9EA" w14:textId="77777777" w:rsidR="00755079" w:rsidRDefault="00755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9AA5D" w14:textId="77777777" w:rsidR="00740EF6" w:rsidRDefault="00932AD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5A98062" w14:textId="77777777" w:rsidR="00740EF6" w:rsidRDefault="00740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72F9" w14:textId="77777777" w:rsidR="00755079" w:rsidRDefault="007550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E05AF8" w14:textId="77777777" w:rsidR="00755079" w:rsidRDefault="007550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4BA19E8"/>
    <w:multiLevelType w:val="hybridMultilevel"/>
    <w:tmpl w:val="C1625CB6"/>
    <w:lvl w:ilvl="0" w:tplc="6AE4255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656881750">
    <w:abstractNumId w:val="0"/>
  </w:num>
  <w:num w:numId="2" w16cid:durableId="739520538">
    <w:abstractNumId w:val="1"/>
  </w:num>
  <w:num w:numId="3" w16cid:durableId="251396125">
    <w:abstractNumId w:val="3"/>
  </w:num>
  <w:num w:numId="4" w16cid:durableId="110515083">
    <w:abstractNumId w:val="4"/>
  </w:num>
  <w:num w:numId="5" w16cid:durableId="1902013206">
    <w:abstractNumId w:val="1"/>
  </w:num>
  <w:num w:numId="6" w16cid:durableId="156999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3B"/>
    <w:rsid w:val="00032322"/>
    <w:rsid w:val="0004634E"/>
    <w:rsid w:val="00067F36"/>
    <w:rsid w:val="00085FB7"/>
    <w:rsid w:val="00093F71"/>
    <w:rsid w:val="000B72A5"/>
    <w:rsid w:val="000B7CD8"/>
    <w:rsid w:val="000C0E01"/>
    <w:rsid w:val="000E5FAF"/>
    <w:rsid w:val="000F1B95"/>
    <w:rsid w:val="00115831"/>
    <w:rsid w:val="00120660"/>
    <w:rsid w:val="001655D9"/>
    <w:rsid w:val="001863C7"/>
    <w:rsid w:val="001869A2"/>
    <w:rsid w:val="00186E64"/>
    <w:rsid w:val="001B64CD"/>
    <w:rsid w:val="001B73A9"/>
    <w:rsid w:val="001C40E1"/>
    <w:rsid w:val="001C755E"/>
    <w:rsid w:val="001F0F6D"/>
    <w:rsid w:val="001F3E35"/>
    <w:rsid w:val="00203203"/>
    <w:rsid w:val="00206FA3"/>
    <w:rsid w:val="002216F3"/>
    <w:rsid w:val="002567DE"/>
    <w:rsid w:val="002615DA"/>
    <w:rsid w:val="00274DF7"/>
    <w:rsid w:val="0027716D"/>
    <w:rsid w:val="00277545"/>
    <w:rsid w:val="002866EA"/>
    <w:rsid w:val="00290543"/>
    <w:rsid w:val="002C5F3B"/>
    <w:rsid w:val="002D2095"/>
    <w:rsid w:val="002E63CF"/>
    <w:rsid w:val="00320592"/>
    <w:rsid w:val="0034080F"/>
    <w:rsid w:val="003458FD"/>
    <w:rsid w:val="0034788F"/>
    <w:rsid w:val="00364CA1"/>
    <w:rsid w:val="0037567A"/>
    <w:rsid w:val="003761F8"/>
    <w:rsid w:val="003979B4"/>
    <w:rsid w:val="003A7922"/>
    <w:rsid w:val="003B0169"/>
    <w:rsid w:val="003C493F"/>
    <w:rsid w:val="003C77AE"/>
    <w:rsid w:val="003D09DF"/>
    <w:rsid w:val="003D15FC"/>
    <w:rsid w:val="003E420C"/>
    <w:rsid w:val="003F6D06"/>
    <w:rsid w:val="00400C69"/>
    <w:rsid w:val="00411A86"/>
    <w:rsid w:val="00424F7B"/>
    <w:rsid w:val="00427569"/>
    <w:rsid w:val="00437093"/>
    <w:rsid w:val="00437F36"/>
    <w:rsid w:val="00447DCE"/>
    <w:rsid w:val="00467F52"/>
    <w:rsid w:val="00473DFF"/>
    <w:rsid w:val="00496549"/>
    <w:rsid w:val="004A1231"/>
    <w:rsid w:val="004A1ED5"/>
    <w:rsid w:val="004B3A0D"/>
    <w:rsid w:val="004B6D06"/>
    <w:rsid w:val="004C43FE"/>
    <w:rsid w:val="004C4A4E"/>
    <w:rsid w:val="004D4996"/>
    <w:rsid w:val="00500DFC"/>
    <w:rsid w:val="00516957"/>
    <w:rsid w:val="0056662F"/>
    <w:rsid w:val="00571E2D"/>
    <w:rsid w:val="00580860"/>
    <w:rsid w:val="0058497C"/>
    <w:rsid w:val="00594574"/>
    <w:rsid w:val="005A7DB0"/>
    <w:rsid w:val="005B5115"/>
    <w:rsid w:val="005B67DB"/>
    <w:rsid w:val="005C7CD7"/>
    <w:rsid w:val="005D64D0"/>
    <w:rsid w:val="005E01EF"/>
    <w:rsid w:val="005E16D3"/>
    <w:rsid w:val="005F1C56"/>
    <w:rsid w:val="00615A77"/>
    <w:rsid w:val="0063165C"/>
    <w:rsid w:val="00633288"/>
    <w:rsid w:val="006400BA"/>
    <w:rsid w:val="00641A89"/>
    <w:rsid w:val="006421C7"/>
    <w:rsid w:val="00645978"/>
    <w:rsid w:val="0066563E"/>
    <w:rsid w:val="00672391"/>
    <w:rsid w:val="006A3C15"/>
    <w:rsid w:val="006A6675"/>
    <w:rsid w:val="006E4892"/>
    <w:rsid w:val="006F59EF"/>
    <w:rsid w:val="00714506"/>
    <w:rsid w:val="00730FA0"/>
    <w:rsid w:val="00733006"/>
    <w:rsid w:val="00740EF6"/>
    <w:rsid w:val="00755079"/>
    <w:rsid w:val="00761BB6"/>
    <w:rsid w:val="00772C9B"/>
    <w:rsid w:val="00773E66"/>
    <w:rsid w:val="00797916"/>
    <w:rsid w:val="007A2528"/>
    <w:rsid w:val="007B0F28"/>
    <w:rsid w:val="007B6353"/>
    <w:rsid w:val="007B66A2"/>
    <w:rsid w:val="007D14BB"/>
    <w:rsid w:val="007D3638"/>
    <w:rsid w:val="007D391B"/>
    <w:rsid w:val="007D7CD0"/>
    <w:rsid w:val="007E61DA"/>
    <w:rsid w:val="007E6977"/>
    <w:rsid w:val="00814B27"/>
    <w:rsid w:val="008240F5"/>
    <w:rsid w:val="0083644E"/>
    <w:rsid w:val="008476B4"/>
    <w:rsid w:val="008552AD"/>
    <w:rsid w:val="00864A77"/>
    <w:rsid w:val="008655C5"/>
    <w:rsid w:val="0087012C"/>
    <w:rsid w:val="0087485D"/>
    <w:rsid w:val="00894671"/>
    <w:rsid w:val="00895C2B"/>
    <w:rsid w:val="008A59E2"/>
    <w:rsid w:val="008B0E77"/>
    <w:rsid w:val="008D1A9C"/>
    <w:rsid w:val="008D66E9"/>
    <w:rsid w:val="008E01EF"/>
    <w:rsid w:val="008E0A4C"/>
    <w:rsid w:val="008E2B55"/>
    <w:rsid w:val="009070D5"/>
    <w:rsid w:val="00913AE5"/>
    <w:rsid w:val="009321FB"/>
    <w:rsid w:val="00932ADC"/>
    <w:rsid w:val="00937897"/>
    <w:rsid w:val="00955D52"/>
    <w:rsid w:val="009561C9"/>
    <w:rsid w:val="009760BD"/>
    <w:rsid w:val="00981A47"/>
    <w:rsid w:val="00983069"/>
    <w:rsid w:val="009A4108"/>
    <w:rsid w:val="009A53BB"/>
    <w:rsid w:val="009B47EE"/>
    <w:rsid w:val="009D3662"/>
    <w:rsid w:val="009D45FF"/>
    <w:rsid w:val="009D578D"/>
    <w:rsid w:val="009E2269"/>
    <w:rsid w:val="009E7E24"/>
    <w:rsid w:val="00A0284B"/>
    <w:rsid w:val="00A11555"/>
    <w:rsid w:val="00A117B7"/>
    <w:rsid w:val="00A201C5"/>
    <w:rsid w:val="00A2455B"/>
    <w:rsid w:val="00A34035"/>
    <w:rsid w:val="00A46071"/>
    <w:rsid w:val="00A6060A"/>
    <w:rsid w:val="00A67160"/>
    <w:rsid w:val="00A75E27"/>
    <w:rsid w:val="00A83C3E"/>
    <w:rsid w:val="00AA069E"/>
    <w:rsid w:val="00AA0BFB"/>
    <w:rsid w:val="00AA364D"/>
    <w:rsid w:val="00AE0993"/>
    <w:rsid w:val="00AF237C"/>
    <w:rsid w:val="00AF4EA9"/>
    <w:rsid w:val="00AF75C4"/>
    <w:rsid w:val="00B33978"/>
    <w:rsid w:val="00B478A5"/>
    <w:rsid w:val="00B53899"/>
    <w:rsid w:val="00B550D8"/>
    <w:rsid w:val="00B6398C"/>
    <w:rsid w:val="00B85325"/>
    <w:rsid w:val="00B96C5C"/>
    <w:rsid w:val="00BA7D1A"/>
    <w:rsid w:val="00BB42E0"/>
    <w:rsid w:val="00BC1259"/>
    <w:rsid w:val="00BD0F4A"/>
    <w:rsid w:val="00BD12F3"/>
    <w:rsid w:val="00BE6E9D"/>
    <w:rsid w:val="00C127FB"/>
    <w:rsid w:val="00C145C6"/>
    <w:rsid w:val="00C31B66"/>
    <w:rsid w:val="00C5572D"/>
    <w:rsid w:val="00C57CD2"/>
    <w:rsid w:val="00C646BE"/>
    <w:rsid w:val="00C7340D"/>
    <w:rsid w:val="00C84622"/>
    <w:rsid w:val="00CA383B"/>
    <w:rsid w:val="00CA6BD9"/>
    <w:rsid w:val="00CB177D"/>
    <w:rsid w:val="00CB24E1"/>
    <w:rsid w:val="00CB35BD"/>
    <w:rsid w:val="00CB5549"/>
    <w:rsid w:val="00CC3FFE"/>
    <w:rsid w:val="00CC6037"/>
    <w:rsid w:val="00CC639A"/>
    <w:rsid w:val="00CD108C"/>
    <w:rsid w:val="00CD7738"/>
    <w:rsid w:val="00CE4748"/>
    <w:rsid w:val="00CF0941"/>
    <w:rsid w:val="00CF7E11"/>
    <w:rsid w:val="00D01606"/>
    <w:rsid w:val="00D13AE8"/>
    <w:rsid w:val="00D2665B"/>
    <w:rsid w:val="00D40408"/>
    <w:rsid w:val="00D61AFA"/>
    <w:rsid w:val="00D63CA3"/>
    <w:rsid w:val="00D842F2"/>
    <w:rsid w:val="00D901C8"/>
    <w:rsid w:val="00DC03D7"/>
    <w:rsid w:val="00DD0C02"/>
    <w:rsid w:val="00DF0828"/>
    <w:rsid w:val="00DF58C8"/>
    <w:rsid w:val="00E00BEA"/>
    <w:rsid w:val="00E034C5"/>
    <w:rsid w:val="00E05AFF"/>
    <w:rsid w:val="00E14679"/>
    <w:rsid w:val="00E25F62"/>
    <w:rsid w:val="00E32F37"/>
    <w:rsid w:val="00E3512D"/>
    <w:rsid w:val="00E50670"/>
    <w:rsid w:val="00E84963"/>
    <w:rsid w:val="00EA3FC3"/>
    <w:rsid w:val="00EB3B99"/>
    <w:rsid w:val="00EB59CC"/>
    <w:rsid w:val="00ED274C"/>
    <w:rsid w:val="00EE13AD"/>
    <w:rsid w:val="00EE518F"/>
    <w:rsid w:val="00F00B5D"/>
    <w:rsid w:val="00F07AE2"/>
    <w:rsid w:val="00F22EF6"/>
    <w:rsid w:val="00F24AE9"/>
    <w:rsid w:val="00F875D9"/>
    <w:rsid w:val="00F930BE"/>
    <w:rsid w:val="00FB331C"/>
    <w:rsid w:val="00FB7C01"/>
    <w:rsid w:val="00FD142E"/>
    <w:rsid w:val="00FD5D33"/>
    <w:rsid w:val="00FD6CEE"/>
    <w:rsid w:val="00FE5328"/>
    <w:rsid w:val="00FE7B41"/>
    <w:rsid w:val="181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7B20"/>
  <w15:docId w15:val="{E1F9B4AA-74D2-4594-B56B-B97CFA03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draznn">
    <w:name w:val="Emphasis"/>
    <w:basedOn w:val="Standardnpsmoodstavce"/>
    <w:rPr>
      <w:i/>
      <w:iCs/>
    </w:rPr>
  </w:style>
  <w:style w:type="character" w:styleId="Nevyeenzmnka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ŠVP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subject/>
  <dc:creator>TV</dc:creator>
  <cp:keywords/>
  <dc:description/>
  <cp:lastModifiedBy>Tereza Vykusová</cp:lastModifiedBy>
  <cp:revision>3</cp:revision>
  <cp:lastPrinted>2022-03-15T16:50:00Z</cp:lastPrinted>
  <dcterms:created xsi:type="dcterms:W3CDTF">2024-07-10T07:37:00Z</dcterms:created>
  <dcterms:modified xsi:type="dcterms:W3CDTF">2024-07-15T07:29:00Z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