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CEF" w:rsidRDefault="007A6438">
      <w:pPr>
        <w:pStyle w:val="Nadpis10"/>
        <w:keepNext/>
        <w:keepLines/>
        <w:shd w:val="clear" w:color="auto" w:fill="auto"/>
        <w:spacing w:line="300" w:lineRule="exact"/>
        <w:ind w:left="1660"/>
      </w:pPr>
      <w:bookmarkStart w:id="0" w:name="bookmark0"/>
      <w:r>
        <w:t>Základní škola, Žatec, Jižní 2777, okres Louny</w:t>
      </w:r>
      <w:bookmarkEnd w:id="0"/>
    </w:p>
    <w:p w:rsidR="00FA4CEF" w:rsidRDefault="007A6438">
      <w:pPr>
        <w:pStyle w:val="Zkladntext4"/>
        <w:shd w:val="clear" w:color="auto" w:fill="auto"/>
        <w:ind w:left="20" w:firstLine="960"/>
      </w:pPr>
      <w:r>
        <w:t xml:space="preserve">IČO: 613 57 332, Tel.: , </w:t>
      </w:r>
      <w:hyperlink r:id="rId6" w:history="1">
        <w:r>
          <w:rPr>
            <w:rStyle w:val="Hypertextovodkaz"/>
            <w:lang w:val="en-US"/>
          </w:rPr>
          <w:t>www.zsjihwz.cz</w:t>
        </w:r>
      </w:hyperlink>
      <w:r>
        <w:rPr>
          <w:rStyle w:val="Zkladntext2"/>
          <w:lang w:val="en-US"/>
        </w:rPr>
        <w:t>,</w:t>
      </w:r>
      <w:r>
        <w:rPr>
          <w:lang w:val="en-US"/>
        </w:rPr>
        <w:t xml:space="preserve"> </w:t>
      </w:r>
      <w:r>
        <w:t xml:space="preserve">datová schránka: hws6utu </w:t>
      </w:r>
    </w:p>
    <w:p w:rsidR="00FA4CEF" w:rsidRDefault="007A6438">
      <w:pPr>
        <w:pStyle w:val="Zkladntext30"/>
        <w:shd w:val="clear" w:color="auto" w:fill="auto"/>
        <w:spacing w:before="0" w:line="552" w:lineRule="exact"/>
        <w:ind w:left="20" w:right="1020" w:firstLine="960"/>
      </w:pPr>
      <w:r>
        <w:rPr>
          <w:rStyle w:val="Zkladntext32"/>
        </w:rPr>
        <w:t>Objednatel:</w:t>
      </w:r>
    </w:p>
    <w:p w:rsidR="00FA4CEF" w:rsidRDefault="007A6438">
      <w:pPr>
        <w:pStyle w:val="Zkladntext21"/>
        <w:shd w:val="clear" w:color="auto" w:fill="auto"/>
        <w:spacing w:line="220" w:lineRule="exact"/>
        <w:ind w:left="20"/>
      </w:pPr>
      <w:r>
        <w:t>Základní škola, Žatec, Jižní 2777, okres Louny</w:t>
      </w:r>
    </w:p>
    <w:p w:rsidR="00FA4CEF" w:rsidRDefault="007A6438">
      <w:pPr>
        <w:pStyle w:val="Zkladntext4"/>
        <w:shd w:val="clear" w:color="auto" w:fill="auto"/>
        <w:spacing w:line="278" w:lineRule="exact"/>
        <w:ind w:left="20" w:right="4260"/>
      </w:pPr>
      <w:r>
        <w:t>Sídlo: Jižní 2777, 438 01 Žatec IČO: 613 57 332</w:t>
      </w:r>
    </w:p>
    <w:p w:rsidR="00FA4CEF" w:rsidRDefault="007A6438">
      <w:pPr>
        <w:pStyle w:val="Zkladntext4"/>
        <w:shd w:val="clear" w:color="auto" w:fill="auto"/>
        <w:spacing w:line="278" w:lineRule="exact"/>
        <w:ind w:left="20"/>
      </w:pPr>
      <w:r>
        <w:t>V zastoupení: Mgr. Martin Hnízdil, ředitel školy</w:t>
      </w:r>
    </w:p>
    <w:p w:rsidR="00FA4CEF" w:rsidRDefault="007A6438">
      <w:pPr>
        <w:pStyle w:val="Zkladntext4"/>
        <w:shd w:val="clear" w:color="auto" w:fill="auto"/>
        <w:spacing w:line="278" w:lineRule="exact"/>
        <w:ind w:left="20" w:right="4260"/>
      </w:pPr>
      <w:r>
        <w:t xml:space="preserve">Kontakt: </w:t>
      </w:r>
    </w:p>
    <w:p w:rsidR="00FA4CEF" w:rsidRDefault="007A6438">
      <w:pPr>
        <w:pStyle w:val="Zkladntext4"/>
        <w:shd w:val="clear" w:color="auto" w:fill="auto"/>
        <w:spacing w:after="240" w:line="278" w:lineRule="exact"/>
        <w:ind w:left="20"/>
      </w:pPr>
      <w:r>
        <w:t>Vyřizuje: IT správce školy</w:t>
      </w:r>
    </w:p>
    <w:p w:rsidR="00FA4CEF" w:rsidRDefault="007A6438">
      <w:pPr>
        <w:pStyle w:val="Zkladntext21"/>
        <w:shd w:val="clear" w:color="auto" w:fill="auto"/>
        <w:spacing w:line="278" w:lineRule="exact"/>
        <w:ind w:left="20" w:right="4260"/>
      </w:pPr>
      <w:r>
        <w:rPr>
          <w:rStyle w:val="Zkladntext2Kurzva"/>
        </w:rPr>
        <w:t xml:space="preserve">Dodavatel: </w:t>
      </w:r>
      <w:r>
        <w:t>GRAPE SC a.s.</w:t>
      </w:r>
    </w:p>
    <w:p w:rsidR="00FA4CEF" w:rsidRDefault="007A6438">
      <w:pPr>
        <w:pStyle w:val="Zkladntext4"/>
        <w:shd w:val="clear" w:color="auto" w:fill="auto"/>
        <w:spacing w:line="274" w:lineRule="exact"/>
        <w:ind w:left="20" w:right="4260"/>
      </w:pPr>
      <w:r>
        <w:t>Vol. Čechů 837 438 01 Žatec</w:t>
      </w:r>
    </w:p>
    <w:p w:rsidR="00FA4CEF" w:rsidRDefault="007A6438">
      <w:pPr>
        <w:pStyle w:val="Zkladntext4"/>
        <w:shd w:val="clear" w:color="auto" w:fill="auto"/>
        <w:spacing w:after="543" w:line="274" w:lineRule="exact"/>
        <w:ind w:left="20"/>
      </w:pPr>
      <w:r>
        <w:t>IČ: 25708783 DIČ: CZ25708783</w:t>
      </w:r>
    </w:p>
    <w:p w:rsidR="00FA4CEF" w:rsidRDefault="002C09B8" w:rsidP="002C09B8">
      <w:pPr>
        <w:pStyle w:val="Nadpis20"/>
        <w:keepNext/>
        <w:keepLines/>
        <w:shd w:val="clear" w:color="auto" w:fill="auto"/>
        <w:spacing w:before="0" w:after="255" w:line="270" w:lineRule="exact"/>
      </w:pPr>
      <w:bookmarkStart w:id="1" w:name="bookmark1"/>
      <w:bookmarkStart w:id="2" w:name="_GoBack"/>
      <w:bookmarkEnd w:id="2"/>
      <w:r>
        <w:t>O</w:t>
      </w:r>
      <w:r w:rsidR="007A6438">
        <w:t>bjednáváme:</w:t>
      </w:r>
      <w:bookmarkEnd w:id="1"/>
    </w:p>
    <w:p w:rsidR="00FA4CEF" w:rsidRDefault="007A6438">
      <w:pPr>
        <w:pStyle w:val="Zkladntext30"/>
        <w:shd w:val="clear" w:color="auto" w:fill="auto"/>
        <w:spacing w:before="0"/>
        <w:ind w:left="20" w:right="200"/>
      </w:pPr>
      <w:r>
        <w:rPr>
          <w:rStyle w:val="Zkladntext32"/>
        </w:rPr>
        <w:t>Lenovo IdeaPad Duet 3 10IGL5 Graphite Grey-LTE + aktivní stylus Lenovo s instalací základní výbavy SWpro vyučování.</w:t>
      </w:r>
    </w:p>
    <w:p w:rsidR="00FA4CEF" w:rsidRDefault="007A6438">
      <w:pPr>
        <w:pStyle w:val="Zkladntext41"/>
        <w:shd w:val="clear" w:color="auto" w:fill="auto"/>
        <w:spacing w:after="529"/>
        <w:ind w:left="20" w:right="200"/>
      </w:pPr>
      <w:r>
        <w:t>Tablet PC - Intel Pentium Silver N5030 Gemini Lake, dotykový 10.3" IPS lesklý 1920 x 1200, RAM 8GB DDR4, Intel UHD Graphics 605, Flash 128GB, USB-C, WiFi 5, Hmotnost 0,866 kg, Windows 11 S PN: 82HK006UCK</w:t>
      </w:r>
    </w:p>
    <w:p w:rsidR="00FA4CEF" w:rsidRDefault="007A6438">
      <w:pPr>
        <w:pStyle w:val="Zkladntext4"/>
        <w:shd w:val="clear" w:color="auto" w:fill="auto"/>
        <w:tabs>
          <w:tab w:val="left" w:pos="2876"/>
        </w:tabs>
        <w:spacing w:line="220" w:lineRule="exact"/>
        <w:ind w:left="20"/>
      </w:pPr>
      <w:r>
        <w:t>V počtu:</w:t>
      </w:r>
      <w:r>
        <w:tab/>
        <w:t>14 ks</w:t>
      </w:r>
    </w:p>
    <w:p w:rsidR="00FA4CEF" w:rsidRDefault="007A6438">
      <w:pPr>
        <w:pStyle w:val="Zkladntext4"/>
        <w:shd w:val="clear" w:color="auto" w:fill="auto"/>
        <w:tabs>
          <w:tab w:val="left" w:pos="2881"/>
        </w:tabs>
        <w:spacing w:after="308" w:line="220" w:lineRule="exact"/>
        <w:ind w:left="20"/>
      </w:pPr>
      <w:r>
        <w:t>Při ceně za kus:</w:t>
      </w:r>
      <w:r>
        <w:tab/>
        <w:t>13 142,85 CZK s DPH</w:t>
      </w:r>
    </w:p>
    <w:p w:rsidR="00FA4CEF" w:rsidRDefault="007A6438">
      <w:pPr>
        <w:pStyle w:val="Zkladntext4"/>
        <w:shd w:val="clear" w:color="auto" w:fill="auto"/>
        <w:spacing w:after="814" w:line="220" w:lineRule="exact"/>
        <w:ind w:left="20"/>
      </w:pPr>
      <w:r>
        <w:t>Celkem za objednávku:</w:t>
      </w:r>
      <w:r>
        <w:rPr>
          <w:rStyle w:val="ZkladntextTun"/>
        </w:rPr>
        <w:t xml:space="preserve"> 184 000,- CZK s DPH</w:t>
      </w:r>
    </w:p>
    <w:p w:rsidR="00FA4CEF" w:rsidRDefault="007A6438">
      <w:pPr>
        <w:pStyle w:val="Zkladntext50"/>
        <w:shd w:val="clear" w:color="auto" w:fill="auto"/>
        <w:spacing w:before="0" w:after="3562" w:line="200" w:lineRule="exact"/>
        <w:ind w:left="20"/>
      </w:pPr>
      <w:r>
        <w:t>Způsob úhrady: fakturou se splatností 14 dní po dodání.</w:t>
      </w:r>
    </w:p>
    <w:p w:rsidR="00FA4CEF" w:rsidRDefault="007A6438">
      <w:pPr>
        <w:pStyle w:val="Zkladntext4"/>
        <w:shd w:val="clear" w:color="auto" w:fill="auto"/>
        <w:spacing w:line="274" w:lineRule="exact"/>
        <w:ind w:left="20"/>
      </w:pPr>
      <w:r>
        <w:t>V Žatci dne 19.5.2023                                                                                           IT sprá</w:t>
      </w:r>
      <w:r w:rsidR="00F4251D">
        <w:t>v</w:t>
      </w:r>
      <w:r>
        <w:t>ce školy</w:t>
      </w:r>
    </w:p>
    <w:sectPr w:rsidR="00FA4CEF">
      <w:type w:val="continuous"/>
      <w:pgSz w:w="11905" w:h="16837"/>
      <w:pgMar w:top="1181" w:right="1073" w:bottom="2002" w:left="11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89B" w:rsidRDefault="0083089B">
      <w:r>
        <w:separator/>
      </w:r>
    </w:p>
  </w:endnote>
  <w:endnote w:type="continuationSeparator" w:id="0">
    <w:p w:rsidR="0083089B" w:rsidRDefault="0083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89B" w:rsidRDefault="0083089B"/>
  </w:footnote>
  <w:footnote w:type="continuationSeparator" w:id="0">
    <w:p w:rsidR="0083089B" w:rsidRDefault="008308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A4CEF"/>
    <w:rsid w:val="002C09B8"/>
    <w:rsid w:val="007A6438"/>
    <w:rsid w:val="0083089B"/>
    <w:rsid w:val="00F4251D"/>
    <w:rsid w:val="00FA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70C2"/>
  <w15:docId w15:val="{E3DD0A2E-EDFB-475D-8470-4C5E0D7D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Zkladntext">
    <w:name w:val="Základní text_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Zkladntext2">
    <w:name w:val="Základní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2">
    <w:name w:val="Základní text (3)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20">
    <w:name w:val="Základní text (2)_"/>
    <w:basedOn w:val="Standardnpsmoodstavce"/>
    <w:link w:val="Zkladn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3">
    <w:name w:val="Základní text3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Kurzva">
    <w:name w:val="Základní text (2) + Kurzíva"/>
    <w:basedOn w:val="Zkladn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Zkladntext40">
    <w:name w:val="Základní text (4)_"/>
    <w:basedOn w:val="Standardnpsmoodstavce"/>
    <w:link w:val="Zkladntext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4">
    <w:name w:val="Základní text4"/>
    <w:basedOn w:val="Normln"/>
    <w:link w:val="Zkladntext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60" w:line="274" w:lineRule="exac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540" w:after="36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Zkladntext41">
    <w:name w:val="Základní text (4)"/>
    <w:basedOn w:val="Normln"/>
    <w:link w:val="Zkladntext40"/>
    <w:pPr>
      <w:shd w:val="clear" w:color="auto" w:fill="FFFFFF"/>
      <w:spacing w:after="540" w:line="206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840" w:after="3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jihwz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GrapeSC TabletPC Lenovo plus_SW (1).docx</dc:title>
  <dc:subject/>
  <dc:creator>JiYí DrahoHovský</dc:creator>
  <cp:keywords/>
  <cp:lastModifiedBy>Ekonom</cp:lastModifiedBy>
  <cp:revision>3</cp:revision>
  <dcterms:created xsi:type="dcterms:W3CDTF">2024-09-19T07:21:00Z</dcterms:created>
  <dcterms:modified xsi:type="dcterms:W3CDTF">2024-09-19T08:13:00Z</dcterms:modified>
</cp:coreProperties>
</file>