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0EBBD1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</w:t>
      </w:r>
      <w:r w:rsidR="00753CA8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15F1A618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753CA8">
        <w:rPr>
          <w:rFonts w:cstheme="minorHAnsi"/>
          <w:sz w:val="22"/>
        </w:rPr>
        <w:t>Scala 1ABH599</w:t>
      </w:r>
      <w:r w:rsidR="004E4472" w:rsidRPr="00BA4BD7">
        <w:rPr>
          <w:rFonts w:cstheme="minorHAnsi"/>
          <w:color w:val="000000" w:themeColor="text1"/>
          <w:sz w:val="22"/>
        </w:rPr>
        <w:t xml:space="preserve"> 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54590C" w:rsidRPr="0054590C">
        <w:rPr>
          <w:rFonts w:cstheme="minorHAnsi"/>
          <w:color w:val="000000" w:themeColor="text1"/>
          <w:sz w:val="22"/>
        </w:rPr>
        <w:t>Výměna čelní sklo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3DE5BFEA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753CA8">
        <w:rPr>
          <w:rFonts w:cstheme="minorHAnsi"/>
          <w:b/>
          <w:sz w:val="22"/>
        </w:rPr>
        <w:t>8.312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59586F6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54590C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0CD3D3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56D1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0978B2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54590C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53CA8">
        <w:rPr>
          <w:rFonts w:cstheme="minorHAnsi"/>
          <w:sz w:val="22"/>
        </w:rPr>
        <w:t>9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53CA8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56D14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54</cp:revision>
  <cp:lastPrinted>2024-05-17T13:17:00Z</cp:lastPrinted>
  <dcterms:created xsi:type="dcterms:W3CDTF">2023-08-22T05:42:00Z</dcterms:created>
  <dcterms:modified xsi:type="dcterms:W3CDTF">2024-09-18T14:40:00Z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