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3C6D" w14:textId="381B3FCC" w:rsidR="000B14E5" w:rsidRDefault="001E016A" w:rsidP="00414325">
      <w:pPr>
        <w:ind w:left="59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Č.j.: </w:t>
      </w:r>
      <w:r w:rsidR="002731B2" w:rsidRPr="002731B2">
        <w:rPr>
          <w:rFonts w:ascii="Arial" w:hAnsi="Arial" w:cs="Arial"/>
          <w:sz w:val="22"/>
          <w:szCs w:val="22"/>
        </w:rPr>
        <w:t xml:space="preserve">SPU </w:t>
      </w:r>
      <w:r w:rsidR="00C216BA">
        <w:rPr>
          <w:rFonts w:ascii="Arial" w:hAnsi="Arial" w:cs="Arial"/>
          <w:sz w:val="22"/>
          <w:szCs w:val="22"/>
        </w:rPr>
        <w:t>288080</w:t>
      </w:r>
      <w:r w:rsidR="002731B2" w:rsidRPr="002731B2">
        <w:rPr>
          <w:rFonts w:ascii="Arial" w:hAnsi="Arial" w:cs="Arial"/>
          <w:sz w:val="22"/>
          <w:szCs w:val="22"/>
        </w:rPr>
        <w:t>/2024/144/Be</w:t>
      </w:r>
      <w:r>
        <w:rPr>
          <w:rFonts w:ascii="Arial" w:hAnsi="Arial" w:cs="Arial"/>
          <w:sz w:val="22"/>
          <w:szCs w:val="22"/>
        </w:rPr>
        <w:t xml:space="preserve">       UID:</w:t>
      </w:r>
      <w:r w:rsidRPr="00D33856">
        <w:t xml:space="preserve"> </w:t>
      </w:r>
      <w:r w:rsidR="00462B4E" w:rsidRPr="00462B4E">
        <w:rPr>
          <w:rFonts w:ascii="Arial" w:hAnsi="Arial" w:cs="Arial"/>
          <w:sz w:val="22"/>
          <w:szCs w:val="22"/>
        </w:rPr>
        <w:t>spuess920c624a</w:t>
      </w:r>
    </w:p>
    <w:p w14:paraId="690CE2F6" w14:textId="77777777" w:rsidR="001E016A" w:rsidRDefault="001E016A" w:rsidP="004B3D98">
      <w:pPr>
        <w:rPr>
          <w:rFonts w:ascii="Arial" w:hAnsi="Arial" w:cs="Arial"/>
          <w:b/>
          <w:sz w:val="22"/>
          <w:szCs w:val="22"/>
        </w:rPr>
      </w:pPr>
    </w:p>
    <w:p w14:paraId="50F78B40" w14:textId="3EB2B66A" w:rsidR="004B3D98" w:rsidRPr="004A0B35" w:rsidRDefault="004B3D98" w:rsidP="004B3D98">
      <w:pPr>
        <w:rPr>
          <w:rFonts w:ascii="Arial" w:hAnsi="Arial" w:cs="Arial"/>
          <w:b/>
          <w:sz w:val="22"/>
          <w:szCs w:val="22"/>
        </w:rPr>
      </w:pPr>
      <w:r w:rsidRPr="004A0B3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3A5ED62" w14:textId="77777777" w:rsidR="004B3D98" w:rsidRPr="004A0B35" w:rsidRDefault="004B3D98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A0B35">
        <w:rPr>
          <w:rFonts w:ascii="Arial" w:hAnsi="Arial" w:cs="Arial"/>
          <w:sz w:val="22"/>
          <w:szCs w:val="22"/>
        </w:rPr>
        <w:t>11a</w:t>
      </w:r>
      <w:proofErr w:type="gramEnd"/>
      <w:r w:rsidRPr="004A0B35">
        <w:rPr>
          <w:rFonts w:ascii="Arial" w:hAnsi="Arial" w:cs="Arial"/>
          <w:sz w:val="22"/>
          <w:szCs w:val="22"/>
        </w:rPr>
        <w:t>, 130 00 Praha 3 – Žižkov</w:t>
      </w:r>
    </w:p>
    <w:p w14:paraId="4F909CAC" w14:textId="22877FDC" w:rsidR="004B3D98" w:rsidRPr="004A0B35" w:rsidRDefault="001755C9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IČO: 01312774</w:t>
      </w:r>
      <w:r w:rsidR="004B3D98" w:rsidRPr="004A0B35">
        <w:rPr>
          <w:rFonts w:ascii="Arial" w:hAnsi="Arial" w:cs="Arial"/>
          <w:sz w:val="22"/>
          <w:szCs w:val="22"/>
        </w:rPr>
        <w:t xml:space="preserve"> </w:t>
      </w:r>
    </w:p>
    <w:p w14:paraId="79D744AD" w14:textId="77777777" w:rsidR="004B3D98" w:rsidRPr="004A0B35" w:rsidRDefault="004B3D98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DIČ: CZ 01312774</w:t>
      </w:r>
    </w:p>
    <w:p w14:paraId="5272AB04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za který právně jedná Ing. Miroslav Kučera, ředitel Krajského pozemkového úřadu pro Pardubický kraj, </w:t>
      </w:r>
    </w:p>
    <w:p w14:paraId="14179032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4A0B35">
        <w:rPr>
          <w:rFonts w:ascii="Arial" w:hAnsi="Arial" w:cs="Arial"/>
          <w:sz w:val="22"/>
          <w:szCs w:val="22"/>
        </w:rPr>
        <w:t xml:space="preserve"> 530 02 Pardubice,</w:t>
      </w:r>
    </w:p>
    <w:p w14:paraId="67039C89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09933D3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bankovní spojení: Česká národní banka</w:t>
      </w:r>
    </w:p>
    <w:p w14:paraId="6065E963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číslo účtu: 160012–3723001/0710</w:t>
      </w:r>
    </w:p>
    <w:p w14:paraId="6FD51578" w14:textId="77777777" w:rsidR="00F04AE9" w:rsidRDefault="00F04AE9" w:rsidP="00F04A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909E971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5A80584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49E89E66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</w:p>
    <w:p w14:paraId="7C119C39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</w:t>
      </w:r>
    </w:p>
    <w:p w14:paraId="4AA3297F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</w:p>
    <w:p w14:paraId="55A7DCDE" w14:textId="77777777" w:rsidR="00886AB3" w:rsidRDefault="00886AB3" w:rsidP="00886AB3">
      <w:pPr>
        <w:pStyle w:val="Zkladntext34"/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Rolnická společnost s.r.o.</w:t>
      </w:r>
    </w:p>
    <w:p w14:paraId="23D1264A" w14:textId="77777777" w:rsidR="00886AB3" w:rsidRPr="00C07582" w:rsidRDefault="00886AB3" w:rsidP="00886AB3">
      <w:pPr>
        <w:pStyle w:val="Zkladntext3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lang w:eastAsia="cs-CZ"/>
        </w:rPr>
        <w:t xml:space="preserve">sídlo: Červená Voda 183, PSČ: 561 61 </w:t>
      </w:r>
    </w:p>
    <w:p w14:paraId="29B69F1B" w14:textId="77777777" w:rsidR="00886AB3" w:rsidRPr="00886AB3" w:rsidRDefault="00886AB3" w:rsidP="00886AB3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886AB3">
        <w:rPr>
          <w:rFonts w:ascii="Arial" w:hAnsi="Arial" w:cs="Arial"/>
          <w:sz w:val="22"/>
          <w:szCs w:val="22"/>
        </w:rPr>
        <w:t>IČO: 474</w:t>
      </w:r>
      <w:r w:rsidRPr="00886AB3">
        <w:rPr>
          <w:rFonts w:ascii="LiberationSans" w:hAnsi="LiberationSans" w:cs="LiberationSans"/>
          <w:sz w:val="22"/>
          <w:szCs w:val="22"/>
        </w:rPr>
        <w:t xml:space="preserve"> </w:t>
      </w:r>
      <w:r w:rsidRPr="00886AB3">
        <w:rPr>
          <w:rFonts w:ascii="Arial" w:hAnsi="Arial" w:cs="Arial"/>
          <w:sz w:val="22"/>
          <w:szCs w:val="22"/>
        </w:rPr>
        <w:t>68 262</w:t>
      </w:r>
    </w:p>
    <w:p w14:paraId="5E028774" w14:textId="77777777" w:rsidR="00886AB3" w:rsidRPr="00C07582" w:rsidRDefault="00886AB3" w:rsidP="00886AB3">
      <w:pPr>
        <w:jc w:val="both"/>
        <w:rPr>
          <w:rFonts w:ascii="Arial" w:hAnsi="Arial" w:cs="Arial"/>
          <w:iCs/>
          <w:sz w:val="22"/>
          <w:szCs w:val="22"/>
        </w:rPr>
      </w:pPr>
      <w:r w:rsidRPr="00C07582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CS47468262</w:t>
      </w:r>
    </w:p>
    <w:p w14:paraId="22135345" w14:textId="77777777" w:rsidR="00886AB3" w:rsidRPr="00085740" w:rsidRDefault="00886AB3" w:rsidP="00886AB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Hradci Králové, oddíl B, vložka 1501</w:t>
      </w:r>
    </w:p>
    <w:p w14:paraId="5A6E47A5" w14:textId="77777777" w:rsidR="00886AB3" w:rsidRDefault="00886AB3" w:rsidP="00886AB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Marie Miková, jednatelka společnosti </w:t>
      </w:r>
    </w:p>
    <w:p w14:paraId="53BF6D04" w14:textId="77777777" w:rsidR="00886AB3" w:rsidRPr="00D72BE4" w:rsidRDefault="00886AB3" w:rsidP="00886AB3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Moneta Money Bank</w:t>
      </w:r>
    </w:p>
    <w:p w14:paraId="71C617C1" w14:textId="77777777" w:rsidR="00886AB3" w:rsidRDefault="00886AB3" w:rsidP="00886AB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401301664/0600</w:t>
      </w:r>
    </w:p>
    <w:p w14:paraId="332B5B7D" w14:textId="2E3B45F0" w:rsidR="00735580" w:rsidRDefault="00735580" w:rsidP="00886AB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uujv3gw</w:t>
      </w:r>
    </w:p>
    <w:p w14:paraId="7EC53744" w14:textId="77777777" w:rsidR="00F04AE9" w:rsidRPr="0087119A" w:rsidRDefault="00F04AE9" w:rsidP="00F04AE9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0E68DE08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81A8363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226D7CF1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1E57646E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</w:p>
    <w:p w14:paraId="0EC19B27" w14:textId="77777777" w:rsidR="0006049F" w:rsidRDefault="0006049F" w:rsidP="00F04AE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9B486F6" w14:textId="639CBB12" w:rsidR="00F04AE9" w:rsidRPr="0087119A" w:rsidRDefault="00F04AE9" w:rsidP="00F04AE9">
      <w:pPr>
        <w:jc w:val="center"/>
        <w:rPr>
          <w:rFonts w:ascii="Arial" w:hAnsi="Arial" w:cs="Arial"/>
          <w:sz w:val="32"/>
          <w:szCs w:val="32"/>
        </w:rPr>
      </w:pPr>
      <w:r w:rsidRPr="0087119A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3DAA4B48" w14:textId="0AAA8927" w:rsidR="00F04AE9" w:rsidRPr="0087119A" w:rsidRDefault="00F04AE9" w:rsidP="00F04AE9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 xml:space="preserve">č. </w:t>
      </w:r>
      <w:r w:rsidR="0008079F">
        <w:rPr>
          <w:rFonts w:ascii="Arial" w:hAnsi="Arial" w:cs="Arial"/>
          <w:b/>
          <w:bCs/>
          <w:sz w:val="32"/>
          <w:szCs w:val="32"/>
        </w:rPr>
        <w:t>6</w:t>
      </w:r>
      <w:r w:rsidR="00735580">
        <w:rPr>
          <w:rFonts w:ascii="Arial" w:hAnsi="Arial" w:cs="Arial"/>
          <w:b/>
          <w:bCs/>
          <w:sz w:val="32"/>
          <w:szCs w:val="32"/>
        </w:rPr>
        <w:t>9</w:t>
      </w:r>
      <w:r w:rsidR="000B14E5" w:rsidRPr="000B14E5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4916E0AC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0DB60652" w14:textId="77777777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</w:t>
      </w:r>
    </w:p>
    <w:p w14:paraId="1B1D377B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21C4F779" w14:textId="37EDFD61" w:rsidR="00E452CC" w:rsidRPr="00C87C61" w:rsidRDefault="00E452CC" w:rsidP="00E452C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najímatel</w:t>
      </w:r>
      <w:r w:rsidRPr="00C87C61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ve znění pozdějších předpisů, příslušný hospodařit </w:t>
      </w:r>
      <w:r>
        <w:rPr>
          <w:rFonts w:ascii="Arial" w:hAnsi="Arial" w:cs="Arial"/>
          <w:sz w:val="22"/>
          <w:szCs w:val="22"/>
        </w:rPr>
        <w:t>s </w:t>
      </w:r>
      <w:r w:rsidRPr="00C87C61">
        <w:rPr>
          <w:rFonts w:ascii="Arial" w:hAnsi="Arial" w:cs="Arial"/>
          <w:sz w:val="22"/>
          <w:szCs w:val="22"/>
        </w:rPr>
        <w:t>pozemky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specifikovanými v příloze této smlouvy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>kraj</w:t>
      </w:r>
      <w:r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 xml:space="preserve">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1C56A198" w14:textId="401E4050" w:rsidR="00E452CC" w:rsidRDefault="00E452CC" w:rsidP="00E452C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>
        <w:rPr>
          <w:rFonts w:ascii="Arial" w:hAnsi="Arial" w:cs="Arial"/>
          <w:sz w:val="22"/>
          <w:szCs w:val="22"/>
        </w:rPr>
        <w:t>.</w:t>
      </w:r>
    </w:p>
    <w:p w14:paraId="09A40A41" w14:textId="77777777" w:rsidR="00B70819" w:rsidRDefault="00B70819" w:rsidP="00CE7572">
      <w:pPr>
        <w:jc w:val="both"/>
        <w:rPr>
          <w:rFonts w:ascii="Arial" w:hAnsi="Arial" w:cs="Arial"/>
          <w:sz w:val="22"/>
          <w:szCs w:val="22"/>
        </w:rPr>
      </w:pPr>
    </w:p>
    <w:p w14:paraId="73501E06" w14:textId="77777777" w:rsidR="0006049F" w:rsidRDefault="0006049F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83BE39" w14:textId="4670E00D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II</w:t>
      </w:r>
    </w:p>
    <w:p w14:paraId="0C256EAC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7E2E8072" w14:textId="46AE2BC7" w:rsidR="00C921D2" w:rsidRPr="00256E31" w:rsidRDefault="00C921D2" w:rsidP="00C921D2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59028641" w14:textId="77777777" w:rsidR="00C921D2" w:rsidRPr="00256E31" w:rsidRDefault="00C921D2" w:rsidP="00C921D2">
      <w:pPr>
        <w:pStyle w:val="Zkladntext2"/>
        <w:rPr>
          <w:rFonts w:ascii="Arial" w:hAnsi="Arial" w:cs="Arial"/>
          <w:sz w:val="22"/>
          <w:szCs w:val="22"/>
        </w:rPr>
      </w:pPr>
    </w:p>
    <w:p w14:paraId="50E55ABB" w14:textId="77777777" w:rsidR="00C921D2" w:rsidRPr="00256E31" w:rsidRDefault="00C921D2" w:rsidP="00C921D2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1861BBF" w14:textId="77777777" w:rsidR="00E452CC" w:rsidRDefault="00E452CC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1A455A" w14:textId="6396213D" w:rsidR="00F04AE9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lastRenderedPageBreak/>
        <w:t>Čl. III</w:t>
      </w:r>
    </w:p>
    <w:p w14:paraId="05886219" w14:textId="77777777" w:rsidR="00E452CC" w:rsidRPr="0087119A" w:rsidRDefault="00E452CC" w:rsidP="00F04AE9">
      <w:pPr>
        <w:jc w:val="center"/>
        <w:rPr>
          <w:rFonts w:ascii="Arial" w:hAnsi="Arial" w:cs="Arial"/>
          <w:sz w:val="22"/>
          <w:szCs w:val="22"/>
        </w:rPr>
      </w:pPr>
    </w:p>
    <w:p w14:paraId="08F08B64" w14:textId="77777777" w:rsidR="00BE3329" w:rsidRPr="00256E31" w:rsidRDefault="00BE3329" w:rsidP="00BE332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je povinen:</w:t>
      </w:r>
    </w:p>
    <w:p w14:paraId="0F204031" w14:textId="77777777" w:rsidR="00BE3329" w:rsidRDefault="00BE3329" w:rsidP="00BE332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634B5F7F" w14:textId="77777777" w:rsidR="00BE3329" w:rsidRPr="00256E31" w:rsidRDefault="00BE3329" w:rsidP="00BE3329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bookmarkStart w:id="0" w:name="_Hlk13059794"/>
    </w:p>
    <w:bookmarkEnd w:id="0"/>
    <w:p w14:paraId="5D9B7592" w14:textId="77777777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</w:t>
      </w:r>
      <w:r>
        <w:rPr>
          <w:rFonts w:ascii="Arial" w:hAnsi="Arial" w:cs="Arial"/>
          <w:sz w:val="22"/>
          <w:szCs w:val="22"/>
        </w:rPr>
        <w:t> </w:t>
      </w:r>
      <w:r w:rsidRPr="00256E31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y, 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2FFA4FE3" w14:textId="2AAB9E83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256E31">
        <w:rPr>
          <w:rFonts w:ascii="Arial" w:hAnsi="Arial" w:cs="Arial"/>
          <w:sz w:val="22"/>
          <w:szCs w:val="22"/>
        </w:rPr>
        <w:t xml:space="preserve">) </w:t>
      </w:r>
      <w:r w:rsidR="0038282C" w:rsidRPr="00256E31">
        <w:rPr>
          <w:rFonts w:ascii="Arial" w:hAnsi="Arial" w:cs="Arial"/>
          <w:sz w:val="22"/>
          <w:szCs w:val="22"/>
        </w:rPr>
        <w:t xml:space="preserve">platit v souladu se zákonnou úpravou daň z </w:t>
      </w:r>
      <w:r w:rsidR="0038282C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38282C" w:rsidRPr="00256E31">
        <w:rPr>
          <w:rFonts w:ascii="Arial" w:hAnsi="Arial" w:cs="Arial"/>
          <w:sz w:val="22"/>
          <w:szCs w:val="22"/>
        </w:rPr>
        <w:t>za pozem</w:t>
      </w:r>
      <w:r w:rsidR="0038282C">
        <w:rPr>
          <w:rFonts w:ascii="Arial" w:hAnsi="Arial" w:cs="Arial"/>
          <w:sz w:val="22"/>
          <w:szCs w:val="22"/>
        </w:rPr>
        <w:t>ky</w:t>
      </w:r>
      <w:r w:rsidR="0038282C" w:rsidRPr="00256E31">
        <w:rPr>
          <w:rFonts w:ascii="Arial" w:hAnsi="Arial" w:cs="Arial"/>
          <w:i/>
          <w:sz w:val="22"/>
          <w:szCs w:val="22"/>
        </w:rPr>
        <w:t>,</w:t>
      </w:r>
      <w:r w:rsidR="0038282C" w:rsidRPr="00256E31">
        <w:rPr>
          <w:rFonts w:ascii="Arial" w:hAnsi="Arial" w:cs="Arial"/>
          <w:sz w:val="22"/>
          <w:szCs w:val="22"/>
        </w:rPr>
        <w:t xml:space="preserve"> jež j</w:t>
      </w:r>
      <w:r w:rsidR="0038282C">
        <w:rPr>
          <w:rFonts w:ascii="Arial" w:hAnsi="Arial" w:cs="Arial"/>
          <w:sz w:val="22"/>
          <w:szCs w:val="22"/>
        </w:rPr>
        <w:t>sou</w:t>
      </w:r>
      <w:r w:rsidR="0038282C" w:rsidRPr="00256E31">
        <w:rPr>
          <w:rFonts w:ascii="Arial" w:hAnsi="Arial" w:cs="Arial"/>
          <w:sz w:val="22"/>
          <w:szCs w:val="22"/>
        </w:rPr>
        <w:t xml:space="preserve"> předmětem nájmu</w:t>
      </w:r>
      <w:r w:rsidR="0038282C">
        <w:rPr>
          <w:rFonts w:ascii="Arial" w:hAnsi="Arial" w:cs="Arial"/>
          <w:sz w:val="22"/>
          <w:szCs w:val="22"/>
        </w:rPr>
        <w:t>.</w:t>
      </w:r>
    </w:p>
    <w:p w14:paraId="30D775E2" w14:textId="560F7941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)  </w:t>
      </w:r>
      <w:r w:rsidR="0038282C" w:rsidRPr="00256E31">
        <w:rPr>
          <w:rFonts w:ascii="Arial" w:hAnsi="Arial" w:cs="Arial"/>
          <w:sz w:val="22"/>
          <w:szCs w:val="22"/>
        </w:rPr>
        <w:t>umožnit pronajímateli na jeho žádost vstup na pozem</w:t>
      </w:r>
      <w:r w:rsidR="0038282C">
        <w:rPr>
          <w:rFonts w:ascii="Arial" w:hAnsi="Arial" w:cs="Arial"/>
          <w:sz w:val="22"/>
          <w:szCs w:val="22"/>
        </w:rPr>
        <w:t>ky,</w:t>
      </w:r>
      <w:r w:rsidR="0038282C" w:rsidRPr="00256E31">
        <w:rPr>
          <w:rFonts w:ascii="Arial" w:hAnsi="Arial" w:cs="Arial"/>
          <w:sz w:val="22"/>
          <w:szCs w:val="22"/>
        </w:rPr>
        <w:t xml:space="preserve"> specifikovan</w:t>
      </w:r>
      <w:r w:rsidR="0038282C">
        <w:rPr>
          <w:rFonts w:ascii="Arial" w:hAnsi="Arial" w:cs="Arial"/>
          <w:sz w:val="22"/>
          <w:szCs w:val="22"/>
        </w:rPr>
        <w:t xml:space="preserve">é </w:t>
      </w:r>
      <w:r w:rsidR="0038282C" w:rsidRPr="00256E31">
        <w:rPr>
          <w:rFonts w:ascii="Arial" w:hAnsi="Arial" w:cs="Arial"/>
          <w:sz w:val="22"/>
          <w:szCs w:val="22"/>
        </w:rPr>
        <w:t xml:space="preserve">v čl. I, a to za účelem kontroly, zda </w:t>
      </w:r>
      <w:r w:rsidR="0038282C">
        <w:rPr>
          <w:rFonts w:ascii="Arial" w:hAnsi="Arial" w:cs="Arial"/>
          <w:sz w:val="22"/>
          <w:szCs w:val="22"/>
        </w:rPr>
        <w:t xml:space="preserve">jsou </w:t>
      </w:r>
      <w:r w:rsidR="0038282C" w:rsidRPr="00256E31">
        <w:rPr>
          <w:rFonts w:ascii="Arial" w:hAnsi="Arial" w:cs="Arial"/>
          <w:sz w:val="22"/>
          <w:szCs w:val="22"/>
        </w:rPr>
        <w:t>pozem</w:t>
      </w:r>
      <w:r w:rsidR="0038282C">
        <w:rPr>
          <w:rFonts w:ascii="Arial" w:hAnsi="Arial" w:cs="Arial"/>
          <w:sz w:val="22"/>
          <w:szCs w:val="22"/>
        </w:rPr>
        <w:t>ky</w:t>
      </w:r>
      <w:r w:rsidR="0038282C"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="0038282C" w:rsidRPr="00256E31">
        <w:rPr>
          <w:rFonts w:ascii="Arial" w:hAnsi="Arial" w:cs="Arial"/>
          <w:sz w:val="22"/>
          <w:szCs w:val="22"/>
        </w:rPr>
        <w:t>užíván</w:t>
      </w:r>
      <w:r w:rsidR="0038282C">
        <w:rPr>
          <w:rFonts w:ascii="Arial" w:hAnsi="Arial" w:cs="Arial"/>
          <w:sz w:val="22"/>
          <w:szCs w:val="22"/>
        </w:rPr>
        <w:t>y</w:t>
      </w:r>
      <w:r w:rsidR="0038282C"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="0038282C">
        <w:rPr>
          <w:rFonts w:ascii="Arial" w:hAnsi="Arial" w:cs="Arial"/>
          <w:sz w:val="22"/>
          <w:szCs w:val="22"/>
        </w:rPr>
        <w:t>,</w:t>
      </w:r>
    </w:p>
    <w:p w14:paraId="49A0AA77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33B86502" w14:textId="77777777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IV</w:t>
      </w:r>
    </w:p>
    <w:p w14:paraId="4407C608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4073F17D" w14:textId="50B1195E" w:rsidR="001E469A" w:rsidRPr="00256E31" w:rsidRDefault="001E469A" w:rsidP="001E46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256E31">
        <w:rPr>
          <w:rFonts w:ascii="Arial" w:hAnsi="Arial" w:cs="Arial"/>
          <w:sz w:val="22"/>
          <w:szCs w:val="22"/>
        </w:rPr>
        <w:t xml:space="preserve"> Tato smlouva se uzavírá od </w:t>
      </w:r>
      <w:r w:rsidRPr="00801A50">
        <w:rPr>
          <w:rFonts w:ascii="Arial" w:hAnsi="Arial" w:cs="Arial"/>
          <w:b/>
          <w:bCs/>
          <w:sz w:val="22"/>
          <w:szCs w:val="22"/>
        </w:rPr>
        <w:t>1</w:t>
      </w:r>
      <w:r w:rsidR="00726F78">
        <w:rPr>
          <w:rFonts w:ascii="Arial" w:hAnsi="Arial" w:cs="Arial"/>
          <w:b/>
          <w:bCs/>
          <w:sz w:val="22"/>
          <w:szCs w:val="22"/>
        </w:rPr>
        <w:t>. října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3B042C37" w14:textId="77777777" w:rsidR="001E469A" w:rsidRPr="00256E31" w:rsidRDefault="001E469A" w:rsidP="001E469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Právní vztah založený touto smlouvou lze ukončit vzájemnou písemnou dohodou smluvních stran nebo jednostrannou písemnou výpovědí. </w:t>
      </w:r>
    </w:p>
    <w:p w14:paraId="2A2111B9" w14:textId="77777777" w:rsidR="001E469A" w:rsidRPr="00256E31" w:rsidRDefault="001E469A" w:rsidP="001E469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099FCFFC" w14:textId="37792751" w:rsidR="00956774" w:rsidRPr="00256E31" w:rsidRDefault="001E469A" w:rsidP="008A793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</w:t>
      </w:r>
      <w:r>
        <w:rPr>
          <w:rFonts w:ascii="Arial" w:hAnsi="Arial" w:cs="Arial"/>
          <w:i w:val="0"/>
          <w:iCs w:val="0"/>
          <w:sz w:val="22"/>
          <w:szCs w:val="22"/>
        </w:rPr>
        <w:t>.</w:t>
      </w: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 Pronajímatel může v souladu s ustanovením § 2232 OZ vypovědět nájem bez výpovědní doby, jestliže nájemce porušuje zvlášť závažným způsobem své povinnosti, a to ke dni doručení výpovědi nájemci.</w:t>
      </w:r>
    </w:p>
    <w:p w14:paraId="52FAB509" w14:textId="0C7E7FE0" w:rsidR="00956774" w:rsidRPr="00256E31" w:rsidRDefault="008A7938" w:rsidP="009567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956774" w:rsidRPr="00256E31">
        <w:rPr>
          <w:rFonts w:ascii="Arial" w:hAnsi="Arial" w:cs="Arial"/>
          <w:b/>
          <w:bCs/>
          <w:sz w:val="22"/>
          <w:szCs w:val="22"/>
        </w:rPr>
        <w:t>l. V</w:t>
      </w:r>
    </w:p>
    <w:p w14:paraId="770006D6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</w:p>
    <w:p w14:paraId="3DF935ED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Nájemce je povinen platit pronajímateli nájemné.</w:t>
      </w:r>
    </w:p>
    <w:p w14:paraId="1C96981F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56E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0B5F0BD" w14:textId="466FF829" w:rsidR="005135A9" w:rsidRDefault="00CA2ED9" w:rsidP="00CA2ED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Roční nájemné se stanovuje dohodou ve výši </w:t>
      </w:r>
      <w:r w:rsidR="002E26B6">
        <w:rPr>
          <w:rFonts w:ascii="Arial" w:hAnsi="Arial" w:cs="Arial"/>
          <w:b/>
          <w:bCs/>
          <w:sz w:val="22"/>
          <w:szCs w:val="22"/>
        </w:rPr>
        <w:t>67 522</w:t>
      </w:r>
      <w:r w:rsidR="0006049F">
        <w:rPr>
          <w:rFonts w:ascii="Arial" w:hAnsi="Arial" w:cs="Arial"/>
          <w:b/>
          <w:bCs/>
          <w:sz w:val="22"/>
          <w:szCs w:val="22"/>
        </w:rPr>
        <w:t xml:space="preserve"> </w:t>
      </w:r>
      <w:r w:rsidR="0006049F" w:rsidRPr="000D665F">
        <w:rPr>
          <w:rFonts w:ascii="Arial" w:hAnsi="Arial" w:cs="Arial"/>
          <w:b/>
          <w:bCs/>
          <w:sz w:val="22"/>
          <w:szCs w:val="22"/>
        </w:rPr>
        <w:t>Kč</w:t>
      </w:r>
    </w:p>
    <w:p w14:paraId="5856B1A1" w14:textId="48E884FD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 (slovy</w:t>
      </w:r>
      <w:r w:rsidR="00464B14">
        <w:rPr>
          <w:rFonts w:ascii="Arial" w:hAnsi="Arial" w:cs="Arial"/>
          <w:sz w:val="22"/>
          <w:szCs w:val="22"/>
        </w:rPr>
        <w:t xml:space="preserve">: </w:t>
      </w:r>
      <w:r w:rsidR="00444744">
        <w:rPr>
          <w:rFonts w:ascii="Arial" w:hAnsi="Arial" w:cs="Arial"/>
          <w:sz w:val="22"/>
          <w:szCs w:val="22"/>
        </w:rPr>
        <w:t>dvacet dva tisíc dvě stě osmdesát osm</w:t>
      </w:r>
      <w:r w:rsidRPr="00256E31">
        <w:rPr>
          <w:rFonts w:ascii="Arial" w:hAnsi="Arial" w:cs="Arial"/>
          <w:sz w:val="22"/>
          <w:szCs w:val="22"/>
        </w:rPr>
        <w:t xml:space="preserve"> korun českých).</w:t>
      </w:r>
    </w:p>
    <w:p w14:paraId="10E95B90" w14:textId="1E8169BD" w:rsidR="00CA2ED9" w:rsidRDefault="00CA2ED9" w:rsidP="00CA2ED9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bCs/>
          <w:sz w:val="22"/>
          <w:szCs w:val="22"/>
        </w:rPr>
        <w:t xml:space="preserve"> Nájemné za období od účinnosti smlouvy do 30. 9. </w:t>
      </w:r>
      <w:r>
        <w:rPr>
          <w:rFonts w:ascii="Arial" w:hAnsi="Arial" w:cs="Arial"/>
          <w:bCs/>
          <w:sz w:val="22"/>
          <w:szCs w:val="22"/>
        </w:rPr>
        <w:t>202</w:t>
      </w:r>
      <w:r w:rsidR="002014C2">
        <w:rPr>
          <w:rFonts w:ascii="Arial" w:hAnsi="Arial" w:cs="Arial"/>
          <w:bCs/>
          <w:sz w:val="22"/>
          <w:szCs w:val="22"/>
        </w:rPr>
        <w:t>5</w:t>
      </w:r>
      <w:r w:rsidRPr="00256E31">
        <w:rPr>
          <w:rFonts w:ascii="Arial" w:hAnsi="Arial" w:cs="Arial"/>
          <w:bCs/>
          <w:sz w:val="22"/>
          <w:szCs w:val="22"/>
        </w:rPr>
        <w:t xml:space="preserve"> včetně činí </w:t>
      </w:r>
      <w:r w:rsidR="002014C2">
        <w:rPr>
          <w:rFonts w:ascii="Arial" w:hAnsi="Arial" w:cs="Arial"/>
          <w:b/>
          <w:sz w:val="22"/>
          <w:szCs w:val="22"/>
        </w:rPr>
        <w:t>67 522</w:t>
      </w:r>
      <w:r w:rsidRPr="006F6780">
        <w:rPr>
          <w:rFonts w:ascii="Arial" w:hAnsi="Arial" w:cs="Arial"/>
          <w:b/>
          <w:sz w:val="22"/>
          <w:szCs w:val="22"/>
        </w:rPr>
        <w:t xml:space="preserve"> Kč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</w:p>
    <w:p w14:paraId="636A5045" w14:textId="74F83924" w:rsidR="00CA2ED9" w:rsidRPr="00256E31" w:rsidRDefault="00CA2ED9" w:rsidP="00CA2ED9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 xml:space="preserve">(slovy: </w:t>
      </w:r>
      <w:r w:rsidR="002014C2">
        <w:rPr>
          <w:rFonts w:ascii="Arial" w:hAnsi="Arial" w:cs="Arial"/>
          <w:bCs/>
          <w:sz w:val="22"/>
          <w:szCs w:val="22"/>
        </w:rPr>
        <w:t xml:space="preserve">šedesát </w:t>
      </w:r>
      <w:proofErr w:type="gramStart"/>
      <w:r w:rsidR="002014C2">
        <w:rPr>
          <w:rFonts w:ascii="Arial" w:hAnsi="Arial" w:cs="Arial"/>
          <w:bCs/>
          <w:sz w:val="22"/>
          <w:szCs w:val="22"/>
        </w:rPr>
        <w:t xml:space="preserve">sedm </w:t>
      </w:r>
      <w:r w:rsidR="003B5960">
        <w:rPr>
          <w:rFonts w:ascii="Arial" w:hAnsi="Arial" w:cs="Arial"/>
          <w:bCs/>
          <w:sz w:val="22"/>
          <w:szCs w:val="22"/>
        </w:rPr>
        <w:t xml:space="preserve"> tisíc</w:t>
      </w:r>
      <w:proofErr w:type="gramEnd"/>
      <w:r w:rsidR="003B5960">
        <w:rPr>
          <w:rFonts w:ascii="Arial" w:hAnsi="Arial" w:cs="Arial"/>
          <w:bCs/>
          <w:sz w:val="22"/>
          <w:szCs w:val="22"/>
        </w:rPr>
        <w:t xml:space="preserve"> </w:t>
      </w:r>
      <w:r w:rsidR="002014C2">
        <w:rPr>
          <w:rFonts w:ascii="Arial" w:hAnsi="Arial" w:cs="Arial"/>
          <w:bCs/>
          <w:sz w:val="22"/>
          <w:szCs w:val="22"/>
        </w:rPr>
        <w:t xml:space="preserve">pět set dvacet dva </w:t>
      </w:r>
      <w:r w:rsidRPr="00256E31">
        <w:rPr>
          <w:rFonts w:ascii="Arial" w:hAnsi="Arial" w:cs="Arial"/>
          <w:bCs/>
          <w:sz w:val="22"/>
          <w:szCs w:val="22"/>
        </w:rPr>
        <w:t xml:space="preserve">korun českých) a bude uhrazeno 1. 10. </w:t>
      </w:r>
      <w:r>
        <w:rPr>
          <w:rFonts w:ascii="Arial" w:hAnsi="Arial" w:cs="Arial"/>
          <w:bCs/>
          <w:sz w:val="22"/>
          <w:szCs w:val="22"/>
        </w:rPr>
        <w:t>202</w:t>
      </w:r>
      <w:r w:rsidR="00D26157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</w:p>
    <w:p w14:paraId="0096404F" w14:textId="4F41CD7C" w:rsidR="00CA2ED9" w:rsidRPr="00256E31" w:rsidRDefault="00CA2ED9" w:rsidP="00CA2ED9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>
        <w:rPr>
          <w:rFonts w:ascii="Arial" w:hAnsi="Arial" w:cs="Arial"/>
          <w:b w:val="0"/>
          <w:sz w:val="22"/>
          <w:szCs w:val="22"/>
        </w:rPr>
        <w:t>160012-3723001/0710,</w:t>
      </w:r>
      <w:r w:rsidRPr="00256E31">
        <w:rPr>
          <w:rFonts w:ascii="Arial" w:hAnsi="Arial" w:cs="Arial"/>
          <w:b w:val="0"/>
          <w:sz w:val="22"/>
          <w:szCs w:val="22"/>
        </w:rPr>
        <w:t xml:space="preserve"> variabilní symbol</w:t>
      </w:r>
      <w:r>
        <w:rPr>
          <w:rFonts w:ascii="Arial" w:hAnsi="Arial" w:cs="Arial"/>
          <w:b w:val="0"/>
          <w:sz w:val="22"/>
          <w:szCs w:val="22"/>
        </w:rPr>
        <w:t xml:space="preserve">: </w:t>
      </w:r>
      <w:r w:rsidR="0006049F">
        <w:rPr>
          <w:rFonts w:ascii="Arial" w:hAnsi="Arial" w:cs="Arial"/>
          <w:b w:val="0"/>
          <w:sz w:val="22"/>
          <w:szCs w:val="22"/>
        </w:rPr>
        <w:t>6</w:t>
      </w:r>
      <w:r w:rsidR="002014C2">
        <w:rPr>
          <w:rFonts w:ascii="Arial" w:hAnsi="Arial" w:cs="Arial"/>
          <w:b w:val="0"/>
          <w:sz w:val="22"/>
          <w:szCs w:val="22"/>
        </w:rPr>
        <w:t>9</w:t>
      </w:r>
      <w:r w:rsidR="00224ACE">
        <w:rPr>
          <w:rFonts w:ascii="Arial" w:hAnsi="Arial" w:cs="Arial"/>
          <w:b w:val="0"/>
          <w:sz w:val="22"/>
          <w:szCs w:val="22"/>
        </w:rPr>
        <w:t>12450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F2DD6FD" w14:textId="77777777" w:rsidR="00CA2ED9" w:rsidRPr="00256E31" w:rsidRDefault="00CA2ED9" w:rsidP="00CA2ED9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C9D7BE8" w14:textId="62B43857" w:rsidR="00CA2ED9" w:rsidRPr="00256E31" w:rsidRDefault="00CA2ED9" w:rsidP="00CA2ED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 xml:space="preserve">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06049F">
        <w:rPr>
          <w:rFonts w:ascii="Arial" w:hAnsi="Arial" w:cs="Arial"/>
          <w:sz w:val="22"/>
          <w:szCs w:val="22"/>
        </w:rPr>
        <w:t>6</w:t>
      </w:r>
      <w:r w:rsidR="002014C2">
        <w:rPr>
          <w:rFonts w:ascii="Arial" w:hAnsi="Arial" w:cs="Arial"/>
          <w:sz w:val="22"/>
          <w:szCs w:val="22"/>
        </w:rPr>
        <w:t>9</w:t>
      </w:r>
      <w:r w:rsidR="00224ACE">
        <w:rPr>
          <w:rFonts w:ascii="Arial" w:hAnsi="Arial" w:cs="Arial"/>
          <w:sz w:val="22"/>
          <w:szCs w:val="22"/>
        </w:rPr>
        <w:t>124</w:t>
      </w:r>
      <w:r>
        <w:rPr>
          <w:rFonts w:ascii="Arial" w:hAnsi="Arial" w:cs="Arial"/>
          <w:sz w:val="22"/>
          <w:szCs w:val="22"/>
        </w:rPr>
        <w:t>50</w:t>
      </w:r>
    </w:p>
    <w:p w14:paraId="00A74A04" w14:textId="77777777" w:rsidR="00CA2ED9" w:rsidRPr="00256E31" w:rsidRDefault="00CA2ED9" w:rsidP="00CA2ED9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2CCF2544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8</w:t>
      </w:r>
      <w:r>
        <w:rPr>
          <w:rFonts w:ascii="Arial" w:hAnsi="Arial" w:cs="Arial"/>
          <w:iCs/>
          <w:sz w:val="22"/>
          <w:szCs w:val="22"/>
        </w:rPr>
        <w:t>.</w:t>
      </w:r>
      <w:r w:rsidRPr="00256E31">
        <w:rPr>
          <w:rFonts w:ascii="Arial" w:hAnsi="Arial" w:cs="Arial"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21D562D2" w14:textId="77777777" w:rsidR="00CA2ED9" w:rsidRPr="00256E31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123CCB5A" w14:textId="77777777" w:rsidR="00CA2ED9" w:rsidRPr="00256E31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151E83E" w14:textId="77777777" w:rsidR="00CA2ED9" w:rsidRPr="00570C3E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2A9F9055" w14:textId="77777777" w:rsidR="0006049F" w:rsidRDefault="0006049F" w:rsidP="0006049F">
      <w:pPr>
        <w:jc w:val="center"/>
        <w:rPr>
          <w:rFonts w:ascii="Arial" w:hAnsi="Arial" w:cs="Arial"/>
          <w:b/>
          <w:sz w:val="22"/>
          <w:szCs w:val="22"/>
        </w:rPr>
      </w:pPr>
    </w:p>
    <w:p w14:paraId="221F9D6F" w14:textId="77777777" w:rsidR="002014C2" w:rsidRDefault="002014C2" w:rsidP="0006049F">
      <w:pPr>
        <w:jc w:val="center"/>
        <w:rPr>
          <w:rFonts w:ascii="Arial" w:hAnsi="Arial" w:cs="Arial"/>
          <w:b/>
          <w:sz w:val="22"/>
          <w:szCs w:val="22"/>
        </w:rPr>
      </w:pPr>
    </w:p>
    <w:p w14:paraId="184BA0AF" w14:textId="77777777" w:rsidR="002014C2" w:rsidRDefault="002014C2" w:rsidP="0006049F">
      <w:pPr>
        <w:jc w:val="center"/>
        <w:rPr>
          <w:rFonts w:ascii="Arial" w:hAnsi="Arial" w:cs="Arial"/>
          <w:b/>
          <w:sz w:val="22"/>
          <w:szCs w:val="22"/>
        </w:rPr>
      </w:pPr>
    </w:p>
    <w:p w14:paraId="51B0F6C8" w14:textId="31E77A4D" w:rsidR="0006049F" w:rsidRDefault="00956774" w:rsidP="0006049F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76B51EE8" w14:textId="77777777" w:rsidR="0006049F" w:rsidRDefault="0006049F" w:rsidP="0006049F">
      <w:pPr>
        <w:jc w:val="center"/>
        <w:rPr>
          <w:rFonts w:ascii="Arial" w:hAnsi="Arial" w:cs="Arial"/>
          <w:b/>
          <w:sz w:val="22"/>
          <w:szCs w:val="22"/>
        </w:rPr>
      </w:pPr>
    </w:p>
    <w:p w14:paraId="6AFE3D46" w14:textId="77777777" w:rsidR="002014C2" w:rsidRDefault="002014C2" w:rsidP="0006049F">
      <w:pPr>
        <w:jc w:val="center"/>
        <w:rPr>
          <w:rFonts w:ascii="Arial" w:hAnsi="Arial" w:cs="Arial"/>
          <w:b/>
          <w:sz w:val="22"/>
          <w:szCs w:val="22"/>
        </w:rPr>
      </w:pPr>
    </w:p>
    <w:p w14:paraId="51585FC5" w14:textId="12FEBD4D" w:rsidR="00956774" w:rsidRPr="00232321" w:rsidRDefault="00956774" w:rsidP="00232321">
      <w:pPr>
        <w:rPr>
          <w:rFonts w:ascii="Arial" w:hAnsi="Arial" w:cs="Arial"/>
          <w:sz w:val="22"/>
          <w:szCs w:val="22"/>
        </w:rPr>
      </w:pPr>
      <w:r w:rsidRPr="00232321">
        <w:rPr>
          <w:rFonts w:ascii="Arial" w:hAnsi="Arial" w:cs="Arial"/>
          <w:sz w:val="22"/>
          <w:szCs w:val="22"/>
        </w:rPr>
        <w:t>Nájemce je oprávněn přenechat pronajaté pozemky, některé z nich nebo jejich části do podnájmu jen s předchozím písemným souhlasem pronajímatele.</w:t>
      </w:r>
    </w:p>
    <w:p w14:paraId="465EE208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4112221A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</w:t>
      </w:r>
    </w:p>
    <w:p w14:paraId="6FB30713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</w:p>
    <w:p w14:paraId="4223569E" w14:textId="2CA0E5E0" w:rsidR="00956774" w:rsidRPr="00256E31" w:rsidRDefault="00490D0E" w:rsidP="0095677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bere na vědomí a je srozuměn s tím, že pozemek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který je předmětem nájmu dle této smlouvy, může být pronajímatelem převeden na třetí osoby v souladu s jeho dispozičním oprávněním. V případě změny vlastnictví platí ustanovení § 2221 a § 2222 OZ</w:t>
      </w:r>
      <w:r w:rsidR="00956774" w:rsidRPr="00256E31">
        <w:rPr>
          <w:rFonts w:ascii="Arial" w:hAnsi="Arial" w:cs="Arial"/>
          <w:sz w:val="22"/>
          <w:szCs w:val="22"/>
        </w:rPr>
        <w:t>.</w:t>
      </w:r>
    </w:p>
    <w:p w14:paraId="60BEC8D5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19B74237" w14:textId="77777777" w:rsidR="00956774" w:rsidRDefault="00956774" w:rsidP="009567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FEC50C5" w14:textId="77777777" w:rsidR="008507E8" w:rsidRPr="00256E31" w:rsidRDefault="008507E8" w:rsidP="00956774">
      <w:pPr>
        <w:jc w:val="center"/>
        <w:rPr>
          <w:rFonts w:ascii="Arial" w:hAnsi="Arial" w:cs="Arial"/>
          <w:sz w:val="22"/>
          <w:szCs w:val="22"/>
        </w:rPr>
      </w:pPr>
    </w:p>
    <w:p w14:paraId="32B7DA30" w14:textId="3C694C9E" w:rsidR="008507E8" w:rsidRPr="00256E31" w:rsidRDefault="008507E8" w:rsidP="008507E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2673E5FD" w14:textId="40452E54" w:rsidR="00956774" w:rsidRPr="00256E31" w:rsidRDefault="008507E8" w:rsidP="008507E8">
      <w:pPr>
        <w:jc w:val="center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</w:t>
      </w:r>
    </w:p>
    <w:p w14:paraId="65F63247" w14:textId="77777777" w:rsidR="00956774" w:rsidRPr="00256E31" w:rsidRDefault="00956774" w:rsidP="00956774">
      <w:pPr>
        <w:pStyle w:val="adresa"/>
        <w:rPr>
          <w:rFonts w:ascii="Arial" w:hAnsi="Arial" w:cs="Arial"/>
          <w:sz w:val="22"/>
          <w:szCs w:val="22"/>
        </w:rPr>
      </w:pPr>
    </w:p>
    <w:p w14:paraId="30F3C827" w14:textId="77777777" w:rsidR="00956774" w:rsidRPr="00256E31" w:rsidRDefault="00956774" w:rsidP="00956774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13524B66" w14:textId="77777777" w:rsidR="00956774" w:rsidRPr="00256E31" w:rsidRDefault="00956774" w:rsidP="00956774">
      <w:pPr>
        <w:pStyle w:val="Zpat"/>
        <w:rPr>
          <w:rFonts w:ascii="Arial" w:hAnsi="Arial" w:cs="Arial"/>
          <w:sz w:val="22"/>
          <w:szCs w:val="22"/>
        </w:rPr>
      </w:pPr>
    </w:p>
    <w:p w14:paraId="7F6B7DBD" w14:textId="47B6DEF9" w:rsidR="003946B8" w:rsidRPr="00256E31" w:rsidRDefault="003946B8" w:rsidP="003946B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6D828B73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442CA9F9" w14:textId="77777777" w:rsidR="00956774" w:rsidRDefault="00956774" w:rsidP="009567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0D757B7D" w14:textId="77777777" w:rsidR="003946B8" w:rsidRPr="00256E31" w:rsidRDefault="003946B8" w:rsidP="00956774">
      <w:pPr>
        <w:jc w:val="center"/>
        <w:rPr>
          <w:rFonts w:ascii="Arial" w:hAnsi="Arial" w:cs="Arial"/>
          <w:sz w:val="22"/>
          <w:szCs w:val="22"/>
        </w:rPr>
      </w:pPr>
    </w:p>
    <w:p w14:paraId="6A86208F" w14:textId="77777777" w:rsidR="00F600F9" w:rsidRPr="00256E31" w:rsidRDefault="00F600F9" w:rsidP="00F600F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69C0FBA" w14:textId="77777777" w:rsidR="00F600F9" w:rsidRPr="00256E31" w:rsidRDefault="00F600F9" w:rsidP="00F600F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1C141D20" w14:textId="77777777" w:rsidR="00F600F9" w:rsidRPr="00256E31" w:rsidRDefault="00F600F9" w:rsidP="00F600F9">
      <w:pPr>
        <w:jc w:val="center"/>
        <w:rPr>
          <w:rFonts w:ascii="Arial" w:hAnsi="Arial" w:cs="Arial"/>
          <w:sz w:val="22"/>
          <w:szCs w:val="22"/>
        </w:rPr>
      </w:pPr>
    </w:p>
    <w:p w14:paraId="15AF8E9F" w14:textId="44F3D63C" w:rsidR="00F600F9" w:rsidRPr="00256E31" w:rsidRDefault="00F600F9" w:rsidP="00F600F9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0AFF384A" w14:textId="77777777" w:rsidR="00F600F9" w:rsidRPr="00256E31" w:rsidRDefault="00F600F9" w:rsidP="00F600F9">
      <w:pPr>
        <w:jc w:val="center"/>
        <w:rPr>
          <w:rFonts w:ascii="Arial" w:hAnsi="Arial" w:cs="Arial"/>
          <w:sz w:val="22"/>
          <w:szCs w:val="22"/>
        </w:rPr>
      </w:pPr>
    </w:p>
    <w:p w14:paraId="7C1F3024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86DD4C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77E48F23" w14:textId="415B974F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Pardubicích</w:t>
      </w:r>
      <w:r w:rsidRPr="00256E31">
        <w:rPr>
          <w:rFonts w:ascii="Arial" w:hAnsi="Arial" w:cs="Arial"/>
          <w:sz w:val="22"/>
          <w:szCs w:val="22"/>
        </w:rPr>
        <w:t xml:space="preserve"> dne </w:t>
      </w:r>
      <w:r w:rsidR="00BE2584">
        <w:rPr>
          <w:rFonts w:ascii="Arial" w:hAnsi="Arial" w:cs="Arial"/>
          <w:sz w:val="22"/>
          <w:szCs w:val="22"/>
        </w:rPr>
        <w:t>18. 9. 2024</w:t>
      </w:r>
    </w:p>
    <w:p w14:paraId="04AE4607" w14:textId="77777777" w:rsidR="003E1B2A" w:rsidRPr="00256E31" w:rsidRDefault="003E1B2A" w:rsidP="00F600F9">
      <w:pPr>
        <w:jc w:val="both"/>
        <w:rPr>
          <w:rFonts w:ascii="Arial" w:hAnsi="Arial" w:cs="Arial"/>
          <w:sz w:val="22"/>
          <w:szCs w:val="22"/>
        </w:rPr>
      </w:pPr>
    </w:p>
    <w:p w14:paraId="16542C73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3639FFA2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6A10CB1B" w14:textId="77777777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214CC22C" w14:textId="77777777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18C1D306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6D9392BB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280EACC0" w14:textId="77777777" w:rsidR="003E1B2A" w:rsidRPr="00CD73D4" w:rsidRDefault="003E1B2A" w:rsidP="003E1B2A">
      <w:pPr>
        <w:jc w:val="both"/>
        <w:rPr>
          <w:rFonts w:ascii="Arial" w:hAnsi="Arial" w:cs="Arial"/>
        </w:rPr>
      </w:pPr>
      <w:r w:rsidRPr="00CD73D4">
        <w:rPr>
          <w:rFonts w:ascii="Arial" w:hAnsi="Arial" w:cs="Arial"/>
        </w:rPr>
        <w:t>…………………………………..</w:t>
      </w:r>
      <w:r w:rsidRPr="00CD73D4">
        <w:rPr>
          <w:rFonts w:ascii="Arial" w:hAnsi="Arial" w:cs="Arial"/>
        </w:rPr>
        <w:tab/>
      </w:r>
      <w:r w:rsidRPr="00CD73D4">
        <w:rPr>
          <w:rFonts w:ascii="Arial" w:hAnsi="Arial" w:cs="Arial"/>
        </w:rPr>
        <w:tab/>
      </w:r>
      <w:r w:rsidRPr="00CD73D4">
        <w:rPr>
          <w:rFonts w:ascii="Arial" w:hAnsi="Arial" w:cs="Arial"/>
        </w:rPr>
        <w:tab/>
        <w:t>………………………………</w:t>
      </w:r>
    </w:p>
    <w:p w14:paraId="56060F86" w14:textId="77777777" w:rsidR="003E1B2A" w:rsidRPr="00ED6ECE" w:rsidRDefault="003E1B2A" w:rsidP="003E1B2A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>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Marie Miková</w:t>
      </w:r>
    </w:p>
    <w:p w14:paraId="418E7659" w14:textId="77777777" w:rsidR="003E1B2A" w:rsidRPr="00ED6ECE" w:rsidRDefault="003E1B2A" w:rsidP="003E1B2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jednatelka společnosti</w:t>
      </w:r>
    </w:p>
    <w:p w14:paraId="115F190A" w14:textId="77777777" w:rsidR="003E1B2A" w:rsidRDefault="003E1B2A" w:rsidP="003E1B2A">
      <w:pPr>
        <w:ind w:right="-286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    Rolnická společnost s.r.o.</w:t>
      </w:r>
    </w:p>
    <w:p w14:paraId="2EDBB449" w14:textId="71A552B1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nájemce</w:t>
      </w:r>
    </w:p>
    <w:p w14:paraId="07352857" w14:textId="77777777" w:rsidR="003E1B2A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  <w:t xml:space="preserve">      </w:t>
      </w:r>
    </w:p>
    <w:p w14:paraId="23310220" w14:textId="60EED965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  </w:t>
      </w:r>
    </w:p>
    <w:p w14:paraId="5A176B23" w14:textId="1B79B2DE" w:rsidR="00F600F9" w:rsidRPr="00ED6ECE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 Za správnost: Eva Bergerová</w:t>
      </w:r>
    </w:p>
    <w:p w14:paraId="4F760E68" w14:textId="77777777" w:rsidR="00F600F9" w:rsidRDefault="00F600F9" w:rsidP="00F600F9">
      <w:pPr>
        <w:tabs>
          <w:tab w:val="left" w:pos="5664"/>
        </w:tabs>
      </w:pPr>
      <w:r w:rsidRPr="00ED6ECE">
        <w:rPr>
          <w:rFonts w:ascii="Arial" w:hAnsi="Arial" w:cs="Arial"/>
          <w:b/>
          <w:sz w:val="22"/>
          <w:szCs w:val="22"/>
        </w:rPr>
        <w:t>…………………………..</w:t>
      </w:r>
    </w:p>
    <w:p w14:paraId="7F138CCF" w14:textId="77777777" w:rsidR="00F600F9" w:rsidRDefault="00F600F9" w:rsidP="00F600F9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2C0DEA05" w14:textId="77777777" w:rsidR="00F600F9" w:rsidRPr="00256E31" w:rsidRDefault="00F600F9" w:rsidP="00F600F9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2CD78F5E" w14:textId="77777777" w:rsidR="00F600F9" w:rsidRPr="00256E31" w:rsidRDefault="00F600F9" w:rsidP="00F600F9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64A3E2E9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E44F5B5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369324A1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Datum registrace ………………………….</w:t>
      </w:r>
    </w:p>
    <w:p w14:paraId="45F10257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smlouvy ……………………………….</w:t>
      </w:r>
    </w:p>
    <w:p w14:paraId="49F392E1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56A253" w14:textId="77777777" w:rsidR="00F600F9" w:rsidRPr="00256E31" w:rsidRDefault="00F600F9" w:rsidP="00F600F9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256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 Bergerová</w:t>
      </w:r>
    </w:p>
    <w:p w14:paraId="36789C8A" w14:textId="4003BD68" w:rsidR="00956774" w:rsidRPr="00256E31" w:rsidRDefault="00956774" w:rsidP="00F600F9">
      <w:pPr>
        <w:pStyle w:val="para"/>
        <w:tabs>
          <w:tab w:val="clear" w:pos="709"/>
        </w:tabs>
        <w:jc w:val="both"/>
        <w:rPr>
          <w:rFonts w:ascii="Arial" w:hAnsi="Arial" w:cs="Arial"/>
          <w:bCs/>
          <w:sz w:val="20"/>
        </w:rPr>
      </w:pPr>
    </w:p>
    <w:sectPr w:rsidR="00956774" w:rsidRPr="00256E31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2EF5" w14:textId="77777777" w:rsidR="00D50766" w:rsidRDefault="00D50766">
      <w:r>
        <w:separator/>
      </w:r>
    </w:p>
  </w:endnote>
  <w:endnote w:type="continuationSeparator" w:id="0">
    <w:p w14:paraId="0F12960E" w14:textId="77777777" w:rsidR="00D50766" w:rsidRDefault="00D5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E3CA" w14:textId="77777777" w:rsidR="00F04AE9" w:rsidRPr="00B14D38" w:rsidRDefault="00F04AE9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8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F1EF5" w14:textId="77777777" w:rsidR="00D50766" w:rsidRDefault="00D50766">
      <w:r>
        <w:separator/>
      </w:r>
    </w:p>
  </w:footnote>
  <w:footnote w:type="continuationSeparator" w:id="0">
    <w:p w14:paraId="18B7F63C" w14:textId="77777777" w:rsidR="00D50766" w:rsidRDefault="00D5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9A73" w14:textId="77777777" w:rsidR="00F04AE9" w:rsidRPr="00286918" w:rsidRDefault="00F04AE9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502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E9"/>
    <w:rsid w:val="0006049F"/>
    <w:rsid w:val="00067C98"/>
    <w:rsid w:val="00075BCA"/>
    <w:rsid w:val="0008079F"/>
    <w:rsid w:val="000836C9"/>
    <w:rsid w:val="000B14E5"/>
    <w:rsid w:val="00110CFA"/>
    <w:rsid w:val="001755C9"/>
    <w:rsid w:val="001E016A"/>
    <w:rsid w:val="001E469A"/>
    <w:rsid w:val="001F3AC6"/>
    <w:rsid w:val="002014C2"/>
    <w:rsid w:val="0021104B"/>
    <w:rsid w:val="00212063"/>
    <w:rsid w:val="00216FE9"/>
    <w:rsid w:val="00224ACE"/>
    <w:rsid w:val="00232321"/>
    <w:rsid w:val="002731B2"/>
    <w:rsid w:val="00285972"/>
    <w:rsid w:val="00295C73"/>
    <w:rsid w:val="002E26B6"/>
    <w:rsid w:val="00375B12"/>
    <w:rsid w:val="0038282C"/>
    <w:rsid w:val="00390F74"/>
    <w:rsid w:val="003946B8"/>
    <w:rsid w:val="003B5960"/>
    <w:rsid w:val="003E1B2A"/>
    <w:rsid w:val="004028ED"/>
    <w:rsid w:val="00403254"/>
    <w:rsid w:val="00414325"/>
    <w:rsid w:val="00415E06"/>
    <w:rsid w:val="00440751"/>
    <w:rsid w:val="00444744"/>
    <w:rsid w:val="00462B4E"/>
    <w:rsid w:val="00464B14"/>
    <w:rsid w:val="00472F87"/>
    <w:rsid w:val="00490D0E"/>
    <w:rsid w:val="004B3D98"/>
    <w:rsid w:val="004B7533"/>
    <w:rsid w:val="005135A9"/>
    <w:rsid w:val="00532B15"/>
    <w:rsid w:val="00536444"/>
    <w:rsid w:val="005855C2"/>
    <w:rsid w:val="00663B5F"/>
    <w:rsid w:val="00693417"/>
    <w:rsid w:val="006F31A6"/>
    <w:rsid w:val="006F6780"/>
    <w:rsid w:val="006F755D"/>
    <w:rsid w:val="007227C8"/>
    <w:rsid w:val="00726F78"/>
    <w:rsid w:val="00735580"/>
    <w:rsid w:val="00743575"/>
    <w:rsid w:val="00760640"/>
    <w:rsid w:val="00774AD7"/>
    <w:rsid w:val="007E52AB"/>
    <w:rsid w:val="00825680"/>
    <w:rsid w:val="008507E8"/>
    <w:rsid w:val="00857F23"/>
    <w:rsid w:val="00886AB3"/>
    <w:rsid w:val="008956B0"/>
    <w:rsid w:val="008A63DA"/>
    <w:rsid w:val="008A7938"/>
    <w:rsid w:val="008B3B4C"/>
    <w:rsid w:val="00910D56"/>
    <w:rsid w:val="00941084"/>
    <w:rsid w:val="00956774"/>
    <w:rsid w:val="00961B34"/>
    <w:rsid w:val="00972788"/>
    <w:rsid w:val="00975AE8"/>
    <w:rsid w:val="009D2D3E"/>
    <w:rsid w:val="009D4460"/>
    <w:rsid w:val="009E23AB"/>
    <w:rsid w:val="009F2A48"/>
    <w:rsid w:val="00A5084D"/>
    <w:rsid w:val="00A83482"/>
    <w:rsid w:val="00AD7DFE"/>
    <w:rsid w:val="00B1714A"/>
    <w:rsid w:val="00B26E00"/>
    <w:rsid w:val="00B3558F"/>
    <w:rsid w:val="00B56B8C"/>
    <w:rsid w:val="00B67130"/>
    <w:rsid w:val="00B70819"/>
    <w:rsid w:val="00B71293"/>
    <w:rsid w:val="00BE2584"/>
    <w:rsid w:val="00BE3329"/>
    <w:rsid w:val="00BE3797"/>
    <w:rsid w:val="00C01792"/>
    <w:rsid w:val="00C216BA"/>
    <w:rsid w:val="00C67DE3"/>
    <w:rsid w:val="00C71429"/>
    <w:rsid w:val="00C75811"/>
    <w:rsid w:val="00C921D2"/>
    <w:rsid w:val="00CA2ED9"/>
    <w:rsid w:val="00CC201C"/>
    <w:rsid w:val="00CE7572"/>
    <w:rsid w:val="00D26157"/>
    <w:rsid w:val="00D36787"/>
    <w:rsid w:val="00D50766"/>
    <w:rsid w:val="00DB6C3E"/>
    <w:rsid w:val="00DC00D3"/>
    <w:rsid w:val="00E0180E"/>
    <w:rsid w:val="00E03A2E"/>
    <w:rsid w:val="00E44C74"/>
    <w:rsid w:val="00E452CC"/>
    <w:rsid w:val="00E547EE"/>
    <w:rsid w:val="00E973C7"/>
    <w:rsid w:val="00EC142B"/>
    <w:rsid w:val="00EC25BB"/>
    <w:rsid w:val="00F03B6A"/>
    <w:rsid w:val="00F04AE9"/>
    <w:rsid w:val="00F35FB9"/>
    <w:rsid w:val="00F45285"/>
    <w:rsid w:val="00F535D9"/>
    <w:rsid w:val="00F600F9"/>
    <w:rsid w:val="00F94958"/>
    <w:rsid w:val="00FA1C7C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79E2"/>
  <w15:chartTrackingRefBased/>
  <w15:docId w15:val="{5B0E76D0-B549-4EB4-BF96-F09E62AD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A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link w:val="Nadpis5Char"/>
    <w:qFormat/>
    <w:rsid w:val="00F04AE9"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F04AE9"/>
    <w:rPr>
      <w:rFonts w:ascii="Times New Roman" w:eastAsia="Times New Roman" w:hAnsi="Times New Roman" w:cs="Times New Roman"/>
      <w:i/>
      <w:iCs/>
      <w:kern w:val="0"/>
      <w:sz w:val="24"/>
      <w:szCs w:val="24"/>
      <w:u w:val="single"/>
      <w:lang w:eastAsia="cs-CZ"/>
      <w14:ligatures w14:val="none"/>
    </w:rPr>
  </w:style>
  <w:style w:type="paragraph" w:customStyle="1" w:styleId="adresa">
    <w:name w:val="adresa"/>
    <w:basedOn w:val="Normln"/>
    <w:rsid w:val="00F04AE9"/>
    <w:pPr>
      <w:jc w:val="both"/>
    </w:pPr>
  </w:style>
  <w:style w:type="paragraph" w:styleId="Zkladntext">
    <w:name w:val="Body Text"/>
    <w:basedOn w:val="Normln"/>
    <w:link w:val="ZkladntextChar"/>
    <w:rsid w:val="00F04AE9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F04AE9"/>
  </w:style>
  <w:style w:type="character" w:customStyle="1" w:styleId="ZpatChar">
    <w:name w:val="Zápatí Char"/>
    <w:basedOn w:val="Standardnpsmoodstavce"/>
    <w:link w:val="Zpat"/>
    <w:uiPriority w:val="99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F04AE9"/>
  </w:style>
  <w:style w:type="character" w:customStyle="1" w:styleId="Zkladntext3Char">
    <w:name w:val="Základní text 3 Char"/>
    <w:basedOn w:val="Standardnpsmoodstavce"/>
    <w:link w:val="Zkladntext3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F04AE9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F04AE9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F04AE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2">
    <w:name w:val="bodytext2"/>
    <w:basedOn w:val="Normln"/>
    <w:rsid w:val="00F04AE9"/>
    <w:pPr>
      <w:jc w:val="both"/>
    </w:pPr>
    <w:rPr>
      <w:b/>
      <w:bCs/>
    </w:rPr>
  </w:style>
  <w:style w:type="paragraph" w:customStyle="1" w:styleId="Zkladntext21">
    <w:name w:val="Základní text 21"/>
    <w:basedOn w:val="Normln"/>
    <w:rsid w:val="00F04AE9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F04AE9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F04AE9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F04AE9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Normlnweb">
    <w:name w:val="Normal (Web)"/>
    <w:basedOn w:val="Normln"/>
    <w:unhideWhenUsed/>
    <w:rsid w:val="00F04AE9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367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678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2">
    <w:name w:val="Základní text 22"/>
    <w:basedOn w:val="Normln"/>
    <w:rsid w:val="00440751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440751"/>
    <w:pPr>
      <w:jc w:val="both"/>
    </w:pPr>
    <w:rPr>
      <w:szCs w:val="20"/>
      <w:lang w:eastAsia="en-US"/>
    </w:rPr>
  </w:style>
  <w:style w:type="paragraph" w:customStyle="1" w:styleId="Zkladntext33">
    <w:name w:val="Základní text 33"/>
    <w:basedOn w:val="Normln"/>
    <w:rsid w:val="00760640"/>
    <w:pPr>
      <w:jc w:val="both"/>
    </w:pPr>
    <w:rPr>
      <w:szCs w:val="20"/>
      <w:lang w:eastAsia="en-US"/>
    </w:rPr>
  </w:style>
  <w:style w:type="paragraph" w:customStyle="1" w:styleId="Zkladntext34">
    <w:name w:val="Základní text 34"/>
    <w:basedOn w:val="Normln"/>
    <w:rsid w:val="00886AB3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1037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106</cp:revision>
  <dcterms:created xsi:type="dcterms:W3CDTF">2024-04-23T09:12:00Z</dcterms:created>
  <dcterms:modified xsi:type="dcterms:W3CDTF">2024-09-18T07:25:00Z</dcterms:modified>
</cp:coreProperties>
</file>