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2" w:x="1060" w:y="2230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7"/>
        </w:rPr>
      </w:pPr>
      <w:r>
        <w:rPr>
          <w:rFonts w:ascii="Calibri" w:hAnsi="Calibri" w:cs="Calibri"/>
          <w:b w:val="on"/>
          <w:color w:val="000000"/>
          <w:spacing w:val="-1"/>
          <w:sz w:val="27"/>
        </w:rPr>
        <w:t>Rozpočet</w:t>
      </w:r>
      <w:r>
        <w:rPr>
          <w:rFonts w:ascii="Calibri"/>
          <w:b w:val="on"/>
          <w:color w:val="000000"/>
          <w:spacing w:val="-1"/>
          <w:sz w:val="2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7"/>
        </w:rPr>
        <w:t>(údržbářské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7"/>
        </w:rPr>
        <w:t>práce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/>
          <w:b w:val="on"/>
          <w:color w:val="000000"/>
          <w:spacing w:val="-1"/>
          <w:sz w:val="27"/>
        </w:rPr>
        <w:t>sauna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7"/>
        </w:rPr>
        <w:t>plaveckého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7"/>
        </w:rPr>
        <w:t>bazénu)</w:t>
      </w:r>
      <w:r>
        <w:rPr>
          <w:rFonts w:ascii="Calibri"/>
          <w:b w:val="on"/>
          <w:color w:val="000000"/>
          <w:spacing w:val="0"/>
          <w:sz w:val="27"/>
        </w:rPr>
      </w:r>
    </w:p>
    <w:p>
      <w:pPr>
        <w:pStyle w:val="Normal"/>
        <w:framePr w:w="2956" w:x="1053" w:y="284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lokalita:</w:t>
      </w:r>
      <w:r>
        <w:rPr>
          <w:rFonts w:ascii="Calibri"/>
          <w:color w:val="000000"/>
          <w:spacing w:val="154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Příbram,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ul.Legionářů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64" w:x="1053" w:y="340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obj.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18" w:x="1933" w:y="340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SZM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Příbram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p.o.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556" w:x="1053" w:y="395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zpracoval:Bc.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Jan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Víšek,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Dis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27" w:x="1053" w:y="50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č.položkypoložka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861" w:x="4339" w:y="50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popis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práce/místo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352" w:x="7221" w:y="50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poč.jedn.</w:t>
      </w:r>
      <w:r>
        <w:rPr>
          <w:rFonts w:ascii="Arial"/>
          <w:b w:val="on"/>
          <w:color w:val="000000"/>
          <w:spacing w:val="16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cena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za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jed.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46" w:x="9770" w:y="50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cena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46" w:x="9770" w:y="5088"/>
        <w:widowControl w:val="off"/>
        <w:autoSpaceDE w:val="off"/>
        <w:autoSpaceDN w:val="off"/>
        <w:spacing w:before="83" w:after="0" w:line="212" w:lineRule="exact"/>
        <w:ind w:left="119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275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411" w:y="535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411" w:y="535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33" w:x="1933" w:y="53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zrcadla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33" w:x="1933" w:y="5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rohože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33" w:x="1933" w:y="5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obložení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33" w:x="1933" w:y="5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komínu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33" w:x="1933" w:y="5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odpojení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kamen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5" w:x="7595" w:y="53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5" w:x="7595" w:y="5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535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275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5354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99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85" w:x="9731" w:y="5658"/>
        <w:widowControl w:val="off"/>
        <w:autoSpaceDE w:val="off"/>
        <w:autoSpaceDN w:val="off"/>
        <w:spacing w:before="0" w:after="0" w:line="212" w:lineRule="exact"/>
        <w:ind w:left="26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99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5" w:x="9731" w:y="565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241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5" w:x="9731" w:y="5658"/>
        <w:widowControl w:val="off"/>
        <w:autoSpaceDE w:val="off"/>
        <w:autoSpaceDN w:val="off"/>
        <w:spacing w:before="64" w:after="0" w:line="212" w:lineRule="exact"/>
        <w:ind w:left="157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420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86" w:y="590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86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86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590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72" w:x="7401" w:y="59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37,6bm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2" w:x="7401" w:y="5934"/>
        <w:widowControl w:val="off"/>
        <w:autoSpaceDE w:val="off"/>
        <w:autoSpaceDN w:val="off"/>
        <w:spacing w:before="64" w:after="0" w:line="212" w:lineRule="exact"/>
        <w:ind w:left="19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5905"/>
        <w:widowControl w:val="off"/>
        <w:autoSpaceDE w:val="off"/>
        <w:autoSpaceDN w:val="off"/>
        <w:spacing w:before="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420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590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85" w:x="7595" w:y="648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" w:x="9888" w:y="648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110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86" w:y="700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86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86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9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700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3" w:x="1493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25" w:x="1933" w:y="70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drobné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vysprávky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stěn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25" w:x="1933" w:y="703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oškrábání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štuku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67" w:x="3899" w:y="7009"/>
        <w:widowControl w:val="off"/>
        <w:autoSpaceDE w:val="off"/>
        <w:autoSpaceDN w:val="off"/>
        <w:spacing w:before="0" w:after="0" w:line="256" w:lineRule="exact"/>
        <w:ind w:left="44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broušení,tmelení,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broušení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67" w:x="3899" w:y="7009"/>
        <w:widowControl w:val="off"/>
        <w:autoSpaceDE w:val="off"/>
        <w:autoSpaceDN w:val="off"/>
        <w:spacing w:before="20" w:after="0" w:line="256" w:lineRule="exact"/>
        <w:ind w:left="44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zvětralé,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nesoudržné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části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167" w:x="3899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2x</w:t>
      </w:r>
      <w:r>
        <w:rPr>
          <w:rFonts w:ascii="Calibri"/>
          <w:color w:val="000000"/>
          <w:spacing w:val="194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d.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chodba,plocha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po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zatékání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17" w:x="7478" w:y="70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13bm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17" w:x="7478" w:y="703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14m2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700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177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700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108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7009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85" w:x="9731" w:y="70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301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5" w:x="9731" w:y="703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540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5" w:x="9731" w:y="703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068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5" w:x="9731" w:y="7037"/>
        <w:widowControl w:val="off"/>
        <w:autoSpaceDE w:val="off"/>
        <w:autoSpaceDN w:val="off"/>
        <w:spacing w:before="36" w:after="0" w:line="256" w:lineRule="exact"/>
        <w:ind w:left="2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083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85" w:x="9731" w:y="7037"/>
        <w:widowControl w:val="off"/>
        <w:autoSpaceDE w:val="off"/>
        <w:autoSpaceDN w:val="off"/>
        <w:spacing w:before="20" w:after="0" w:line="256" w:lineRule="exact"/>
        <w:ind w:left="178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640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335" w:x="1933" w:y="75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štukování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335" w:x="1933" w:y="7589"/>
        <w:widowControl w:val="off"/>
        <w:autoSpaceDE w:val="off"/>
        <w:autoSpaceDN w:val="off"/>
        <w:spacing w:before="36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oškrábání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staré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malby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335" w:x="1933" w:y="758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19"/>
        </w:rPr>
        <w:t>aplikace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adhézního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můstku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soudržnost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jednotl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vrstev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podk.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335" w:x="1933" w:y="7589"/>
        <w:widowControl w:val="off"/>
        <w:autoSpaceDE w:val="off"/>
        <w:autoSpaceDN w:val="off"/>
        <w:spacing w:before="48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obkladačské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práce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17" w:x="7478" w:y="75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11m2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32" w:y="783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783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783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783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783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783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917" w:x="4339" w:y="78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aplikací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adhézního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můstku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24" w:x="7348" w:y="78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10,02m2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24" w:x="7348" w:y="7865"/>
        <w:widowControl w:val="off"/>
        <w:autoSpaceDE w:val="off"/>
        <w:autoSpaceDN w:val="off"/>
        <w:spacing w:before="64" w:after="0" w:line="212" w:lineRule="exact"/>
        <w:ind w:left="301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10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Kč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06" w:y="86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53" w:x="1414" w:y="86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2.I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19" w:x="1933" w:y="86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plocha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okny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42" w:x="4339" w:y="86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vchod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před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potírnou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42" w:x="4339" w:y="866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vč.oškábání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starých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pojiv,penetr.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42" w:x="4339" w:y="866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zásuvky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42" w:x="4339" w:y="866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obkladové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pásky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042" w:x="4339" w:y="866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stěna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za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el.krbem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75" w:x="7401" w:y="86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5,48m2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8693"/>
        <w:widowControl w:val="off"/>
        <w:autoSpaceDE w:val="off"/>
        <w:autoSpaceDN w:val="off"/>
        <w:spacing w:before="64" w:after="0" w:line="212" w:lineRule="exact"/>
        <w:ind w:left="19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62" w:x="8541" w:y="866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488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664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916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664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107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154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916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428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898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756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8664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365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8940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47" w:x="1359" w:y="894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2.2.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stěna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terasy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3" w:x="1359" w:y="921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2.3.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opracování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prostupů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3" w:x="1359" w:y="921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2.4.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materiál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(obklad)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3" w:x="1359" w:y="921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2.5.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odpočívárna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3" w:x="1359" w:y="921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2.6.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lepení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polistyrenu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(extrud.)</w:t>
      </w:r>
      <w:r>
        <w:rPr>
          <w:rFonts w:ascii="Arial"/>
          <w:color w:val="000000"/>
          <w:spacing w:val="120"/>
          <w:sz w:val="19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nadpraží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53" w:x="1359" w:y="921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2.7.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lepidlo+armovací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tkanina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38" w:x="7567" w:y="924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4ks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5" w:x="7595" w:y="95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97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4,54m2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9796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1,08m2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9796"/>
        <w:widowControl w:val="off"/>
        <w:autoSpaceDE w:val="off"/>
        <w:autoSpaceDN w:val="off"/>
        <w:spacing w:before="64" w:after="0" w:line="212" w:lineRule="exact"/>
        <w:ind w:left="5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1,4m2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9796"/>
        <w:widowControl w:val="off"/>
        <w:autoSpaceDE w:val="off"/>
        <w:autoSpaceDN w:val="off"/>
        <w:spacing w:before="64" w:after="0" w:line="212" w:lineRule="exact"/>
        <w:ind w:left="5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1,4m2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401" w:y="9796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4,42bm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62" w:x="8541" w:y="976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488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9768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338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9768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233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9768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9768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61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77" w:x="4339" w:y="1031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nadpraží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77" w:x="4339" w:y="1031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1"/>
          <w:sz w:val="21"/>
        </w:rPr>
        <w:t>napraží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9909" w:y="1031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326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9909" w:y="1031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263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9909" w:y="1031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270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953" w:x="1359" w:y="1059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2.8.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štukování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3" w:x="1359" w:y="1059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2.9.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/>
          <w:color w:val="000000"/>
          <w:spacing w:val="0"/>
          <w:sz w:val="19"/>
        </w:rPr>
        <w:t>rohy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armovací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tkaninou</w:t>
      </w:r>
      <w:r>
        <w:rPr>
          <w:rFonts w:ascii="Arial"/>
          <w:color w:val="000000"/>
          <w:spacing w:val="237"/>
          <w:sz w:val="19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nadpraží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59" w:y="1114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466" w:y="1114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06" w:x="1933" w:y="111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výmalba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interiérů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252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878" w:x="1359" w:y="1142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3.1.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očištění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stěn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13" w:x="4339" w:y="1145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výmalbou,hrubé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nečistoty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13" w:x="4339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vč.schodiště,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2.nátěry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13" w:x="4339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vč.schodiště,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2.nátěry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13" w:x="4339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2.nátěry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465,63m2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149,17m2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149,17m2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105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76,8m2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5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77,29m2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105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13,2m2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105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83,6m2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13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213m2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298,34m2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5" w:x="7296" w:y="11451"/>
        <w:widowControl w:val="off"/>
        <w:autoSpaceDE w:val="off"/>
        <w:autoSpaceDN w:val="off"/>
        <w:spacing w:before="64" w:after="0" w:line="212" w:lineRule="exact"/>
        <w:ind w:left="187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33km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0" w:after="0" w:line="256" w:lineRule="exact"/>
        <w:ind w:left="376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7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2x48Kč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7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2x48Kč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7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2x48Kč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7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2x48Kč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7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2x48Kč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376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376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376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15Kč/km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2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76" w:x="8427" w:y="11423"/>
        <w:widowControl w:val="off"/>
        <w:autoSpaceDE w:val="off"/>
        <w:autoSpaceDN w:val="off"/>
        <w:spacing w:before="20" w:after="0" w:line="256" w:lineRule="exact"/>
        <w:ind w:left="2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580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984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619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619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526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574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294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672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538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563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142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495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613" w:x="1359" w:y="1169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3.2.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pánská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chodba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13" w:x="1359" w:y="1169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3.3.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dámská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chodba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13" w:x="1359" w:y="1169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3.4.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odpočívárna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13" w:x="1359" w:y="1169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3.5.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/>
          <w:color w:val="000000"/>
          <w:spacing w:val="0"/>
          <w:sz w:val="19"/>
        </w:rPr>
        <w:t>recepce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vč.chodby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13" w:x="1359" w:y="1169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21"/>
        </w:rPr>
        <w:t>3.6.</w:t>
      </w:r>
      <w:r>
        <w:rPr>
          <w:rFonts w:ascii="Calibri"/>
          <w:color w:val="000000"/>
          <w:spacing w:val="207"/>
          <w:sz w:val="21"/>
        </w:rPr>
        <w:t xml:space="preserve"> </w:t>
      </w:r>
      <w:r>
        <w:rPr>
          <w:rFonts w:ascii="Arial"/>
          <w:color w:val="000000"/>
          <w:spacing w:val="0"/>
          <w:sz w:val="19"/>
        </w:rPr>
        <w:t>chodba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potírnou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25" w:x="4339" w:y="125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2.nátěry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25" w:x="4339" w:y="1283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2.nátěry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32" w:y="1307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307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277" w:x="1933" w:y="1310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úklid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(hrubý)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332" w:y="1335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335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335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335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3354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436" w:x="1933" w:y="133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olepování,zakrýv.podkl.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6" w:x="1933" w:y="13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přípl.za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práce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schodišti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6" w:x="1933" w:y="13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doprava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materiálu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6" w:x="1933" w:y="1338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lešení,plošina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5" w:x="7595" w:y="142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9909" w:y="1418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9909" w:y="1418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580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00" w:x="1933" w:y="144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drobné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stěhování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14" w:x="4339" w:y="144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inventář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85" w:x="7595" w:y="144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9500007629395pt;margin-top:251.25pt;z-index:-3;width:481.850006103516pt;height:486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332" w:y="19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296" w:x="1933" w:y="19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přesun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hmot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97" w:x="4339" w:y="19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materiál,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odpad,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nářadí,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ost.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98" w:x="7285" w:y="19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5,3%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z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107517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62" w:x="9754" w:y="19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698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419" w:x="1933" w:y="225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ostatní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práce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54" w:x="1933" w:y="25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lepení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rohových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lišt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4" w:x="1933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zapravení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demontáži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4" w:x="1933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podlahová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krytina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(lino)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4" w:x="1933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pokládka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90" w:x="4339" w:y="25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východ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terasu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90" w:x="4339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dřevěnné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obložení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90" w:x="4339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materiál,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vč.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Lišt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90" w:x="4339" w:y="2532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práce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2" w:x="7285" w:y="25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2,76bm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250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322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108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732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363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718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727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383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104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215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364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820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765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170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264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390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264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525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312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208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637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370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416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440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2503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211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85" w:x="7285" w:y="2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62" w:x="8541" w:y="277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85" w:x="7285" w:y="30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kpl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0" w:x="7285" w:y="336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35,88m2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104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387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33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904" w:x="1933" w:y="36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demont.starého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04" w:x="1933" w:y="3635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vysátí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nečistot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83" w:x="4339" w:y="36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odpočívárna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0" w:x="7285" w:y="36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35,88m2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96" w:x="4339" w:y="391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pokládkou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96" w:x="4339" w:y="391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dlažba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krb.kamny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96" w:x="4339" w:y="391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odpočívárna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80" w:x="7285" w:y="391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35,88m2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58" w:x="1933" w:y="418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vybourání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dlažby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58" w:x="1933" w:y="418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demont.lišt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5" w:x="7285" w:y="418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1,88m2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77" w:x="7285" w:y="446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23,92bm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31" w:x="1933" w:y="47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krajové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lišty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7" w:x="4339" w:y="47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vč.spoj.materiálu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7" w:x="4339" w:y="4739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spoje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77" w:x="7285" w:y="47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23,92bm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73" w:x="1933" w:y="501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podlepení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72" w:x="7285" w:y="501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6,15bm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0" w:x="8803" w:y="498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399" w:x="1933" w:y="52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ořez.prostupů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94" w:x="4339" w:y="52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poklopy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1,5m2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20" w:after="0" w:line="256" w:lineRule="exact"/>
        <w:ind w:left="3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20" w:after="0" w:line="256" w:lineRule="exact"/>
        <w:ind w:left="3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63" w:x="7221" w:y="5262"/>
        <w:widowControl w:val="off"/>
        <w:autoSpaceDE w:val="off"/>
        <w:autoSpaceDN w:val="off"/>
        <w:spacing w:before="20" w:after="0" w:line="256" w:lineRule="exact"/>
        <w:ind w:left="44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9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182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820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526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44" w:x="1933" w:y="556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zapravení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otvoru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48" w:x="4339" w:y="556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kouřovod,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střecha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96" w:x="1933" w:y="58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pokládka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asfaltových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šind.</w:t>
      </w:r>
      <w:r>
        <w:rPr>
          <w:rFonts w:ascii="Arial"/>
          <w:color w:val="000000"/>
          <w:spacing w:val="14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střecha,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vč.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podlepení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597" w:x="1933" w:y="611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nakládka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dlažby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597" w:x="1933" w:y="611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vykládka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dlažby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17" w:x="4339" w:y="611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baumax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84" w:x="4339" w:y="63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parkoviště-sauna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90" w:x="1933" w:y="667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stěhování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lehátek(nakládka)</w:t>
      </w:r>
      <w:r>
        <w:rPr>
          <w:rFonts w:ascii="Arial"/>
          <w:color w:val="000000"/>
          <w:spacing w:val="-2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sauna-parkoviště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90" w:x="1933" w:y="6670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stěhování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lehátek(vykládka)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parkoviště-sauna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90" w:x="1933" w:y="6670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odnos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k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likvidaci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matrací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7663" w:y="691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9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7663" w:y="691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7663" w:y="691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7663" w:y="691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691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6918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6918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6918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281" w:x="1933" w:y="749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odnos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k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likvidaci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lehátek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6" w:x="1933" w:y="777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věšáků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6" w:x="1933" w:y="7774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věšáků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4" w:x="4339" w:y="777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místnost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potírnou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4" w:x="4339" w:y="7774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místnost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potírnou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34" w:x="4339" w:y="7774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roh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místnosti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recepcí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7663" w:y="802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7663" w:y="802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7663" w:y="802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175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312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208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637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370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416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300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440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8541" w:y="8021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163" w:x="1933" w:y="83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rohová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police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(montáž)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735" w:x="1933" w:y="86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rohová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police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(demontáž)</w:t>
      </w:r>
      <w:r>
        <w:rPr>
          <w:rFonts w:ascii="Arial"/>
          <w:color w:val="000000"/>
          <w:spacing w:val="2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roh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místosti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před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recepcí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735" w:x="1933" w:y="8601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odnos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k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likvicaci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7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7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94" w:x="7590" w:y="8849"/>
        <w:widowControl w:val="off"/>
        <w:autoSpaceDE w:val="off"/>
        <w:autoSpaceDN w:val="off"/>
        <w:spacing w:before="20" w:after="0" w:line="256" w:lineRule="exact"/>
        <w:ind w:left="7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207" w:x="1933" w:y="915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zpr.šliců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(elektro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práce)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07" w:x="1933" w:y="9153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demontáž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radiátoru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07" w:x="1933" w:y="9153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zazdění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otvoru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72" w:x="4339" w:y="915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omítka,štuk,výmalba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2" w:x="4339" w:y="970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po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topení,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vč.omítnutí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2" w:x="4339" w:y="9705"/>
        <w:widowControl w:val="off"/>
        <w:autoSpaceDE w:val="off"/>
        <w:autoSpaceDN w:val="off"/>
        <w:spacing w:before="36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šatny-sauna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252" w:x="4339" w:y="9705"/>
        <w:widowControl w:val="off"/>
        <w:autoSpaceDE w:val="off"/>
        <w:autoSpaceDN w:val="off"/>
        <w:spacing w:before="48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navrtání,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upevění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zdi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52" w:x="4339" w:y="9705"/>
        <w:widowControl w:val="off"/>
        <w:autoSpaceDE w:val="off"/>
        <w:autoSpaceDN w:val="off"/>
        <w:spacing w:before="36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parkoviště-sauna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252" w:x="4339" w:y="9705"/>
        <w:widowControl w:val="off"/>
        <w:autoSpaceDE w:val="off"/>
        <w:autoSpaceDN w:val="off"/>
        <w:spacing w:before="48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prodejna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527" w:x="1933" w:y="99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výnos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radiátoru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87" w:x="1933" w:y="1025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montáž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el.kamen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87" w:x="1933" w:y="10257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výnos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47" w:x="1933" w:y="10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nakládka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83" w:x="1933" w:y="110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výnos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stěhování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lednic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83" w:x="1933" w:y="11084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stěhování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radiátoru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83" w:x="1933" w:y="11084"/>
        <w:widowControl w:val="off"/>
        <w:autoSpaceDE w:val="off"/>
        <w:autoSpaceDN w:val="off"/>
        <w:spacing w:before="36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19"/>
        </w:rPr>
        <w:t>pokládka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vyrovn.podložky</w:t>
      </w:r>
      <w:r>
        <w:rPr>
          <w:rFonts w:ascii="Arial"/>
          <w:color w:val="000000"/>
          <w:spacing w:val="191"/>
          <w:sz w:val="19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vč.zařezání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06" w:x="4339" w:y="1105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vč.dopravy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06" w:x="4339" w:y="11056"/>
        <w:widowControl w:val="off"/>
        <w:autoSpaceDE w:val="off"/>
        <w:autoSpaceDN w:val="off"/>
        <w:spacing w:before="48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odvoz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k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likvidaci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82" w:x="7446" w:y="1160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3,2m2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651" w:x="1933" w:y="121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Elektromontáže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651" w:x="1933" w:y="1218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trafo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8bm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625" w:x="7524" w:y="12435"/>
        <w:widowControl w:val="off"/>
        <w:autoSpaceDE w:val="off"/>
        <w:autoSpaceDN w:val="off"/>
        <w:spacing w:before="20" w:after="0" w:line="256" w:lineRule="exact"/>
        <w:ind w:left="5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010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996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725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334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240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155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62" w:x="9754" w:y="12435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49" w:x="1933" w:y="1274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led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pásek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145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167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12711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920" w:x="1933" w:y="1301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zásuvka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tango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20" w:x="1933" w:y="13015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tango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zásuvka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ip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44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20" w:x="1933" w:y="13015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jednorámeček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920" w:x="1933" w:y="13015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vypínač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92" w:x="1933" w:y="141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klapka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684" w:x="1933" w:y="143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krabice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nástěnná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0" w:x="8803" w:y="1436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00" w:x="10016" w:y="1436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9.4000015258789pt;margin-top:96pt;z-index:-7;width:480.899993896484pt;height:63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332" w:y="19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6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7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6" w:x="133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6.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0.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400" w:x="1439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2042" w:x="1933" w:y="19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spoj,materiál,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ostatní.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42" w:x="1933" w:y="1980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montáž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0" w:after="0" w:line="256" w:lineRule="exact"/>
        <w:ind w:left="11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1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1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0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5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0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1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kpl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52bm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17bm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1952"/>
        <w:widowControl w:val="off"/>
        <w:autoSpaceDE w:val="off"/>
        <w:autoSpaceDN w:val="off"/>
        <w:spacing w:before="20" w:after="0" w:line="256" w:lineRule="exact"/>
        <w:ind w:left="10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2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800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500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502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3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180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380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508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306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369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128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888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704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2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200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069" w:x="9647" w:y="1952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17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850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25" w:x="1933" w:y="25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doprava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proudový</w:t>
      </w:r>
      <w:r>
        <w:rPr>
          <w:rFonts w:ascii="Arial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chránič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17/12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jistič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17/10A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jistič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17/16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2"/>
          <w:sz w:val="19"/>
        </w:rPr>
        <w:t>vybavení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kabel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cyky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kabel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cyky</w:t>
      </w:r>
      <w:r>
        <w:rPr>
          <w:rFonts w:ascii="Arial"/>
          <w:color w:val="000000"/>
          <w:spacing w:val="-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krabice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omítku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krabice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nástěnná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79" w:x="1933" w:y="2808"/>
        <w:widowControl w:val="off"/>
        <w:autoSpaceDE w:val="off"/>
        <w:autoSpaceDN w:val="off"/>
        <w:spacing w:before="64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lišta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led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" w:x="8696" w:y="2779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751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2779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2779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90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04" w:x="4339" w:y="3883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3x2,5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04" w:x="4339" w:y="388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3x1,5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29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18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32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111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44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107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25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807" w:x="8696" w:y="3883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1"/>
          <w:sz w:val="21"/>
        </w:rPr>
        <w:t>350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Kč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525" w:x="7574" w:y="471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4ks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4986"/>
        <w:widowControl w:val="off"/>
        <w:autoSpaceDE w:val="off"/>
        <w:autoSpaceDN w:val="off"/>
        <w:spacing w:before="0" w:after="0" w:line="256" w:lineRule="exact"/>
        <w:ind w:left="5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8bm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4986"/>
        <w:widowControl w:val="off"/>
        <w:autoSpaceDE w:val="off"/>
        <w:autoSpaceDN w:val="off"/>
        <w:spacing w:before="2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16bm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731" w:x="7472" w:y="4986"/>
        <w:widowControl w:val="off"/>
        <w:autoSpaceDE w:val="off"/>
        <w:autoSpaceDN w:val="off"/>
        <w:spacing w:before="20" w:after="0" w:line="256" w:lineRule="exact"/>
        <w:ind w:left="103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8ks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144" w:x="1933" w:y="52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lišta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40x20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144" w:x="1933" w:y="556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lišta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20x20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4" w:x="1933" w:y="58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montáž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17" w:x="7529" w:y="581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51h.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935" w:x="1933" w:y="63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Součet: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180" w:x="9535" w:y="636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1"/>
          <w:sz w:val="21"/>
        </w:rPr>
        <w:t>193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1"/>
          <w:sz w:val="21"/>
        </w:rPr>
        <w:t>987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4000015258789pt;margin-top:96pt;z-index:-11;width:480.899993896484pt;height:237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1000</Words>
  <Characters>3941</Characters>
  <Application>Aspose</Application>
  <DocSecurity>0</DocSecurity>
  <Lines>585</Lines>
  <Paragraphs>585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2024-09-18T09:08:32+00:00</dcterms:created>
  <dcterms:modified xmlns:xsi="http://www.w3.org/2001/XMLSchema-instance" xmlns:dcterms="http://purl.org/dc/terms/" xsi:type="dcterms:W3CDTF">2024-09-18T09:08:32+00:00</dcterms:modified>
</coreProperties>
</file>