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9965" w14:textId="444C9242" w:rsidR="00415A50" w:rsidRDefault="00415A50" w:rsidP="00415A50">
      <w:pPr>
        <w:tabs>
          <w:tab w:val="left" w:pos="0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Příloha č. 1 k dohodě o zřízení chráněného pracovního místa</w:t>
      </w:r>
    </w:p>
    <w:p w14:paraId="667CC495" w14:textId="77777777" w:rsidR="00415A50" w:rsidRDefault="00415A50" w:rsidP="00415A50">
      <w:pPr>
        <w:tabs>
          <w:tab w:val="left" w:pos="0"/>
        </w:tabs>
        <w:jc w:val="center"/>
      </w:pPr>
      <w:r>
        <w:rPr>
          <w:rFonts w:ascii="Arial" w:hAnsi="Arial" w:cs="Arial"/>
          <w:b/>
          <w:bCs/>
          <w:sz w:val="26"/>
          <w:szCs w:val="26"/>
        </w:rPr>
        <w:t>č. DCA-P-3/2024</w:t>
      </w:r>
    </w:p>
    <w:p w14:paraId="4893BB14" w14:textId="77777777" w:rsidR="00415A50" w:rsidRDefault="00415A50" w:rsidP="00415A50">
      <w:pPr>
        <w:tabs>
          <w:tab w:val="left" w:pos="0"/>
        </w:tabs>
        <w:jc w:val="center"/>
      </w:pPr>
    </w:p>
    <w:p w14:paraId="3E78875E" w14:textId="77777777" w:rsidR="007D17DE" w:rsidRDefault="00415A50" w:rsidP="00415A50">
      <w:pPr>
        <w:tabs>
          <w:tab w:val="left" w:pos="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Charakteristika </w:t>
      </w:r>
      <w:r w:rsidR="007D17DE">
        <w:rPr>
          <w:rFonts w:ascii="Arial" w:hAnsi="Arial" w:cs="Arial"/>
          <w:b/>
          <w:bCs/>
          <w:sz w:val="24"/>
          <w:szCs w:val="24"/>
        </w:rPr>
        <w:t>pracovního místa pro osobu se zdravotním postiženm</w:t>
      </w:r>
    </w:p>
    <w:p w14:paraId="01C12837" w14:textId="1693C851" w:rsidR="00415A50" w:rsidRDefault="007D17DE" w:rsidP="00415A50">
      <w:pPr>
        <w:tabs>
          <w:tab w:val="left" w:pos="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D30F59" w14:textId="77777777" w:rsidR="007D17DE" w:rsidRPr="007D17DE" w:rsidRDefault="007D17DE" w:rsidP="007D17DE">
      <w:pPr>
        <w:tabs>
          <w:tab w:val="left" w:pos="0"/>
        </w:tabs>
        <w:jc w:val="center"/>
        <w:rPr>
          <w:sz w:val="24"/>
          <w:szCs w:val="24"/>
        </w:rPr>
      </w:pPr>
      <w:r w:rsidRPr="007D17DE">
        <w:rPr>
          <w:rFonts w:ascii="Arial" w:hAnsi="Arial" w:cs="Arial"/>
          <w:sz w:val="24"/>
          <w:szCs w:val="24"/>
        </w:rPr>
        <w:t xml:space="preserve">doplňující informace k řádku č. 1 tabulky v článku II odst. 1 dohody </w:t>
      </w:r>
      <w:r w:rsidRPr="007D17DE">
        <w:rPr>
          <w:rFonts w:ascii="Arial" w:hAnsi="Arial" w:cs="Arial"/>
          <w:sz w:val="24"/>
          <w:szCs w:val="24"/>
        </w:rPr>
        <w:t>DCA-P-3/2024</w:t>
      </w:r>
    </w:p>
    <w:p w14:paraId="185CDA35" w14:textId="3900825A" w:rsidR="007D17DE" w:rsidRDefault="007D17DE" w:rsidP="007D17DE">
      <w:pPr>
        <w:tabs>
          <w:tab w:val="left" w:pos="0"/>
        </w:tabs>
        <w:rPr>
          <w:rFonts w:ascii="Arial" w:hAnsi="Arial" w:cs="Arial"/>
          <w:b/>
          <w:bCs/>
          <w:sz w:val="24"/>
          <w:szCs w:val="24"/>
        </w:rPr>
      </w:pPr>
    </w:p>
    <w:p w14:paraId="3FBB6684" w14:textId="1358BEA2" w:rsidR="00415A50" w:rsidRDefault="00415A50" w:rsidP="00415A50">
      <w:pPr>
        <w:tabs>
          <w:tab w:val="left" w:pos="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67D4B448" w14:textId="6A308298" w:rsidR="00D81CE6" w:rsidRDefault="00D81CE6"/>
    <w:p w14:paraId="1D286C3B" w14:textId="77777777" w:rsidR="009F1177" w:rsidRDefault="00415A50" w:rsidP="00415A5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Druh práce: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2B1AC0" w14:textId="32CCE688" w:rsidR="00415A50" w:rsidRDefault="00415A50" w:rsidP="00415A5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962 Ostatní pomocní pracovníci</w:t>
      </w:r>
    </w:p>
    <w:p w14:paraId="21BD137E" w14:textId="6DA1877C" w:rsidR="00415A50" w:rsidRDefault="00415A50" w:rsidP="00415A5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639CC99" w14:textId="77777777" w:rsidR="009F1177" w:rsidRDefault="00415A50" w:rsidP="00415A5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chráněných pracovních míst: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F534BE0" w14:textId="0CDA1A90" w:rsidR="00415A50" w:rsidRDefault="00415A50" w:rsidP="00415A5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</w:p>
    <w:p w14:paraId="26116109" w14:textId="77777777" w:rsidR="009F1177" w:rsidRDefault="009F1177" w:rsidP="00415A5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491C35C" w14:textId="126ACB99" w:rsidR="009F1177" w:rsidRDefault="00415A50" w:rsidP="00415A50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Maximální počet zaměstnanců se zdravotním postižením pracujících na těchto chráněných pracovních místech:</w:t>
      </w:r>
      <w:r>
        <w:rPr>
          <w:rFonts w:ascii="Arial" w:hAnsi="Arial" w:cs="Arial"/>
          <w:sz w:val="22"/>
          <w:szCs w:val="22"/>
        </w:rPr>
        <w:tab/>
      </w:r>
    </w:p>
    <w:p w14:paraId="4CF12618" w14:textId="0DEA6783" w:rsidR="00415A50" w:rsidRDefault="00415A50" w:rsidP="00415A50">
      <w:pPr>
        <w:tabs>
          <w:tab w:val="left" w:pos="0"/>
        </w:tabs>
      </w:pPr>
      <w:r>
        <w:rPr>
          <w:rFonts w:ascii="Arial" w:hAnsi="Arial" w:cs="Arial"/>
          <w:sz w:val="22"/>
          <w:szCs w:val="22"/>
        </w:rPr>
        <w:t>1</w:t>
      </w:r>
    </w:p>
    <w:p w14:paraId="5468F8E9" w14:textId="5A21E34D" w:rsidR="00415A50" w:rsidRDefault="00415A50" w:rsidP="00415A5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D6A5BCC" w14:textId="77777777" w:rsidR="009F1177" w:rsidRDefault="00415A50" w:rsidP="009F1177">
      <w:pPr>
        <w:ind w:left="432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pracovní činnosti: </w:t>
      </w:r>
      <w:r>
        <w:rPr>
          <w:rFonts w:ascii="Arial" w:hAnsi="Arial" w:cs="Arial"/>
          <w:sz w:val="22"/>
          <w:szCs w:val="22"/>
        </w:rPr>
        <w:tab/>
      </w:r>
    </w:p>
    <w:p w14:paraId="557A14A3" w14:textId="24604CAD" w:rsidR="00415A50" w:rsidRPr="00415A50" w:rsidRDefault="00415A50" w:rsidP="009F1177">
      <w:pPr>
        <w:ind w:left="4320" w:hanging="4320"/>
        <w:rPr>
          <w:rFonts w:ascii="Arial" w:hAnsi="Arial" w:cs="Arial"/>
          <w:sz w:val="22"/>
          <w:szCs w:val="22"/>
        </w:rPr>
      </w:pPr>
      <w:r w:rsidRPr="00415A50">
        <w:rPr>
          <w:rFonts w:ascii="Arial" w:hAnsi="Arial" w:cs="Arial"/>
          <w:sz w:val="22"/>
          <w:szCs w:val="22"/>
        </w:rPr>
        <w:t>digitalizace projektů, skenování a tištění projektů</w:t>
      </w:r>
    </w:p>
    <w:p w14:paraId="6119E6F3" w14:textId="39BDDA49" w:rsidR="00415A50" w:rsidRDefault="00415A50" w:rsidP="00415A5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939EB1E" w14:textId="77777777" w:rsidR="009F1177" w:rsidRDefault="00415A50" w:rsidP="009F1177">
      <w:pPr>
        <w:tabs>
          <w:tab w:val="left" w:pos="0"/>
        </w:tabs>
        <w:ind w:left="432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Popis pracovních podmínek:</w:t>
      </w:r>
      <w:r>
        <w:rPr>
          <w:rFonts w:ascii="Arial" w:hAnsi="Arial" w:cs="Arial"/>
          <w:sz w:val="22"/>
          <w:szCs w:val="22"/>
        </w:rPr>
        <w:tab/>
      </w:r>
    </w:p>
    <w:p w14:paraId="0B5988DA" w14:textId="77777777" w:rsidR="009F1177" w:rsidRDefault="009F1177" w:rsidP="009F1177">
      <w:pPr>
        <w:tabs>
          <w:tab w:val="left" w:pos="0"/>
        </w:tabs>
        <w:ind w:left="432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vhodné pro OZP</w:t>
      </w:r>
    </w:p>
    <w:p w14:paraId="33FE46FD" w14:textId="77777777" w:rsidR="009F1177" w:rsidRDefault="009F1177" w:rsidP="009F1177">
      <w:pPr>
        <w:tabs>
          <w:tab w:val="left" w:pos="0"/>
        </w:tabs>
        <w:ind w:left="4320" w:hanging="4320"/>
        <w:rPr>
          <w:rFonts w:ascii="Arial" w:hAnsi="Arial" w:cs="Arial"/>
          <w:sz w:val="22"/>
          <w:szCs w:val="22"/>
        </w:rPr>
      </w:pPr>
    </w:p>
    <w:p w14:paraId="3F0E0177" w14:textId="77777777" w:rsidR="009F1177" w:rsidRDefault="009F1177" w:rsidP="009F1177">
      <w:pPr>
        <w:tabs>
          <w:tab w:val="left" w:pos="0"/>
        </w:tabs>
        <w:ind w:left="4320" w:hanging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Popis pracoviště:</w:t>
      </w:r>
    </w:p>
    <w:p w14:paraId="07CD4AF7" w14:textId="26D9C4C2" w:rsidR="00415A50" w:rsidRDefault="009F1177" w:rsidP="009F1177">
      <w:pPr>
        <w:tabs>
          <w:tab w:val="left" w:pos="0"/>
        </w:tabs>
        <w:ind w:left="4320" w:hanging="4320"/>
      </w:pPr>
      <w:r>
        <w:rPr>
          <w:rFonts w:ascii="Arial" w:hAnsi="Arial" w:cs="Arial"/>
          <w:sz w:val="22"/>
          <w:szCs w:val="22"/>
        </w:rPr>
        <w:t xml:space="preserve">pracoviště je přizpůsobeno osobám se zdravotním postižením </w:t>
      </w:r>
    </w:p>
    <w:p w14:paraId="436BEC79" w14:textId="1E5BC283" w:rsidR="00415A50" w:rsidRDefault="00415A50" w:rsidP="00415A5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141EC4A" w14:textId="77777777" w:rsidR="00415A50" w:rsidRDefault="00415A50" w:rsidP="00415A50">
      <w:pPr>
        <w:tabs>
          <w:tab w:val="left" w:pos="0"/>
        </w:tabs>
      </w:pPr>
    </w:p>
    <w:p w14:paraId="3AF436CB" w14:textId="77777777" w:rsidR="009F1177" w:rsidRDefault="009F1177" w:rsidP="009F1177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výkonu práce:</w:t>
      </w:r>
    </w:p>
    <w:p w14:paraId="3ACBDD85" w14:textId="45E6D426" w:rsidR="009F1177" w:rsidRDefault="009F1177" w:rsidP="009F1177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Převozní 605/10, Děčín V-Rozbělesy</w:t>
      </w:r>
    </w:p>
    <w:p w14:paraId="3F56FF6C" w14:textId="2C63C62C" w:rsidR="009F1177" w:rsidRDefault="009F1177" w:rsidP="009F1177">
      <w:pPr>
        <w:tabs>
          <w:tab w:val="left" w:pos="0"/>
        </w:tabs>
      </w:pPr>
    </w:p>
    <w:p w14:paraId="0AB653C3" w14:textId="0FB82826" w:rsidR="009F1177" w:rsidRDefault="009F1177" w:rsidP="009F1177">
      <w:pPr>
        <w:tabs>
          <w:tab w:val="left" w:pos="0"/>
        </w:tabs>
      </w:pPr>
    </w:p>
    <w:p w14:paraId="26E8F826" w14:textId="52848213" w:rsidR="009F1177" w:rsidRDefault="009F1177" w:rsidP="009F1177">
      <w:pPr>
        <w:tabs>
          <w:tab w:val="left" w:pos="0"/>
        </w:tabs>
      </w:pPr>
    </w:p>
    <w:p w14:paraId="0D409D4B" w14:textId="77777777" w:rsidR="007D17DE" w:rsidRDefault="007D17DE" w:rsidP="009F1177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673F2B" w14:textId="77777777" w:rsidR="007D17DE" w:rsidRDefault="007D17DE" w:rsidP="009F1177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B84A5F" w14:textId="77777777" w:rsidR="007D17DE" w:rsidRDefault="007D17DE" w:rsidP="009F1177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58BEF38" w14:textId="77777777" w:rsidR="007D17DE" w:rsidRDefault="007D17DE" w:rsidP="009F1177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07EFC8D" w14:textId="620A05C3" w:rsidR="009F1177" w:rsidRPr="009F1177" w:rsidRDefault="009F1177" w:rsidP="009F1177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F1177">
        <w:rPr>
          <w:rFonts w:ascii="Arial" w:hAnsi="Arial" w:cs="Arial"/>
          <w:sz w:val="22"/>
          <w:szCs w:val="22"/>
        </w:rPr>
        <w:t>V Děčíně dne 17.9.2024</w:t>
      </w:r>
    </w:p>
    <w:p w14:paraId="68D7A185" w14:textId="63704BD8" w:rsidR="00415A50" w:rsidRDefault="00415A50" w:rsidP="00415A50">
      <w:pPr>
        <w:tabs>
          <w:tab w:val="left" w:pos="0"/>
        </w:tabs>
      </w:pPr>
    </w:p>
    <w:p w14:paraId="661A8D69" w14:textId="28DAAEF6" w:rsidR="009F1177" w:rsidRDefault="009F1177" w:rsidP="00415A50">
      <w:pPr>
        <w:tabs>
          <w:tab w:val="left" w:pos="0"/>
        </w:tabs>
      </w:pPr>
    </w:p>
    <w:p w14:paraId="6876E171" w14:textId="33B3903B" w:rsidR="007D17DE" w:rsidRDefault="007D17DE" w:rsidP="00415A50">
      <w:pPr>
        <w:tabs>
          <w:tab w:val="left" w:pos="0"/>
        </w:tabs>
      </w:pPr>
    </w:p>
    <w:p w14:paraId="0AB0FBA8" w14:textId="42B315CD" w:rsidR="007D17DE" w:rsidRDefault="007D17DE" w:rsidP="00415A50">
      <w:pPr>
        <w:tabs>
          <w:tab w:val="left" w:pos="0"/>
        </w:tabs>
      </w:pPr>
    </w:p>
    <w:p w14:paraId="6B583508" w14:textId="31F772C3" w:rsidR="007D17DE" w:rsidRDefault="007D17DE" w:rsidP="00415A50">
      <w:pPr>
        <w:tabs>
          <w:tab w:val="left" w:pos="0"/>
        </w:tabs>
      </w:pPr>
    </w:p>
    <w:p w14:paraId="7CFA6A3E" w14:textId="2DCAD0B3" w:rsidR="007D17DE" w:rsidRDefault="007D17DE" w:rsidP="00415A50">
      <w:pPr>
        <w:tabs>
          <w:tab w:val="left" w:pos="0"/>
        </w:tabs>
      </w:pPr>
    </w:p>
    <w:p w14:paraId="58B52663" w14:textId="388E891E" w:rsidR="007D17DE" w:rsidRDefault="007D17DE" w:rsidP="00415A50">
      <w:pPr>
        <w:tabs>
          <w:tab w:val="left" w:pos="0"/>
        </w:tabs>
      </w:pPr>
    </w:p>
    <w:p w14:paraId="4F2F25FB" w14:textId="77777777" w:rsidR="007D17DE" w:rsidRDefault="007D17DE" w:rsidP="00415A50">
      <w:pPr>
        <w:tabs>
          <w:tab w:val="left" w:pos="0"/>
        </w:tabs>
      </w:pPr>
    </w:p>
    <w:p w14:paraId="2CC692A6" w14:textId="0A8F5BF1" w:rsidR="009F1177" w:rsidRDefault="007D17DE" w:rsidP="007D17DE">
      <w:pPr>
        <w:tabs>
          <w:tab w:val="left" w:pos="0"/>
          <w:tab w:val="left" w:pos="5670"/>
        </w:tabs>
      </w:pPr>
      <w:r>
        <w:t>……………………………………….</w:t>
      </w:r>
      <w:r>
        <w:tab/>
      </w:r>
      <w:r>
        <w:t>……………………………………….</w:t>
      </w:r>
    </w:p>
    <w:p w14:paraId="3EA8AD0C" w14:textId="77777777" w:rsidR="009F1177" w:rsidRDefault="009F1177" w:rsidP="00415A50">
      <w:pPr>
        <w:tabs>
          <w:tab w:val="left" w:pos="0"/>
        </w:tabs>
      </w:pPr>
    </w:p>
    <w:p w14:paraId="42E82450" w14:textId="73C4C59E" w:rsidR="009F1177" w:rsidRDefault="007D17DE" w:rsidP="007D17DE">
      <w:pPr>
        <w:tabs>
          <w:tab w:val="left" w:pos="0"/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Ludvík Nesnídal</w:t>
      </w:r>
      <w:r>
        <w:rPr>
          <w:rFonts w:ascii="Arial" w:hAnsi="Arial" w:cs="Arial"/>
          <w:sz w:val="22"/>
          <w:szCs w:val="22"/>
        </w:rPr>
        <w:tab/>
      </w:r>
      <w:r w:rsidR="009F1177">
        <w:rPr>
          <w:rFonts w:ascii="Arial" w:hAnsi="Arial" w:cs="Arial"/>
          <w:sz w:val="22"/>
          <w:szCs w:val="22"/>
        </w:rPr>
        <w:t>Mgr. Vlastislav Hlaváč</w:t>
      </w:r>
    </w:p>
    <w:p w14:paraId="24A83119" w14:textId="1DCE0498" w:rsidR="009F1177" w:rsidRDefault="007D17DE" w:rsidP="007D17DE">
      <w:pPr>
        <w:tabs>
          <w:tab w:val="left" w:pos="0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ř</w:t>
      </w:r>
      <w:r w:rsidR="009F1177">
        <w:rPr>
          <w:rFonts w:ascii="Arial" w:hAnsi="Arial" w:cs="Arial"/>
          <w:sz w:val="22"/>
          <w:szCs w:val="22"/>
        </w:rPr>
        <w:t>editel kontaktního pracoviště Děčín</w:t>
      </w:r>
    </w:p>
    <w:p w14:paraId="0232879A" w14:textId="0E3155D6" w:rsidR="009F1177" w:rsidRPr="009F1177" w:rsidRDefault="009F1177" w:rsidP="007D17DE">
      <w:pPr>
        <w:tabs>
          <w:tab w:val="left" w:pos="0"/>
          <w:tab w:val="left" w:pos="5670"/>
        </w:tabs>
        <w:ind w:left="56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Krajské pobočky Úřadu práce ČR v Ústí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nad Labem</w:t>
      </w:r>
    </w:p>
    <w:p w14:paraId="05F585E9" w14:textId="6788CB00" w:rsidR="009F1177" w:rsidRDefault="009F1177" w:rsidP="009F1177">
      <w:pPr>
        <w:tabs>
          <w:tab w:val="left" w:pos="0"/>
        </w:tabs>
        <w:jc w:val="center"/>
      </w:pPr>
    </w:p>
    <w:p w14:paraId="6C3D47B9" w14:textId="77777777" w:rsidR="009F1177" w:rsidRDefault="009F1177" w:rsidP="009F1177">
      <w:pPr>
        <w:tabs>
          <w:tab w:val="left" w:pos="0"/>
        </w:tabs>
        <w:jc w:val="center"/>
      </w:pPr>
    </w:p>
    <w:sectPr w:rsidR="009F1177" w:rsidSect="009F1177">
      <w:pgSz w:w="11908" w:h="16833"/>
      <w:pgMar w:top="1445" w:right="284" w:bottom="1445" w:left="14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F00"/>
    <w:rsid w:val="001939A5"/>
    <w:rsid w:val="002420EC"/>
    <w:rsid w:val="00245F00"/>
    <w:rsid w:val="00415A50"/>
    <w:rsid w:val="00423FD1"/>
    <w:rsid w:val="0060792F"/>
    <w:rsid w:val="007D17DE"/>
    <w:rsid w:val="009F1177"/>
    <w:rsid w:val="00A27FB3"/>
    <w:rsid w:val="00AF5237"/>
    <w:rsid w:val="00D8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098EF"/>
  <w14:defaultImageDpi w14:val="0"/>
  <w15:docId w15:val="{15BF4472-D4CE-4A0D-8D8A-2DDA3A9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7DE"/>
    <w:pPr>
      <w:widowControl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Vojnarová Marie Ing. (UPU-DCA)</dc:creator>
  <cp:keywords/>
  <dc:description/>
  <cp:lastModifiedBy>Kurusová Jitka Ing. (UPU-DCA)</cp:lastModifiedBy>
  <cp:revision>3</cp:revision>
  <cp:lastPrinted>2024-09-17T10:39:00Z</cp:lastPrinted>
  <dcterms:created xsi:type="dcterms:W3CDTF">2024-09-17T08:45:00Z</dcterms:created>
  <dcterms:modified xsi:type="dcterms:W3CDTF">2024-09-17T10:39:00Z</dcterms:modified>
</cp:coreProperties>
</file>