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09F5B060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993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EF8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12D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6A73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802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A28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C62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923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564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6C6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30A4A8C9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0275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12D83E" wp14:editId="1CFEBE3C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7AFD71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12D8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717AFD71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73D4B313" wp14:editId="41E6D158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F9F71B" wp14:editId="6689B45A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E188C9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9F71B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0CE188C9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59BE7939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70317" w14:textId="77777777" w:rsidR="00E67976" w:rsidRPr="00E67976" w:rsidRDefault="00E67976" w:rsidP="009F2A73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7B3D60E3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D8CFF7" wp14:editId="57AF0674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421005</wp:posOffset>
                      </wp:positionV>
                      <wp:extent cx="2903220" cy="1691640"/>
                      <wp:effectExtent l="0" t="0" r="11430" b="22860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3220" cy="169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A3F185A" w14:textId="77777777"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1961E33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4711346A" w14:textId="77777777" w:rsidR="00746EFA" w:rsidRDefault="002B7CBB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TAKTIK International,</w:t>
                                  </w:r>
                                  <w:r w:rsidR="009C717C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 w:rsidR="005B6865">
                                    <w:rPr>
                                      <w:rFonts w:asciiTheme="minorHAnsi" w:hAnsiTheme="minorHAnsi" w:cstheme="minorHAnsi"/>
                                    </w:rPr>
                                    <w:t>s.r.o.</w:t>
                                  </w:r>
                                  <w:r w:rsidR="004633CE">
                                    <w:rPr>
                                      <w:rFonts w:asciiTheme="minorHAnsi" w:hAnsiTheme="minorHAnsi" w:cstheme="minorHAnsi"/>
                                    </w:rPr>
                                    <w:t>,</w:t>
                                  </w:r>
                                </w:p>
                                <w:p w14:paraId="7A148E96" w14:textId="77777777" w:rsidR="002B7CBB" w:rsidRDefault="002B7CBB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organizační složka</w:t>
                                  </w:r>
                                </w:p>
                                <w:p w14:paraId="01AF06A9" w14:textId="77777777" w:rsidR="00746EFA" w:rsidRDefault="002B7CBB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Argentinská 1621/36</w:t>
                                  </w:r>
                                </w:p>
                                <w:p w14:paraId="329F1FBE" w14:textId="77777777" w:rsidR="00746EFA" w:rsidRDefault="002B7CBB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170 00 Praha 7</w:t>
                                  </w:r>
                                </w:p>
                                <w:p w14:paraId="1D918529" w14:textId="77777777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43612C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: </w:t>
                                  </w:r>
                                  <w:r w:rsidR="001B4ED4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proofErr w:type="gramEnd"/>
                                  <w:r w:rsidR="001B4ED4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 w:rsidR="002B7CBB">
                                    <w:rPr>
                                      <w:rFonts w:asciiTheme="minorHAnsi" w:hAnsiTheme="minorHAnsi" w:cstheme="minorHAnsi"/>
                                    </w:rPr>
                                    <w:t>28495802</w:t>
                                  </w:r>
                                </w:p>
                                <w:p w14:paraId="72AE24CC" w14:textId="77777777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</w:t>
                                  </w:r>
                                  <w:r w:rsidR="005B6865">
                                    <w:rPr>
                                      <w:rFonts w:asciiTheme="minorHAnsi" w:hAnsiTheme="minorHAnsi" w:cstheme="minorHAnsi"/>
                                    </w:rPr>
                                    <w:t>CZ</w:t>
                                  </w:r>
                                  <w:r w:rsidR="002B7CBB">
                                    <w:rPr>
                                      <w:rFonts w:asciiTheme="minorHAnsi" w:hAnsiTheme="minorHAnsi" w:cstheme="minorHAnsi"/>
                                    </w:rPr>
                                    <w:t>28495802</w:t>
                                  </w:r>
                                </w:p>
                                <w:p w14:paraId="1DC69B13" w14:textId="77777777"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8CFF7" id="Textové pole 1" o:spid="_x0000_s1028" type="#_x0000_t202" style="position:absolute;margin-left:231.4pt;margin-top:33.15pt;width:228.6pt;height:1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" strokeweight=".25pt">
                      <v:textbox>
                        <w:txbxContent>
                          <w:p w14:paraId="6A3F185A" w14:textId="77777777"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1961E33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4711346A" w14:textId="77777777" w:rsidR="00746EFA" w:rsidRDefault="002B7CBB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TAKTIK International,</w:t>
                            </w:r>
                            <w:r w:rsidR="009C717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5B6865">
                              <w:rPr>
                                <w:rFonts w:asciiTheme="minorHAnsi" w:hAnsiTheme="minorHAnsi" w:cstheme="minorHAnsi"/>
                              </w:rPr>
                              <w:t>s.r.o.</w:t>
                            </w:r>
                            <w:r w:rsidR="004633CE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</w:p>
                          <w:p w14:paraId="7A148E96" w14:textId="77777777" w:rsidR="002B7CBB" w:rsidRDefault="002B7CBB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organizační složka</w:t>
                            </w:r>
                          </w:p>
                          <w:p w14:paraId="01AF06A9" w14:textId="77777777" w:rsidR="00746EFA" w:rsidRDefault="002B7CBB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Argentinská 1621/36</w:t>
                            </w:r>
                          </w:p>
                          <w:p w14:paraId="329F1FBE" w14:textId="77777777" w:rsidR="00746EFA" w:rsidRDefault="002B7CBB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170 00 Praha 7</w:t>
                            </w:r>
                          </w:p>
                          <w:p w14:paraId="1D918529" w14:textId="77777777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43612C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 w:rsidR="001B4ED4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gramEnd"/>
                            <w:r w:rsidR="001B4ED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2B7CBB">
                              <w:rPr>
                                <w:rFonts w:asciiTheme="minorHAnsi" w:hAnsiTheme="minorHAnsi" w:cstheme="minorHAnsi"/>
                              </w:rPr>
                              <w:t>28495802</w:t>
                            </w:r>
                          </w:p>
                          <w:p w14:paraId="72AE24CC" w14:textId="77777777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</w:t>
                            </w:r>
                            <w:r w:rsidR="005B6865">
                              <w:rPr>
                                <w:rFonts w:asciiTheme="minorHAnsi" w:hAnsiTheme="minorHAnsi" w:cstheme="minorHAnsi"/>
                              </w:rPr>
                              <w:t>CZ</w:t>
                            </w:r>
                            <w:r w:rsidR="002B7CBB">
                              <w:rPr>
                                <w:rFonts w:asciiTheme="minorHAnsi" w:hAnsiTheme="minorHAnsi" w:cstheme="minorHAnsi"/>
                              </w:rPr>
                              <w:t>28495802</w:t>
                            </w:r>
                          </w:p>
                          <w:p w14:paraId="1DC69B13" w14:textId="77777777"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D4D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C11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0F48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1008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B25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664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C3B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709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C8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24894DD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EF7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E79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AEF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070EE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38A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F82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73F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A5F42AF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C7F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14F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1C9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8D227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0154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C13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764324E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F60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958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493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8F6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6D1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AD6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274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A6F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E35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747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AF21C34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A6D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4B0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9CA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246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C2C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495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952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9BC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44B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DA0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796467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D2A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243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3FD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8C8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D3F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51B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DE8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91B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28E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CC1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FEB92D4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920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235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595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E97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876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0FA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302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6AB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E13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189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A6E077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A26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765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3D3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AE7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ECE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618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BC2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256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3A4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A48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FB54069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549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025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77E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D0E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1A2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693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3AE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7F6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FAF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DB4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5BC72D7C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BB2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E48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86D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20E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377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4E8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CA5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588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87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129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8F5682C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D21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0F8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563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2D9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B68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3DD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40A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C3D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52F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C69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C2E620E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273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456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25A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827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C5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A08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F78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83D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6C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2CB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A74B889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0AD82695" w14:textId="55B15441"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2C0462">
        <w:rPr>
          <w:rFonts w:cstheme="minorHAnsi"/>
        </w:rPr>
        <w:t>127</w:t>
      </w:r>
      <w:r w:rsidR="00DC195F">
        <w:rPr>
          <w:rFonts w:cstheme="minorHAnsi"/>
        </w:rPr>
        <w:t>/202</w:t>
      </w:r>
      <w:r w:rsidR="002B7CBB">
        <w:rPr>
          <w:rFonts w:cstheme="minorHAnsi"/>
        </w:rPr>
        <w:t>4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2B7CBB">
        <w:rPr>
          <w:rFonts w:cstheme="minorHAnsi"/>
        </w:rPr>
        <w:t>Staňková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2B7CBB">
        <w:rPr>
          <w:rFonts w:cstheme="minorHAnsi"/>
        </w:rPr>
        <w:t>17.9.2024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14:paraId="214CC832" w14:textId="77777777" w:rsidR="00160D1C" w:rsidRDefault="00E67976" w:rsidP="00E67976">
      <w:pPr>
        <w:spacing w:after="0" w:line="240" w:lineRule="auto"/>
        <w:rPr>
          <w:rFonts w:cstheme="minorHAnsi"/>
        </w:rPr>
      </w:pPr>
      <w:r w:rsidRPr="005B3273">
        <w:rPr>
          <w:rFonts w:cstheme="minorHAnsi"/>
          <w:b/>
        </w:rPr>
        <w:tab/>
      </w:r>
      <w:r w:rsidRPr="00E67976">
        <w:rPr>
          <w:rFonts w:cstheme="minorHAnsi"/>
        </w:rPr>
        <w:tab/>
      </w:r>
    </w:p>
    <w:p w14:paraId="19A8E422" w14:textId="77777777" w:rsidR="007F3111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5F5830">
        <w:rPr>
          <w:rFonts w:cstheme="minorHAnsi"/>
        </w:rPr>
        <w:t>:</w:t>
      </w:r>
    </w:p>
    <w:p w14:paraId="7F44A824" w14:textId="77777777" w:rsidR="001B4ED4" w:rsidRDefault="001B4ED4" w:rsidP="00E67976">
      <w:pPr>
        <w:spacing w:after="0" w:line="240" w:lineRule="auto"/>
        <w:rPr>
          <w:rFonts w:cstheme="minorHAnsi"/>
        </w:rPr>
      </w:pPr>
    </w:p>
    <w:p w14:paraId="07F36B56" w14:textId="168DEA59" w:rsidR="002B7CBB" w:rsidRPr="002B7CBB" w:rsidRDefault="002B7CBB" w:rsidP="002B7CBB">
      <w:pPr>
        <w:spacing w:after="0" w:line="240" w:lineRule="auto"/>
        <w:rPr>
          <w:rFonts w:cstheme="minorHAnsi"/>
        </w:rPr>
      </w:pPr>
      <w:r w:rsidRPr="002B7CBB">
        <w:rPr>
          <w:rFonts w:cstheme="minorHAnsi"/>
        </w:rPr>
        <w:t xml:space="preserve">Český jazyk pro SOŠ </w:t>
      </w:r>
      <w:r w:rsidR="009F2A73">
        <w:rPr>
          <w:rFonts w:cstheme="minorHAnsi"/>
        </w:rPr>
        <w:t>–</w:t>
      </w:r>
      <w:r w:rsidRPr="002B7CBB">
        <w:rPr>
          <w:rFonts w:cstheme="minorHAnsi"/>
        </w:rPr>
        <w:t xml:space="preserve"> pracovní</w:t>
      </w:r>
      <w:r w:rsidR="009F2A73">
        <w:rPr>
          <w:rFonts w:cstheme="minorHAnsi"/>
        </w:rPr>
        <w:t xml:space="preserve"> </w:t>
      </w:r>
      <w:r w:rsidRPr="002B7CBB">
        <w:rPr>
          <w:rFonts w:cstheme="minorHAnsi"/>
        </w:rPr>
        <w:t>sešit (UO)</w:t>
      </w:r>
      <w:r w:rsidRPr="002B7CBB">
        <w:rPr>
          <w:rFonts w:cstheme="minorHAnsi"/>
        </w:rPr>
        <w:tab/>
      </w:r>
      <w:r w:rsidRPr="002B7CBB">
        <w:rPr>
          <w:rFonts w:cstheme="minorHAnsi"/>
        </w:rPr>
        <w:tab/>
      </w:r>
      <w:r w:rsidRPr="002B7CBB">
        <w:rPr>
          <w:rFonts w:cstheme="minorHAnsi"/>
        </w:rPr>
        <w:tab/>
      </w:r>
      <w:r w:rsidRPr="002B7CBB">
        <w:rPr>
          <w:rFonts w:cstheme="minorHAnsi"/>
        </w:rPr>
        <w:tab/>
        <w:t>ks</w:t>
      </w:r>
      <w:r w:rsidRPr="002B7CBB">
        <w:rPr>
          <w:rFonts w:cstheme="minorHAnsi"/>
        </w:rPr>
        <w:tab/>
        <w:t>120</w:t>
      </w:r>
    </w:p>
    <w:p w14:paraId="20697845" w14:textId="2EADFAC7" w:rsidR="002B7CBB" w:rsidRPr="002B7CBB" w:rsidRDefault="002B7CBB" w:rsidP="002B7CBB">
      <w:pPr>
        <w:spacing w:after="0" w:line="240" w:lineRule="auto"/>
        <w:rPr>
          <w:rFonts w:cstheme="minorHAnsi"/>
        </w:rPr>
      </w:pPr>
      <w:r w:rsidRPr="002B7CBB">
        <w:rPr>
          <w:rFonts w:cstheme="minorHAnsi"/>
        </w:rPr>
        <w:t xml:space="preserve">Literatura - </w:t>
      </w:r>
      <w:proofErr w:type="spellStart"/>
      <w:r w:rsidRPr="002B7CBB">
        <w:rPr>
          <w:rFonts w:cstheme="minorHAnsi"/>
        </w:rPr>
        <w:t>prac</w:t>
      </w:r>
      <w:proofErr w:type="spellEnd"/>
      <w:r w:rsidRPr="002B7CBB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2B7CBB">
        <w:rPr>
          <w:rFonts w:cstheme="minorHAnsi"/>
        </w:rPr>
        <w:t xml:space="preserve">učebnice pro SOŠ s </w:t>
      </w:r>
      <w:proofErr w:type="gramStart"/>
      <w:r w:rsidRPr="002B7CBB">
        <w:rPr>
          <w:rFonts w:cstheme="minorHAnsi"/>
        </w:rPr>
        <w:t>maturitou(</w:t>
      </w:r>
      <w:proofErr w:type="gramEnd"/>
      <w:r w:rsidRPr="002B7CBB">
        <w:rPr>
          <w:rFonts w:cstheme="minorHAnsi"/>
        </w:rPr>
        <w:t>NS)</w:t>
      </w:r>
      <w:r w:rsidRPr="002B7CBB">
        <w:rPr>
          <w:rFonts w:cstheme="minorHAnsi"/>
        </w:rPr>
        <w:tab/>
      </w:r>
      <w:r w:rsidRPr="002B7CBB">
        <w:rPr>
          <w:rFonts w:cstheme="minorHAnsi"/>
        </w:rPr>
        <w:tab/>
      </w:r>
      <w:r w:rsidRPr="002B7CBB">
        <w:rPr>
          <w:rFonts w:cstheme="minorHAnsi"/>
        </w:rPr>
        <w:tab/>
        <w:t>ks</w:t>
      </w:r>
      <w:r w:rsidRPr="002B7CBB">
        <w:rPr>
          <w:rFonts w:cstheme="minorHAnsi"/>
        </w:rPr>
        <w:tab/>
      </w:r>
      <w:r w:rsidR="002C0462">
        <w:rPr>
          <w:rFonts w:cstheme="minorHAnsi"/>
        </w:rPr>
        <w:t xml:space="preserve">  </w:t>
      </w:r>
      <w:r w:rsidRPr="002B7CBB">
        <w:rPr>
          <w:rFonts w:cstheme="minorHAnsi"/>
        </w:rPr>
        <w:t>25</w:t>
      </w:r>
    </w:p>
    <w:p w14:paraId="0937A11F" w14:textId="6D1A91F6" w:rsidR="002B7CBB" w:rsidRPr="002B7CBB" w:rsidRDefault="002B7CBB" w:rsidP="002B7CBB">
      <w:pPr>
        <w:spacing w:after="0" w:line="240" w:lineRule="auto"/>
        <w:rPr>
          <w:rFonts w:cstheme="minorHAnsi"/>
        </w:rPr>
      </w:pPr>
      <w:r w:rsidRPr="002B7CBB">
        <w:rPr>
          <w:rFonts w:cstheme="minorHAnsi"/>
        </w:rPr>
        <w:t>Nová literatura pro SŠ - pracovní sešit pro 1.r.(MZ)</w:t>
      </w:r>
      <w:r w:rsidRPr="002B7CBB">
        <w:rPr>
          <w:rFonts w:cstheme="minorHAnsi"/>
        </w:rPr>
        <w:tab/>
      </w:r>
      <w:r w:rsidRPr="002B7CBB">
        <w:rPr>
          <w:rFonts w:cstheme="minorHAnsi"/>
        </w:rPr>
        <w:tab/>
      </w:r>
      <w:r w:rsidRPr="002B7CBB">
        <w:rPr>
          <w:rFonts w:cstheme="minorHAnsi"/>
        </w:rPr>
        <w:tab/>
        <w:t>ks</w:t>
      </w:r>
      <w:proofErr w:type="gramStart"/>
      <w:r w:rsidRPr="002B7CBB">
        <w:rPr>
          <w:rFonts w:cstheme="minorHAnsi"/>
        </w:rPr>
        <w:tab/>
      </w:r>
      <w:r w:rsidR="002C0462">
        <w:rPr>
          <w:rFonts w:cstheme="minorHAnsi"/>
        </w:rPr>
        <w:t xml:space="preserve">  </w:t>
      </w:r>
      <w:r w:rsidRPr="002B7CBB">
        <w:rPr>
          <w:rFonts w:cstheme="minorHAnsi"/>
        </w:rPr>
        <w:t>70</w:t>
      </w:r>
      <w:proofErr w:type="gramEnd"/>
    </w:p>
    <w:p w14:paraId="362CE2A0" w14:textId="56A98F5F" w:rsidR="002B7CBB" w:rsidRPr="002B7CBB" w:rsidRDefault="002B7CBB" w:rsidP="002B7CBB">
      <w:pPr>
        <w:spacing w:after="0" w:line="240" w:lineRule="auto"/>
        <w:rPr>
          <w:rFonts w:cstheme="minorHAnsi"/>
        </w:rPr>
      </w:pPr>
      <w:r w:rsidRPr="002B7CBB">
        <w:rPr>
          <w:rFonts w:cstheme="minorHAnsi"/>
        </w:rPr>
        <w:t>Nová literatura pro SŠ - pracovní sešit pro 2.r.(MZ)</w:t>
      </w:r>
      <w:r w:rsidRPr="002B7CBB">
        <w:rPr>
          <w:rFonts w:cstheme="minorHAnsi"/>
        </w:rPr>
        <w:tab/>
      </w:r>
      <w:r w:rsidRPr="002B7CBB">
        <w:rPr>
          <w:rFonts w:cstheme="minorHAnsi"/>
        </w:rPr>
        <w:tab/>
      </w:r>
      <w:r w:rsidRPr="002B7CBB">
        <w:rPr>
          <w:rFonts w:cstheme="minorHAnsi"/>
        </w:rPr>
        <w:tab/>
        <w:t>ks</w:t>
      </w:r>
      <w:proofErr w:type="gramStart"/>
      <w:r w:rsidRPr="002B7CBB">
        <w:rPr>
          <w:rFonts w:cstheme="minorHAnsi"/>
        </w:rPr>
        <w:tab/>
      </w:r>
      <w:r w:rsidR="002C0462">
        <w:rPr>
          <w:rFonts w:cstheme="minorHAnsi"/>
        </w:rPr>
        <w:t xml:space="preserve">  </w:t>
      </w:r>
      <w:r w:rsidRPr="002B7CBB">
        <w:rPr>
          <w:rFonts w:cstheme="minorHAnsi"/>
        </w:rPr>
        <w:t>16</w:t>
      </w:r>
      <w:proofErr w:type="gramEnd"/>
    </w:p>
    <w:p w14:paraId="72FEEF16" w14:textId="7A3F9115" w:rsidR="002B7CBB" w:rsidRPr="002B7CBB" w:rsidRDefault="002B7CBB" w:rsidP="002B7CBB">
      <w:pPr>
        <w:spacing w:after="0" w:line="240" w:lineRule="auto"/>
        <w:rPr>
          <w:rFonts w:cstheme="minorHAnsi"/>
        </w:rPr>
      </w:pPr>
      <w:r w:rsidRPr="002B7CBB">
        <w:rPr>
          <w:rFonts w:cstheme="minorHAnsi"/>
        </w:rPr>
        <w:t>Nová literatura pro SŠ - pracovní sešit pro 3.r.(MZ)</w:t>
      </w:r>
      <w:r w:rsidRPr="002B7CBB">
        <w:rPr>
          <w:rFonts w:cstheme="minorHAnsi"/>
        </w:rPr>
        <w:tab/>
      </w:r>
      <w:r w:rsidRPr="002B7CBB">
        <w:rPr>
          <w:rFonts w:cstheme="minorHAnsi"/>
        </w:rPr>
        <w:tab/>
      </w:r>
      <w:r w:rsidRPr="002B7CBB">
        <w:rPr>
          <w:rFonts w:cstheme="minorHAnsi"/>
        </w:rPr>
        <w:tab/>
        <w:t>ks</w:t>
      </w:r>
      <w:proofErr w:type="gramStart"/>
      <w:r w:rsidRPr="002B7CBB">
        <w:rPr>
          <w:rFonts w:cstheme="minorHAnsi"/>
        </w:rPr>
        <w:tab/>
      </w:r>
      <w:r w:rsidR="002C0462">
        <w:rPr>
          <w:rFonts w:cstheme="minorHAnsi"/>
        </w:rPr>
        <w:t xml:space="preserve">  </w:t>
      </w:r>
      <w:r w:rsidRPr="002B7CBB">
        <w:rPr>
          <w:rFonts w:cstheme="minorHAnsi"/>
        </w:rPr>
        <w:t>25</w:t>
      </w:r>
      <w:proofErr w:type="gramEnd"/>
    </w:p>
    <w:p w14:paraId="39270C77" w14:textId="6BEE2F5A" w:rsidR="00B75454" w:rsidRDefault="002B7CBB" w:rsidP="002B7CBB">
      <w:pPr>
        <w:spacing w:after="0" w:line="240" w:lineRule="auto"/>
        <w:rPr>
          <w:rFonts w:cstheme="minorHAnsi"/>
        </w:rPr>
      </w:pPr>
      <w:r w:rsidRPr="002B7CBB">
        <w:rPr>
          <w:rFonts w:cstheme="minorHAnsi"/>
        </w:rPr>
        <w:t>Nová literatura pro SŠ - pracovní sešit pro 4.r.(MZ)</w:t>
      </w:r>
      <w:r w:rsidRPr="002B7CBB">
        <w:rPr>
          <w:rFonts w:cstheme="minorHAnsi"/>
        </w:rPr>
        <w:tab/>
      </w:r>
      <w:r w:rsidRPr="002B7CBB">
        <w:rPr>
          <w:rFonts w:cstheme="minorHAnsi"/>
        </w:rPr>
        <w:tab/>
      </w:r>
      <w:r w:rsidRPr="002B7CBB">
        <w:rPr>
          <w:rFonts w:cstheme="minorHAnsi"/>
        </w:rPr>
        <w:tab/>
        <w:t>ks</w:t>
      </w:r>
      <w:proofErr w:type="gramStart"/>
      <w:r w:rsidRPr="002B7CBB">
        <w:rPr>
          <w:rFonts w:cstheme="minorHAnsi"/>
        </w:rPr>
        <w:tab/>
      </w:r>
      <w:r w:rsidR="002C0462">
        <w:rPr>
          <w:rFonts w:cstheme="minorHAnsi"/>
        </w:rPr>
        <w:t xml:space="preserve">  </w:t>
      </w:r>
      <w:r w:rsidRPr="002B7CBB">
        <w:rPr>
          <w:rFonts w:cstheme="minorHAnsi"/>
        </w:rPr>
        <w:t>40</w:t>
      </w:r>
      <w:proofErr w:type="gramEnd"/>
      <w:r w:rsidR="00DB7CE6" w:rsidRPr="00DB7CE6">
        <w:rPr>
          <w:rFonts w:cstheme="minorHAnsi"/>
        </w:rPr>
        <w:tab/>
      </w:r>
    </w:p>
    <w:p w14:paraId="2B9B6FD4" w14:textId="051DF3A8" w:rsidR="002C0462" w:rsidRDefault="002C0462" w:rsidP="002B7CBB">
      <w:pPr>
        <w:spacing w:after="0" w:line="240" w:lineRule="auto"/>
        <w:rPr>
          <w:rFonts w:cstheme="minorHAnsi"/>
        </w:rPr>
      </w:pPr>
    </w:p>
    <w:p w14:paraId="69192D20" w14:textId="19D3D4E5" w:rsidR="002C0462" w:rsidRDefault="002C0462" w:rsidP="002B7CBB">
      <w:pPr>
        <w:spacing w:after="0" w:line="240" w:lineRule="auto"/>
        <w:rPr>
          <w:rFonts w:cstheme="minorHAnsi"/>
        </w:rPr>
      </w:pPr>
      <w:r>
        <w:rPr>
          <w:rFonts w:cstheme="minorHAnsi"/>
        </w:rPr>
        <w:t>Konečná cena: 59.464 Kč</w:t>
      </w:r>
    </w:p>
    <w:p w14:paraId="2A15F33E" w14:textId="77777777" w:rsidR="00514167" w:rsidRDefault="00514167" w:rsidP="00DB7CE6">
      <w:pPr>
        <w:spacing w:after="0" w:line="240" w:lineRule="auto"/>
        <w:rPr>
          <w:rFonts w:cstheme="minorHAnsi"/>
        </w:rPr>
      </w:pPr>
    </w:p>
    <w:p w14:paraId="4845FEC7" w14:textId="77777777" w:rsidR="000E05BB" w:rsidRDefault="004A58F2" w:rsidP="004A58F2">
      <w:pPr>
        <w:spacing w:after="0" w:line="240" w:lineRule="auto"/>
        <w:rPr>
          <w:rFonts w:cstheme="minorHAnsi"/>
        </w:rPr>
      </w:pPr>
      <w:r w:rsidRPr="004A58F2">
        <w:rPr>
          <w:rFonts w:cstheme="minorHAnsi"/>
        </w:rPr>
        <w:tab/>
      </w:r>
      <w:r w:rsidRPr="004A58F2">
        <w:rPr>
          <w:rFonts w:cstheme="minorHAnsi"/>
        </w:rPr>
        <w:tab/>
      </w:r>
      <w:r w:rsidRPr="004A58F2">
        <w:rPr>
          <w:rFonts w:cstheme="minorHAnsi"/>
        </w:rPr>
        <w:tab/>
      </w:r>
      <w:r w:rsidRPr="004A58F2">
        <w:rPr>
          <w:rFonts w:cstheme="minorHAnsi"/>
        </w:rPr>
        <w:tab/>
      </w:r>
      <w:r w:rsidRPr="004A58F2">
        <w:rPr>
          <w:rFonts w:cstheme="minorHAnsi"/>
        </w:rPr>
        <w:tab/>
      </w:r>
    </w:p>
    <w:p w14:paraId="404BE279" w14:textId="77777777" w:rsidR="00D51CA4" w:rsidRPr="00E67976" w:rsidRDefault="00D51CA4" w:rsidP="0018277D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14:paraId="3A3C0F0E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14:paraId="2D1A506C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14:paraId="658C0BE2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14:paraId="48B0D656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14:paraId="431B7709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14:paraId="0FB26D4A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4B175B44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14:paraId="5A15200F" w14:textId="77777777" w:rsidR="004A56E3" w:rsidRDefault="004A56E3" w:rsidP="00D51CA4">
      <w:pPr>
        <w:spacing w:after="0" w:line="240" w:lineRule="auto"/>
        <w:rPr>
          <w:rFonts w:cstheme="minorHAnsi"/>
        </w:rPr>
      </w:pPr>
    </w:p>
    <w:p w14:paraId="777BCFEA" w14:textId="77777777"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63E4367F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450B94F5" w14:textId="78EDE598"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400750">
        <w:rPr>
          <w:rFonts w:cstheme="minorHAnsi"/>
        </w:rPr>
        <w:t>18. 9. 2024</w:t>
      </w:r>
    </w:p>
    <w:p w14:paraId="685E4747" w14:textId="77777777" w:rsidR="00D51CA4" w:rsidRDefault="00D51CA4" w:rsidP="00D51CA4">
      <w:pPr>
        <w:spacing w:after="0" w:line="240" w:lineRule="auto"/>
        <w:rPr>
          <w:rFonts w:cstheme="minorHAnsi"/>
        </w:rPr>
      </w:pPr>
    </w:p>
    <w:p w14:paraId="03E16B8D" w14:textId="77777777" w:rsidR="00C6743C" w:rsidRDefault="00C6743C" w:rsidP="00D51CA4">
      <w:pPr>
        <w:spacing w:after="0" w:line="240" w:lineRule="auto"/>
        <w:rPr>
          <w:rFonts w:cstheme="minorHAnsi"/>
        </w:rPr>
      </w:pPr>
    </w:p>
    <w:p w14:paraId="79E7C441" w14:textId="77777777" w:rsidR="00C6743C" w:rsidRDefault="00C6743C" w:rsidP="00D51CA4">
      <w:pPr>
        <w:spacing w:after="0" w:line="240" w:lineRule="auto"/>
        <w:rPr>
          <w:rFonts w:cstheme="minorHAnsi"/>
        </w:rPr>
      </w:pPr>
    </w:p>
    <w:p w14:paraId="4B60EF1E" w14:textId="77777777" w:rsidR="00C6743C" w:rsidRDefault="00C6743C" w:rsidP="00D51CA4">
      <w:pPr>
        <w:spacing w:after="0" w:line="240" w:lineRule="auto"/>
        <w:rPr>
          <w:rFonts w:cstheme="minorHAnsi"/>
        </w:rPr>
      </w:pPr>
    </w:p>
    <w:p w14:paraId="60C23554" w14:textId="77777777"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14:paraId="1584B2C8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14:paraId="1ECB5F47" w14:textId="77777777"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BDDD" w14:textId="77777777" w:rsidR="00166E68" w:rsidRDefault="00166E68" w:rsidP="004A56E3">
      <w:pPr>
        <w:spacing w:after="0" w:line="240" w:lineRule="auto"/>
      </w:pPr>
      <w:r>
        <w:separator/>
      </w:r>
    </w:p>
  </w:endnote>
  <w:endnote w:type="continuationSeparator" w:id="0">
    <w:p w14:paraId="684F861F" w14:textId="77777777" w:rsidR="00166E68" w:rsidRDefault="00166E68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0AFF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19FBD70B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6D7584F4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507A7B2D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469D" w14:textId="77777777" w:rsidR="00166E68" w:rsidRDefault="00166E68" w:rsidP="004A56E3">
      <w:pPr>
        <w:spacing w:after="0" w:line="240" w:lineRule="auto"/>
      </w:pPr>
      <w:r>
        <w:separator/>
      </w:r>
    </w:p>
  </w:footnote>
  <w:footnote w:type="continuationSeparator" w:id="0">
    <w:p w14:paraId="41FC3E38" w14:textId="77777777" w:rsidR="00166E68" w:rsidRDefault="00166E68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04EF4"/>
    <w:rsid w:val="000138E4"/>
    <w:rsid w:val="00032B99"/>
    <w:rsid w:val="00035915"/>
    <w:rsid w:val="000427B2"/>
    <w:rsid w:val="00071FEE"/>
    <w:rsid w:val="0007744E"/>
    <w:rsid w:val="00080AA8"/>
    <w:rsid w:val="00081147"/>
    <w:rsid w:val="0009596E"/>
    <w:rsid w:val="000D1999"/>
    <w:rsid w:val="000E05BB"/>
    <w:rsid w:val="00141FBE"/>
    <w:rsid w:val="00142CCB"/>
    <w:rsid w:val="00160D1C"/>
    <w:rsid w:val="00166E68"/>
    <w:rsid w:val="0018277D"/>
    <w:rsid w:val="00187F56"/>
    <w:rsid w:val="001B4ED4"/>
    <w:rsid w:val="0021357A"/>
    <w:rsid w:val="002A6541"/>
    <w:rsid w:val="002B7CBB"/>
    <w:rsid w:val="002C0279"/>
    <w:rsid w:val="002C0462"/>
    <w:rsid w:val="002D0E97"/>
    <w:rsid w:val="002D3277"/>
    <w:rsid w:val="002E20AC"/>
    <w:rsid w:val="003061B5"/>
    <w:rsid w:val="003241E4"/>
    <w:rsid w:val="00346AEF"/>
    <w:rsid w:val="00356A13"/>
    <w:rsid w:val="0037168A"/>
    <w:rsid w:val="00377AE3"/>
    <w:rsid w:val="003A4370"/>
    <w:rsid w:val="003C6A48"/>
    <w:rsid w:val="003E1A83"/>
    <w:rsid w:val="00400750"/>
    <w:rsid w:val="00407DCF"/>
    <w:rsid w:val="0043612C"/>
    <w:rsid w:val="00440E83"/>
    <w:rsid w:val="0045105E"/>
    <w:rsid w:val="004632AD"/>
    <w:rsid w:val="004633CE"/>
    <w:rsid w:val="00465618"/>
    <w:rsid w:val="004708A4"/>
    <w:rsid w:val="004713B7"/>
    <w:rsid w:val="00471BE7"/>
    <w:rsid w:val="004A56E3"/>
    <w:rsid w:val="004A58F2"/>
    <w:rsid w:val="004C5299"/>
    <w:rsid w:val="004E65B4"/>
    <w:rsid w:val="004F6B68"/>
    <w:rsid w:val="005060FA"/>
    <w:rsid w:val="005116D8"/>
    <w:rsid w:val="00514167"/>
    <w:rsid w:val="005812AD"/>
    <w:rsid w:val="005A068E"/>
    <w:rsid w:val="005A7A85"/>
    <w:rsid w:val="005B3273"/>
    <w:rsid w:val="005B6865"/>
    <w:rsid w:val="005C2BDC"/>
    <w:rsid w:val="005F5830"/>
    <w:rsid w:val="006233C8"/>
    <w:rsid w:val="006426A0"/>
    <w:rsid w:val="007112A3"/>
    <w:rsid w:val="007338B6"/>
    <w:rsid w:val="00734709"/>
    <w:rsid w:val="00746EFA"/>
    <w:rsid w:val="007744C8"/>
    <w:rsid w:val="00796C91"/>
    <w:rsid w:val="007A25F3"/>
    <w:rsid w:val="007F3111"/>
    <w:rsid w:val="008178A0"/>
    <w:rsid w:val="00821243"/>
    <w:rsid w:val="008352F4"/>
    <w:rsid w:val="00846271"/>
    <w:rsid w:val="00854B34"/>
    <w:rsid w:val="008604AB"/>
    <w:rsid w:val="008665DB"/>
    <w:rsid w:val="00874B62"/>
    <w:rsid w:val="00880C1E"/>
    <w:rsid w:val="0089464B"/>
    <w:rsid w:val="008A2480"/>
    <w:rsid w:val="008B69EC"/>
    <w:rsid w:val="0090629C"/>
    <w:rsid w:val="0093139E"/>
    <w:rsid w:val="00935D89"/>
    <w:rsid w:val="0095721E"/>
    <w:rsid w:val="0097155E"/>
    <w:rsid w:val="009807EA"/>
    <w:rsid w:val="00995D1B"/>
    <w:rsid w:val="009A395A"/>
    <w:rsid w:val="009B72D7"/>
    <w:rsid w:val="009C717C"/>
    <w:rsid w:val="009E0936"/>
    <w:rsid w:val="009F2254"/>
    <w:rsid w:val="009F2A73"/>
    <w:rsid w:val="00A21DA2"/>
    <w:rsid w:val="00A21DAB"/>
    <w:rsid w:val="00A60324"/>
    <w:rsid w:val="00A71766"/>
    <w:rsid w:val="00A97404"/>
    <w:rsid w:val="00AC1CB8"/>
    <w:rsid w:val="00AE3BE4"/>
    <w:rsid w:val="00B014D5"/>
    <w:rsid w:val="00B16AFB"/>
    <w:rsid w:val="00B75454"/>
    <w:rsid w:val="00BB135A"/>
    <w:rsid w:val="00BB79C9"/>
    <w:rsid w:val="00BF37B3"/>
    <w:rsid w:val="00C633B3"/>
    <w:rsid w:val="00C6743C"/>
    <w:rsid w:val="00CB3922"/>
    <w:rsid w:val="00CC096A"/>
    <w:rsid w:val="00D1520F"/>
    <w:rsid w:val="00D40C3C"/>
    <w:rsid w:val="00D51CA4"/>
    <w:rsid w:val="00D7456A"/>
    <w:rsid w:val="00DA5072"/>
    <w:rsid w:val="00DB54C7"/>
    <w:rsid w:val="00DB7CE6"/>
    <w:rsid w:val="00DC195F"/>
    <w:rsid w:val="00DF5F5A"/>
    <w:rsid w:val="00E0587B"/>
    <w:rsid w:val="00E26807"/>
    <w:rsid w:val="00E42FB6"/>
    <w:rsid w:val="00E6182D"/>
    <w:rsid w:val="00E67976"/>
    <w:rsid w:val="00E83757"/>
    <w:rsid w:val="00E844CD"/>
    <w:rsid w:val="00EB135B"/>
    <w:rsid w:val="00EC2029"/>
    <w:rsid w:val="00ED45D8"/>
    <w:rsid w:val="00ED4ECA"/>
    <w:rsid w:val="00F243FA"/>
    <w:rsid w:val="00F65C90"/>
    <w:rsid w:val="00F76D3D"/>
    <w:rsid w:val="00FC6DD6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A64DC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5BEF4-9318-428B-88AF-CC1D07F7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2024-09-18T08:08:00Z</cp:lastPrinted>
  <dcterms:created xsi:type="dcterms:W3CDTF">2024-09-18T08:38:00Z</dcterms:created>
  <dcterms:modified xsi:type="dcterms:W3CDTF">2024-09-18T08:38:00Z</dcterms:modified>
</cp:coreProperties>
</file>