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C0732C" w:rsidRPr="00B80A14" w14:paraId="340083B3" w14:textId="77777777" w:rsidTr="00B80A14">
        <w:trPr>
          <w:trHeight w:val="325"/>
        </w:trPr>
        <w:tc>
          <w:tcPr>
            <w:tcW w:w="9922" w:type="dxa"/>
            <w:shd w:val="clear" w:color="auto" w:fill="D9D9D9" w:themeFill="background1" w:themeFillShade="D9"/>
          </w:tcPr>
          <w:p w14:paraId="710DA85A" w14:textId="2730C1FE" w:rsidR="00C0732C" w:rsidRPr="00B80A14" w:rsidRDefault="00C0732C" w:rsidP="00097C3A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Objednávka číslo:  </w:t>
            </w:r>
            <w:r w:rsidR="00255074" w:rsidRPr="00B80A14">
              <w:rPr>
                <w:rFonts w:ascii="Arial Narrow" w:hAnsi="Arial Narrow"/>
                <w:b/>
                <w:noProof/>
                <w:szCs w:val="20"/>
              </w:rPr>
              <w:t>ZRIA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>/202</w:t>
            </w:r>
            <w:r w:rsidR="004C5AFA" w:rsidRPr="00B80A14">
              <w:rPr>
                <w:rFonts w:ascii="Arial Narrow" w:hAnsi="Arial Narrow"/>
                <w:b/>
                <w:noProof/>
                <w:szCs w:val="20"/>
              </w:rPr>
              <w:t>4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7B0CF2">
              <w:rPr>
                <w:rFonts w:ascii="Arial Narrow" w:hAnsi="Arial Narrow"/>
                <w:b/>
                <w:noProof/>
                <w:szCs w:val="20"/>
              </w:rPr>
              <w:t>–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E60461" w:rsidRPr="00B80A14">
              <w:rPr>
                <w:rFonts w:ascii="Arial Narrow" w:hAnsi="Arial Narrow"/>
                <w:b/>
                <w:noProof/>
                <w:szCs w:val="20"/>
              </w:rPr>
              <w:t>0</w:t>
            </w:r>
            <w:r w:rsidR="00E5598A">
              <w:rPr>
                <w:rFonts w:ascii="Arial Narrow" w:hAnsi="Arial Narrow"/>
                <w:b/>
                <w:noProof/>
                <w:szCs w:val="20"/>
              </w:rPr>
              <w:t>64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381217" w:rsidRPr="009F6D3B">
              <w:rPr>
                <w:rFonts w:ascii="Arial Narrow" w:hAnsi="Arial Narrow"/>
                <w:b/>
                <w:noProof/>
                <w:szCs w:val="20"/>
              </w:rPr>
              <w:t xml:space="preserve">– </w:t>
            </w:r>
            <w:r w:rsidR="00DA3FCF">
              <w:rPr>
                <w:rFonts w:ascii="Arial Narrow" w:hAnsi="Arial Narrow"/>
                <w:b/>
                <w:noProof/>
                <w:szCs w:val="20"/>
              </w:rPr>
              <w:t>Mikeštík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– </w:t>
            </w:r>
            <w:r w:rsidR="00146738" w:rsidRPr="00146738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6D06A4">
              <w:rPr>
                <w:rFonts w:ascii="Arial Narrow" w:hAnsi="Arial Narrow"/>
                <w:b/>
                <w:noProof/>
                <w:szCs w:val="20"/>
              </w:rPr>
              <w:t>Zamont cz</w:t>
            </w:r>
            <w:r w:rsidR="00097C3A" w:rsidRPr="006D06A4">
              <w:rPr>
                <w:rFonts w:ascii="Arial Narrow" w:hAnsi="Arial Narrow"/>
                <w:b/>
                <w:noProof/>
                <w:szCs w:val="20"/>
              </w:rPr>
              <w:t xml:space="preserve"> – </w:t>
            </w:r>
            <w:r w:rsidR="006D06A4">
              <w:rPr>
                <w:rFonts w:ascii="Arial Narrow" w:hAnsi="Arial Narrow"/>
                <w:b/>
                <w:noProof/>
                <w:szCs w:val="20"/>
              </w:rPr>
              <w:t>dopojení chodníků TP</w:t>
            </w:r>
          </w:p>
        </w:tc>
      </w:tr>
    </w:tbl>
    <w:p w14:paraId="12C93F60" w14:textId="77777777" w:rsidR="00C0732C" w:rsidRPr="00B80A14" w:rsidRDefault="00C0732C" w:rsidP="00C0732C">
      <w:pPr>
        <w:rPr>
          <w:rFonts w:ascii="Arial Narrow" w:hAnsi="Arial Narrow"/>
          <w:noProof/>
          <w:szCs w:val="20"/>
        </w:rPr>
      </w:pPr>
    </w:p>
    <w:tbl>
      <w:tblPr>
        <w:tblStyle w:val="Mkatabulky"/>
        <w:tblW w:w="9922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236"/>
        <w:gridCol w:w="4823"/>
      </w:tblGrid>
      <w:tr w:rsidR="00C0732C" w:rsidRPr="00B80A14" w14:paraId="1E008EC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D90F514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Objednatel: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D16EABD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</w:p>
        </w:tc>
        <w:tc>
          <w:tcPr>
            <w:tcW w:w="4823" w:type="dxa"/>
          </w:tcPr>
          <w:p w14:paraId="033832C6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Dodavatel:</w:t>
            </w:r>
          </w:p>
        </w:tc>
      </w:tr>
      <w:tr w:rsidR="00C0732C" w:rsidRPr="00B80A14" w14:paraId="117BFFB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6732326" w14:textId="38C686F4" w:rsidR="00C0732C" w:rsidRPr="00B80A14" w:rsidRDefault="00255074" w:rsidP="00C0732C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ZRIA</w:t>
            </w:r>
            <w:r w:rsidR="00C0732C" w:rsidRPr="00B80A14">
              <w:rPr>
                <w:rFonts w:ascii="Arial Narrow" w:hAnsi="Arial Narrow"/>
                <w:b/>
                <w:bCs/>
                <w:noProof/>
                <w:szCs w:val="20"/>
              </w:rPr>
              <w:t>, a.s.</w:t>
            </w:r>
          </w:p>
          <w:p w14:paraId="5A1816A9" w14:textId="400688AF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Holešovská 1691</w:t>
            </w:r>
          </w:p>
          <w:p w14:paraId="692A3186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769 01 Holešov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BAE39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544172C" w14:textId="77777777" w:rsidR="00EF7165" w:rsidRDefault="00EF7165" w:rsidP="00097C3A">
            <w:pPr>
              <w:rPr>
                <w:rFonts w:ascii="Arial Narrow" w:hAnsi="Arial Narrow"/>
                <w:b/>
                <w:noProof/>
                <w:szCs w:val="20"/>
              </w:rPr>
            </w:pPr>
            <w:r w:rsidRPr="00EF7165">
              <w:rPr>
                <w:rFonts w:ascii="Arial Narrow" w:hAnsi="Arial Narrow"/>
                <w:b/>
                <w:noProof/>
                <w:szCs w:val="20"/>
              </w:rPr>
              <w:t xml:space="preserve">ZAMONT cz s.r.o. </w:t>
            </w:r>
          </w:p>
          <w:p w14:paraId="170762FC" w14:textId="77777777" w:rsidR="00EF7165" w:rsidRDefault="00EF7165" w:rsidP="00097C3A">
            <w:pPr>
              <w:rPr>
                <w:rFonts w:ascii="Arial Narrow" w:hAnsi="Arial Narrow"/>
                <w:bCs/>
                <w:noProof/>
                <w:szCs w:val="20"/>
              </w:rPr>
            </w:pPr>
            <w:r w:rsidRPr="00EF7165">
              <w:rPr>
                <w:rFonts w:ascii="Arial Narrow" w:hAnsi="Arial Narrow"/>
                <w:bCs/>
                <w:noProof/>
                <w:szCs w:val="20"/>
              </w:rPr>
              <w:t xml:space="preserve">Mlýnská 253, Kvačice, </w:t>
            </w:r>
          </w:p>
          <w:p w14:paraId="456D69AE" w14:textId="153E6DCF" w:rsidR="00C0732C" w:rsidRPr="00B80A14" w:rsidRDefault="00EF7165" w:rsidP="00097C3A">
            <w:pPr>
              <w:rPr>
                <w:rFonts w:ascii="Arial Narrow" w:hAnsi="Arial Narrow"/>
                <w:bCs/>
                <w:noProof/>
                <w:szCs w:val="20"/>
              </w:rPr>
            </w:pPr>
            <w:r w:rsidRPr="00EF7165">
              <w:rPr>
                <w:rFonts w:ascii="Arial Narrow" w:hAnsi="Arial Narrow"/>
                <w:bCs/>
                <w:noProof/>
                <w:szCs w:val="20"/>
              </w:rPr>
              <w:t>687 24 Uherský Ostroh</w:t>
            </w:r>
          </w:p>
        </w:tc>
      </w:tr>
      <w:tr w:rsidR="00C0732C" w:rsidRPr="00B80A14" w14:paraId="7A1428E7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D0D0E14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8E1FADE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061FC2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C0732C" w:rsidRPr="00B80A14" w14:paraId="7064F0C8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5339561" w14:textId="1499C868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B80A1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B80A14">
              <w:rPr>
                <w:rFonts w:ascii="Arial Narrow" w:hAnsi="Arial Narrow"/>
                <w:noProof/>
                <w:szCs w:val="20"/>
              </w:rPr>
              <w:t>: 63080303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6F6880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ACE1E16" w14:textId="613717C6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B80A1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6D06A4" w:rsidRPr="006D06A4">
              <w:rPr>
                <w:rFonts w:ascii="Arial Narrow" w:hAnsi="Arial Narrow"/>
                <w:noProof/>
                <w:szCs w:val="20"/>
              </w:rPr>
              <w:t>26284570</w:t>
            </w:r>
          </w:p>
        </w:tc>
      </w:tr>
      <w:tr w:rsidR="00C0732C" w:rsidRPr="00B80A14" w14:paraId="7D2F4025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6B760AB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CZ63080303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86C5A9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0F59A583" w14:textId="0095E026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6D06A4" w:rsidRPr="006D06A4">
              <w:rPr>
                <w:rFonts w:ascii="Arial Narrow" w:hAnsi="Arial Narrow"/>
                <w:noProof/>
                <w:szCs w:val="20"/>
              </w:rPr>
              <w:t>CZ26284570</w:t>
            </w:r>
          </w:p>
        </w:tc>
      </w:tr>
      <w:tr w:rsidR="00DA34EE" w:rsidRPr="00B80A14" w14:paraId="1E614D5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8BCB611" w14:textId="648CA300" w:rsidR="00DA34EE" w:rsidRPr="00B80A14" w:rsidRDefault="00381217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B</w:t>
            </w:r>
            <w:r w:rsidR="00DA34EE" w:rsidRPr="00B80A14">
              <w:rPr>
                <w:rFonts w:ascii="Arial Narrow" w:hAnsi="Arial Narrow"/>
                <w:b/>
                <w:bCs/>
                <w:noProof/>
                <w:szCs w:val="20"/>
              </w:rPr>
              <w:t>ankovní spojení:</w:t>
            </w:r>
            <w:r w:rsidR="00DA34EE" w:rsidRPr="00B80A14">
              <w:rPr>
                <w:rFonts w:ascii="Arial Narrow" w:hAnsi="Arial Narrow"/>
                <w:noProof/>
                <w:szCs w:val="20"/>
              </w:rPr>
              <w:t xml:space="preserve"> Česká spořitelna, a.s.,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A16FF0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3E5001C9" w14:textId="661C8D54" w:rsidR="00DA34EE" w:rsidRPr="00B80A14" w:rsidRDefault="00381217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B</w:t>
            </w:r>
            <w:r w:rsidR="00DA34EE" w:rsidRPr="00B80A14">
              <w:rPr>
                <w:rFonts w:ascii="Arial Narrow" w:hAnsi="Arial Narrow"/>
                <w:b/>
                <w:bCs/>
                <w:noProof/>
                <w:szCs w:val="20"/>
              </w:rPr>
              <w:t>ankovní spojení:</w:t>
            </w:r>
            <w:r w:rsidR="00DA34EE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6D06A4" w:rsidRPr="006D06A4">
              <w:rPr>
                <w:rFonts w:ascii="Arial Narrow" w:hAnsi="Arial Narrow"/>
                <w:noProof/>
                <w:szCs w:val="20"/>
              </w:rPr>
              <w:t>Komerční banka, a.s. Uherské Hradiště</w:t>
            </w:r>
          </w:p>
        </w:tc>
      </w:tr>
      <w:tr w:rsidR="00DA34EE" w:rsidRPr="00B80A14" w14:paraId="6D37033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5DFF957" w14:textId="1F0A82DE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Číslo účtu: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4433FF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C6D3B12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58011C9" w14:textId="520D4D2E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Číslo účtu: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4433FF">
              <w:rPr>
                <w:rFonts w:ascii="Arial Narrow" w:hAnsi="Arial Narrow"/>
                <w:noProof/>
                <w:szCs w:val="20"/>
              </w:rPr>
              <w:t>xxxxx</w:t>
            </w:r>
          </w:p>
        </w:tc>
      </w:tr>
      <w:tr w:rsidR="00DA34EE" w:rsidRPr="00B80A14" w14:paraId="56793CCA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34F210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  <w:p w14:paraId="72843657" w14:textId="3DE34808" w:rsidR="00DA34EE" w:rsidRPr="00B80A14" w:rsidRDefault="00DA34EE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Zastoupený: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25991F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E701B4C" w14:textId="33BADF3A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  <w:p w14:paraId="4DD3EEB4" w14:textId="5974E35E" w:rsidR="00DA34EE" w:rsidRPr="00B80A14" w:rsidRDefault="00B80A14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Zastoupený: </w:t>
            </w:r>
          </w:p>
        </w:tc>
      </w:tr>
      <w:tr w:rsidR="00DA34EE" w:rsidRPr="00B80A14" w14:paraId="06642D9E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041E0394" w14:textId="29781FC1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Ing. Radovan</w:t>
            </w:r>
            <w:r w:rsidR="009F6D3B">
              <w:rPr>
                <w:rFonts w:ascii="Arial Narrow" w:hAnsi="Arial Narrow"/>
                <w:noProof/>
                <w:szCs w:val="20"/>
              </w:rPr>
              <w:t>em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Macháč</w:t>
            </w:r>
            <w:r w:rsidR="009F6D3B">
              <w:rPr>
                <w:rFonts w:ascii="Arial Narrow" w:hAnsi="Arial Narrow"/>
                <w:noProof/>
                <w:szCs w:val="20"/>
              </w:rPr>
              <w:t>kem</w:t>
            </w:r>
            <w:r w:rsidRPr="00B80A14">
              <w:rPr>
                <w:rFonts w:ascii="Arial Narrow" w:hAnsi="Arial Narrow"/>
                <w:noProof/>
                <w:szCs w:val="20"/>
              </w:rPr>
              <w:t>, předsed</w:t>
            </w:r>
            <w:r w:rsidR="009F6D3B">
              <w:rPr>
                <w:rFonts w:ascii="Arial Narrow" w:hAnsi="Arial Narrow"/>
                <w:noProof/>
                <w:szCs w:val="20"/>
              </w:rPr>
              <w:t>ou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představenstva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7BF15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E6C018" w14:textId="4A385236" w:rsidR="00DA34EE" w:rsidRPr="009F6D3B" w:rsidRDefault="00EF7165" w:rsidP="00DA34EE">
            <w:pPr>
              <w:rPr>
                <w:rFonts w:ascii="Arial Narrow" w:hAnsi="Arial Narrow" w:cs="Arial"/>
                <w:szCs w:val="20"/>
              </w:rPr>
            </w:pPr>
            <w:r w:rsidRPr="00EF7165">
              <w:rPr>
                <w:rFonts w:ascii="Arial Narrow" w:hAnsi="Arial Narrow"/>
                <w:noProof/>
                <w:szCs w:val="22"/>
              </w:rPr>
              <w:t>Pavel Zámečník</w:t>
            </w:r>
            <w:r>
              <w:rPr>
                <w:rFonts w:ascii="Arial Narrow" w:hAnsi="Arial Narrow"/>
                <w:noProof/>
                <w:szCs w:val="22"/>
              </w:rPr>
              <w:t xml:space="preserve">, </w:t>
            </w:r>
            <w:r w:rsidR="00097C3A" w:rsidRPr="00495323">
              <w:rPr>
                <w:rFonts w:ascii="Arial Narrow" w:hAnsi="Arial Narrow"/>
                <w:noProof/>
                <w:szCs w:val="22"/>
              </w:rPr>
              <w:t>jednatel</w:t>
            </w:r>
            <w:r w:rsidR="00DA34EE" w:rsidRPr="009F6D3B">
              <w:rPr>
                <w:rFonts w:ascii="Arial Narrow" w:hAnsi="Arial Narrow" w:cs="Arial"/>
                <w:szCs w:val="20"/>
              </w:rPr>
              <w:tab/>
            </w:r>
          </w:p>
        </w:tc>
      </w:tr>
      <w:tr w:rsidR="00DA34EE" w:rsidRPr="00B80A14" w14:paraId="74619816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C36B228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95D855D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D24303" w14:textId="77777777" w:rsidR="00DA34EE" w:rsidRPr="009F6D3B" w:rsidRDefault="00DA34EE" w:rsidP="00DA34E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DA34EE" w:rsidRPr="00B80A14" w14:paraId="1A7AF9B4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F148791" w14:textId="1684FE4C" w:rsidR="00DA34EE" w:rsidRPr="00B80A14" w:rsidRDefault="00DA34EE" w:rsidP="00E07A5C">
            <w:pPr>
              <w:tabs>
                <w:tab w:val="left" w:pos="738"/>
              </w:tabs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Vyřizuje: </w:t>
            </w:r>
            <w:r w:rsidR="00E15BBF">
              <w:rPr>
                <w:rFonts w:ascii="Arial Narrow" w:hAnsi="Arial Narrow"/>
                <w:noProof/>
                <w:szCs w:val="20"/>
              </w:rPr>
              <w:t>František Mikeštík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1A19E04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2037DF37" w14:textId="443050F1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Vyřizuje: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EF7165" w:rsidRPr="00EF7165">
              <w:rPr>
                <w:rFonts w:ascii="Arial Narrow" w:hAnsi="Arial Narrow"/>
                <w:noProof/>
                <w:szCs w:val="22"/>
              </w:rPr>
              <w:t>Pavel Zámečník</w:t>
            </w:r>
          </w:p>
        </w:tc>
      </w:tr>
      <w:tr w:rsidR="00DA34EE" w:rsidRPr="00B80A14" w14:paraId="482EB8EB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7ACA351F" w14:textId="7BFE5A3F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E-mail:  </w:t>
            </w:r>
            <w:r w:rsidR="00E07A5C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4433FF">
              <w:rPr>
                <w:rFonts w:ascii="Arial Narrow" w:hAnsi="Arial Narrow"/>
                <w:noProof/>
                <w:szCs w:val="20"/>
              </w:rPr>
              <w:t>xxxxx</w:t>
            </w:r>
            <w:r w:rsidR="009F6D3B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A64D216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8DC5827" w14:textId="49B5AD91" w:rsidR="00DA34EE" w:rsidRPr="009F6D3B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E-mail: </w:t>
            </w:r>
            <w:r w:rsidR="00E07A5C"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  </w:t>
            </w:r>
            <w:proofErr w:type="spellStart"/>
            <w:r w:rsidR="004433FF">
              <w:rPr>
                <w:rFonts w:ascii="Arial Narrow" w:hAnsi="Arial Narrow"/>
                <w:szCs w:val="20"/>
              </w:rPr>
              <w:t>xxxxx</w:t>
            </w:r>
            <w:proofErr w:type="spellEnd"/>
          </w:p>
        </w:tc>
      </w:tr>
      <w:tr w:rsidR="00DA34EE" w:rsidRPr="00B80A14" w14:paraId="6D1B52C2" w14:textId="77777777" w:rsidTr="00381217">
        <w:trPr>
          <w:trHeight w:val="57"/>
        </w:trPr>
        <w:tc>
          <w:tcPr>
            <w:tcW w:w="4863" w:type="dxa"/>
            <w:tcBorders>
              <w:right w:val="single" w:sz="4" w:space="0" w:color="auto"/>
            </w:tcBorders>
          </w:tcPr>
          <w:p w14:paraId="4378E6AA" w14:textId="6E8D5509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Tel:        </w:t>
            </w:r>
            <w:r w:rsidR="00E07A5C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4433FF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035D2B0" w14:textId="77777777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BE075FD" w14:textId="4B4F5EA4" w:rsidR="00DA34EE" w:rsidRPr="009F6D3B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>Tel:</w:t>
            </w:r>
            <w:r w:rsidR="00E07A5C"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       </w:t>
            </w: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4433FF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4433FF">
              <w:rPr>
                <w:rFonts w:ascii="Arial Narrow" w:hAnsi="Arial Narrow"/>
                <w:noProof/>
                <w:szCs w:val="22"/>
              </w:rPr>
              <w:t>xxxxx</w:t>
            </w:r>
          </w:p>
        </w:tc>
      </w:tr>
    </w:tbl>
    <w:p w14:paraId="4C42D363" w14:textId="77777777" w:rsidR="00C0732C" w:rsidRPr="00B80A14" w:rsidRDefault="00C0732C" w:rsidP="00C0732C">
      <w:pPr>
        <w:rPr>
          <w:rFonts w:ascii="Arial Narrow" w:hAnsi="Arial Narrow"/>
          <w:b/>
          <w:noProof/>
          <w:szCs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C0732C" w:rsidRPr="00B80A14" w14:paraId="53D87933" w14:textId="77777777" w:rsidTr="00381217">
        <w:trPr>
          <w:trHeight w:val="1263"/>
        </w:trPr>
        <w:tc>
          <w:tcPr>
            <w:tcW w:w="9922" w:type="dxa"/>
          </w:tcPr>
          <w:p w14:paraId="3AB460FF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Předmět objednávky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: </w:t>
            </w:r>
          </w:p>
          <w:p w14:paraId="6AD9EF08" w14:textId="417B731C" w:rsidR="00DA3FCF" w:rsidRDefault="001B3C3A" w:rsidP="00DA3FCF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 xml:space="preserve">Objednáváme </w:t>
            </w:r>
            <w:r w:rsidR="00D468BA">
              <w:rPr>
                <w:rFonts w:ascii="Arial Narrow" w:hAnsi="Arial Narrow"/>
                <w:noProof/>
                <w:szCs w:val="20"/>
              </w:rPr>
              <w:t xml:space="preserve">u Vás </w:t>
            </w:r>
            <w:r w:rsidR="007B52C9">
              <w:rPr>
                <w:rFonts w:ascii="Arial Narrow" w:hAnsi="Arial Narrow"/>
                <w:noProof/>
                <w:szCs w:val="20"/>
              </w:rPr>
              <w:t>provedení stavebních prací spočívajících v propojení stávajících chodníků Technolo</w:t>
            </w:r>
            <w:r w:rsidR="006D06A4">
              <w:rPr>
                <w:rFonts w:ascii="Arial Narrow" w:hAnsi="Arial Narrow"/>
                <w:noProof/>
                <w:szCs w:val="20"/>
              </w:rPr>
              <w:t>gického parku progress s nově realizovanými cyklostezkami ZK – SO 725.</w:t>
            </w:r>
          </w:p>
          <w:p w14:paraId="5487387E" w14:textId="77777777" w:rsidR="006D06A4" w:rsidRDefault="006D06A4" w:rsidP="00DA3FCF">
            <w:pPr>
              <w:rPr>
                <w:rFonts w:ascii="Arial Narrow" w:hAnsi="Arial Narrow"/>
                <w:noProof/>
                <w:szCs w:val="20"/>
              </w:rPr>
            </w:pPr>
          </w:p>
          <w:p w14:paraId="25D660DF" w14:textId="556B1164" w:rsidR="006D06A4" w:rsidRDefault="006D06A4" w:rsidP="00DA3FCF">
            <w:p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Předpokládané náklady: </w:t>
            </w:r>
          </w:p>
          <w:p w14:paraId="6212B479" w14:textId="62F0F6A4" w:rsidR="006D06A4" w:rsidRDefault="006D06A4" w:rsidP="006D06A4">
            <w:pPr>
              <w:pStyle w:val="Odstavecseseznamem"/>
              <w:numPr>
                <w:ilvl w:val="0"/>
                <w:numId w:val="8"/>
              </w:num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>SO 757 – ZRIA – zastávka u TP            – 51.729,40 Kč</w:t>
            </w:r>
          </w:p>
          <w:p w14:paraId="08CE5762" w14:textId="7B9ABAB0" w:rsidR="006D06A4" w:rsidRPr="006D06A4" w:rsidRDefault="006D06A4" w:rsidP="006D06A4">
            <w:pPr>
              <w:pStyle w:val="Odstavecseseznamem"/>
              <w:numPr>
                <w:ilvl w:val="0"/>
                <w:numId w:val="8"/>
              </w:num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>SO 758 – Napojení chodníku u SO 101 – 22.194,41 Kč</w:t>
            </w:r>
          </w:p>
          <w:p w14:paraId="709D0BBE" w14:textId="7A52FBBD" w:rsidR="00C0732C" w:rsidRPr="00B80A14" w:rsidRDefault="00C0732C" w:rsidP="006806D0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C0732C" w:rsidRPr="00B80A14" w14:paraId="1202F75F" w14:textId="77777777" w:rsidTr="00381217">
        <w:trPr>
          <w:trHeight w:val="447"/>
        </w:trPr>
        <w:tc>
          <w:tcPr>
            <w:tcW w:w="9922" w:type="dxa"/>
          </w:tcPr>
          <w:p w14:paraId="6A6724FD" w14:textId="24DAD7BC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Termín </w:t>
            </w:r>
            <w:r w:rsidR="001B3C3A" w:rsidRPr="00B80A14">
              <w:rPr>
                <w:rFonts w:ascii="Arial Narrow" w:hAnsi="Arial Narrow"/>
                <w:b/>
                <w:noProof/>
                <w:szCs w:val="20"/>
              </w:rPr>
              <w:t>dodání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: </w:t>
            </w:r>
            <w:r w:rsidR="00B30C44" w:rsidRPr="00B30C44">
              <w:rPr>
                <w:rFonts w:ascii="Arial Narrow" w:hAnsi="Arial Narrow"/>
                <w:bCs/>
                <w:noProof/>
                <w:szCs w:val="20"/>
              </w:rPr>
              <w:t>průběžně do</w:t>
            </w:r>
            <w:r w:rsidR="00B30C44" w:rsidRPr="00214DF7">
              <w:rPr>
                <w:rFonts w:ascii="Arial Narrow" w:hAnsi="Arial Narrow"/>
                <w:bCs/>
                <w:noProof/>
                <w:szCs w:val="20"/>
              </w:rPr>
              <w:t xml:space="preserve"> </w:t>
            </w:r>
            <w:r w:rsidR="00D468BA" w:rsidRPr="00214DF7">
              <w:rPr>
                <w:rFonts w:ascii="Arial Narrow" w:hAnsi="Arial Narrow"/>
                <w:bCs/>
                <w:noProof/>
                <w:szCs w:val="20"/>
              </w:rPr>
              <w:t>3</w:t>
            </w:r>
            <w:r w:rsidR="00214DF7" w:rsidRPr="00214DF7">
              <w:rPr>
                <w:rFonts w:ascii="Arial Narrow" w:hAnsi="Arial Narrow"/>
                <w:bCs/>
                <w:noProof/>
                <w:szCs w:val="20"/>
              </w:rPr>
              <w:t>1</w:t>
            </w:r>
            <w:r w:rsidR="00D468BA">
              <w:rPr>
                <w:rFonts w:ascii="Arial Narrow" w:hAnsi="Arial Narrow"/>
                <w:bCs/>
                <w:noProof/>
                <w:szCs w:val="20"/>
              </w:rPr>
              <w:t>.</w:t>
            </w:r>
            <w:r w:rsidR="006D06A4">
              <w:rPr>
                <w:rFonts w:ascii="Arial Narrow" w:hAnsi="Arial Narrow"/>
                <w:bCs/>
                <w:noProof/>
                <w:szCs w:val="20"/>
              </w:rPr>
              <w:t>9</w:t>
            </w:r>
            <w:r w:rsidR="00D468BA">
              <w:rPr>
                <w:rFonts w:ascii="Arial Narrow" w:hAnsi="Arial Narrow"/>
                <w:bCs/>
                <w:noProof/>
                <w:szCs w:val="20"/>
              </w:rPr>
              <w:t>.</w:t>
            </w:r>
            <w:r w:rsidR="00B30C44">
              <w:rPr>
                <w:rFonts w:ascii="Arial Narrow" w:hAnsi="Arial Narrow"/>
                <w:bCs/>
                <w:noProof/>
                <w:szCs w:val="20"/>
              </w:rPr>
              <w:t>2024</w:t>
            </w:r>
          </w:p>
        </w:tc>
      </w:tr>
      <w:tr w:rsidR="00C0732C" w:rsidRPr="00B80A14" w14:paraId="2BD5A7EB" w14:textId="77777777" w:rsidTr="00381217">
        <w:trPr>
          <w:trHeight w:val="447"/>
        </w:trPr>
        <w:tc>
          <w:tcPr>
            <w:tcW w:w="9922" w:type="dxa"/>
          </w:tcPr>
          <w:p w14:paraId="13AB407D" w14:textId="360D4FEC" w:rsidR="001B3C3A" w:rsidRPr="00B80A14" w:rsidRDefault="00C0732C" w:rsidP="00DA3FCF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Cena</w:t>
            </w:r>
            <w:r w:rsidRPr="00B80A14">
              <w:rPr>
                <w:rFonts w:ascii="Arial Narrow" w:hAnsi="Arial Narrow"/>
                <w:noProof/>
                <w:szCs w:val="20"/>
              </w:rPr>
              <w:t>: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1B3C3A" w:rsidRPr="00B30C44">
              <w:rPr>
                <w:rFonts w:ascii="Arial Narrow" w:hAnsi="Arial Narrow"/>
                <w:noProof/>
                <w:szCs w:val="20"/>
              </w:rPr>
              <w:t>max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D468BA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7B52C9" w:rsidRPr="007B52C9">
              <w:rPr>
                <w:rFonts w:ascii="Arial Narrow" w:hAnsi="Arial Narrow"/>
                <w:noProof/>
                <w:szCs w:val="20"/>
              </w:rPr>
              <w:t>73 923,81</w:t>
            </w:r>
            <w:r w:rsidR="00B30C44">
              <w:rPr>
                <w:rFonts w:ascii="Arial Narrow" w:hAnsi="Arial Narrow"/>
                <w:noProof/>
                <w:szCs w:val="20"/>
              </w:rPr>
              <w:t>,-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Kč </w:t>
            </w:r>
            <w:r w:rsidR="003745C0" w:rsidRPr="00B80A14">
              <w:rPr>
                <w:rFonts w:ascii="Arial Narrow" w:hAnsi="Arial Narrow"/>
                <w:noProof/>
                <w:szCs w:val="20"/>
              </w:rPr>
              <w:t>b</w:t>
            </w:r>
            <w:r w:rsidRPr="00B80A14">
              <w:rPr>
                <w:rFonts w:ascii="Arial Narrow" w:hAnsi="Arial Narrow"/>
                <w:noProof/>
                <w:szCs w:val="20"/>
              </w:rPr>
              <w:t>ez DPH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</w:tc>
      </w:tr>
      <w:tr w:rsidR="00C0732C" w:rsidRPr="00B80A14" w14:paraId="10972DB5" w14:textId="77777777" w:rsidTr="00381217">
        <w:trPr>
          <w:trHeight w:val="447"/>
        </w:trPr>
        <w:tc>
          <w:tcPr>
            <w:tcW w:w="9922" w:type="dxa"/>
          </w:tcPr>
          <w:p w14:paraId="3E97B82A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Podmínky fakturace: </w:t>
            </w:r>
          </w:p>
          <w:p w14:paraId="00F7C140" w14:textId="552CC4B4" w:rsidR="005C5E38" w:rsidRDefault="00B021F7" w:rsidP="005C5E38">
            <w:p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Na daňovém dokladu (faktuře) </w:t>
            </w:r>
            <w:r w:rsidR="005C5E38">
              <w:rPr>
                <w:rFonts w:ascii="Arial Narrow" w:hAnsi="Arial Narrow"/>
                <w:noProof/>
                <w:szCs w:val="20"/>
              </w:rPr>
              <w:t xml:space="preserve">uvádějte vždy následující: </w:t>
            </w:r>
          </w:p>
          <w:p w14:paraId="5D80FC45" w14:textId="5DDDFEE2" w:rsidR="00C0732C" w:rsidRDefault="00C0732C" w:rsidP="005C5E38">
            <w:pPr>
              <w:pStyle w:val="Odstavecseseznamem"/>
              <w:numPr>
                <w:ilvl w:val="0"/>
                <w:numId w:val="4"/>
              </w:numPr>
              <w:rPr>
                <w:rFonts w:ascii="Arial Narrow" w:hAnsi="Arial Narrow"/>
                <w:noProof/>
                <w:szCs w:val="20"/>
              </w:rPr>
            </w:pPr>
            <w:r w:rsidRPr="005C5E38">
              <w:rPr>
                <w:rFonts w:ascii="Arial Narrow" w:hAnsi="Arial Narrow"/>
                <w:noProof/>
                <w:szCs w:val="20"/>
              </w:rPr>
              <w:t xml:space="preserve">Splatnost faktury </w:t>
            </w:r>
            <w:r w:rsidR="00B021F7" w:rsidRPr="005C5E38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D468BA">
              <w:rPr>
                <w:rFonts w:ascii="Arial Narrow" w:hAnsi="Arial Narrow"/>
                <w:noProof/>
                <w:szCs w:val="20"/>
              </w:rPr>
              <w:t>14</w:t>
            </w:r>
            <w:r w:rsidRPr="005C5E38">
              <w:rPr>
                <w:rFonts w:ascii="Arial Narrow" w:hAnsi="Arial Narrow"/>
                <w:noProof/>
                <w:szCs w:val="20"/>
              </w:rPr>
              <w:t xml:space="preserve"> dní </w:t>
            </w:r>
            <w:r w:rsidR="005C5E38">
              <w:rPr>
                <w:rFonts w:ascii="Arial Narrow" w:hAnsi="Arial Narrow"/>
                <w:noProof/>
                <w:szCs w:val="20"/>
              </w:rPr>
              <w:t>od vystavení daňového dokladu (faktury)</w:t>
            </w:r>
          </w:p>
          <w:p w14:paraId="385ADB2D" w14:textId="24E3D5A2" w:rsidR="00C0732C" w:rsidRPr="00691921" w:rsidRDefault="005C5E38" w:rsidP="00E07A5C">
            <w:pPr>
              <w:pStyle w:val="Odstavecseseznamem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Číslo této objednávky </w:t>
            </w:r>
          </w:p>
        </w:tc>
      </w:tr>
      <w:tr w:rsidR="00C0732C" w:rsidRPr="00B80A14" w14:paraId="1B2EBE0D" w14:textId="77777777" w:rsidTr="00381217">
        <w:trPr>
          <w:trHeight w:val="255"/>
        </w:trPr>
        <w:tc>
          <w:tcPr>
            <w:tcW w:w="9922" w:type="dxa"/>
          </w:tcPr>
          <w:p w14:paraId="12C142DC" w14:textId="68215ED6" w:rsidR="00213C51" w:rsidRPr="00B021F7" w:rsidRDefault="00C0732C" w:rsidP="00DA3FCF">
            <w:p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Další ujednání: </w:t>
            </w:r>
          </w:p>
        </w:tc>
      </w:tr>
      <w:tr w:rsidR="00C010F8" w:rsidRPr="00445782" w14:paraId="5BA457EB" w14:textId="77777777" w:rsidTr="00691921">
        <w:trPr>
          <w:trHeight w:val="599"/>
        </w:trPr>
        <w:tc>
          <w:tcPr>
            <w:tcW w:w="9922" w:type="dxa"/>
          </w:tcPr>
          <w:p w14:paraId="417A83AC" w14:textId="77777777" w:rsidR="00C010F8" w:rsidRPr="00445782" w:rsidRDefault="00C010F8" w:rsidP="00445782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Přílohy: </w:t>
            </w:r>
          </w:p>
          <w:p w14:paraId="0B70A9E2" w14:textId="77777777" w:rsidR="00445782" w:rsidRDefault="00D468BA" w:rsidP="00D468BA">
            <w:pPr>
              <w:pStyle w:val="Odstavecseseznamem"/>
              <w:numPr>
                <w:ilvl w:val="0"/>
                <w:numId w:val="7"/>
              </w:num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  <w:r>
              <w:rPr>
                <w:rFonts w:ascii="Arial Narrow" w:hAnsi="Arial Narrow"/>
                <w:bCs/>
                <w:noProof/>
                <w:szCs w:val="20"/>
              </w:rPr>
              <w:t>Cenová nabídka z</w:t>
            </w:r>
            <w:r w:rsidR="006D06A4">
              <w:rPr>
                <w:rFonts w:ascii="Arial Narrow" w:hAnsi="Arial Narrow"/>
                <w:bCs/>
                <w:noProof/>
                <w:szCs w:val="20"/>
              </w:rPr>
              <w:t> 16.9</w:t>
            </w:r>
            <w:r>
              <w:rPr>
                <w:rFonts w:ascii="Arial Narrow" w:hAnsi="Arial Narrow"/>
                <w:bCs/>
                <w:noProof/>
                <w:szCs w:val="20"/>
              </w:rPr>
              <w:t>.2024</w:t>
            </w:r>
          </w:p>
          <w:p w14:paraId="2C15CE9E" w14:textId="1C754B72" w:rsidR="00853DBD" w:rsidRPr="00D468BA" w:rsidRDefault="00853DBD" w:rsidP="00D468BA">
            <w:pPr>
              <w:pStyle w:val="Odstavecseseznamem"/>
              <w:numPr>
                <w:ilvl w:val="0"/>
                <w:numId w:val="7"/>
              </w:num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  <w:r>
              <w:rPr>
                <w:rFonts w:ascii="Arial Narrow" w:hAnsi="Arial Narrow"/>
                <w:bCs/>
                <w:noProof/>
                <w:szCs w:val="20"/>
              </w:rPr>
              <w:t>Situace s vyznačení realizovaných ploch</w:t>
            </w:r>
          </w:p>
        </w:tc>
      </w:tr>
    </w:tbl>
    <w:p w14:paraId="6B3DC12D" w14:textId="49343A74" w:rsidR="00C0732C" w:rsidRDefault="00C0732C" w:rsidP="00C0732C">
      <w:pPr>
        <w:rPr>
          <w:rFonts w:ascii="Arial Narrow" w:hAnsi="Arial Narrow"/>
          <w:b/>
          <w:noProof/>
          <w:szCs w:val="20"/>
        </w:rPr>
      </w:pPr>
    </w:p>
    <w:p w14:paraId="196985A7" w14:textId="77777777" w:rsidR="00DA3FCF" w:rsidRDefault="00DA3FCF" w:rsidP="00C0732C">
      <w:pPr>
        <w:rPr>
          <w:rFonts w:ascii="Arial Narrow" w:hAnsi="Arial Narrow"/>
          <w:b/>
          <w:noProof/>
          <w:szCs w:val="20"/>
        </w:rPr>
      </w:pPr>
    </w:p>
    <w:p w14:paraId="070D1938" w14:textId="77777777" w:rsidR="004B21BC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0CA4F450" w14:textId="77777777" w:rsidR="00DA3FCF" w:rsidRPr="00B80A14" w:rsidRDefault="00DA3FCF" w:rsidP="006E28AB">
      <w:pPr>
        <w:ind w:left="284"/>
        <w:rPr>
          <w:rFonts w:ascii="Arial Narrow" w:hAnsi="Arial Narrow"/>
          <w:noProof/>
          <w:szCs w:val="20"/>
        </w:rPr>
      </w:pPr>
    </w:p>
    <w:p w14:paraId="256D9E13" w14:textId="77777777" w:rsidR="00691921" w:rsidRDefault="00691921" w:rsidP="006E28AB">
      <w:pPr>
        <w:ind w:left="284"/>
        <w:rPr>
          <w:rFonts w:ascii="Arial Narrow" w:hAnsi="Arial Narrow"/>
          <w:noProof/>
          <w:szCs w:val="20"/>
        </w:rPr>
      </w:pPr>
    </w:p>
    <w:p w14:paraId="754E72A5" w14:textId="468AE839" w:rsidR="000F227D" w:rsidRPr="00B80A14" w:rsidRDefault="00B80A14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Z</w:t>
      </w:r>
      <w:r w:rsidR="001B3C3A" w:rsidRPr="00B80A14">
        <w:rPr>
          <w:rFonts w:ascii="Arial Narrow" w:hAnsi="Arial Narrow"/>
          <w:noProof/>
          <w:szCs w:val="20"/>
        </w:rPr>
        <w:t xml:space="preserve">a </w:t>
      </w:r>
      <w:r w:rsidR="00691921" w:rsidRPr="00551498">
        <w:rPr>
          <w:rFonts w:ascii="Arial Narrow" w:hAnsi="Arial Narrow"/>
          <w:noProof/>
          <w:szCs w:val="20"/>
        </w:rPr>
        <w:t xml:space="preserve">ZRIA </w:t>
      </w:r>
      <w:r w:rsidR="00784771" w:rsidRPr="00551498">
        <w:rPr>
          <w:rFonts w:ascii="Arial Narrow" w:hAnsi="Arial Narrow"/>
          <w:noProof/>
          <w:szCs w:val="20"/>
        </w:rPr>
        <w:t>správa</w:t>
      </w:r>
      <w:r w:rsidR="000F227D" w:rsidRPr="00551498">
        <w:rPr>
          <w:rFonts w:ascii="Arial Narrow" w:hAnsi="Arial Narrow"/>
          <w:noProof/>
          <w:szCs w:val="20"/>
        </w:rPr>
        <w:t>:</w:t>
      </w:r>
      <w:r w:rsidR="000F227D" w:rsidRPr="00B80A14">
        <w:rPr>
          <w:rFonts w:ascii="Arial Narrow" w:hAnsi="Arial Narrow"/>
          <w:noProof/>
          <w:szCs w:val="20"/>
        </w:rPr>
        <w:t xml:space="preserve"> </w:t>
      </w:r>
      <w:r w:rsidR="004B21BC" w:rsidRPr="00B80A14">
        <w:rPr>
          <w:rFonts w:ascii="Arial Narrow" w:hAnsi="Arial Narrow"/>
          <w:noProof/>
          <w:szCs w:val="20"/>
        </w:rPr>
        <w:t xml:space="preserve">   </w:t>
      </w:r>
      <w:r w:rsidR="000F227D" w:rsidRPr="00B80A14">
        <w:rPr>
          <w:rFonts w:ascii="Arial Narrow" w:hAnsi="Arial Narrow"/>
          <w:noProof/>
          <w:szCs w:val="20"/>
        </w:rPr>
        <w:t>……………………………</w:t>
      </w:r>
      <w:r w:rsidR="000F227D" w:rsidRPr="00B80A14">
        <w:rPr>
          <w:rFonts w:ascii="Arial Narrow" w:hAnsi="Arial Narrow"/>
          <w:noProof/>
          <w:szCs w:val="20"/>
        </w:rPr>
        <w:tab/>
      </w:r>
      <w:r w:rsidR="000F227D" w:rsidRPr="00B80A14">
        <w:rPr>
          <w:rFonts w:ascii="Arial Narrow" w:hAnsi="Arial Narrow"/>
          <w:noProof/>
          <w:szCs w:val="20"/>
        </w:rPr>
        <w:tab/>
      </w:r>
    </w:p>
    <w:p w14:paraId="1FE02256" w14:textId="216F9626" w:rsidR="000F227D" w:rsidRPr="00B80A14" w:rsidRDefault="00C010F8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 xml:space="preserve">                                              </w:t>
      </w:r>
      <w:r w:rsidR="00B80A14">
        <w:rPr>
          <w:rFonts w:ascii="Arial Narrow" w:hAnsi="Arial Narrow"/>
          <w:noProof/>
          <w:szCs w:val="20"/>
        </w:rPr>
        <w:t>p</w:t>
      </w:r>
      <w:r w:rsidRPr="00B80A14">
        <w:rPr>
          <w:rFonts w:ascii="Arial Narrow" w:hAnsi="Arial Narrow"/>
          <w:noProof/>
          <w:szCs w:val="20"/>
        </w:rPr>
        <w:t xml:space="preserve">odpis, datum </w:t>
      </w:r>
    </w:p>
    <w:p w14:paraId="21C87FE4" w14:textId="77777777" w:rsidR="00C010F8" w:rsidRPr="00B80A14" w:rsidRDefault="00C010F8" w:rsidP="006E28AB">
      <w:pPr>
        <w:ind w:left="284"/>
        <w:rPr>
          <w:rFonts w:ascii="Arial Narrow" w:hAnsi="Arial Narrow"/>
          <w:b/>
          <w:bCs/>
          <w:noProof/>
          <w:szCs w:val="20"/>
          <w:u w:val="single"/>
        </w:rPr>
      </w:pPr>
    </w:p>
    <w:p w14:paraId="7A714D2C" w14:textId="7F2757CC" w:rsidR="001B3C3A" w:rsidRPr="00B80A14" w:rsidRDefault="000F227D" w:rsidP="00784771">
      <w:pPr>
        <w:ind w:left="5664" w:firstLine="708"/>
        <w:rPr>
          <w:rFonts w:ascii="Arial Narrow" w:hAnsi="Arial Narrow"/>
          <w:noProof/>
          <w:szCs w:val="20"/>
          <w:u w:val="single"/>
        </w:rPr>
      </w:pPr>
      <w:r w:rsidRPr="00B80A14">
        <w:rPr>
          <w:rFonts w:ascii="Arial Narrow" w:hAnsi="Arial Narrow"/>
          <w:b/>
          <w:bCs/>
          <w:noProof/>
          <w:szCs w:val="20"/>
          <w:u w:val="single"/>
        </w:rPr>
        <w:t>Potvrzení objednávky dodavatelem:</w:t>
      </w:r>
      <w:r w:rsidRPr="00B80A14">
        <w:rPr>
          <w:rFonts w:ascii="Arial Narrow" w:hAnsi="Arial Narrow"/>
          <w:noProof/>
          <w:szCs w:val="20"/>
          <w:u w:val="single"/>
        </w:rPr>
        <w:t xml:space="preserve"> </w:t>
      </w:r>
    </w:p>
    <w:p w14:paraId="152EF496" w14:textId="77777777" w:rsidR="001B3C3A" w:rsidRPr="00B80A14" w:rsidRDefault="001B3C3A" w:rsidP="006E28AB">
      <w:pPr>
        <w:ind w:left="284"/>
        <w:rPr>
          <w:rFonts w:ascii="Arial Narrow" w:hAnsi="Arial Narrow"/>
          <w:noProof/>
          <w:szCs w:val="20"/>
        </w:rPr>
      </w:pPr>
    </w:p>
    <w:p w14:paraId="05031E40" w14:textId="77777777" w:rsidR="00784771" w:rsidRDefault="00784771" w:rsidP="006E28AB">
      <w:pPr>
        <w:ind w:left="284"/>
        <w:rPr>
          <w:rFonts w:ascii="Arial Narrow" w:hAnsi="Arial Narrow"/>
          <w:noProof/>
          <w:szCs w:val="20"/>
        </w:rPr>
      </w:pPr>
    </w:p>
    <w:p w14:paraId="465F6E54" w14:textId="09539A84" w:rsidR="00AD1A6B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V</w:t>
      </w:r>
      <w:r w:rsidR="003745C0" w:rsidRPr="00B80A14">
        <w:rPr>
          <w:rFonts w:ascii="Arial Narrow" w:hAnsi="Arial Narrow"/>
          <w:noProof/>
          <w:szCs w:val="20"/>
        </w:rPr>
        <w:t xml:space="preserve"> </w:t>
      </w:r>
      <w:r w:rsidR="00255074" w:rsidRPr="00B80A14">
        <w:rPr>
          <w:rFonts w:ascii="Arial Narrow" w:hAnsi="Arial Narrow"/>
          <w:noProof/>
          <w:szCs w:val="20"/>
        </w:rPr>
        <w:t>Holešově</w:t>
      </w:r>
      <w:r w:rsidRPr="00B80A14">
        <w:rPr>
          <w:rFonts w:ascii="Arial Narrow" w:hAnsi="Arial Narrow"/>
          <w:noProof/>
          <w:szCs w:val="20"/>
        </w:rPr>
        <w:t xml:space="preserve"> dne </w:t>
      </w:r>
      <w:r w:rsidR="00C66DCF">
        <w:rPr>
          <w:rFonts w:ascii="Arial Narrow" w:hAnsi="Arial Narrow"/>
          <w:noProof/>
          <w:szCs w:val="20"/>
        </w:rPr>
        <w:t>18.9.2024</w:t>
      </w:r>
      <w:r w:rsidR="00C66DCF">
        <w:rPr>
          <w:rFonts w:ascii="Arial Narrow" w:hAnsi="Arial Narrow"/>
          <w:noProof/>
          <w:szCs w:val="20"/>
        </w:rPr>
        <w:tab/>
      </w:r>
      <w:r w:rsidR="00AD1A6B" w:rsidRPr="00B80A14">
        <w:rPr>
          <w:rFonts w:ascii="Arial Narrow" w:hAnsi="Arial Narrow"/>
          <w:noProof/>
          <w:szCs w:val="20"/>
        </w:rPr>
        <w:tab/>
      </w:r>
      <w:r w:rsidR="00C010F8" w:rsidRPr="00B80A14">
        <w:rPr>
          <w:rFonts w:ascii="Arial Narrow" w:hAnsi="Arial Narrow"/>
          <w:noProof/>
          <w:szCs w:val="20"/>
        </w:rPr>
        <w:tab/>
      </w:r>
      <w:r w:rsidR="00C010F8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</w:t>
      </w:r>
      <w:r w:rsidR="00AD1A6B" w:rsidRPr="0025231E">
        <w:rPr>
          <w:rFonts w:ascii="Arial Narrow" w:hAnsi="Arial Narrow"/>
          <w:noProof/>
          <w:szCs w:val="20"/>
        </w:rPr>
        <w:t>V </w:t>
      </w:r>
      <w:r w:rsidR="006D06A4">
        <w:rPr>
          <w:rFonts w:ascii="Arial Narrow" w:hAnsi="Arial Narrow"/>
          <w:noProof/>
          <w:szCs w:val="20"/>
        </w:rPr>
        <w:t>Kvačicích</w:t>
      </w:r>
      <w:r w:rsidR="00AD1A6B" w:rsidRPr="0025231E">
        <w:rPr>
          <w:rFonts w:ascii="Arial Narrow" w:hAnsi="Arial Narrow"/>
          <w:noProof/>
          <w:szCs w:val="20"/>
        </w:rPr>
        <w:t xml:space="preserve"> dne</w:t>
      </w:r>
      <w:r w:rsidR="00AD1A6B" w:rsidRPr="00B80A14">
        <w:rPr>
          <w:rFonts w:ascii="Arial Narrow" w:hAnsi="Arial Narrow"/>
          <w:noProof/>
          <w:szCs w:val="20"/>
        </w:rPr>
        <w:t>……………</w:t>
      </w:r>
      <w:r w:rsidR="00784771">
        <w:rPr>
          <w:rFonts w:ascii="Arial Narrow" w:hAnsi="Arial Narrow"/>
          <w:noProof/>
          <w:szCs w:val="20"/>
        </w:rPr>
        <w:t>……………</w:t>
      </w:r>
      <w:r w:rsidR="00AD1A6B" w:rsidRPr="00B80A14">
        <w:rPr>
          <w:rFonts w:ascii="Arial Narrow" w:hAnsi="Arial Narrow"/>
          <w:noProof/>
          <w:szCs w:val="20"/>
        </w:rPr>
        <w:t xml:space="preserve">.. </w:t>
      </w:r>
    </w:p>
    <w:p w14:paraId="00DF2573" w14:textId="7FF06375" w:rsidR="00AD1A6B" w:rsidRPr="00B80A14" w:rsidRDefault="00AD1A6B" w:rsidP="006E28AB">
      <w:pPr>
        <w:ind w:left="284"/>
        <w:rPr>
          <w:rFonts w:ascii="Arial Narrow" w:hAnsi="Arial Narrow"/>
          <w:noProof/>
          <w:szCs w:val="20"/>
        </w:rPr>
      </w:pPr>
    </w:p>
    <w:p w14:paraId="44246EEC" w14:textId="77777777" w:rsidR="004B21BC" w:rsidRPr="00B80A14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12D01FCB" w14:textId="460579B8" w:rsidR="00C0732C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745C0" w:rsidRPr="00B80A14">
        <w:rPr>
          <w:rFonts w:ascii="Arial Narrow" w:hAnsi="Arial Narrow"/>
          <w:noProof/>
          <w:szCs w:val="20"/>
        </w:rPr>
        <w:t xml:space="preserve">    </w:t>
      </w:r>
      <w:r w:rsidRPr="00B80A14">
        <w:rPr>
          <w:rFonts w:ascii="Arial Narrow" w:hAnsi="Arial Narrow"/>
          <w:noProof/>
          <w:szCs w:val="20"/>
        </w:rPr>
        <w:t>……</w:t>
      </w:r>
      <w:r w:rsidRPr="0025231E">
        <w:rPr>
          <w:rFonts w:ascii="Arial Narrow" w:hAnsi="Arial Narrow"/>
          <w:noProof/>
          <w:szCs w:val="20"/>
        </w:rPr>
        <w:t>………</w:t>
      </w:r>
      <w:r w:rsidRPr="00B80A14">
        <w:rPr>
          <w:rFonts w:ascii="Arial Narrow" w:hAnsi="Arial Narrow"/>
          <w:noProof/>
          <w:szCs w:val="20"/>
        </w:rPr>
        <w:t xml:space="preserve">……………………………………                          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Pr="00B80A14">
        <w:rPr>
          <w:rFonts w:ascii="Arial Narrow" w:hAnsi="Arial Narrow"/>
          <w:noProof/>
          <w:szCs w:val="20"/>
        </w:rPr>
        <w:t xml:space="preserve"> ……………………………………………   </w:t>
      </w:r>
    </w:p>
    <w:p w14:paraId="55606598" w14:textId="35B19C0E" w:rsidR="00C0732C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Ing.</w:t>
      </w:r>
      <w:r w:rsidR="003745C0" w:rsidRPr="00B80A14">
        <w:rPr>
          <w:rFonts w:ascii="Arial Narrow" w:hAnsi="Arial Narrow"/>
          <w:noProof/>
          <w:szCs w:val="20"/>
        </w:rPr>
        <w:t xml:space="preserve"> Radovan Macháček</w:t>
      </w:r>
      <w:r w:rsidRPr="00B80A14">
        <w:rPr>
          <w:rFonts w:ascii="Arial Narrow" w:hAnsi="Arial Narrow"/>
          <w:noProof/>
          <w:szCs w:val="20"/>
        </w:rPr>
        <w:t xml:space="preserve"> </w:t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  <w:t xml:space="preserve">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6D06A4" w:rsidRPr="006D06A4">
        <w:rPr>
          <w:rFonts w:ascii="Arial Narrow" w:hAnsi="Arial Narrow"/>
          <w:noProof/>
          <w:szCs w:val="20"/>
        </w:rPr>
        <w:t>Pavel Zámečník</w:t>
      </w:r>
      <w:r w:rsidR="006D06A4">
        <w:rPr>
          <w:rFonts w:ascii="Arial Narrow" w:hAnsi="Arial Narrow"/>
          <w:noProof/>
          <w:szCs w:val="20"/>
        </w:rPr>
        <w:t>,</w:t>
      </w:r>
      <w:r w:rsidR="006D06A4" w:rsidRPr="006D06A4">
        <w:rPr>
          <w:rFonts w:ascii="Arial Narrow" w:hAnsi="Arial Narrow"/>
          <w:noProof/>
          <w:szCs w:val="20"/>
        </w:rPr>
        <w:t xml:space="preserve"> </w:t>
      </w:r>
      <w:r w:rsidR="00EB530E" w:rsidRPr="00EB530E">
        <w:rPr>
          <w:rFonts w:ascii="Arial Narrow" w:hAnsi="Arial Narrow"/>
          <w:noProof/>
          <w:szCs w:val="20"/>
        </w:rPr>
        <w:t>jednatel</w:t>
      </w:r>
    </w:p>
    <w:p w14:paraId="7CDBBBA3" w14:textId="009A96CF" w:rsidR="006E28AB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předsed</w:t>
      </w:r>
      <w:r w:rsidR="003745C0" w:rsidRPr="00B80A14">
        <w:rPr>
          <w:rFonts w:ascii="Arial Narrow" w:hAnsi="Arial Narrow"/>
          <w:noProof/>
          <w:szCs w:val="20"/>
        </w:rPr>
        <w:t>a</w:t>
      </w:r>
      <w:r w:rsidRPr="00B80A14">
        <w:rPr>
          <w:rFonts w:ascii="Arial Narrow" w:hAnsi="Arial Narrow"/>
          <w:noProof/>
          <w:szCs w:val="20"/>
        </w:rPr>
        <w:t xml:space="preserve"> představenstva </w:t>
      </w:r>
      <w:r w:rsidR="000F227D" w:rsidRPr="00B80A14">
        <w:rPr>
          <w:rFonts w:ascii="Arial Narrow" w:hAnsi="Arial Narrow"/>
          <w:noProof/>
          <w:szCs w:val="20"/>
        </w:rPr>
        <w:t xml:space="preserve">ZRIA, a.s. </w:t>
      </w:r>
      <w:r w:rsidRPr="00B80A14">
        <w:rPr>
          <w:rFonts w:ascii="Arial Narrow" w:hAnsi="Arial Narrow"/>
          <w:noProof/>
          <w:szCs w:val="20"/>
        </w:rPr>
        <w:tab/>
        <w:t xml:space="preserve">                                             </w:t>
      </w:r>
      <w:r w:rsidR="000F227D" w:rsidRPr="00B80A14">
        <w:rPr>
          <w:rFonts w:ascii="Arial Narrow" w:hAnsi="Arial Narrow"/>
          <w:noProof/>
          <w:szCs w:val="20"/>
        </w:rPr>
        <w:t xml:space="preserve"> </w:t>
      </w:r>
    </w:p>
    <w:sectPr w:rsidR="006E28AB" w:rsidRPr="00B80A14" w:rsidSect="004B21BC">
      <w:footerReference w:type="default" r:id="rId7"/>
      <w:pgSz w:w="11906" w:h="16838" w:code="9"/>
      <w:pgMar w:top="1134" w:right="851" w:bottom="1702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BB46" w14:textId="77777777" w:rsidR="009D77A1" w:rsidRDefault="009D77A1">
      <w:r>
        <w:separator/>
      </w:r>
    </w:p>
  </w:endnote>
  <w:endnote w:type="continuationSeparator" w:id="0">
    <w:p w14:paraId="0E035391" w14:textId="77777777" w:rsidR="009D77A1" w:rsidRDefault="009D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927454"/>
      <w:docPartObj>
        <w:docPartGallery w:val="Page Numbers (Bottom of Page)"/>
        <w:docPartUnique/>
      </w:docPartObj>
    </w:sdtPr>
    <w:sdtEndPr/>
    <w:sdtContent>
      <w:p w14:paraId="10685BA1" w14:textId="40F76FEB" w:rsidR="006E28AB" w:rsidRDefault="006E2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27D23" w14:textId="77777777" w:rsidR="006E28AB" w:rsidRPr="001873EB" w:rsidRDefault="006E28AB" w:rsidP="006E28AB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  <w:r w:rsidRPr="001873EB">
      <w:rPr>
        <w:rFonts w:ascii="Arial Narrow" w:hAnsi="Arial Narrow"/>
        <w:b/>
        <w:bCs/>
        <w:noProof/>
        <w:color w:val="17365D" w:themeColor="text2" w:themeShade="BF"/>
      </w:rPr>
      <w:t>ZRIA, a.s., sídlo: Holešovská 1691, 769 01 Holešov, IČO: 63080303, IS DS: 5gmtsb3</w:t>
    </w:r>
  </w:p>
  <w:p w14:paraId="18388A76" w14:textId="787A8C61" w:rsidR="00B4132F" w:rsidRPr="001873EB" w:rsidRDefault="00B4132F" w:rsidP="00DE5484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5C6F" w14:textId="77777777" w:rsidR="009D77A1" w:rsidRDefault="009D77A1">
      <w:r>
        <w:separator/>
      </w:r>
    </w:p>
  </w:footnote>
  <w:footnote w:type="continuationSeparator" w:id="0">
    <w:p w14:paraId="1960F4F8" w14:textId="77777777" w:rsidR="009D77A1" w:rsidRDefault="009D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C2742E"/>
    <w:multiLevelType w:val="hybridMultilevel"/>
    <w:tmpl w:val="EFDA2390"/>
    <w:lvl w:ilvl="0" w:tplc="C572473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05F6A"/>
    <w:multiLevelType w:val="hybridMultilevel"/>
    <w:tmpl w:val="5AC6E512"/>
    <w:lvl w:ilvl="0" w:tplc="C572473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1A96"/>
    <w:multiLevelType w:val="hybridMultilevel"/>
    <w:tmpl w:val="59184E6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C350C2D"/>
    <w:multiLevelType w:val="hybridMultilevel"/>
    <w:tmpl w:val="B0949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C72"/>
    <w:multiLevelType w:val="hybridMultilevel"/>
    <w:tmpl w:val="FAA06EF8"/>
    <w:lvl w:ilvl="0" w:tplc="1C08A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2"/>
    <w:rsid w:val="0000203C"/>
    <w:rsid w:val="000318A9"/>
    <w:rsid w:val="000336CF"/>
    <w:rsid w:val="00050651"/>
    <w:rsid w:val="000508B1"/>
    <w:rsid w:val="0006366E"/>
    <w:rsid w:val="000775A2"/>
    <w:rsid w:val="000874D0"/>
    <w:rsid w:val="00097C3A"/>
    <w:rsid w:val="000A2FA6"/>
    <w:rsid w:val="000A7FCF"/>
    <w:rsid w:val="000F227D"/>
    <w:rsid w:val="000F6263"/>
    <w:rsid w:val="00112072"/>
    <w:rsid w:val="00114F72"/>
    <w:rsid w:val="00127194"/>
    <w:rsid w:val="00130A9E"/>
    <w:rsid w:val="001336AE"/>
    <w:rsid w:val="00146738"/>
    <w:rsid w:val="001873EB"/>
    <w:rsid w:val="00197FA5"/>
    <w:rsid w:val="001B266D"/>
    <w:rsid w:val="001B3C3A"/>
    <w:rsid w:val="001E030C"/>
    <w:rsid w:val="001E037E"/>
    <w:rsid w:val="001F32C3"/>
    <w:rsid w:val="001F7326"/>
    <w:rsid w:val="00207011"/>
    <w:rsid w:val="002111EA"/>
    <w:rsid w:val="00213C51"/>
    <w:rsid w:val="00214B5B"/>
    <w:rsid w:val="00214DF7"/>
    <w:rsid w:val="002307DB"/>
    <w:rsid w:val="00240C3D"/>
    <w:rsid w:val="0025231E"/>
    <w:rsid w:val="00255074"/>
    <w:rsid w:val="00256A51"/>
    <w:rsid w:val="002913EF"/>
    <w:rsid w:val="002A2371"/>
    <w:rsid w:val="002A401E"/>
    <w:rsid w:val="002C2D14"/>
    <w:rsid w:val="002D326E"/>
    <w:rsid w:val="002E75A5"/>
    <w:rsid w:val="00303B3E"/>
    <w:rsid w:val="003068FC"/>
    <w:rsid w:val="00320D94"/>
    <w:rsid w:val="00322683"/>
    <w:rsid w:val="0032365D"/>
    <w:rsid w:val="003425B8"/>
    <w:rsid w:val="003439DE"/>
    <w:rsid w:val="0036340D"/>
    <w:rsid w:val="00366A4F"/>
    <w:rsid w:val="0037189B"/>
    <w:rsid w:val="00373E2F"/>
    <w:rsid w:val="003745C0"/>
    <w:rsid w:val="00381217"/>
    <w:rsid w:val="00381990"/>
    <w:rsid w:val="00385D8F"/>
    <w:rsid w:val="003919B6"/>
    <w:rsid w:val="003A4F40"/>
    <w:rsid w:val="003F6E4C"/>
    <w:rsid w:val="004419CB"/>
    <w:rsid w:val="004433FF"/>
    <w:rsid w:val="00445782"/>
    <w:rsid w:val="004B21BC"/>
    <w:rsid w:val="004C1EBE"/>
    <w:rsid w:val="004C4A1A"/>
    <w:rsid w:val="004C5AFA"/>
    <w:rsid w:val="004D0062"/>
    <w:rsid w:val="004F23DB"/>
    <w:rsid w:val="00505B79"/>
    <w:rsid w:val="00507223"/>
    <w:rsid w:val="00522B62"/>
    <w:rsid w:val="0052423F"/>
    <w:rsid w:val="00542952"/>
    <w:rsid w:val="00544800"/>
    <w:rsid w:val="00547CAD"/>
    <w:rsid w:val="00551498"/>
    <w:rsid w:val="00556135"/>
    <w:rsid w:val="00564B51"/>
    <w:rsid w:val="005669C2"/>
    <w:rsid w:val="00567124"/>
    <w:rsid w:val="00572002"/>
    <w:rsid w:val="00586BB1"/>
    <w:rsid w:val="0059292A"/>
    <w:rsid w:val="00592E90"/>
    <w:rsid w:val="00593B35"/>
    <w:rsid w:val="005C5E38"/>
    <w:rsid w:val="005D1E1F"/>
    <w:rsid w:val="005F16E3"/>
    <w:rsid w:val="0060784D"/>
    <w:rsid w:val="00611068"/>
    <w:rsid w:val="00617F2F"/>
    <w:rsid w:val="00626D92"/>
    <w:rsid w:val="006463B6"/>
    <w:rsid w:val="0066236B"/>
    <w:rsid w:val="006806D0"/>
    <w:rsid w:val="00691921"/>
    <w:rsid w:val="00694A20"/>
    <w:rsid w:val="00696659"/>
    <w:rsid w:val="006A7DA6"/>
    <w:rsid w:val="006B2B44"/>
    <w:rsid w:val="006B6B9E"/>
    <w:rsid w:val="006C2CEA"/>
    <w:rsid w:val="006C3089"/>
    <w:rsid w:val="006C5FC5"/>
    <w:rsid w:val="006C75C4"/>
    <w:rsid w:val="006D06A4"/>
    <w:rsid w:val="006E28AB"/>
    <w:rsid w:val="006E322A"/>
    <w:rsid w:val="00700080"/>
    <w:rsid w:val="00704FCC"/>
    <w:rsid w:val="007228C8"/>
    <w:rsid w:val="00725C98"/>
    <w:rsid w:val="00731486"/>
    <w:rsid w:val="00731EB6"/>
    <w:rsid w:val="00777DE7"/>
    <w:rsid w:val="00784771"/>
    <w:rsid w:val="00796156"/>
    <w:rsid w:val="007A4D17"/>
    <w:rsid w:val="007A6089"/>
    <w:rsid w:val="007B0CF2"/>
    <w:rsid w:val="007B52C9"/>
    <w:rsid w:val="007B5438"/>
    <w:rsid w:val="007D1F3B"/>
    <w:rsid w:val="007D4678"/>
    <w:rsid w:val="00817F04"/>
    <w:rsid w:val="008424F3"/>
    <w:rsid w:val="00853DBD"/>
    <w:rsid w:val="008559B2"/>
    <w:rsid w:val="0088163B"/>
    <w:rsid w:val="00891324"/>
    <w:rsid w:val="008A27B6"/>
    <w:rsid w:val="008C1400"/>
    <w:rsid w:val="008D06B8"/>
    <w:rsid w:val="008F2C76"/>
    <w:rsid w:val="00900002"/>
    <w:rsid w:val="009318A4"/>
    <w:rsid w:val="00940D7A"/>
    <w:rsid w:val="00955DBC"/>
    <w:rsid w:val="00972E65"/>
    <w:rsid w:val="00986B72"/>
    <w:rsid w:val="00997762"/>
    <w:rsid w:val="009A5FF7"/>
    <w:rsid w:val="009B39E2"/>
    <w:rsid w:val="009D0F0B"/>
    <w:rsid w:val="009D4D8B"/>
    <w:rsid w:val="009D77A1"/>
    <w:rsid w:val="009E7A72"/>
    <w:rsid w:val="009F43A3"/>
    <w:rsid w:val="009F6D3B"/>
    <w:rsid w:val="00A0146A"/>
    <w:rsid w:val="00A23685"/>
    <w:rsid w:val="00A31C8A"/>
    <w:rsid w:val="00A55535"/>
    <w:rsid w:val="00A634EC"/>
    <w:rsid w:val="00A81C4F"/>
    <w:rsid w:val="00A82404"/>
    <w:rsid w:val="00AA29C6"/>
    <w:rsid w:val="00AD170B"/>
    <w:rsid w:val="00AD1A6B"/>
    <w:rsid w:val="00AE305A"/>
    <w:rsid w:val="00AF6BDC"/>
    <w:rsid w:val="00B021F7"/>
    <w:rsid w:val="00B079B3"/>
    <w:rsid w:val="00B30C44"/>
    <w:rsid w:val="00B32522"/>
    <w:rsid w:val="00B33B1C"/>
    <w:rsid w:val="00B4132F"/>
    <w:rsid w:val="00B41E30"/>
    <w:rsid w:val="00B46ED2"/>
    <w:rsid w:val="00B512D5"/>
    <w:rsid w:val="00B52CE6"/>
    <w:rsid w:val="00B70AF7"/>
    <w:rsid w:val="00B8072C"/>
    <w:rsid w:val="00B80A14"/>
    <w:rsid w:val="00B82088"/>
    <w:rsid w:val="00B85D64"/>
    <w:rsid w:val="00B97744"/>
    <w:rsid w:val="00BA354C"/>
    <w:rsid w:val="00BC403A"/>
    <w:rsid w:val="00BE7FF2"/>
    <w:rsid w:val="00BF1DC1"/>
    <w:rsid w:val="00BF4A6B"/>
    <w:rsid w:val="00BF5ED5"/>
    <w:rsid w:val="00C0050E"/>
    <w:rsid w:val="00C010F8"/>
    <w:rsid w:val="00C03368"/>
    <w:rsid w:val="00C04E71"/>
    <w:rsid w:val="00C0732C"/>
    <w:rsid w:val="00C13123"/>
    <w:rsid w:val="00C25107"/>
    <w:rsid w:val="00C2710F"/>
    <w:rsid w:val="00C35D39"/>
    <w:rsid w:val="00C66DCF"/>
    <w:rsid w:val="00C720D4"/>
    <w:rsid w:val="00C92CB2"/>
    <w:rsid w:val="00C97CD7"/>
    <w:rsid w:val="00CA37AE"/>
    <w:rsid w:val="00CB02EC"/>
    <w:rsid w:val="00CC4984"/>
    <w:rsid w:val="00D02637"/>
    <w:rsid w:val="00D12C3D"/>
    <w:rsid w:val="00D41FC4"/>
    <w:rsid w:val="00D468BA"/>
    <w:rsid w:val="00D61B64"/>
    <w:rsid w:val="00D725FE"/>
    <w:rsid w:val="00D84E7D"/>
    <w:rsid w:val="00DA34EE"/>
    <w:rsid w:val="00DA3FCF"/>
    <w:rsid w:val="00DB1AE9"/>
    <w:rsid w:val="00DB3999"/>
    <w:rsid w:val="00DC480B"/>
    <w:rsid w:val="00DD2E4A"/>
    <w:rsid w:val="00DE5484"/>
    <w:rsid w:val="00DE6A34"/>
    <w:rsid w:val="00DF7E54"/>
    <w:rsid w:val="00E03800"/>
    <w:rsid w:val="00E07A5C"/>
    <w:rsid w:val="00E15BBF"/>
    <w:rsid w:val="00E2029E"/>
    <w:rsid w:val="00E2254A"/>
    <w:rsid w:val="00E352FD"/>
    <w:rsid w:val="00E35493"/>
    <w:rsid w:val="00E40283"/>
    <w:rsid w:val="00E5598A"/>
    <w:rsid w:val="00E60461"/>
    <w:rsid w:val="00E805FA"/>
    <w:rsid w:val="00E834F5"/>
    <w:rsid w:val="00E8784F"/>
    <w:rsid w:val="00EA2805"/>
    <w:rsid w:val="00EB530E"/>
    <w:rsid w:val="00EF6E6D"/>
    <w:rsid w:val="00EF7165"/>
    <w:rsid w:val="00EF79FC"/>
    <w:rsid w:val="00F00EBC"/>
    <w:rsid w:val="00F036EA"/>
    <w:rsid w:val="00F125F8"/>
    <w:rsid w:val="00F277FA"/>
    <w:rsid w:val="00F5565A"/>
    <w:rsid w:val="00F62C8D"/>
    <w:rsid w:val="00F639EB"/>
    <w:rsid w:val="00F63E68"/>
    <w:rsid w:val="00F75E29"/>
    <w:rsid w:val="00F907CA"/>
    <w:rsid w:val="00F97656"/>
    <w:rsid w:val="00FA38EF"/>
    <w:rsid w:val="00FC564C"/>
    <w:rsid w:val="00FC685B"/>
    <w:rsid w:val="00FD2C20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BEEC6"/>
  <w15:docId w15:val="{3F338C7D-B05C-49BD-A0D3-61ADFF2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81217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F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Cícha</dc:creator>
  <cp:lastModifiedBy>Pavla Sedlackova</cp:lastModifiedBy>
  <cp:revision>2</cp:revision>
  <cp:lastPrinted>2023-01-18T05:55:00Z</cp:lastPrinted>
  <dcterms:created xsi:type="dcterms:W3CDTF">2024-09-18T07:15:00Z</dcterms:created>
  <dcterms:modified xsi:type="dcterms:W3CDTF">2024-09-18T07:15:00Z</dcterms:modified>
</cp:coreProperties>
</file>