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2AE9C1" w14:textId="79976FEE" w:rsidR="00DE7127" w:rsidRPr="008F6B19" w:rsidRDefault="00DE7127" w:rsidP="00DE7127">
      <w:pPr>
        <w:pStyle w:val="Normlnweb"/>
        <w:shd w:val="clear" w:color="auto" w:fill="FFFFFF"/>
        <w:spacing w:before="0" w:beforeAutospacing="0" w:after="0" w:afterAutospacing="0" w:line="375" w:lineRule="atLeast"/>
        <w:jc w:val="center"/>
        <w:textAlignment w:val="baseline"/>
        <w:rPr>
          <w:rStyle w:val="Siln"/>
          <w:rFonts w:asciiTheme="minorHAnsi" w:hAnsiTheme="minorHAnsi" w:cstheme="minorHAnsi"/>
          <w:sz w:val="28"/>
          <w:szCs w:val="28"/>
          <w:bdr w:val="none" w:sz="0" w:space="0" w:color="auto" w:frame="1"/>
        </w:rPr>
      </w:pPr>
      <w:r w:rsidRPr="008F6B19">
        <w:rPr>
          <w:rStyle w:val="Siln"/>
          <w:rFonts w:asciiTheme="minorHAnsi" w:hAnsiTheme="minorHAnsi" w:cstheme="minorHAnsi"/>
          <w:sz w:val="28"/>
          <w:szCs w:val="28"/>
          <w:bdr w:val="none" w:sz="0" w:space="0" w:color="auto" w:frame="1"/>
        </w:rPr>
        <w:t>SMLOUVA O DÍLO</w:t>
      </w:r>
    </w:p>
    <w:p w14:paraId="4F8A5268" w14:textId="16E6DDA3" w:rsidR="00E15CA1" w:rsidRPr="008F6B19" w:rsidRDefault="00E15CA1" w:rsidP="00E15CA1">
      <w:pPr>
        <w:spacing w:after="0" w:line="360" w:lineRule="auto"/>
        <w:jc w:val="center"/>
        <w:rPr>
          <w:rFonts w:cstheme="minorHAnsi"/>
          <w:i/>
          <w:iCs/>
        </w:rPr>
      </w:pPr>
      <w:r w:rsidRPr="008F6B19">
        <w:rPr>
          <w:rFonts w:cstheme="minorHAnsi"/>
          <w:i/>
          <w:iCs/>
        </w:rPr>
        <w:t>č. MVTP/Sml-HP/</w:t>
      </w:r>
      <w:r w:rsidR="006B76BB">
        <w:rPr>
          <w:rFonts w:cstheme="minorHAnsi"/>
          <w:i/>
          <w:iCs/>
        </w:rPr>
        <w:t>97</w:t>
      </w:r>
      <w:r w:rsidRPr="008F6B19">
        <w:rPr>
          <w:rFonts w:cstheme="minorHAnsi"/>
          <w:i/>
          <w:iCs/>
        </w:rPr>
        <w:t>/2024</w:t>
      </w:r>
    </w:p>
    <w:p w14:paraId="152B4EEB" w14:textId="1CD14FCB" w:rsidR="00E15CA1" w:rsidRDefault="00DE7127" w:rsidP="001F0E66">
      <w:pPr>
        <w:pStyle w:val="Normlnweb"/>
        <w:shd w:val="clear" w:color="auto" w:fill="FFFFFF"/>
        <w:spacing w:before="0" w:beforeAutospacing="0" w:after="0" w:afterAutospacing="0" w:line="375" w:lineRule="atLeast"/>
        <w:jc w:val="center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C05FC3">
        <w:rPr>
          <w:rFonts w:asciiTheme="minorHAnsi" w:hAnsiTheme="minorHAnsi" w:cstheme="minorHAnsi"/>
          <w:color w:val="000000"/>
          <w:sz w:val="22"/>
          <w:szCs w:val="22"/>
        </w:rPr>
        <w:t>podle § 2586 a násl. zákona č. 89/2012 Sb., občanský zákoník</w:t>
      </w:r>
      <w:r w:rsidRPr="00C05FC3">
        <w:rPr>
          <w:rFonts w:asciiTheme="minorHAnsi" w:hAnsiTheme="minorHAnsi" w:cstheme="minorHAnsi"/>
          <w:color w:val="000000"/>
          <w:sz w:val="22"/>
          <w:szCs w:val="22"/>
        </w:rPr>
        <w:br/>
        <w:t>uzavřená níže uvedeného dne, měsíce a roku mezi</w:t>
      </w:r>
    </w:p>
    <w:p w14:paraId="395571C2" w14:textId="77777777" w:rsidR="00A15A5F" w:rsidRPr="00C05FC3" w:rsidRDefault="00A15A5F" w:rsidP="001F0E66">
      <w:pPr>
        <w:pStyle w:val="Normlnweb"/>
        <w:shd w:val="clear" w:color="auto" w:fill="FFFFFF"/>
        <w:spacing w:before="0" w:beforeAutospacing="0" w:after="0" w:afterAutospacing="0" w:line="375" w:lineRule="atLeast"/>
        <w:jc w:val="center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</w:p>
    <w:p w14:paraId="61658C03" w14:textId="041963EB" w:rsidR="00E15CA1" w:rsidRPr="00C05FC3" w:rsidRDefault="00E15CA1" w:rsidP="001F0E66">
      <w:pPr>
        <w:pStyle w:val="Normlnweb"/>
        <w:numPr>
          <w:ilvl w:val="0"/>
          <w:numId w:val="3"/>
        </w:numPr>
        <w:shd w:val="clear" w:color="auto" w:fill="FFFFFF"/>
        <w:spacing w:before="0" w:beforeAutospacing="0" w:after="0" w:afterAutospacing="0" w:line="375" w:lineRule="atLeast"/>
        <w:jc w:val="center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  <w:r w:rsidRPr="00C05FC3">
        <w:rPr>
          <w:rFonts w:asciiTheme="minorHAnsi" w:hAnsiTheme="minorHAnsi" w:cstheme="minorHAnsi"/>
          <w:b/>
          <w:bCs/>
          <w:sz w:val="22"/>
          <w:szCs w:val="22"/>
        </w:rPr>
        <w:t>Smluvní strany</w:t>
      </w:r>
    </w:p>
    <w:p w14:paraId="50FEBA9E" w14:textId="78BDCD1D" w:rsidR="00E15CA1" w:rsidRPr="00C05FC3" w:rsidRDefault="00E15CA1" w:rsidP="00E15CA1">
      <w:pPr>
        <w:pStyle w:val="Normlnweb"/>
        <w:numPr>
          <w:ilvl w:val="0"/>
          <w:numId w:val="5"/>
        </w:numPr>
        <w:shd w:val="clear" w:color="auto" w:fill="FFFFFF"/>
        <w:spacing w:before="0" w:beforeAutospacing="0" w:after="0" w:afterAutospacing="0" w:line="375" w:lineRule="atLeast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  <w:r w:rsidRPr="00C05FC3">
        <w:rPr>
          <w:rFonts w:asciiTheme="minorHAnsi" w:hAnsiTheme="minorHAnsi" w:cstheme="minorHAnsi"/>
          <w:b/>
          <w:bCs/>
          <w:sz w:val="22"/>
          <w:szCs w:val="22"/>
        </w:rPr>
        <w:t>Muzeum Vysočiny Třebíč, příspěvková organizace</w:t>
      </w:r>
    </w:p>
    <w:p w14:paraId="64804A6C" w14:textId="31E1001A" w:rsidR="00E15CA1" w:rsidRPr="00C05FC3" w:rsidRDefault="00E15CA1" w:rsidP="00E15CA1">
      <w:pPr>
        <w:pStyle w:val="Normlnweb"/>
        <w:shd w:val="clear" w:color="auto" w:fill="FFFFFF"/>
        <w:spacing w:before="0" w:beforeAutospacing="0" w:after="0" w:afterAutospacing="0" w:line="375" w:lineRule="atLeast"/>
        <w:ind w:left="720"/>
        <w:textAlignment w:val="baseline"/>
        <w:rPr>
          <w:rFonts w:asciiTheme="minorHAnsi" w:hAnsiTheme="minorHAnsi" w:cstheme="minorHAnsi"/>
          <w:sz w:val="22"/>
          <w:szCs w:val="22"/>
        </w:rPr>
      </w:pPr>
      <w:r w:rsidRPr="00C05FC3">
        <w:rPr>
          <w:rFonts w:asciiTheme="minorHAnsi" w:hAnsiTheme="minorHAnsi" w:cstheme="minorHAnsi"/>
          <w:sz w:val="22"/>
          <w:szCs w:val="22"/>
        </w:rPr>
        <w:t>se sídlem: Zámek 1, 674 01 Třebíč</w:t>
      </w:r>
    </w:p>
    <w:p w14:paraId="3DC23FF4" w14:textId="7A74AF7F" w:rsidR="00E15CA1" w:rsidRPr="00C05FC3" w:rsidRDefault="00E15CA1" w:rsidP="00E15CA1">
      <w:pPr>
        <w:pStyle w:val="Normlnweb"/>
        <w:shd w:val="clear" w:color="auto" w:fill="FFFFFF"/>
        <w:spacing w:before="0" w:beforeAutospacing="0" w:after="0" w:afterAutospacing="0" w:line="375" w:lineRule="atLeast"/>
        <w:ind w:left="720"/>
        <w:textAlignment w:val="baseline"/>
        <w:rPr>
          <w:rFonts w:asciiTheme="minorHAnsi" w:hAnsiTheme="minorHAnsi" w:cstheme="minorHAnsi"/>
          <w:sz w:val="22"/>
          <w:szCs w:val="22"/>
        </w:rPr>
      </w:pPr>
      <w:r w:rsidRPr="00C05FC3">
        <w:rPr>
          <w:rFonts w:asciiTheme="minorHAnsi" w:hAnsiTheme="minorHAnsi" w:cstheme="minorHAnsi"/>
          <w:sz w:val="22"/>
          <w:szCs w:val="22"/>
        </w:rPr>
        <w:t>IČO: 00091766</w:t>
      </w:r>
    </w:p>
    <w:p w14:paraId="31EB53CE" w14:textId="5100EC30" w:rsidR="00E15CA1" w:rsidRPr="00C05FC3" w:rsidRDefault="00E15CA1" w:rsidP="00E15CA1">
      <w:pPr>
        <w:pStyle w:val="Normlnweb"/>
        <w:shd w:val="clear" w:color="auto" w:fill="FFFFFF"/>
        <w:spacing w:before="0" w:beforeAutospacing="0" w:after="0" w:afterAutospacing="0" w:line="375" w:lineRule="atLeast"/>
        <w:ind w:left="720"/>
        <w:textAlignment w:val="baseline"/>
        <w:rPr>
          <w:rFonts w:asciiTheme="minorHAnsi" w:hAnsiTheme="minorHAnsi" w:cstheme="minorHAnsi"/>
          <w:sz w:val="22"/>
          <w:szCs w:val="22"/>
        </w:rPr>
      </w:pPr>
      <w:r w:rsidRPr="00C05FC3">
        <w:rPr>
          <w:rFonts w:asciiTheme="minorHAnsi" w:hAnsiTheme="minorHAnsi" w:cstheme="minorHAnsi"/>
          <w:sz w:val="22"/>
          <w:szCs w:val="22"/>
        </w:rPr>
        <w:t>zastoupena: Ing. Michale</w:t>
      </w:r>
      <w:r w:rsidR="00762CB1">
        <w:rPr>
          <w:rFonts w:asciiTheme="minorHAnsi" w:hAnsiTheme="minorHAnsi" w:cstheme="minorHAnsi"/>
          <w:sz w:val="22"/>
          <w:szCs w:val="22"/>
        </w:rPr>
        <w:t>m</w:t>
      </w:r>
      <w:r w:rsidRPr="00C05FC3">
        <w:rPr>
          <w:rFonts w:asciiTheme="minorHAnsi" w:hAnsiTheme="minorHAnsi" w:cstheme="minorHAnsi"/>
          <w:sz w:val="22"/>
          <w:szCs w:val="22"/>
        </w:rPr>
        <w:t xml:space="preserve"> Zábršem, ředitel</w:t>
      </w:r>
    </w:p>
    <w:p w14:paraId="49EE619C" w14:textId="13C70464" w:rsidR="00E15CA1" w:rsidRPr="00C05FC3" w:rsidRDefault="00E15CA1" w:rsidP="00E15CA1">
      <w:pPr>
        <w:pStyle w:val="Normlnweb"/>
        <w:shd w:val="clear" w:color="auto" w:fill="FFFFFF"/>
        <w:spacing w:before="0" w:beforeAutospacing="0" w:after="0" w:afterAutospacing="0" w:line="375" w:lineRule="atLeast"/>
        <w:ind w:left="720"/>
        <w:textAlignment w:val="baseline"/>
        <w:rPr>
          <w:rFonts w:asciiTheme="minorHAnsi" w:hAnsiTheme="minorHAnsi" w:cstheme="minorHAnsi"/>
          <w:sz w:val="22"/>
          <w:szCs w:val="22"/>
        </w:rPr>
      </w:pPr>
      <w:r w:rsidRPr="00C05FC3">
        <w:rPr>
          <w:rFonts w:asciiTheme="minorHAnsi" w:hAnsiTheme="minorHAnsi" w:cstheme="minorHAnsi"/>
          <w:sz w:val="22"/>
          <w:szCs w:val="22"/>
        </w:rPr>
        <w:t xml:space="preserve">kontaktní osoba: </w:t>
      </w:r>
      <w:r w:rsidR="00DB29FD">
        <w:rPr>
          <w:rFonts w:asciiTheme="minorHAnsi" w:hAnsiTheme="minorHAnsi" w:cstheme="minorHAnsi"/>
          <w:sz w:val="22"/>
          <w:szCs w:val="22"/>
        </w:rPr>
        <w:t>xxxxxxxxxxxxxxxxxxxxx</w:t>
      </w:r>
    </w:p>
    <w:p w14:paraId="5286B3AA" w14:textId="491F4ED2" w:rsidR="00E15CA1" w:rsidRPr="00C05FC3" w:rsidRDefault="00E15CA1" w:rsidP="00E15CA1">
      <w:pPr>
        <w:pStyle w:val="Normlnweb"/>
        <w:shd w:val="clear" w:color="auto" w:fill="FFFFFF"/>
        <w:spacing w:before="0" w:beforeAutospacing="0" w:after="0" w:afterAutospacing="0" w:line="375" w:lineRule="atLeast"/>
        <w:ind w:left="720"/>
        <w:textAlignment w:val="baseline"/>
        <w:rPr>
          <w:rFonts w:asciiTheme="minorHAnsi" w:hAnsiTheme="minorHAnsi" w:cstheme="minorHAnsi"/>
          <w:sz w:val="22"/>
          <w:szCs w:val="22"/>
        </w:rPr>
      </w:pPr>
      <w:r w:rsidRPr="00C05FC3">
        <w:rPr>
          <w:rFonts w:asciiTheme="minorHAnsi" w:hAnsiTheme="minorHAnsi" w:cstheme="minorHAnsi"/>
          <w:sz w:val="22"/>
          <w:szCs w:val="22"/>
        </w:rPr>
        <w:t>bankovní spojení: Komerční banka, a. s., Třebíč</w:t>
      </w:r>
    </w:p>
    <w:p w14:paraId="73955E8D" w14:textId="5D1AD09D" w:rsidR="00E15CA1" w:rsidRDefault="00E15CA1" w:rsidP="001F0E66">
      <w:pPr>
        <w:pStyle w:val="Normlnweb"/>
        <w:shd w:val="clear" w:color="auto" w:fill="FFFFFF"/>
        <w:spacing w:before="0" w:beforeAutospacing="0" w:after="0" w:afterAutospacing="0" w:line="375" w:lineRule="atLeast"/>
        <w:ind w:left="720"/>
        <w:textAlignment w:val="baseline"/>
        <w:rPr>
          <w:rFonts w:asciiTheme="minorHAnsi" w:hAnsiTheme="minorHAnsi" w:cstheme="minorHAnsi"/>
          <w:sz w:val="22"/>
          <w:szCs w:val="22"/>
        </w:rPr>
      </w:pPr>
      <w:r w:rsidRPr="00C05FC3">
        <w:rPr>
          <w:rFonts w:asciiTheme="minorHAnsi" w:hAnsiTheme="minorHAnsi" w:cstheme="minorHAnsi"/>
          <w:sz w:val="22"/>
          <w:szCs w:val="22"/>
        </w:rPr>
        <w:t>č. ú.: 2236711/0100</w:t>
      </w:r>
    </w:p>
    <w:p w14:paraId="1B31F636" w14:textId="77777777" w:rsidR="007207DD" w:rsidRPr="00C05FC3" w:rsidRDefault="007207DD" w:rsidP="001F0E66">
      <w:pPr>
        <w:pStyle w:val="Normlnweb"/>
        <w:shd w:val="clear" w:color="auto" w:fill="FFFFFF"/>
        <w:spacing w:before="0" w:beforeAutospacing="0" w:after="0" w:afterAutospacing="0" w:line="375" w:lineRule="atLeast"/>
        <w:ind w:left="72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24FB455E" w14:textId="0090AE04" w:rsidR="00E15CA1" w:rsidRDefault="00E15CA1" w:rsidP="001F0E66">
      <w:pPr>
        <w:pStyle w:val="Normlnweb"/>
        <w:shd w:val="clear" w:color="auto" w:fill="FFFFFF"/>
        <w:spacing w:before="0" w:beforeAutospacing="0" w:after="0" w:afterAutospacing="0" w:line="375" w:lineRule="atLeast"/>
        <w:ind w:left="720"/>
        <w:textAlignment w:val="baseline"/>
        <w:rPr>
          <w:rFonts w:asciiTheme="minorHAnsi" w:hAnsiTheme="minorHAnsi" w:cstheme="minorHAnsi"/>
          <w:i/>
          <w:iCs/>
          <w:sz w:val="22"/>
          <w:szCs w:val="22"/>
        </w:rPr>
      </w:pPr>
      <w:r w:rsidRPr="00C05FC3">
        <w:rPr>
          <w:rFonts w:asciiTheme="minorHAnsi" w:hAnsiTheme="minorHAnsi" w:cstheme="minorHAnsi"/>
          <w:i/>
          <w:iCs/>
          <w:sz w:val="22"/>
          <w:szCs w:val="22"/>
        </w:rPr>
        <w:t>jako „objednatel“ na straně jedné</w:t>
      </w:r>
    </w:p>
    <w:p w14:paraId="737F220F" w14:textId="7D12F58A" w:rsidR="007207DD" w:rsidRPr="00C05FC3" w:rsidRDefault="007207DD" w:rsidP="001F0E66">
      <w:pPr>
        <w:pStyle w:val="Normlnweb"/>
        <w:shd w:val="clear" w:color="auto" w:fill="FFFFFF"/>
        <w:spacing w:before="0" w:beforeAutospacing="0" w:after="0" w:afterAutospacing="0" w:line="375" w:lineRule="atLeast"/>
        <w:ind w:left="720"/>
        <w:textAlignment w:val="baseline"/>
        <w:rPr>
          <w:rFonts w:asciiTheme="minorHAnsi" w:hAnsiTheme="minorHAnsi" w:cstheme="minorHAnsi"/>
          <w:i/>
          <w:iCs/>
          <w:sz w:val="22"/>
          <w:szCs w:val="22"/>
        </w:rPr>
      </w:pPr>
    </w:p>
    <w:p w14:paraId="128F4205" w14:textId="6E5DE42B" w:rsidR="00E15CA1" w:rsidRPr="00C05FC3" w:rsidRDefault="001A34FC" w:rsidP="00E15CA1">
      <w:pPr>
        <w:pStyle w:val="Normlnweb"/>
        <w:numPr>
          <w:ilvl w:val="0"/>
          <w:numId w:val="5"/>
        </w:numPr>
        <w:shd w:val="clear" w:color="auto" w:fill="FFFFFF"/>
        <w:spacing w:before="0" w:beforeAutospacing="0" w:after="0" w:afterAutospacing="0" w:line="375" w:lineRule="atLeast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Petr Hanák – Instalatérství</w:t>
      </w:r>
    </w:p>
    <w:p w14:paraId="1CE463C7" w14:textId="66CD6FB2" w:rsidR="00E15CA1" w:rsidRDefault="00E15CA1" w:rsidP="00E15CA1">
      <w:pPr>
        <w:pStyle w:val="Normlnweb"/>
        <w:shd w:val="clear" w:color="auto" w:fill="FFFFFF"/>
        <w:spacing w:before="0" w:beforeAutospacing="0" w:after="0" w:afterAutospacing="0" w:line="375" w:lineRule="atLeast"/>
        <w:ind w:left="72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C05FC3">
        <w:rPr>
          <w:rFonts w:asciiTheme="minorHAnsi" w:hAnsiTheme="minorHAnsi" w:cstheme="minorHAnsi"/>
          <w:color w:val="000000"/>
          <w:sz w:val="22"/>
          <w:szCs w:val="22"/>
        </w:rPr>
        <w:t xml:space="preserve">se sídlem: </w:t>
      </w:r>
      <w:r w:rsidR="001A34FC">
        <w:rPr>
          <w:rFonts w:asciiTheme="minorHAnsi" w:hAnsiTheme="minorHAnsi" w:cstheme="minorHAnsi"/>
          <w:color w:val="000000"/>
          <w:sz w:val="22"/>
          <w:szCs w:val="22"/>
        </w:rPr>
        <w:t>K Háji 963, 676 02 Moravské Budějovice</w:t>
      </w:r>
    </w:p>
    <w:p w14:paraId="2B9AF568" w14:textId="5ED62A59" w:rsidR="00E15CA1" w:rsidRPr="00C05FC3" w:rsidRDefault="00E15CA1" w:rsidP="00E15CA1">
      <w:pPr>
        <w:pStyle w:val="Normlnweb"/>
        <w:shd w:val="clear" w:color="auto" w:fill="FFFFFF"/>
        <w:spacing w:before="0" w:beforeAutospacing="0" w:after="0" w:afterAutospacing="0" w:line="375" w:lineRule="atLeast"/>
        <w:ind w:left="72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C05FC3">
        <w:rPr>
          <w:rFonts w:asciiTheme="minorHAnsi" w:hAnsiTheme="minorHAnsi" w:cstheme="minorHAnsi"/>
          <w:color w:val="000000"/>
          <w:sz w:val="22"/>
          <w:szCs w:val="22"/>
        </w:rPr>
        <w:t xml:space="preserve">IČ: </w:t>
      </w:r>
      <w:r w:rsidR="001A34FC">
        <w:rPr>
          <w:rFonts w:asciiTheme="minorHAnsi" w:hAnsiTheme="minorHAnsi" w:cstheme="minorHAnsi"/>
          <w:color w:val="000000"/>
          <w:sz w:val="22"/>
          <w:szCs w:val="22"/>
        </w:rPr>
        <w:t>87691159</w:t>
      </w:r>
      <w:r w:rsidRPr="00C05FC3">
        <w:rPr>
          <w:rFonts w:asciiTheme="minorHAnsi" w:hAnsiTheme="minorHAnsi" w:cstheme="minorHAnsi"/>
          <w:color w:val="000000"/>
          <w:sz w:val="22"/>
          <w:szCs w:val="22"/>
        </w:rPr>
        <w:t xml:space="preserve">, DIČ: </w:t>
      </w:r>
      <w:r w:rsidR="001A34FC">
        <w:rPr>
          <w:rFonts w:asciiTheme="minorHAnsi" w:hAnsiTheme="minorHAnsi" w:cstheme="minorHAnsi"/>
          <w:color w:val="000000"/>
          <w:sz w:val="22"/>
          <w:szCs w:val="22"/>
        </w:rPr>
        <w:t>7009114530</w:t>
      </w:r>
    </w:p>
    <w:p w14:paraId="72C56095" w14:textId="711F719C" w:rsidR="00E15CA1" w:rsidRDefault="00E15CA1" w:rsidP="00E15CA1">
      <w:pPr>
        <w:pStyle w:val="Normlnweb"/>
        <w:shd w:val="clear" w:color="auto" w:fill="FFFFFF"/>
        <w:spacing w:before="0" w:beforeAutospacing="0" w:after="0" w:afterAutospacing="0" w:line="375" w:lineRule="atLeast"/>
        <w:ind w:left="72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C05FC3">
        <w:rPr>
          <w:rFonts w:asciiTheme="minorHAnsi" w:hAnsiTheme="minorHAnsi" w:cstheme="minorHAnsi"/>
          <w:color w:val="000000"/>
          <w:sz w:val="22"/>
          <w:szCs w:val="22"/>
        </w:rPr>
        <w:t xml:space="preserve">zastoupená: </w:t>
      </w:r>
      <w:r w:rsidR="004D765C">
        <w:rPr>
          <w:rFonts w:asciiTheme="minorHAnsi" w:hAnsiTheme="minorHAnsi" w:cstheme="minorHAnsi"/>
          <w:color w:val="000000"/>
          <w:sz w:val="22"/>
          <w:szCs w:val="22"/>
        </w:rPr>
        <w:t>Dominikem Hanákem</w:t>
      </w:r>
    </w:p>
    <w:p w14:paraId="74185D38" w14:textId="1AA15D32" w:rsidR="00E15CA1" w:rsidRPr="00C05FC3" w:rsidRDefault="00E15CA1" w:rsidP="00E15CA1">
      <w:pPr>
        <w:pStyle w:val="Normlnweb"/>
        <w:shd w:val="clear" w:color="auto" w:fill="FFFFFF"/>
        <w:spacing w:before="0" w:beforeAutospacing="0" w:after="0" w:afterAutospacing="0" w:line="375" w:lineRule="atLeast"/>
        <w:ind w:left="72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C05FC3">
        <w:rPr>
          <w:rFonts w:asciiTheme="minorHAnsi" w:hAnsiTheme="minorHAnsi" w:cstheme="minorHAnsi"/>
          <w:color w:val="000000"/>
          <w:sz w:val="22"/>
          <w:szCs w:val="22"/>
        </w:rPr>
        <w:t>Bankovní spojení:</w:t>
      </w:r>
      <w:r w:rsidR="00C3041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4D765C">
        <w:rPr>
          <w:rFonts w:asciiTheme="minorHAnsi" w:hAnsiTheme="minorHAnsi" w:cstheme="minorHAnsi"/>
          <w:color w:val="000000"/>
          <w:sz w:val="22"/>
          <w:szCs w:val="22"/>
        </w:rPr>
        <w:t xml:space="preserve">Česká spořitelna, a. s. </w:t>
      </w:r>
    </w:p>
    <w:p w14:paraId="5155AFD6" w14:textId="61F0824B" w:rsidR="007207DD" w:rsidRDefault="00E15CA1" w:rsidP="001F0E66">
      <w:pPr>
        <w:pStyle w:val="Normlnweb"/>
        <w:shd w:val="clear" w:color="auto" w:fill="FFFFFF"/>
        <w:spacing w:before="0" w:beforeAutospacing="0" w:after="0" w:afterAutospacing="0" w:line="375" w:lineRule="atLeast"/>
        <w:ind w:left="720"/>
        <w:textAlignment w:val="baseline"/>
        <w:rPr>
          <w:rFonts w:asciiTheme="minorHAnsi" w:hAnsiTheme="minorHAnsi" w:cstheme="minorHAnsi"/>
        </w:rPr>
      </w:pPr>
      <w:r w:rsidRPr="00C05FC3">
        <w:rPr>
          <w:rFonts w:asciiTheme="minorHAnsi" w:hAnsiTheme="minorHAnsi" w:cstheme="minorHAnsi"/>
          <w:color w:val="000000"/>
          <w:sz w:val="22"/>
          <w:szCs w:val="22"/>
        </w:rPr>
        <w:t>č.ú.</w:t>
      </w:r>
      <w:r w:rsidR="009F7E64">
        <w:rPr>
          <w:rFonts w:asciiTheme="minorHAnsi" w:hAnsiTheme="minorHAnsi" w:cstheme="minorHAnsi"/>
          <w:color w:val="000000"/>
          <w:sz w:val="22"/>
          <w:szCs w:val="22"/>
        </w:rPr>
        <w:t>:</w:t>
      </w:r>
      <w:r w:rsidRPr="00C05FC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4D765C" w:rsidRPr="004D765C">
        <w:rPr>
          <w:rFonts w:asciiTheme="minorHAnsi" w:hAnsiTheme="minorHAnsi" w:cstheme="minorHAnsi"/>
          <w:sz w:val="22"/>
          <w:szCs w:val="22"/>
        </w:rPr>
        <w:t>2258605073/0800</w:t>
      </w:r>
    </w:p>
    <w:p w14:paraId="4A51A6A4" w14:textId="77777777" w:rsidR="00F3609F" w:rsidRPr="00C05FC3" w:rsidRDefault="00F3609F" w:rsidP="001F0E66">
      <w:pPr>
        <w:pStyle w:val="Normlnweb"/>
        <w:shd w:val="clear" w:color="auto" w:fill="FFFFFF"/>
        <w:spacing w:before="0" w:beforeAutospacing="0" w:after="0" w:afterAutospacing="0" w:line="375" w:lineRule="atLeast"/>
        <w:ind w:left="72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</w:p>
    <w:p w14:paraId="5BCEFF40" w14:textId="74D8E626" w:rsidR="00E15CA1" w:rsidRPr="00C05FC3" w:rsidRDefault="00E15CA1" w:rsidP="00E15CA1">
      <w:pPr>
        <w:pStyle w:val="Normlnweb"/>
        <w:shd w:val="clear" w:color="auto" w:fill="FFFFFF"/>
        <w:spacing w:before="0" w:beforeAutospacing="0" w:after="0" w:afterAutospacing="0" w:line="375" w:lineRule="atLeast"/>
        <w:ind w:left="720"/>
        <w:textAlignment w:val="baseline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C05FC3">
        <w:rPr>
          <w:rFonts w:asciiTheme="minorHAnsi" w:hAnsiTheme="minorHAnsi" w:cstheme="minorHAnsi"/>
          <w:i/>
          <w:iCs/>
          <w:color w:val="000000"/>
          <w:sz w:val="22"/>
          <w:szCs w:val="22"/>
        </w:rPr>
        <w:t>jako „zhotovitel“ na straně druhé</w:t>
      </w:r>
    </w:p>
    <w:p w14:paraId="2ECB6125" w14:textId="7CF85F05" w:rsidR="00E15CA1" w:rsidRPr="00C05FC3" w:rsidRDefault="00E15CA1" w:rsidP="00E15CA1">
      <w:pPr>
        <w:pStyle w:val="Normlnweb"/>
        <w:shd w:val="clear" w:color="auto" w:fill="FFFFFF"/>
        <w:spacing w:before="0" w:beforeAutospacing="0" w:after="0" w:afterAutospacing="0" w:line="375" w:lineRule="atLeast"/>
        <w:ind w:left="72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</w:p>
    <w:p w14:paraId="1C8B59C7" w14:textId="6BE347AF" w:rsidR="00E15CA1" w:rsidRDefault="00E15CA1" w:rsidP="001F0E66">
      <w:pPr>
        <w:pStyle w:val="Normlnweb"/>
        <w:numPr>
          <w:ilvl w:val="0"/>
          <w:numId w:val="3"/>
        </w:numPr>
        <w:shd w:val="clear" w:color="auto" w:fill="FFFFFF"/>
        <w:spacing w:before="0" w:beforeAutospacing="0" w:after="0" w:afterAutospacing="0" w:line="375" w:lineRule="atLeast"/>
        <w:jc w:val="center"/>
        <w:textAlignment w:val="baseline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C05FC3">
        <w:rPr>
          <w:rFonts w:asciiTheme="minorHAnsi" w:hAnsiTheme="minorHAnsi" w:cstheme="minorHAnsi"/>
          <w:b/>
          <w:bCs/>
          <w:color w:val="000000"/>
          <w:sz w:val="22"/>
          <w:szCs w:val="22"/>
        </w:rPr>
        <w:t>Předmět smlouvy</w:t>
      </w:r>
    </w:p>
    <w:p w14:paraId="53883A8B" w14:textId="77777777" w:rsidR="007207DD" w:rsidRPr="00C05FC3" w:rsidRDefault="007207DD" w:rsidP="007207DD">
      <w:pPr>
        <w:pStyle w:val="Normlnweb"/>
        <w:shd w:val="clear" w:color="auto" w:fill="FFFFFF"/>
        <w:spacing w:before="0" w:beforeAutospacing="0" w:after="0" w:afterAutospacing="0" w:line="375" w:lineRule="atLeast"/>
        <w:ind w:left="720"/>
        <w:textAlignment w:val="baseline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3D50B779" w14:textId="1D71151E" w:rsidR="00DE7127" w:rsidRPr="008A7E7C" w:rsidRDefault="00DE7127" w:rsidP="008A7E7C">
      <w:pPr>
        <w:pStyle w:val="Normlnweb"/>
        <w:numPr>
          <w:ilvl w:val="0"/>
          <w:numId w:val="13"/>
        </w:numPr>
        <w:shd w:val="clear" w:color="auto" w:fill="FFFFFF"/>
        <w:spacing w:before="0" w:beforeAutospacing="0" w:after="0" w:afterAutospacing="0" w:line="375" w:lineRule="atLeast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C05FC3">
        <w:rPr>
          <w:rFonts w:asciiTheme="minorHAnsi" w:hAnsiTheme="minorHAnsi" w:cstheme="minorHAnsi"/>
          <w:color w:val="000000"/>
          <w:sz w:val="22"/>
          <w:szCs w:val="22"/>
        </w:rPr>
        <w:t xml:space="preserve">Zhotovitel se touto smlouvou </w:t>
      </w:r>
      <w:r w:rsidRPr="009F7E64">
        <w:rPr>
          <w:rFonts w:asciiTheme="minorHAnsi" w:hAnsiTheme="minorHAnsi" w:cstheme="minorHAnsi"/>
          <w:color w:val="000000"/>
          <w:sz w:val="22"/>
          <w:szCs w:val="22"/>
        </w:rPr>
        <w:t xml:space="preserve">zavazuje </w:t>
      </w:r>
      <w:r w:rsidR="009F7E64">
        <w:rPr>
          <w:rFonts w:asciiTheme="minorHAnsi" w:hAnsiTheme="minorHAnsi" w:cstheme="minorHAnsi"/>
          <w:color w:val="000000"/>
          <w:sz w:val="22"/>
          <w:szCs w:val="22"/>
        </w:rPr>
        <w:t>k </w:t>
      </w:r>
      <w:r w:rsidR="00BD3066">
        <w:rPr>
          <w:rFonts w:asciiTheme="minorHAnsi" w:hAnsiTheme="minorHAnsi" w:cstheme="minorHAnsi"/>
          <w:color w:val="000000"/>
          <w:sz w:val="22"/>
          <w:szCs w:val="22"/>
        </w:rPr>
        <w:t>provedení</w:t>
      </w:r>
      <w:r w:rsidR="009F7E64">
        <w:rPr>
          <w:rFonts w:asciiTheme="minorHAnsi" w:hAnsiTheme="minorHAnsi" w:cstheme="minorHAnsi"/>
          <w:color w:val="000000"/>
          <w:sz w:val="22"/>
          <w:szCs w:val="22"/>
        </w:rPr>
        <w:t xml:space="preserve"> dí</w:t>
      </w:r>
      <w:r w:rsidR="00330D28">
        <w:rPr>
          <w:rFonts w:asciiTheme="minorHAnsi" w:hAnsiTheme="minorHAnsi" w:cstheme="minorHAnsi"/>
          <w:color w:val="000000"/>
          <w:sz w:val="22"/>
          <w:szCs w:val="22"/>
        </w:rPr>
        <w:t xml:space="preserve">la </w:t>
      </w:r>
      <w:r w:rsidR="00330D28" w:rsidRPr="0043304B">
        <w:rPr>
          <w:rFonts w:asciiTheme="minorHAnsi" w:hAnsiTheme="minorHAnsi" w:cstheme="minorHAnsi"/>
          <w:color w:val="000000"/>
          <w:sz w:val="22"/>
          <w:szCs w:val="22"/>
        </w:rPr>
        <w:t>výměny</w:t>
      </w:r>
      <w:r w:rsidR="00961B71" w:rsidRPr="0043304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041CE5">
        <w:rPr>
          <w:rFonts w:asciiTheme="minorHAnsi" w:hAnsiTheme="minorHAnsi" w:cstheme="minorHAnsi"/>
          <w:color w:val="000000"/>
          <w:sz w:val="22"/>
          <w:szCs w:val="22"/>
        </w:rPr>
        <w:t>plynového kotle</w:t>
      </w:r>
      <w:r w:rsidR="00AF3245">
        <w:rPr>
          <w:rFonts w:asciiTheme="minorHAnsi" w:hAnsiTheme="minorHAnsi" w:cstheme="minorHAnsi"/>
          <w:color w:val="000000"/>
          <w:sz w:val="22"/>
          <w:szCs w:val="22"/>
        </w:rPr>
        <w:t xml:space="preserve"> v inspekčním pokoji</w:t>
      </w:r>
      <w:r w:rsidR="00041CE5">
        <w:rPr>
          <w:rFonts w:asciiTheme="minorHAnsi" w:hAnsiTheme="minorHAnsi" w:cstheme="minorHAnsi"/>
          <w:color w:val="000000"/>
          <w:sz w:val="22"/>
          <w:szCs w:val="22"/>
        </w:rPr>
        <w:t xml:space="preserve"> v</w:t>
      </w:r>
      <w:r w:rsidR="00AF3245">
        <w:rPr>
          <w:rFonts w:asciiTheme="minorHAnsi" w:hAnsiTheme="minorHAnsi" w:cstheme="minorHAnsi"/>
          <w:color w:val="000000"/>
          <w:sz w:val="22"/>
          <w:szCs w:val="22"/>
        </w:rPr>
        <w:t> Centru tradiční lidové kultury</w:t>
      </w:r>
      <w:r w:rsidR="00041CE5">
        <w:rPr>
          <w:rFonts w:asciiTheme="minorHAnsi" w:hAnsiTheme="minorHAnsi" w:cstheme="minorHAnsi"/>
          <w:color w:val="000000"/>
          <w:sz w:val="22"/>
          <w:szCs w:val="22"/>
        </w:rPr>
        <w:t xml:space="preserve"> na ulici Cyrilometodějská</w:t>
      </w:r>
      <w:r w:rsidR="00AF3245">
        <w:rPr>
          <w:rFonts w:asciiTheme="minorHAnsi" w:hAnsiTheme="minorHAnsi" w:cstheme="minorHAnsi"/>
          <w:color w:val="000000"/>
          <w:sz w:val="22"/>
          <w:szCs w:val="22"/>
        </w:rPr>
        <w:t xml:space="preserve"> 48/4, 674 01 Třebíč. Specifikace prací je uvedena v Příloze č. 1, která je nedílnou součástí této smlouvy. </w:t>
      </w:r>
    </w:p>
    <w:p w14:paraId="4D66A4D7" w14:textId="75CEA2F2" w:rsidR="00BD3066" w:rsidRDefault="00BD3066" w:rsidP="00C05FC3">
      <w:pPr>
        <w:pStyle w:val="Normlnweb"/>
        <w:numPr>
          <w:ilvl w:val="0"/>
          <w:numId w:val="13"/>
        </w:numPr>
        <w:shd w:val="clear" w:color="auto" w:fill="FFFFFF"/>
        <w:spacing w:before="12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BD3066">
        <w:rPr>
          <w:rFonts w:asciiTheme="minorHAnsi" w:hAnsiTheme="minorHAnsi" w:cstheme="minorHAnsi"/>
          <w:color w:val="000000"/>
          <w:sz w:val="22"/>
          <w:szCs w:val="22"/>
        </w:rPr>
        <w:t>Dodavatel se zavazuje, že provede dílo v rozsahu, způsobem, v jakosti a za podmínek dohodnutých v této smlouvě, svým jménem a na vlastní odpovědnost, v souladu s právními předpisy a technickými normami ČR a podmínkami výrobců materiálu a dodaných zařízení</w:t>
      </w:r>
      <w:r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1D3AF20F" w14:textId="784DFA53" w:rsidR="007207DD" w:rsidRDefault="00DE7127" w:rsidP="0022496C">
      <w:pPr>
        <w:pStyle w:val="Normlnweb"/>
        <w:numPr>
          <w:ilvl w:val="0"/>
          <w:numId w:val="13"/>
        </w:numPr>
        <w:shd w:val="clear" w:color="auto" w:fill="FFFFFF"/>
        <w:spacing w:before="12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9F7E64">
        <w:rPr>
          <w:rFonts w:asciiTheme="minorHAnsi" w:hAnsiTheme="minorHAnsi" w:cstheme="minorHAnsi"/>
          <w:color w:val="000000"/>
          <w:sz w:val="22"/>
          <w:szCs w:val="22"/>
        </w:rPr>
        <w:t xml:space="preserve">Objednatel se zavazuje </w:t>
      </w:r>
      <w:r w:rsidR="00204ACA" w:rsidRPr="009F7E64">
        <w:rPr>
          <w:rFonts w:asciiTheme="minorHAnsi" w:hAnsiTheme="minorHAnsi" w:cstheme="minorHAnsi"/>
          <w:color w:val="000000"/>
          <w:sz w:val="22"/>
          <w:szCs w:val="22"/>
        </w:rPr>
        <w:t>d</w:t>
      </w:r>
      <w:r w:rsidRPr="009F7E64">
        <w:rPr>
          <w:rFonts w:asciiTheme="minorHAnsi" w:hAnsiTheme="minorHAnsi" w:cstheme="minorHAnsi"/>
          <w:color w:val="000000"/>
          <w:sz w:val="22"/>
          <w:szCs w:val="22"/>
        </w:rPr>
        <w:t xml:space="preserve">ílo převzít a zaplatit za něj </w:t>
      </w:r>
      <w:r w:rsidR="00C05FC3" w:rsidRPr="009F7E64">
        <w:rPr>
          <w:rFonts w:asciiTheme="minorHAnsi" w:hAnsiTheme="minorHAnsi" w:cstheme="minorHAnsi"/>
          <w:color w:val="000000"/>
          <w:sz w:val="22"/>
          <w:szCs w:val="22"/>
        </w:rPr>
        <w:t>z</w:t>
      </w:r>
      <w:r w:rsidRPr="009F7E64">
        <w:rPr>
          <w:rFonts w:asciiTheme="minorHAnsi" w:hAnsiTheme="minorHAnsi" w:cstheme="minorHAnsi"/>
          <w:color w:val="000000"/>
          <w:sz w:val="22"/>
          <w:szCs w:val="22"/>
        </w:rPr>
        <w:t>hotoviteli cenu sjednanou níže v čl. I</w:t>
      </w:r>
      <w:r w:rsidR="002F0139">
        <w:rPr>
          <w:rFonts w:asciiTheme="minorHAnsi" w:hAnsiTheme="minorHAnsi" w:cstheme="minorHAnsi"/>
          <w:color w:val="000000"/>
          <w:sz w:val="22"/>
          <w:szCs w:val="22"/>
        </w:rPr>
        <w:t>V</w:t>
      </w:r>
      <w:r w:rsidRPr="009F7E64">
        <w:rPr>
          <w:rFonts w:asciiTheme="minorHAnsi" w:hAnsiTheme="minorHAnsi" w:cstheme="minorHAnsi"/>
          <w:color w:val="000000"/>
          <w:sz w:val="22"/>
          <w:szCs w:val="22"/>
        </w:rPr>
        <w:t xml:space="preserve"> této smlouvy</w:t>
      </w:r>
      <w:r w:rsidR="0022496C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44B286F7" w14:textId="77777777" w:rsidR="008A7E7C" w:rsidRDefault="008A7E7C" w:rsidP="008A7E7C">
      <w:pPr>
        <w:pStyle w:val="Normlnweb"/>
        <w:shd w:val="clear" w:color="auto" w:fill="FFFFFF"/>
        <w:spacing w:before="120" w:beforeAutospacing="0" w:after="0" w:afterAutospacing="0"/>
        <w:ind w:left="72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</w:p>
    <w:p w14:paraId="17DCCC19" w14:textId="77777777" w:rsidR="008A7E7C" w:rsidRDefault="008A7E7C" w:rsidP="008A7E7C">
      <w:pPr>
        <w:pStyle w:val="Normlnweb"/>
        <w:shd w:val="clear" w:color="auto" w:fill="FFFFFF"/>
        <w:spacing w:before="120" w:beforeAutospacing="0" w:after="0" w:afterAutospacing="0"/>
        <w:ind w:left="72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</w:p>
    <w:p w14:paraId="53701C16" w14:textId="77777777" w:rsidR="008A7E7C" w:rsidRDefault="008A7E7C" w:rsidP="008A7E7C">
      <w:pPr>
        <w:pStyle w:val="Normlnweb"/>
        <w:shd w:val="clear" w:color="auto" w:fill="FFFFFF"/>
        <w:spacing w:before="120" w:beforeAutospacing="0" w:after="0" w:afterAutospacing="0"/>
        <w:ind w:left="72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</w:p>
    <w:p w14:paraId="32C843D1" w14:textId="77777777" w:rsidR="002E3FFB" w:rsidRDefault="002E3FFB" w:rsidP="002E3FFB">
      <w:pPr>
        <w:pStyle w:val="Normlnweb"/>
        <w:shd w:val="clear" w:color="auto" w:fill="FFFFFF"/>
        <w:spacing w:before="120" w:beforeAutospacing="0" w:after="0" w:afterAutospacing="0"/>
        <w:ind w:left="72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</w:p>
    <w:p w14:paraId="3F08B7E2" w14:textId="07E002DB" w:rsidR="002E3FFB" w:rsidRPr="00757609" w:rsidRDefault="002E3FFB" w:rsidP="002E3FFB">
      <w:pPr>
        <w:pStyle w:val="Normlnweb"/>
        <w:numPr>
          <w:ilvl w:val="0"/>
          <w:numId w:val="3"/>
        </w:numPr>
        <w:shd w:val="clear" w:color="auto" w:fill="FFFFFF"/>
        <w:spacing w:before="0" w:beforeAutospacing="0" w:after="0" w:afterAutospacing="0" w:line="375" w:lineRule="atLeast"/>
        <w:jc w:val="center"/>
        <w:textAlignment w:val="baseline"/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</w:pPr>
      <w:r w:rsidRPr="00757609">
        <w:rPr>
          <w:rStyle w:val="Siln"/>
          <w:rFonts w:asciiTheme="minorHAnsi" w:hAnsiTheme="minorHAnsi" w:cstheme="minorHAnsi"/>
          <w:sz w:val="22"/>
          <w:szCs w:val="22"/>
          <w:bdr w:val="none" w:sz="0" w:space="0" w:color="auto" w:frame="1"/>
        </w:rPr>
        <w:lastRenderedPageBreak/>
        <w:t>Vlastnictví díla a nebezpečí škody</w:t>
      </w:r>
    </w:p>
    <w:p w14:paraId="4835CA86" w14:textId="77777777" w:rsidR="002E3FFB" w:rsidRPr="00757609" w:rsidRDefault="002E3FFB" w:rsidP="002E3FFB">
      <w:pPr>
        <w:pStyle w:val="Normlnweb"/>
        <w:shd w:val="clear" w:color="auto" w:fill="FFFFFF"/>
        <w:spacing w:before="0" w:beforeAutospacing="0" w:after="0" w:afterAutospacing="0" w:line="375" w:lineRule="atLeast"/>
        <w:ind w:left="720"/>
        <w:textAlignment w:val="baseline"/>
        <w:rPr>
          <w:rStyle w:val="Siln"/>
          <w:rFonts w:asciiTheme="minorHAnsi" w:hAnsiTheme="minorHAnsi" w:cstheme="minorHAnsi"/>
          <w:sz w:val="22"/>
          <w:szCs w:val="22"/>
          <w:bdr w:val="none" w:sz="0" w:space="0" w:color="auto" w:frame="1"/>
        </w:rPr>
      </w:pPr>
    </w:p>
    <w:p w14:paraId="79892A29" w14:textId="16F8A494" w:rsidR="002E3FFB" w:rsidRPr="00757609" w:rsidRDefault="002E3FFB" w:rsidP="002E3FFB">
      <w:pPr>
        <w:pStyle w:val="Normlnweb"/>
        <w:numPr>
          <w:ilvl w:val="0"/>
          <w:numId w:val="37"/>
        </w:numPr>
        <w:shd w:val="clear" w:color="auto" w:fill="FFFFFF"/>
        <w:spacing w:before="0" w:beforeAutospacing="0" w:after="0" w:afterAutospacing="0" w:line="375" w:lineRule="atLeast"/>
        <w:ind w:left="709"/>
        <w:textAlignment w:val="baseline"/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</w:pPr>
      <w:r w:rsidRPr="00757609"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>Smluvní strany se dohodly, že vlastníkem zhotovovaného předmětu díla je objednatel.</w:t>
      </w:r>
    </w:p>
    <w:p w14:paraId="1D3A9D41" w14:textId="59FAFDC1" w:rsidR="002E3FFB" w:rsidRPr="00757609" w:rsidRDefault="002E3FFB" w:rsidP="002E3FFB">
      <w:pPr>
        <w:pStyle w:val="Normlnweb"/>
        <w:numPr>
          <w:ilvl w:val="0"/>
          <w:numId w:val="37"/>
        </w:numPr>
        <w:shd w:val="clear" w:color="auto" w:fill="FFFFFF"/>
        <w:spacing w:before="0" w:beforeAutospacing="0" w:after="0" w:afterAutospacing="0" w:line="375" w:lineRule="atLeast"/>
        <w:ind w:left="709"/>
        <w:textAlignment w:val="baseline"/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</w:pPr>
      <w:r w:rsidRPr="00757609"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>Vlastníkem zařízení staveniště, včetně používaných strojů a dalších věcí potřebných pro provedení díla, je zhotovitel, který nese nebezpečí škody na těchto věcech.</w:t>
      </w:r>
    </w:p>
    <w:p w14:paraId="66A8A7F1" w14:textId="25DF6CB8" w:rsidR="002E3FFB" w:rsidRPr="00757609" w:rsidRDefault="002E3FFB" w:rsidP="002E3FFB">
      <w:pPr>
        <w:pStyle w:val="Normlnweb"/>
        <w:numPr>
          <w:ilvl w:val="0"/>
          <w:numId w:val="37"/>
        </w:numPr>
        <w:shd w:val="clear" w:color="auto" w:fill="FFFFFF"/>
        <w:spacing w:before="0" w:beforeAutospacing="0" w:after="0" w:afterAutospacing="0" w:line="375" w:lineRule="atLeast"/>
        <w:ind w:left="709"/>
        <w:textAlignment w:val="baseline"/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</w:pPr>
      <w:r w:rsidRPr="00757609"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>Veškeré náklady vzniklé v souvislosti s odstraňováním škod nese zhotovitel a tyto náklady nemají vliv na sjednanou cenu díla. Škodou na díle je ztráta, zničení, poškození nebo znehodnocení věci bez ohledu na to, z jakých příčin k nim došlo.</w:t>
      </w:r>
    </w:p>
    <w:p w14:paraId="7342A187" w14:textId="365D546D" w:rsidR="002E3FFB" w:rsidRPr="00757609" w:rsidRDefault="002E3FFB" w:rsidP="002E3FFB">
      <w:pPr>
        <w:pStyle w:val="Normlnweb"/>
        <w:numPr>
          <w:ilvl w:val="0"/>
          <w:numId w:val="37"/>
        </w:numPr>
        <w:shd w:val="clear" w:color="auto" w:fill="FFFFFF"/>
        <w:spacing w:before="0" w:beforeAutospacing="0" w:after="0" w:afterAutospacing="0" w:line="375" w:lineRule="atLeast"/>
        <w:ind w:left="709"/>
        <w:textAlignment w:val="baseline"/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</w:pPr>
      <w:r w:rsidRPr="00757609"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>Nebezpečí škody nebo zničení stavby nese od počátku zhotovitel až do jejího převzetí objednatelem, a to i v případě že by ke škodě došlo i jinak.</w:t>
      </w:r>
    </w:p>
    <w:p w14:paraId="3A72F9C3" w14:textId="0CBA58D4" w:rsidR="002E3FFB" w:rsidRPr="00757609" w:rsidRDefault="002E3FFB" w:rsidP="002E3FFB">
      <w:pPr>
        <w:pStyle w:val="Normlnweb"/>
        <w:numPr>
          <w:ilvl w:val="0"/>
          <w:numId w:val="37"/>
        </w:numPr>
        <w:shd w:val="clear" w:color="auto" w:fill="FFFFFF"/>
        <w:spacing w:before="0" w:beforeAutospacing="0" w:after="0" w:afterAutospacing="0" w:line="375" w:lineRule="atLeast"/>
        <w:ind w:left="709"/>
        <w:textAlignment w:val="baseline"/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</w:pPr>
      <w:r w:rsidRPr="00757609"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>Zhotovitel odpovídá i za škodu na díle způsobenou činností těch, kteří pro něj dílo provádějí. Zhotovitel odpovídá též za škodu způsobenou okolnostmi, které mají původ v povaze strojů, přístrojů nebo jiných věcí, které zhotovitel použil nebo hodlal použít při provádění díla.</w:t>
      </w:r>
    </w:p>
    <w:p w14:paraId="255605CF" w14:textId="77777777" w:rsidR="00F3609F" w:rsidRPr="002E3FFB" w:rsidRDefault="00F3609F" w:rsidP="002E3FFB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</w:pPr>
    </w:p>
    <w:p w14:paraId="596D44CC" w14:textId="7458A2A7" w:rsidR="00757609" w:rsidRPr="00F3609F" w:rsidRDefault="002E3FFB" w:rsidP="00F3609F">
      <w:pPr>
        <w:pStyle w:val="Normlnweb"/>
        <w:numPr>
          <w:ilvl w:val="0"/>
          <w:numId w:val="3"/>
        </w:numPr>
        <w:shd w:val="clear" w:color="auto" w:fill="FFFFFF"/>
        <w:spacing w:before="0" w:beforeAutospacing="0" w:after="0" w:afterAutospacing="0" w:line="375" w:lineRule="atLeast"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Cena díla a způsob její úhrady</w:t>
      </w:r>
    </w:p>
    <w:p w14:paraId="4B2609E1" w14:textId="798E5603" w:rsidR="00DE7127" w:rsidRPr="009F7E64" w:rsidRDefault="00DE7127" w:rsidP="00C05FC3">
      <w:pPr>
        <w:pStyle w:val="Normlnweb"/>
        <w:numPr>
          <w:ilvl w:val="0"/>
          <w:numId w:val="15"/>
        </w:numPr>
        <w:shd w:val="clear" w:color="auto" w:fill="FFFFFF"/>
        <w:spacing w:before="12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9F7E64">
        <w:rPr>
          <w:rFonts w:asciiTheme="minorHAnsi" w:hAnsiTheme="minorHAnsi" w:cstheme="minorHAnsi"/>
          <w:color w:val="000000"/>
          <w:sz w:val="22"/>
          <w:szCs w:val="22"/>
        </w:rPr>
        <w:t xml:space="preserve">Cena </w:t>
      </w:r>
      <w:r w:rsidR="00204ACA" w:rsidRPr="009F7E64">
        <w:rPr>
          <w:rFonts w:asciiTheme="minorHAnsi" w:hAnsiTheme="minorHAnsi" w:cstheme="minorHAnsi"/>
          <w:color w:val="000000"/>
          <w:sz w:val="22"/>
          <w:szCs w:val="22"/>
        </w:rPr>
        <w:t>d</w:t>
      </w:r>
      <w:r w:rsidRPr="009F7E64">
        <w:rPr>
          <w:rFonts w:asciiTheme="minorHAnsi" w:hAnsiTheme="minorHAnsi" w:cstheme="minorHAnsi"/>
          <w:color w:val="000000"/>
          <w:sz w:val="22"/>
          <w:szCs w:val="22"/>
        </w:rPr>
        <w:t xml:space="preserve">íla byla stranami smlouvy stanovena ve výši </w:t>
      </w:r>
      <w:r w:rsidR="00AF3245">
        <w:rPr>
          <w:rFonts w:asciiTheme="minorHAnsi" w:hAnsiTheme="minorHAnsi" w:cstheme="minorHAnsi"/>
          <w:color w:val="000000"/>
          <w:sz w:val="22"/>
          <w:szCs w:val="22"/>
        </w:rPr>
        <w:t>119 356</w:t>
      </w:r>
      <w:r w:rsidR="00F3609F">
        <w:rPr>
          <w:rFonts w:asciiTheme="minorHAnsi" w:hAnsiTheme="minorHAnsi" w:cstheme="minorHAnsi"/>
          <w:color w:val="000000"/>
          <w:sz w:val="22"/>
          <w:szCs w:val="22"/>
        </w:rPr>
        <w:t xml:space="preserve">, - </w:t>
      </w:r>
      <w:r w:rsidR="00104CFD">
        <w:rPr>
          <w:rFonts w:asciiTheme="minorHAnsi" w:hAnsiTheme="minorHAnsi" w:cstheme="minorHAnsi"/>
          <w:color w:val="000000"/>
          <w:sz w:val="22"/>
          <w:szCs w:val="22"/>
        </w:rPr>
        <w:t xml:space="preserve">včetně </w:t>
      </w:r>
      <w:r w:rsidR="00104CFD" w:rsidRPr="009F7E64">
        <w:rPr>
          <w:rFonts w:asciiTheme="minorHAnsi" w:hAnsiTheme="minorHAnsi" w:cstheme="minorHAnsi"/>
          <w:color w:val="000000"/>
          <w:sz w:val="22"/>
          <w:szCs w:val="22"/>
        </w:rPr>
        <w:t>DPH</w:t>
      </w:r>
      <w:r w:rsidR="007A04E5" w:rsidRPr="009F7E64">
        <w:rPr>
          <w:rFonts w:asciiTheme="minorHAnsi" w:hAnsiTheme="minorHAnsi" w:cstheme="minorHAnsi"/>
          <w:color w:val="000000"/>
          <w:sz w:val="22"/>
          <w:szCs w:val="22"/>
        </w:rPr>
        <w:t xml:space="preserve"> (slovy </w:t>
      </w:r>
      <w:r w:rsidR="00AF3245">
        <w:rPr>
          <w:rFonts w:asciiTheme="minorHAnsi" w:hAnsiTheme="minorHAnsi" w:cstheme="minorHAnsi"/>
          <w:color w:val="000000"/>
          <w:sz w:val="22"/>
          <w:szCs w:val="22"/>
        </w:rPr>
        <w:t>jedno sto devatenáct tisíc tři sta padesát šest</w:t>
      </w:r>
      <w:r w:rsidR="00961B7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F3609F">
        <w:rPr>
          <w:rFonts w:asciiTheme="minorHAnsi" w:hAnsiTheme="minorHAnsi" w:cstheme="minorHAnsi"/>
          <w:color w:val="000000"/>
          <w:sz w:val="22"/>
          <w:szCs w:val="22"/>
        </w:rPr>
        <w:t>korun českých</w:t>
      </w:r>
      <w:r w:rsidR="007A04E5" w:rsidRPr="009F7E64">
        <w:rPr>
          <w:rFonts w:asciiTheme="minorHAnsi" w:hAnsiTheme="minorHAnsi" w:cstheme="minorHAnsi"/>
          <w:color w:val="000000"/>
          <w:sz w:val="22"/>
          <w:szCs w:val="22"/>
        </w:rPr>
        <w:t>)</w:t>
      </w:r>
      <w:r w:rsidRPr="009F7E64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0D55D827" w14:textId="1F294863" w:rsidR="00DE7127" w:rsidRPr="009F7E64" w:rsidRDefault="00DE7127" w:rsidP="00C05FC3">
      <w:pPr>
        <w:pStyle w:val="Normlnweb"/>
        <w:numPr>
          <w:ilvl w:val="0"/>
          <w:numId w:val="15"/>
        </w:numPr>
        <w:shd w:val="clear" w:color="auto" w:fill="FFFFFF"/>
        <w:spacing w:before="12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9F7E64">
        <w:rPr>
          <w:rFonts w:asciiTheme="minorHAnsi" w:hAnsiTheme="minorHAnsi" w:cstheme="minorHAnsi"/>
          <w:color w:val="000000"/>
          <w:sz w:val="22"/>
          <w:szCs w:val="22"/>
        </w:rPr>
        <w:t xml:space="preserve">Cena </w:t>
      </w:r>
      <w:r w:rsidR="00204ACA" w:rsidRPr="009F7E64">
        <w:rPr>
          <w:rFonts w:asciiTheme="minorHAnsi" w:hAnsiTheme="minorHAnsi" w:cstheme="minorHAnsi"/>
          <w:color w:val="000000"/>
          <w:sz w:val="22"/>
          <w:szCs w:val="22"/>
        </w:rPr>
        <w:t>d</w:t>
      </w:r>
      <w:r w:rsidRPr="009F7E64">
        <w:rPr>
          <w:rFonts w:asciiTheme="minorHAnsi" w:hAnsiTheme="minorHAnsi" w:cstheme="minorHAnsi"/>
          <w:color w:val="000000"/>
          <w:sz w:val="22"/>
          <w:szCs w:val="22"/>
        </w:rPr>
        <w:t xml:space="preserve">íla bude uhrazena na účet </w:t>
      </w:r>
      <w:r w:rsidR="00A8607E" w:rsidRPr="009F7E64">
        <w:rPr>
          <w:rFonts w:asciiTheme="minorHAnsi" w:hAnsiTheme="minorHAnsi" w:cstheme="minorHAnsi"/>
          <w:color w:val="000000"/>
          <w:sz w:val="22"/>
          <w:szCs w:val="22"/>
        </w:rPr>
        <w:t>z</w:t>
      </w:r>
      <w:r w:rsidRPr="009F7E64">
        <w:rPr>
          <w:rFonts w:asciiTheme="minorHAnsi" w:hAnsiTheme="minorHAnsi" w:cstheme="minorHAnsi"/>
          <w:color w:val="000000"/>
          <w:sz w:val="22"/>
          <w:szCs w:val="22"/>
        </w:rPr>
        <w:t xml:space="preserve">hotovitele č. </w:t>
      </w:r>
      <w:r w:rsidR="004D765C" w:rsidRPr="004D765C">
        <w:rPr>
          <w:rFonts w:asciiTheme="minorHAnsi" w:hAnsiTheme="minorHAnsi" w:cstheme="minorHAnsi"/>
          <w:sz w:val="22"/>
          <w:szCs w:val="22"/>
        </w:rPr>
        <w:t>2258605073/0800</w:t>
      </w:r>
      <w:r w:rsidR="00C26088" w:rsidRPr="004D765C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Pr="004D765C">
        <w:rPr>
          <w:rFonts w:asciiTheme="minorHAnsi" w:hAnsiTheme="minorHAnsi" w:cstheme="minorHAnsi"/>
          <w:color w:val="000000"/>
          <w:sz w:val="22"/>
          <w:szCs w:val="22"/>
        </w:rPr>
        <w:t xml:space="preserve"> vedený </w:t>
      </w:r>
      <w:r w:rsidR="004D765C" w:rsidRPr="004D765C">
        <w:rPr>
          <w:rFonts w:asciiTheme="minorHAnsi" w:hAnsiTheme="minorHAnsi" w:cstheme="minorHAnsi"/>
          <w:color w:val="000000"/>
          <w:sz w:val="22"/>
          <w:szCs w:val="22"/>
        </w:rPr>
        <w:t>u České spořitelny</w:t>
      </w:r>
      <w:r w:rsidR="00F3609F" w:rsidRPr="004D765C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="001B650A" w:rsidRPr="009F7E6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7BC61D1B" w14:textId="12A6096D" w:rsidR="002E3FFB" w:rsidRDefault="001B650A" w:rsidP="002E3FFB">
      <w:pPr>
        <w:pStyle w:val="Normlnweb"/>
        <w:numPr>
          <w:ilvl w:val="0"/>
          <w:numId w:val="15"/>
        </w:numPr>
        <w:shd w:val="clear" w:color="auto" w:fill="FFFFFF"/>
        <w:spacing w:before="12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9F7E64">
        <w:rPr>
          <w:rFonts w:asciiTheme="minorHAnsi" w:hAnsiTheme="minorHAnsi" w:cstheme="minorHAnsi"/>
          <w:color w:val="000000"/>
          <w:sz w:val="22"/>
          <w:szCs w:val="22"/>
        </w:rPr>
        <w:t xml:space="preserve">Cena </w:t>
      </w:r>
      <w:r w:rsidR="00204ACA" w:rsidRPr="009F7E64">
        <w:rPr>
          <w:rFonts w:asciiTheme="minorHAnsi" w:hAnsiTheme="minorHAnsi" w:cstheme="minorHAnsi"/>
          <w:color w:val="000000"/>
          <w:sz w:val="22"/>
          <w:szCs w:val="22"/>
        </w:rPr>
        <w:t>d</w:t>
      </w:r>
      <w:r w:rsidRPr="009F7E64">
        <w:rPr>
          <w:rFonts w:asciiTheme="minorHAnsi" w:hAnsiTheme="minorHAnsi" w:cstheme="minorHAnsi"/>
          <w:color w:val="000000"/>
          <w:sz w:val="22"/>
          <w:szCs w:val="22"/>
        </w:rPr>
        <w:t>íla bude uhrazena bez zálohy</w:t>
      </w:r>
      <w:r w:rsidR="00032F04" w:rsidRPr="009F7E64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Pr="009F7E64">
        <w:rPr>
          <w:rFonts w:asciiTheme="minorHAnsi" w:hAnsiTheme="minorHAnsi" w:cstheme="minorHAnsi"/>
          <w:color w:val="000000"/>
          <w:sz w:val="22"/>
          <w:szCs w:val="22"/>
        </w:rPr>
        <w:t xml:space="preserve"> na základě faktury po dokončení </w:t>
      </w:r>
      <w:r w:rsidR="00204ACA" w:rsidRPr="009F7E64">
        <w:rPr>
          <w:rFonts w:asciiTheme="minorHAnsi" w:hAnsiTheme="minorHAnsi" w:cstheme="minorHAnsi"/>
          <w:color w:val="000000"/>
          <w:sz w:val="22"/>
          <w:szCs w:val="22"/>
        </w:rPr>
        <w:t>d</w:t>
      </w:r>
      <w:r w:rsidRPr="009F7E64">
        <w:rPr>
          <w:rFonts w:asciiTheme="minorHAnsi" w:hAnsiTheme="minorHAnsi" w:cstheme="minorHAnsi"/>
          <w:color w:val="000000"/>
          <w:sz w:val="22"/>
          <w:szCs w:val="22"/>
        </w:rPr>
        <w:t xml:space="preserve">íla se splatností </w:t>
      </w:r>
      <w:r w:rsidR="00001692">
        <w:rPr>
          <w:rFonts w:asciiTheme="minorHAnsi" w:hAnsiTheme="minorHAnsi" w:cstheme="minorHAnsi"/>
          <w:color w:val="000000"/>
          <w:sz w:val="22"/>
          <w:szCs w:val="22"/>
        </w:rPr>
        <w:t>30</w:t>
      </w:r>
      <w:r w:rsidRPr="009F7E64">
        <w:rPr>
          <w:rFonts w:asciiTheme="minorHAnsi" w:hAnsiTheme="minorHAnsi" w:cstheme="minorHAnsi"/>
          <w:color w:val="000000"/>
          <w:sz w:val="22"/>
          <w:szCs w:val="22"/>
        </w:rPr>
        <w:t xml:space="preserve"> dní.</w:t>
      </w:r>
    </w:p>
    <w:p w14:paraId="4D816D25" w14:textId="1756B1E4" w:rsidR="00E0475B" w:rsidRPr="00F9058E" w:rsidRDefault="00E0475B" w:rsidP="002E3FFB">
      <w:pPr>
        <w:pStyle w:val="Normlnweb"/>
        <w:numPr>
          <w:ilvl w:val="0"/>
          <w:numId w:val="15"/>
        </w:numPr>
        <w:shd w:val="clear" w:color="auto" w:fill="FFFFFF"/>
        <w:spacing w:before="12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F9058E">
        <w:rPr>
          <w:rFonts w:asciiTheme="minorHAnsi" w:hAnsiTheme="minorHAnsi" w:cstheme="minorHAnsi"/>
          <w:color w:val="000000"/>
          <w:sz w:val="22"/>
          <w:szCs w:val="22"/>
        </w:rPr>
        <w:t xml:space="preserve">Cena je stanovena pro celý rozsah předmětu plnění této Smlouvy jako cena konečná, pevná a nepřekročitelná. V ceně jsou zahrnuty veškeré náklady Zhotovitele na realizaci díla, tedy veškeré práce, dodávky, služby, poplatky, výkony a další činnosti nutné pro řádné splnění předmětu této smlouvy. </w:t>
      </w:r>
    </w:p>
    <w:p w14:paraId="6307E90B" w14:textId="03AC92D8" w:rsidR="00F3609F" w:rsidRDefault="00E0475B" w:rsidP="00FE4728">
      <w:pPr>
        <w:pStyle w:val="Normlnweb"/>
        <w:numPr>
          <w:ilvl w:val="0"/>
          <w:numId w:val="15"/>
        </w:numPr>
        <w:shd w:val="clear" w:color="auto" w:fill="FFFFFF"/>
        <w:spacing w:before="12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F9058E">
        <w:rPr>
          <w:rFonts w:asciiTheme="minorHAnsi" w:hAnsiTheme="minorHAnsi" w:cstheme="minorHAnsi"/>
          <w:color w:val="000000"/>
          <w:sz w:val="22"/>
          <w:szCs w:val="22"/>
        </w:rPr>
        <w:t>Práce požadované objednatelem nad</w:t>
      </w:r>
      <w:r w:rsidR="00001692">
        <w:rPr>
          <w:rFonts w:asciiTheme="minorHAnsi" w:hAnsiTheme="minorHAnsi" w:cstheme="minorHAnsi"/>
          <w:color w:val="000000"/>
          <w:sz w:val="22"/>
          <w:szCs w:val="22"/>
        </w:rPr>
        <w:t xml:space="preserve"> nebo pod</w:t>
      </w:r>
      <w:r w:rsidRPr="00F9058E">
        <w:rPr>
          <w:rFonts w:asciiTheme="minorHAnsi" w:hAnsiTheme="minorHAnsi" w:cstheme="minorHAnsi"/>
          <w:color w:val="000000"/>
          <w:sz w:val="22"/>
          <w:szCs w:val="22"/>
        </w:rPr>
        <w:t xml:space="preserve"> ujednaný rozsah prací, které přesáhnou </w:t>
      </w:r>
      <w:r w:rsidR="00001692">
        <w:rPr>
          <w:rFonts w:asciiTheme="minorHAnsi" w:hAnsiTheme="minorHAnsi" w:cstheme="minorHAnsi"/>
          <w:color w:val="000000"/>
          <w:sz w:val="22"/>
          <w:szCs w:val="22"/>
        </w:rPr>
        <w:t xml:space="preserve">nebo sníží </w:t>
      </w:r>
      <w:r w:rsidRPr="00F9058E">
        <w:rPr>
          <w:rFonts w:asciiTheme="minorHAnsi" w:hAnsiTheme="minorHAnsi" w:cstheme="minorHAnsi"/>
          <w:color w:val="000000"/>
          <w:sz w:val="22"/>
          <w:szCs w:val="22"/>
        </w:rPr>
        <w:t>cenu, budou řešeny jako vícepráce</w:t>
      </w:r>
      <w:r w:rsidR="00001692">
        <w:rPr>
          <w:rFonts w:asciiTheme="minorHAnsi" w:hAnsiTheme="minorHAnsi" w:cstheme="minorHAnsi"/>
          <w:color w:val="000000"/>
          <w:sz w:val="22"/>
          <w:szCs w:val="22"/>
        </w:rPr>
        <w:t xml:space="preserve"> nebo méněpráce</w:t>
      </w:r>
      <w:r w:rsidRPr="00F9058E">
        <w:rPr>
          <w:rFonts w:asciiTheme="minorHAnsi" w:hAnsiTheme="minorHAnsi" w:cstheme="minorHAnsi"/>
          <w:color w:val="000000"/>
          <w:sz w:val="22"/>
          <w:szCs w:val="22"/>
        </w:rPr>
        <w:t xml:space="preserve"> v souladu s příslušnými právními předpisy. Zhotovitel je povinen neprodleně po zjištěný upozornit na vícepráce objednatel</w:t>
      </w:r>
      <w:r w:rsidR="00F9058E" w:rsidRPr="00F9058E">
        <w:rPr>
          <w:rFonts w:asciiTheme="minorHAnsi" w:hAnsiTheme="minorHAnsi" w:cstheme="minorHAnsi"/>
          <w:color w:val="000000"/>
          <w:sz w:val="22"/>
          <w:szCs w:val="22"/>
        </w:rPr>
        <w:t>e.</w:t>
      </w:r>
    </w:p>
    <w:p w14:paraId="2A0A90E4" w14:textId="77777777" w:rsidR="00AF3245" w:rsidRPr="00FE4728" w:rsidRDefault="00AF3245" w:rsidP="00AF3245">
      <w:pPr>
        <w:pStyle w:val="Normlnweb"/>
        <w:shd w:val="clear" w:color="auto" w:fill="FFFFFF"/>
        <w:spacing w:before="120" w:beforeAutospacing="0" w:after="0" w:afterAutospacing="0"/>
        <w:ind w:left="72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</w:p>
    <w:p w14:paraId="664A6565" w14:textId="208605F2" w:rsidR="007207DD" w:rsidRPr="00F3609F" w:rsidRDefault="00DE7127" w:rsidP="00F3609F">
      <w:pPr>
        <w:pStyle w:val="Normlnweb"/>
        <w:numPr>
          <w:ilvl w:val="0"/>
          <w:numId w:val="3"/>
        </w:numPr>
        <w:shd w:val="clear" w:color="auto" w:fill="FFFFFF"/>
        <w:spacing w:before="0" w:beforeAutospacing="0" w:after="0" w:afterAutospacing="0" w:line="375" w:lineRule="atLeast"/>
        <w:jc w:val="center"/>
        <w:textAlignment w:val="baseline"/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</w:pPr>
      <w:r w:rsidRPr="009F7E64">
        <w:rPr>
          <w:rStyle w:val="Siln"/>
          <w:rFonts w:asciiTheme="minorHAnsi" w:hAnsiTheme="minorHAnsi" w:cstheme="minorHAnsi"/>
          <w:sz w:val="22"/>
          <w:szCs w:val="22"/>
          <w:bdr w:val="none" w:sz="0" w:space="0" w:color="auto" w:frame="1"/>
        </w:rPr>
        <w:t>Doba a místo plnění</w:t>
      </w:r>
    </w:p>
    <w:p w14:paraId="666C3CD6" w14:textId="5ACCE814" w:rsidR="00C05FC3" w:rsidRPr="009F7E64" w:rsidRDefault="00C05FC3" w:rsidP="00C05FC3">
      <w:pPr>
        <w:pStyle w:val="Normlnweb"/>
        <w:numPr>
          <w:ilvl w:val="0"/>
          <w:numId w:val="19"/>
        </w:numPr>
        <w:shd w:val="clear" w:color="auto" w:fill="FFFFFF"/>
        <w:spacing w:before="12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9F7E64">
        <w:rPr>
          <w:rFonts w:asciiTheme="minorHAnsi" w:hAnsiTheme="minorHAnsi" w:cstheme="minorHAnsi"/>
          <w:color w:val="000000"/>
          <w:sz w:val="22"/>
          <w:szCs w:val="22"/>
        </w:rPr>
        <w:t xml:space="preserve">Zhotovitel provede dílo nejpozději do </w:t>
      </w:r>
      <w:r w:rsidR="004D765C">
        <w:rPr>
          <w:rFonts w:asciiTheme="minorHAnsi" w:hAnsiTheme="minorHAnsi" w:cstheme="minorHAnsi"/>
          <w:color w:val="000000"/>
          <w:sz w:val="22"/>
          <w:szCs w:val="22"/>
        </w:rPr>
        <w:t>30. 10. 2024</w:t>
      </w:r>
      <w:r w:rsidR="00F3609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9F7E64">
        <w:rPr>
          <w:rFonts w:asciiTheme="minorHAnsi" w:hAnsiTheme="minorHAnsi" w:cstheme="minorHAnsi"/>
          <w:color w:val="000000"/>
          <w:sz w:val="22"/>
          <w:szCs w:val="22"/>
        </w:rPr>
        <w:t xml:space="preserve">po </w:t>
      </w:r>
      <w:r w:rsidR="00A8607E" w:rsidRPr="009F7E64">
        <w:rPr>
          <w:rFonts w:asciiTheme="minorHAnsi" w:hAnsiTheme="minorHAnsi" w:cstheme="minorHAnsi"/>
          <w:color w:val="000000"/>
          <w:sz w:val="22"/>
          <w:szCs w:val="22"/>
        </w:rPr>
        <w:t xml:space="preserve">nabytí </w:t>
      </w:r>
      <w:r w:rsidRPr="009F7E64">
        <w:rPr>
          <w:rFonts w:asciiTheme="minorHAnsi" w:hAnsiTheme="minorHAnsi" w:cstheme="minorHAnsi"/>
          <w:color w:val="000000"/>
          <w:sz w:val="22"/>
          <w:szCs w:val="22"/>
        </w:rPr>
        <w:t>účinnosti smlouvy</w:t>
      </w:r>
      <w:r w:rsidR="00C82D9B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1081919C" w14:textId="55328A5C" w:rsidR="007207DD" w:rsidRDefault="00C05FC3" w:rsidP="00FE4728">
      <w:pPr>
        <w:pStyle w:val="Normlnweb"/>
        <w:numPr>
          <w:ilvl w:val="0"/>
          <w:numId w:val="19"/>
        </w:numPr>
        <w:shd w:val="clear" w:color="auto" w:fill="FFFFFF"/>
        <w:spacing w:before="12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9F7E64">
        <w:rPr>
          <w:rFonts w:asciiTheme="minorHAnsi" w:hAnsiTheme="minorHAnsi" w:cstheme="minorHAnsi"/>
          <w:color w:val="000000"/>
          <w:sz w:val="22"/>
          <w:szCs w:val="22"/>
        </w:rPr>
        <w:t xml:space="preserve">Zhotovitel provede dílo na adrese </w:t>
      </w:r>
      <w:r w:rsidR="00AF3245">
        <w:rPr>
          <w:rFonts w:asciiTheme="minorHAnsi" w:hAnsiTheme="minorHAnsi" w:cstheme="minorHAnsi"/>
          <w:color w:val="000000"/>
          <w:sz w:val="22"/>
          <w:szCs w:val="22"/>
        </w:rPr>
        <w:t>Centrum tradiční lidové kultury</w:t>
      </w:r>
      <w:r w:rsidRPr="009F7E64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="00AF3245">
        <w:rPr>
          <w:rFonts w:asciiTheme="minorHAnsi" w:hAnsiTheme="minorHAnsi" w:cstheme="minorHAnsi"/>
          <w:color w:val="000000"/>
          <w:sz w:val="22"/>
          <w:szCs w:val="22"/>
        </w:rPr>
        <w:t>Cyrilometodějská 48/4</w:t>
      </w:r>
      <w:r w:rsidR="00F3609F">
        <w:rPr>
          <w:rFonts w:asciiTheme="minorHAnsi" w:hAnsiTheme="minorHAnsi" w:cstheme="minorHAnsi"/>
          <w:color w:val="000000"/>
          <w:sz w:val="22"/>
          <w:szCs w:val="22"/>
        </w:rPr>
        <w:t>, 674 01 Třebíč</w:t>
      </w:r>
      <w:r w:rsidR="00D234F3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  <w:r w:rsidRPr="009F7E64">
        <w:rPr>
          <w:rFonts w:asciiTheme="minorHAnsi" w:hAnsiTheme="minorHAnsi" w:cstheme="minorHAnsi"/>
          <w:color w:val="000000"/>
          <w:sz w:val="22"/>
          <w:szCs w:val="22"/>
        </w:rPr>
        <w:t xml:space="preserve">Kontaktní osobou </w:t>
      </w:r>
      <w:r w:rsidR="00A8607E" w:rsidRPr="009F7E64">
        <w:rPr>
          <w:rFonts w:asciiTheme="minorHAnsi" w:hAnsiTheme="minorHAnsi" w:cstheme="minorHAnsi"/>
          <w:color w:val="000000"/>
          <w:sz w:val="22"/>
          <w:szCs w:val="22"/>
        </w:rPr>
        <w:t>o</w:t>
      </w:r>
      <w:r w:rsidRPr="009F7E64">
        <w:rPr>
          <w:rFonts w:asciiTheme="minorHAnsi" w:hAnsiTheme="minorHAnsi" w:cstheme="minorHAnsi"/>
          <w:color w:val="000000"/>
          <w:sz w:val="22"/>
          <w:szCs w:val="22"/>
        </w:rPr>
        <w:t xml:space="preserve">bjednatele je </w:t>
      </w:r>
      <w:r w:rsidR="00DB29FD">
        <w:rPr>
          <w:rFonts w:asciiTheme="minorHAnsi" w:hAnsiTheme="minorHAnsi" w:cstheme="minorHAnsi"/>
          <w:color w:val="000000"/>
          <w:sz w:val="22"/>
          <w:szCs w:val="22"/>
        </w:rPr>
        <w:t>xxxxxxxxxxxxxxxxxxxxxxxxxxxxx</w:t>
      </w:r>
      <w:r w:rsidR="00F3609F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426A230C" w14:textId="77777777" w:rsidR="00AF3245" w:rsidRPr="00FE4728" w:rsidRDefault="00AF3245" w:rsidP="00AF3245">
      <w:pPr>
        <w:pStyle w:val="Normlnweb"/>
        <w:shd w:val="clear" w:color="auto" w:fill="FFFFFF"/>
        <w:spacing w:before="120" w:beforeAutospacing="0" w:after="0" w:afterAutospacing="0"/>
        <w:ind w:left="72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</w:p>
    <w:p w14:paraId="22829739" w14:textId="5EA1EB13" w:rsidR="007207DD" w:rsidRPr="00FE4728" w:rsidRDefault="00DE7127" w:rsidP="00FE4728">
      <w:pPr>
        <w:pStyle w:val="Normlnweb"/>
        <w:numPr>
          <w:ilvl w:val="0"/>
          <w:numId w:val="3"/>
        </w:numPr>
        <w:shd w:val="clear" w:color="auto" w:fill="FFFFFF"/>
        <w:spacing w:before="120" w:beforeAutospacing="0" w:after="0" w:afterAutospacing="0"/>
        <w:jc w:val="center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9F7E64">
        <w:rPr>
          <w:rStyle w:val="Siln"/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Předání a převzetí </w:t>
      </w:r>
      <w:r w:rsidR="00CB5F1E" w:rsidRPr="009F7E64">
        <w:rPr>
          <w:rStyle w:val="Siln"/>
          <w:rFonts w:asciiTheme="minorHAnsi" w:hAnsiTheme="minorHAnsi" w:cstheme="minorHAnsi"/>
          <w:sz w:val="22"/>
          <w:szCs w:val="22"/>
          <w:bdr w:val="none" w:sz="0" w:space="0" w:color="auto" w:frame="1"/>
        </w:rPr>
        <w:t>d</w:t>
      </w:r>
      <w:r w:rsidRPr="009F7E64">
        <w:rPr>
          <w:rStyle w:val="Siln"/>
          <w:rFonts w:asciiTheme="minorHAnsi" w:hAnsiTheme="minorHAnsi" w:cstheme="minorHAnsi"/>
          <w:sz w:val="22"/>
          <w:szCs w:val="22"/>
          <w:bdr w:val="none" w:sz="0" w:space="0" w:color="auto" w:frame="1"/>
        </w:rPr>
        <w:t>íla</w:t>
      </w:r>
    </w:p>
    <w:p w14:paraId="34D3C0ED" w14:textId="2A36E233" w:rsidR="00DE7127" w:rsidRDefault="00DE7127" w:rsidP="00C05FC3">
      <w:pPr>
        <w:pStyle w:val="Normlnweb"/>
        <w:numPr>
          <w:ilvl w:val="0"/>
          <w:numId w:val="16"/>
        </w:numPr>
        <w:shd w:val="clear" w:color="auto" w:fill="FFFFFF"/>
        <w:spacing w:before="12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9F7E64">
        <w:rPr>
          <w:rFonts w:asciiTheme="minorHAnsi" w:hAnsiTheme="minorHAnsi" w:cstheme="minorHAnsi"/>
          <w:color w:val="000000"/>
          <w:sz w:val="22"/>
          <w:szCs w:val="22"/>
        </w:rPr>
        <w:t xml:space="preserve">Dílo bude předáno </w:t>
      </w:r>
      <w:r w:rsidR="00A8607E" w:rsidRPr="009F7E64">
        <w:rPr>
          <w:rFonts w:asciiTheme="minorHAnsi" w:hAnsiTheme="minorHAnsi" w:cstheme="minorHAnsi"/>
          <w:color w:val="000000"/>
          <w:sz w:val="22"/>
          <w:szCs w:val="22"/>
        </w:rPr>
        <w:t>z</w:t>
      </w:r>
      <w:r w:rsidRPr="009F7E64">
        <w:rPr>
          <w:rFonts w:asciiTheme="minorHAnsi" w:hAnsiTheme="minorHAnsi" w:cstheme="minorHAnsi"/>
          <w:color w:val="000000"/>
          <w:sz w:val="22"/>
          <w:szCs w:val="22"/>
        </w:rPr>
        <w:t xml:space="preserve">hotovitelem a převzato </w:t>
      </w:r>
      <w:r w:rsidR="00A8607E" w:rsidRPr="009F7E64">
        <w:rPr>
          <w:rFonts w:asciiTheme="minorHAnsi" w:hAnsiTheme="minorHAnsi" w:cstheme="minorHAnsi"/>
          <w:color w:val="000000"/>
          <w:sz w:val="22"/>
          <w:szCs w:val="22"/>
        </w:rPr>
        <w:t>o</w:t>
      </w:r>
      <w:r w:rsidRPr="009F7E64">
        <w:rPr>
          <w:rFonts w:asciiTheme="minorHAnsi" w:hAnsiTheme="minorHAnsi" w:cstheme="minorHAnsi"/>
          <w:color w:val="000000"/>
          <w:sz w:val="22"/>
          <w:szCs w:val="22"/>
        </w:rPr>
        <w:t xml:space="preserve">bjednatelem nejpozději do </w:t>
      </w:r>
      <w:r w:rsidR="00EB0B2A">
        <w:rPr>
          <w:rFonts w:asciiTheme="minorHAnsi" w:hAnsiTheme="minorHAnsi" w:cstheme="minorHAnsi"/>
          <w:color w:val="000000"/>
          <w:sz w:val="22"/>
          <w:szCs w:val="22"/>
        </w:rPr>
        <w:t xml:space="preserve">pěti pracovních dní </w:t>
      </w:r>
      <w:r w:rsidRPr="009F7E64">
        <w:rPr>
          <w:rFonts w:asciiTheme="minorHAnsi" w:hAnsiTheme="minorHAnsi" w:cstheme="minorHAnsi"/>
          <w:color w:val="000000"/>
          <w:sz w:val="22"/>
          <w:szCs w:val="22"/>
        </w:rPr>
        <w:t>od zhotovení díla bez vad a nedodělků</w:t>
      </w:r>
      <w:r w:rsidR="00A3170D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</w:p>
    <w:p w14:paraId="40834A3D" w14:textId="3D4B8650" w:rsidR="004B1389" w:rsidRPr="009F7E64" w:rsidRDefault="004B1389" w:rsidP="00C05FC3">
      <w:pPr>
        <w:pStyle w:val="Normlnweb"/>
        <w:numPr>
          <w:ilvl w:val="0"/>
          <w:numId w:val="16"/>
        </w:numPr>
        <w:shd w:val="clear" w:color="auto" w:fill="FFFFFF"/>
        <w:spacing w:before="12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O předání a převzetí díla sepíší zhotovitel s objednatelem </w:t>
      </w:r>
      <w:r w:rsidR="009E04F4">
        <w:rPr>
          <w:rFonts w:asciiTheme="minorHAnsi" w:hAnsiTheme="minorHAnsi" w:cstheme="minorHAnsi"/>
          <w:color w:val="000000"/>
          <w:sz w:val="22"/>
          <w:szCs w:val="22"/>
        </w:rPr>
        <w:t>předávací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9E04F4">
        <w:rPr>
          <w:rFonts w:asciiTheme="minorHAnsi" w:hAnsiTheme="minorHAnsi" w:cstheme="minorHAnsi"/>
          <w:color w:val="000000"/>
          <w:sz w:val="22"/>
          <w:szCs w:val="22"/>
        </w:rPr>
        <w:t>protokol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ve dvou vyhotoveních. Pověřenou osobou objednatele za převzetí díla je kontaktní osoba uvedená v čl. V odst. </w:t>
      </w:r>
      <w:r w:rsidR="009E04F4">
        <w:rPr>
          <w:rFonts w:asciiTheme="minorHAnsi" w:hAnsiTheme="minorHAnsi" w:cstheme="minorHAnsi"/>
          <w:color w:val="000000"/>
          <w:sz w:val="22"/>
          <w:szCs w:val="22"/>
        </w:rPr>
        <w:t>2 této smlouvy.</w:t>
      </w:r>
    </w:p>
    <w:p w14:paraId="377B7E68" w14:textId="33D0CC31" w:rsidR="00386FBB" w:rsidRDefault="00386FBB" w:rsidP="00EB0B2A">
      <w:pPr>
        <w:pStyle w:val="Normlnweb"/>
        <w:numPr>
          <w:ilvl w:val="0"/>
          <w:numId w:val="16"/>
        </w:numPr>
        <w:shd w:val="clear" w:color="auto" w:fill="FFFFFF"/>
        <w:spacing w:before="12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9F7E64">
        <w:rPr>
          <w:rFonts w:asciiTheme="minorHAnsi" w:hAnsiTheme="minorHAnsi" w:cstheme="minorHAnsi"/>
          <w:color w:val="000000"/>
          <w:sz w:val="22"/>
          <w:szCs w:val="22"/>
        </w:rPr>
        <w:t xml:space="preserve">Zhotovitel poskytuje na </w:t>
      </w:r>
      <w:r w:rsidR="00204ACA" w:rsidRPr="009F7E64">
        <w:rPr>
          <w:rFonts w:asciiTheme="minorHAnsi" w:hAnsiTheme="minorHAnsi" w:cstheme="minorHAnsi"/>
          <w:color w:val="000000"/>
          <w:sz w:val="22"/>
          <w:szCs w:val="22"/>
        </w:rPr>
        <w:t>d</w:t>
      </w:r>
      <w:r w:rsidRPr="009F7E64">
        <w:rPr>
          <w:rFonts w:asciiTheme="minorHAnsi" w:hAnsiTheme="minorHAnsi" w:cstheme="minorHAnsi"/>
          <w:color w:val="000000"/>
          <w:sz w:val="22"/>
          <w:szCs w:val="22"/>
        </w:rPr>
        <w:t xml:space="preserve">ílo záruku 24 měsíců od předání </w:t>
      </w:r>
      <w:r w:rsidR="00204ACA" w:rsidRPr="009F7E64">
        <w:rPr>
          <w:rFonts w:asciiTheme="minorHAnsi" w:hAnsiTheme="minorHAnsi" w:cstheme="minorHAnsi"/>
          <w:color w:val="000000"/>
          <w:sz w:val="22"/>
          <w:szCs w:val="22"/>
        </w:rPr>
        <w:t>d</w:t>
      </w:r>
      <w:r w:rsidRPr="009F7E64">
        <w:rPr>
          <w:rFonts w:asciiTheme="minorHAnsi" w:hAnsiTheme="minorHAnsi" w:cstheme="minorHAnsi"/>
          <w:color w:val="000000"/>
          <w:sz w:val="22"/>
          <w:szCs w:val="22"/>
        </w:rPr>
        <w:t>íla.</w:t>
      </w:r>
    </w:p>
    <w:p w14:paraId="3B7930B7" w14:textId="77777777" w:rsidR="00AF3245" w:rsidRDefault="00EB5D56" w:rsidP="00FE4728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eastAsia="Times New Roman" w:cstheme="minorHAnsi"/>
          <w:color w:val="000000"/>
          <w:kern w:val="0"/>
          <w:lang w:eastAsia="cs-CZ"/>
        </w:rPr>
      </w:pPr>
      <w:r w:rsidRPr="00F539C3">
        <w:rPr>
          <w:rFonts w:cstheme="minorHAnsi"/>
          <w:color w:val="000000"/>
        </w:rPr>
        <w:t>Pokud se v průběhu záruční lhůty vyskytly na díle vad</w:t>
      </w:r>
      <w:r w:rsidR="001D4890" w:rsidRPr="00F539C3">
        <w:rPr>
          <w:rFonts w:cstheme="minorHAnsi"/>
          <w:color w:val="000000"/>
        </w:rPr>
        <w:t>y</w:t>
      </w:r>
      <w:r w:rsidRPr="00F539C3">
        <w:rPr>
          <w:rFonts w:cstheme="minorHAnsi"/>
          <w:color w:val="000000"/>
        </w:rPr>
        <w:t xml:space="preserve">, má, objednatel právo na jejich bezplatné odstranění. </w:t>
      </w:r>
      <w:r w:rsidR="001D4890" w:rsidRPr="00F539C3">
        <w:rPr>
          <w:rFonts w:eastAsia="Times New Roman" w:cstheme="minorHAnsi"/>
          <w:color w:val="000000"/>
          <w:kern w:val="0"/>
          <w:lang w:eastAsia="cs-CZ"/>
        </w:rPr>
        <w:t xml:space="preserve">Objednatel je povinen tyto vady u dodavatele neprodleně písemně reklamovat. </w:t>
      </w:r>
    </w:p>
    <w:p w14:paraId="6D7BBC0C" w14:textId="77777777" w:rsidR="00AF3245" w:rsidRDefault="00AF3245" w:rsidP="00FE4728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eastAsia="Times New Roman" w:cstheme="minorHAnsi"/>
          <w:color w:val="000000"/>
          <w:kern w:val="0"/>
          <w:lang w:eastAsia="cs-CZ"/>
        </w:rPr>
      </w:pPr>
    </w:p>
    <w:p w14:paraId="7ABCD15C" w14:textId="77777777" w:rsidR="00AF3245" w:rsidRDefault="00AF3245" w:rsidP="00FE4728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eastAsia="Times New Roman" w:cstheme="minorHAnsi"/>
          <w:color w:val="000000"/>
          <w:kern w:val="0"/>
          <w:lang w:eastAsia="cs-CZ"/>
        </w:rPr>
      </w:pPr>
    </w:p>
    <w:p w14:paraId="1E0FAECF" w14:textId="5AB1ED66" w:rsidR="00AF3245" w:rsidRPr="00FE4728" w:rsidRDefault="001D4890" w:rsidP="00AF3245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eastAsia="Times New Roman" w:cstheme="minorHAnsi"/>
          <w:color w:val="000000"/>
          <w:kern w:val="0"/>
          <w:lang w:eastAsia="cs-CZ"/>
        </w:rPr>
      </w:pPr>
      <w:r w:rsidRPr="00F539C3">
        <w:rPr>
          <w:rFonts w:eastAsia="Times New Roman" w:cstheme="minorHAnsi"/>
          <w:color w:val="000000"/>
          <w:kern w:val="0"/>
          <w:lang w:eastAsia="cs-CZ"/>
        </w:rPr>
        <w:t xml:space="preserve">Dodavatel je povinen nastoupit k odstranění běžných vad a nedodělků díla do </w:t>
      </w:r>
      <w:r w:rsidR="00EB0B2A">
        <w:rPr>
          <w:rFonts w:eastAsia="Times New Roman" w:cstheme="minorHAnsi"/>
          <w:color w:val="000000"/>
          <w:kern w:val="0"/>
          <w:lang w:eastAsia="cs-CZ"/>
        </w:rPr>
        <w:t>5 pracovních</w:t>
      </w:r>
      <w:r w:rsidRPr="00F539C3">
        <w:rPr>
          <w:rFonts w:eastAsia="Times New Roman" w:cstheme="minorHAnsi"/>
          <w:color w:val="000000"/>
          <w:kern w:val="0"/>
          <w:lang w:eastAsia="cs-CZ"/>
        </w:rPr>
        <w:t xml:space="preserve"> dnů od doručení písemné reklamace objednatele dodavateli a odstranit je nejpozději do 5 dnů ode dne doručení písemné reklamace objednatele.</w:t>
      </w:r>
    </w:p>
    <w:p w14:paraId="70887E61" w14:textId="360C2B73" w:rsidR="007207DD" w:rsidRPr="00F3609F" w:rsidRDefault="00DE7127" w:rsidP="00F3609F">
      <w:pPr>
        <w:pStyle w:val="Normlnweb"/>
        <w:numPr>
          <w:ilvl w:val="0"/>
          <w:numId w:val="3"/>
        </w:numPr>
        <w:shd w:val="clear" w:color="auto" w:fill="FFFFFF"/>
        <w:spacing w:before="0" w:beforeAutospacing="0" w:after="0" w:afterAutospacing="0" w:line="375" w:lineRule="atLeast"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  <w:r w:rsidRPr="009F7E64">
        <w:rPr>
          <w:rStyle w:val="Siln"/>
          <w:rFonts w:asciiTheme="minorHAnsi" w:hAnsiTheme="minorHAnsi" w:cstheme="minorHAnsi"/>
          <w:sz w:val="22"/>
          <w:szCs w:val="22"/>
          <w:bdr w:val="none" w:sz="0" w:space="0" w:color="auto" w:frame="1"/>
        </w:rPr>
        <w:t>Práva a povinnosti stran</w:t>
      </w:r>
    </w:p>
    <w:p w14:paraId="5D2D9244" w14:textId="71FFEE0E" w:rsidR="00DE7127" w:rsidRPr="009F7E64" w:rsidRDefault="00DE7127" w:rsidP="00C05FC3">
      <w:pPr>
        <w:pStyle w:val="Normlnweb"/>
        <w:numPr>
          <w:ilvl w:val="0"/>
          <w:numId w:val="23"/>
        </w:numPr>
        <w:shd w:val="clear" w:color="auto" w:fill="FFFFFF"/>
        <w:spacing w:before="12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9F7E64">
        <w:rPr>
          <w:rFonts w:asciiTheme="minorHAnsi" w:hAnsiTheme="minorHAnsi" w:cstheme="minorHAnsi"/>
          <w:color w:val="000000"/>
          <w:sz w:val="22"/>
          <w:szCs w:val="22"/>
        </w:rPr>
        <w:t xml:space="preserve">Zhotovitel je povinen provést dílo s potřebnou péčí tak, aby mohlo být předáno </w:t>
      </w:r>
      <w:r w:rsidR="00A8607E" w:rsidRPr="009F7E64">
        <w:rPr>
          <w:rFonts w:asciiTheme="minorHAnsi" w:hAnsiTheme="minorHAnsi" w:cstheme="minorHAnsi"/>
          <w:color w:val="000000"/>
          <w:sz w:val="22"/>
          <w:szCs w:val="22"/>
        </w:rPr>
        <w:t>o</w:t>
      </w:r>
      <w:r w:rsidRPr="009F7E64">
        <w:rPr>
          <w:rFonts w:asciiTheme="minorHAnsi" w:hAnsiTheme="minorHAnsi" w:cstheme="minorHAnsi"/>
          <w:color w:val="000000"/>
          <w:sz w:val="22"/>
          <w:szCs w:val="22"/>
        </w:rPr>
        <w:t xml:space="preserve">bjednateli bez vad a nedodělků nejpozději v termínu uvedeném v čl. </w:t>
      </w:r>
      <w:r w:rsidR="00A8607E" w:rsidRPr="009F7E64">
        <w:rPr>
          <w:rFonts w:asciiTheme="minorHAnsi" w:hAnsiTheme="minorHAnsi" w:cstheme="minorHAnsi"/>
          <w:color w:val="000000"/>
          <w:sz w:val="22"/>
          <w:szCs w:val="22"/>
        </w:rPr>
        <w:t xml:space="preserve">V </w:t>
      </w:r>
      <w:r w:rsidRPr="009F7E64">
        <w:rPr>
          <w:rFonts w:asciiTheme="minorHAnsi" w:hAnsiTheme="minorHAnsi" w:cstheme="minorHAnsi"/>
          <w:color w:val="000000"/>
          <w:sz w:val="22"/>
          <w:szCs w:val="22"/>
        </w:rPr>
        <w:t>této smlouvy.</w:t>
      </w:r>
    </w:p>
    <w:p w14:paraId="385125B4" w14:textId="0BE25882" w:rsidR="00DE7127" w:rsidRPr="009F7E64" w:rsidRDefault="00DE7127" w:rsidP="00C05FC3">
      <w:pPr>
        <w:pStyle w:val="Normlnweb"/>
        <w:numPr>
          <w:ilvl w:val="0"/>
          <w:numId w:val="23"/>
        </w:numPr>
        <w:shd w:val="clear" w:color="auto" w:fill="FFFFFF"/>
        <w:spacing w:before="12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9F7E64">
        <w:rPr>
          <w:rFonts w:asciiTheme="minorHAnsi" w:hAnsiTheme="minorHAnsi" w:cstheme="minorHAnsi"/>
          <w:color w:val="000000"/>
          <w:sz w:val="22"/>
          <w:szCs w:val="22"/>
        </w:rPr>
        <w:t xml:space="preserve">Objednatel nebo jím zmocněná osoba je oprávněn kontrolovat provádění </w:t>
      </w:r>
      <w:r w:rsidR="00204ACA" w:rsidRPr="009F7E64">
        <w:rPr>
          <w:rFonts w:asciiTheme="minorHAnsi" w:hAnsiTheme="minorHAnsi" w:cstheme="minorHAnsi"/>
          <w:color w:val="000000"/>
          <w:sz w:val="22"/>
          <w:szCs w:val="22"/>
        </w:rPr>
        <w:t>d</w:t>
      </w:r>
      <w:r w:rsidRPr="009F7E64">
        <w:rPr>
          <w:rFonts w:asciiTheme="minorHAnsi" w:hAnsiTheme="minorHAnsi" w:cstheme="minorHAnsi"/>
          <w:color w:val="000000"/>
          <w:sz w:val="22"/>
          <w:szCs w:val="22"/>
        </w:rPr>
        <w:t>íla, zejména zda je prováděno v souladu s touto smlouvu a obecně závaznými právními předpisy, jakož i upozorňovat Zhotovitele na zjištěné nedostatky.</w:t>
      </w:r>
    </w:p>
    <w:p w14:paraId="285EBBA5" w14:textId="325509CC" w:rsidR="001D4890" w:rsidRDefault="00DE7127" w:rsidP="001D4890">
      <w:pPr>
        <w:pStyle w:val="Normlnweb"/>
        <w:numPr>
          <w:ilvl w:val="0"/>
          <w:numId w:val="23"/>
        </w:numPr>
        <w:shd w:val="clear" w:color="auto" w:fill="FFFFFF"/>
        <w:spacing w:before="12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9F7E64">
        <w:rPr>
          <w:rFonts w:asciiTheme="minorHAnsi" w:hAnsiTheme="minorHAnsi" w:cstheme="minorHAnsi"/>
          <w:color w:val="000000"/>
          <w:sz w:val="22"/>
          <w:szCs w:val="22"/>
        </w:rPr>
        <w:t>Práva a povinnosti stran touto smlouvou výslovně neupravené se řídí českým právním řádem, zejména občanským zákoníkem</w:t>
      </w:r>
      <w:r w:rsidR="001D4890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03CBCCF9" w14:textId="77777777" w:rsidR="00A15A5F" w:rsidRPr="001D4890" w:rsidRDefault="00A15A5F" w:rsidP="00757609">
      <w:pPr>
        <w:pStyle w:val="Normlnweb"/>
        <w:shd w:val="clear" w:color="auto" w:fill="FFFFFF"/>
        <w:spacing w:before="12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</w:p>
    <w:p w14:paraId="0CB2DC73" w14:textId="5CBE6D33" w:rsidR="0059371C" w:rsidRPr="00F3609F" w:rsidRDefault="001D4890" w:rsidP="00F3609F">
      <w:pPr>
        <w:numPr>
          <w:ilvl w:val="0"/>
          <w:numId w:val="23"/>
        </w:numPr>
        <w:spacing w:after="120" w:line="256" w:lineRule="auto"/>
        <w:jc w:val="both"/>
      </w:pPr>
      <w:r>
        <w:t>Smluvní vztah založený touto smlouvou může být před předáním díla ukončen dohodou smluvních stran nebo odstoupením smluvní strany od této smlouvy z důvodů stanovených v zákoně. Účinky odstoupení v takovém případě nastávají okamžikem doručení písemného odstoupení druhé smluvní straně</w:t>
      </w:r>
      <w:r w:rsidR="00F3609F">
        <w:t>.</w:t>
      </w:r>
    </w:p>
    <w:p w14:paraId="2AF08775" w14:textId="2A50E33C" w:rsidR="007207DD" w:rsidRPr="00CE4CA1" w:rsidRDefault="00DE7127" w:rsidP="00CE4CA1">
      <w:pPr>
        <w:pStyle w:val="Normlnweb"/>
        <w:numPr>
          <w:ilvl w:val="0"/>
          <w:numId w:val="3"/>
        </w:numPr>
        <w:shd w:val="clear" w:color="auto" w:fill="FFFFFF"/>
        <w:spacing w:before="0" w:beforeAutospacing="0" w:after="0" w:afterAutospacing="0" w:line="375" w:lineRule="atLeast"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  <w:r w:rsidRPr="009F7E64">
        <w:rPr>
          <w:rStyle w:val="Siln"/>
          <w:rFonts w:asciiTheme="minorHAnsi" w:hAnsiTheme="minorHAnsi" w:cstheme="minorHAnsi"/>
          <w:sz w:val="22"/>
          <w:szCs w:val="22"/>
          <w:bdr w:val="none" w:sz="0" w:space="0" w:color="auto" w:frame="1"/>
        </w:rPr>
        <w:t>Rozhodčí doložka</w:t>
      </w:r>
    </w:p>
    <w:p w14:paraId="068AA8AF" w14:textId="5F0629E5" w:rsidR="00DE7127" w:rsidRPr="009F7E64" w:rsidRDefault="00DE7127" w:rsidP="00C05FC3">
      <w:pPr>
        <w:pStyle w:val="Normlnweb"/>
        <w:numPr>
          <w:ilvl w:val="0"/>
          <w:numId w:val="30"/>
        </w:numPr>
        <w:shd w:val="clear" w:color="auto" w:fill="FFFFFF"/>
        <w:spacing w:before="12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9F7E64">
        <w:rPr>
          <w:rFonts w:asciiTheme="minorHAnsi" w:hAnsiTheme="minorHAnsi" w:cstheme="minorHAnsi"/>
          <w:color w:val="000000"/>
          <w:sz w:val="22"/>
          <w:szCs w:val="22"/>
        </w:rPr>
        <w:t>Všechny spory vznikající z této smlouvy a v souvislosti s ní budou rozhodovány s konečnou platností u Rozhodčího soudu při Hospodářské komoře České republiky a Agrární komoře České republiky podle jeho řádu jedním rozhodcem jmenovaným předsedou Rozhodčího soudu.</w:t>
      </w:r>
    </w:p>
    <w:p w14:paraId="67C19946" w14:textId="503FF148" w:rsidR="00F3609F" w:rsidRPr="009F7E64" w:rsidRDefault="00DE7127" w:rsidP="00640D8A">
      <w:pPr>
        <w:pStyle w:val="Normln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9F7E64">
        <w:rPr>
          <w:rFonts w:asciiTheme="minorHAnsi" w:hAnsiTheme="minorHAnsi" w:cstheme="minorHAnsi"/>
          <w:color w:val="000000"/>
          <w:sz w:val="22"/>
          <w:szCs w:val="22"/>
        </w:rPr>
        <w:t> </w:t>
      </w:r>
    </w:p>
    <w:p w14:paraId="1635DD31" w14:textId="4C142EDD" w:rsidR="00DE7127" w:rsidRPr="001D4890" w:rsidRDefault="00DE7127" w:rsidP="00C05FC3">
      <w:pPr>
        <w:pStyle w:val="Normlnweb"/>
        <w:numPr>
          <w:ilvl w:val="0"/>
          <w:numId w:val="3"/>
        </w:numPr>
        <w:shd w:val="clear" w:color="auto" w:fill="FFFFFF"/>
        <w:spacing w:before="0" w:beforeAutospacing="0" w:after="0" w:afterAutospacing="0" w:line="375" w:lineRule="atLeast"/>
        <w:jc w:val="center"/>
        <w:textAlignment w:val="baseline"/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</w:pPr>
      <w:r w:rsidRPr="009F7E64">
        <w:rPr>
          <w:rStyle w:val="Siln"/>
          <w:rFonts w:asciiTheme="minorHAnsi" w:hAnsiTheme="minorHAnsi" w:cstheme="minorHAnsi"/>
          <w:sz w:val="22"/>
          <w:szCs w:val="22"/>
          <w:bdr w:val="none" w:sz="0" w:space="0" w:color="auto" w:frame="1"/>
        </w:rPr>
        <w:t>Závěrečná ustanovení</w:t>
      </w:r>
    </w:p>
    <w:p w14:paraId="6E08F4A3" w14:textId="1D12323D" w:rsidR="001D4890" w:rsidRPr="009F7E64" w:rsidRDefault="001D4890" w:rsidP="007207DD">
      <w:pPr>
        <w:pStyle w:val="Normln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5F707374" w14:textId="73242058" w:rsidR="007207DD" w:rsidRDefault="001D4890" w:rsidP="007207DD">
      <w:pPr>
        <w:numPr>
          <w:ilvl w:val="0"/>
          <w:numId w:val="27"/>
        </w:numPr>
        <w:spacing w:after="120" w:line="256" w:lineRule="auto"/>
        <w:jc w:val="both"/>
      </w:pPr>
      <w:r>
        <w:t>Tato smlouva může být měněna či doplňována pouze písemnými, oboustranně dohodnutými a podepsanými, vzestupně číslovanými dodatky, které se stávají její nedílnou součástí. Za písemnou formu není pro tento účel považována výměna e-mailových či jiných elektronických zpráv. Za změnu smlouvy se nepovažuje změna identifikačních či kontaktních údajů</w:t>
      </w:r>
      <w:r w:rsidR="002F0139">
        <w:t>.</w:t>
      </w:r>
    </w:p>
    <w:p w14:paraId="2D5EDFAA" w14:textId="77777777" w:rsidR="00FE4728" w:rsidRDefault="00FE4728" w:rsidP="00FE4728">
      <w:pPr>
        <w:spacing w:after="120" w:line="256" w:lineRule="auto"/>
        <w:ind w:left="720"/>
        <w:jc w:val="both"/>
      </w:pPr>
    </w:p>
    <w:p w14:paraId="06CA878D" w14:textId="77A573FA" w:rsidR="00DE7127" w:rsidRDefault="00DE7127" w:rsidP="00C05FC3">
      <w:pPr>
        <w:pStyle w:val="Normlnweb"/>
        <w:numPr>
          <w:ilvl w:val="0"/>
          <w:numId w:val="27"/>
        </w:numPr>
        <w:shd w:val="clear" w:color="auto" w:fill="FFFFFF"/>
        <w:spacing w:before="12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9F7E64">
        <w:rPr>
          <w:rFonts w:asciiTheme="minorHAnsi" w:hAnsiTheme="minorHAnsi" w:cstheme="minorHAnsi"/>
          <w:color w:val="000000"/>
          <w:sz w:val="22"/>
          <w:szCs w:val="22"/>
        </w:rPr>
        <w:t>Tato smlouva je vyhotovena ve dvou stejnopisech s platností originálu, při čemž každá ze stran obdrží po jednom.</w:t>
      </w:r>
    </w:p>
    <w:p w14:paraId="2345440D" w14:textId="77777777" w:rsidR="00FE4728" w:rsidRPr="009F7E64" w:rsidRDefault="00FE4728" w:rsidP="00FE4728">
      <w:pPr>
        <w:pStyle w:val="Normlnweb"/>
        <w:shd w:val="clear" w:color="auto" w:fill="FFFFFF"/>
        <w:spacing w:before="12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</w:p>
    <w:p w14:paraId="4D042A0B" w14:textId="4488A621" w:rsidR="00FE4728" w:rsidRPr="00FE4728" w:rsidRDefault="001D4890" w:rsidP="00FE4728">
      <w:pPr>
        <w:pStyle w:val="Zkladntext"/>
        <w:numPr>
          <w:ilvl w:val="0"/>
          <w:numId w:val="27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Tato smlouva</w:t>
      </w:r>
      <w:r w:rsidR="00EE3600" w:rsidRPr="009F7E64">
        <w:rPr>
          <w:rFonts w:asciiTheme="minorHAnsi" w:hAnsiTheme="minorHAnsi" w:cstheme="minorHAnsi"/>
          <w:sz w:val="22"/>
          <w:szCs w:val="22"/>
        </w:rPr>
        <w:t xml:space="preserve"> nabývá platnosti dnem podpisu smlouvy oběma smluvními stranami a účinnosti dnem zveřejnění v Registru smluv. Povinnosti zveřejnění v Registru smluv na sebe bere objednatel</w:t>
      </w:r>
      <w:r w:rsidR="00CE4CA1">
        <w:rPr>
          <w:rFonts w:asciiTheme="minorHAnsi" w:hAnsiTheme="minorHAnsi" w:cstheme="minorHAnsi"/>
          <w:sz w:val="22"/>
          <w:szCs w:val="22"/>
        </w:rPr>
        <w:t>.</w:t>
      </w:r>
    </w:p>
    <w:p w14:paraId="79E7E583" w14:textId="77777777" w:rsidR="00FE4728" w:rsidRDefault="00FE4728" w:rsidP="00640D8A">
      <w:pPr>
        <w:pStyle w:val="Normln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</w:p>
    <w:p w14:paraId="4278009F" w14:textId="33CDD16C" w:rsidR="00DE7127" w:rsidRPr="00C05FC3" w:rsidRDefault="00DE7127" w:rsidP="00640D8A">
      <w:pPr>
        <w:pStyle w:val="Normln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9F7E64">
        <w:rPr>
          <w:rFonts w:asciiTheme="minorHAnsi" w:hAnsiTheme="minorHAnsi" w:cstheme="minorHAnsi"/>
          <w:color w:val="000000"/>
          <w:sz w:val="22"/>
          <w:szCs w:val="22"/>
        </w:rPr>
        <w:t>V</w:t>
      </w:r>
      <w:r w:rsidR="00032F04" w:rsidRPr="009F7E64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="00204ACA" w:rsidRPr="009F7E64">
        <w:rPr>
          <w:rFonts w:asciiTheme="minorHAnsi" w:hAnsiTheme="minorHAnsi" w:cstheme="minorHAnsi"/>
          <w:color w:val="000000"/>
          <w:sz w:val="22"/>
          <w:szCs w:val="22"/>
        </w:rPr>
        <w:t>Třebíči</w:t>
      </w:r>
      <w:r w:rsidR="00640D8A" w:rsidRPr="009F7E6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9F7E64">
        <w:rPr>
          <w:rFonts w:asciiTheme="minorHAnsi" w:hAnsiTheme="minorHAnsi" w:cstheme="minorHAnsi"/>
          <w:color w:val="000000"/>
          <w:sz w:val="22"/>
          <w:szCs w:val="22"/>
        </w:rPr>
        <w:t xml:space="preserve">dne </w:t>
      </w:r>
      <w:r w:rsidR="00032F04" w:rsidRPr="009F7E64">
        <w:rPr>
          <w:rFonts w:asciiTheme="minorHAnsi" w:hAnsiTheme="minorHAnsi" w:cstheme="minorHAnsi"/>
          <w:color w:val="000000"/>
          <w:sz w:val="22"/>
          <w:szCs w:val="22"/>
        </w:rPr>
        <w:t>…………………</w:t>
      </w:r>
      <w:r w:rsidRPr="009F7E64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="00640D8A" w:rsidRPr="009F7E64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9F7E6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640D8A" w:rsidRPr="009F7E64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1F0E66" w:rsidRPr="009F7E64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1F0E66" w:rsidRPr="009F7E64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640D8A" w:rsidRPr="009F7E64">
        <w:rPr>
          <w:rFonts w:asciiTheme="minorHAnsi" w:hAnsiTheme="minorHAnsi" w:cstheme="minorHAnsi"/>
          <w:color w:val="000000"/>
          <w:sz w:val="22"/>
          <w:szCs w:val="22"/>
        </w:rPr>
        <w:t>V </w:t>
      </w:r>
      <w:r w:rsidR="001F0E66" w:rsidRPr="009F7E64">
        <w:rPr>
          <w:rFonts w:asciiTheme="minorHAnsi" w:hAnsiTheme="minorHAnsi" w:cstheme="minorHAnsi"/>
          <w:color w:val="000000"/>
          <w:sz w:val="22"/>
          <w:szCs w:val="22"/>
        </w:rPr>
        <w:t>Třebíči dne</w:t>
      </w:r>
      <w:r w:rsidR="00640D8A" w:rsidRPr="009F7E6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032F04" w:rsidRPr="009F7E64">
        <w:rPr>
          <w:rFonts w:asciiTheme="minorHAnsi" w:hAnsiTheme="minorHAnsi" w:cstheme="minorHAnsi"/>
          <w:color w:val="000000"/>
          <w:sz w:val="22"/>
          <w:szCs w:val="22"/>
        </w:rPr>
        <w:t>………………………</w:t>
      </w:r>
      <w:r w:rsidR="00640D8A" w:rsidRPr="00C05FC3">
        <w:rPr>
          <w:rFonts w:asciiTheme="minorHAnsi" w:hAnsiTheme="minorHAnsi" w:cstheme="minorHAnsi"/>
          <w:color w:val="000000"/>
          <w:sz w:val="22"/>
          <w:szCs w:val="22"/>
        </w:rPr>
        <w:t> </w:t>
      </w:r>
    </w:p>
    <w:p w14:paraId="10BCAECE" w14:textId="30CC60CE" w:rsidR="00DE7127" w:rsidRPr="00C05FC3" w:rsidRDefault="00DE7127" w:rsidP="00640D8A">
      <w:pPr>
        <w:pStyle w:val="Normln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C05FC3">
        <w:rPr>
          <w:rFonts w:asciiTheme="minorHAnsi" w:hAnsiTheme="minorHAnsi" w:cstheme="minorHAnsi"/>
          <w:color w:val="000000"/>
          <w:sz w:val="22"/>
          <w:szCs w:val="22"/>
        </w:rPr>
        <w:t> </w:t>
      </w:r>
    </w:p>
    <w:p w14:paraId="43561FDB" w14:textId="6C2E3238" w:rsidR="001F0E66" w:rsidRPr="00C05FC3" w:rsidRDefault="001F0E66" w:rsidP="00640D8A">
      <w:pPr>
        <w:pStyle w:val="Normln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</w:p>
    <w:p w14:paraId="32702B0A" w14:textId="2C598FA2" w:rsidR="00640D8A" w:rsidRPr="00C05FC3" w:rsidRDefault="00AB75DB" w:rsidP="00640D8A">
      <w:pPr>
        <w:pStyle w:val="Normln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C05FC3">
        <w:rPr>
          <w:rFonts w:asciiTheme="minorHAnsi" w:hAnsiTheme="minorHAnsi" w:cstheme="minorHAnsi"/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F18B8AD" wp14:editId="4FF5CE85">
                <wp:simplePos x="0" y="0"/>
                <wp:positionH relativeFrom="column">
                  <wp:posOffset>3280410</wp:posOffset>
                </wp:positionH>
                <wp:positionV relativeFrom="paragraph">
                  <wp:posOffset>83820</wp:posOffset>
                </wp:positionV>
                <wp:extent cx="2524125" cy="885825"/>
                <wp:effectExtent l="0" t="0" r="9525" b="9525"/>
                <wp:wrapSquare wrapText="bothSides"/>
                <wp:docPr id="89920237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296AC6" w14:textId="77777777" w:rsidR="001F0E66" w:rsidRDefault="001F0E66" w:rsidP="001F0E6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</w:rPr>
                            </w:pPr>
                            <w:r w:rsidRPr="001F0E66">
                              <w:rPr>
                                <w:rFonts w:cstheme="minorHAnsi"/>
                              </w:rPr>
                              <w:t>……………………………………………….</w:t>
                            </w:r>
                          </w:p>
                          <w:p w14:paraId="0A24A391" w14:textId="59E4C3A2" w:rsidR="00AF3245" w:rsidRDefault="004D765C" w:rsidP="001F0E6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Domi</w:t>
                            </w:r>
                            <w:r w:rsidR="007B5A2E">
                              <w:rPr>
                                <w:rFonts w:cstheme="minorHAnsi"/>
                              </w:rPr>
                              <w:t>nik Hanák</w:t>
                            </w:r>
                          </w:p>
                          <w:p w14:paraId="7478BF1C" w14:textId="264C9F09" w:rsidR="007B5A2E" w:rsidRDefault="007B5A2E" w:rsidP="001F0E6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zástupce firmy</w:t>
                            </w:r>
                          </w:p>
                          <w:p w14:paraId="4D51F91F" w14:textId="60FBEFA2" w:rsidR="007B5A2E" w:rsidRDefault="007B5A2E" w:rsidP="001F0E6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Petr Hanák – instalatérství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18B8AD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258.3pt;margin-top:6.6pt;width:198.75pt;height:69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" stroked="f">
                <v:textbox>
                  <w:txbxContent>
                    <w:p w14:paraId="49296AC6" w14:textId="77777777" w:rsidR="001F0E66" w:rsidRDefault="001F0E66" w:rsidP="001F0E66">
                      <w:pPr>
                        <w:spacing w:after="0" w:line="240" w:lineRule="auto"/>
                        <w:jc w:val="center"/>
                        <w:rPr>
                          <w:rFonts w:cstheme="minorHAnsi"/>
                        </w:rPr>
                      </w:pPr>
                      <w:r w:rsidRPr="001F0E66">
                        <w:rPr>
                          <w:rFonts w:cstheme="minorHAnsi"/>
                        </w:rPr>
                        <w:t>……………………………………………….</w:t>
                      </w:r>
                    </w:p>
                    <w:p w14:paraId="0A24A391" w14:textId="59E4C3A2" w:rsidR="00AF3245" w:rsidRDefault="004D765C" w:rsidP="001F0E66">
                      <w:pPr>
                        <w:spacing w:after="0" w:line="240" w:lineRule="auto"/>
                        <w:jc w:val="center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Domi</w:t>
                      </w:r>
                      <w:r w:rsidR="007B5A2E">
                        <w:rPr>
                          <w:rFonts w:cstheme="minorHAnsi"/>
                        </w:rPr>
                        <w:t>nik Hanák</w:t>
                      </w:r>
                    </w:p>
                    <w:p w14:paraId="7478BF1C" w14:textId="264C9F09" w:rsidR="007B5A2E" w:rsidRDefault="007B5A2E" w:rsidP="001F0E66">
                      <w:pPr>
                        <w:spacing w:after="0" w:line="240" w:lineRule="auto"/>
                        <w:jc w:val="center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zástupce firmy</w:t>
                      </w:r>
                    </w:p>
                    <w:p w14:paraId="4D51F91F" w14:textId="60FBEFA2" w:rsidR="007B5A2E" w:rsidRDefault="007B5A2E" w:rsidP="001F0E66">
                      <w:pPr>
                        <w:spacing w:after="0" w:line="240" w:lineRule="auto"/>
                        <w:jc w:val="center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Petr Hanák – instalatérství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05FC3">
        <w:rPr>
          <w:rFonts w:asciiTheme="minorHAnsi" w:hAnsiTheme="minorHAnsi" w:cstheme="minorHAnsi"/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AAD27A5" wp14:editId="347E5BF9">
                <wp:simplePos x="0" y="0"/>
                <wp:positionH relativeFrom="column">
                  <wp:posOffset>108585</wp:posOffset>
                </wp:positionH>
                <wp:positionV relativeFrom="paragraph">
                  <wp:posOffset>10160</wp:posOffset>
                </wp:positionV>
                <wp:extent cx="2095500" cy="885825"/>
                <wp:effectExtent l="0" t="0" r="0" b="9525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7E1876" w14:textId="77777777" w:rsidR="001F0E66" w:rsidRDefault="001F0E66" w:rsidP="001F0E6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</w:rPr>
                            </w:pPr>
                            <w:r w:rsidRPr="001F0E66">
                              <w:rPr>
                                <w:rFonts w:cstheme="minorHAnsi"/>
                              </w:rPr>
                              <w:t>……………………………………………….</w:t>
                            </w:r>
                          </w:p>
                          <w:p w14:paraId="697648EC" w14:textId="4697AABE" w:rsidR="001F0E66" w:rsidRPr="001F0E66" w:rsidRDefault="001F0E66" w:rsidP="001F0E6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</w:rPr>
                            </w:pPr>
                            <w:r w:rsidRPr="001F0E66">
                              <w:rPr>
                                <w:rFonts w:cstheme="minorHAnsi"/>
                              </w:rPr>
                              <w:t>Ing. Michal Zábrš</w:t>
                            </w:r>
                          </w:p>
                          <w:p w14:paraId="628CB7D6" w14:textId="3A3BDD73" w:rsidR="001F0E66" w:rsidRPr="001F0E66" w:rsidRDefault="00230FE5" w:rsidP="001F0E6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ř</w:t>
                            </w:r>
                            <w:r w:rsidR="001F0E66" w:rsidRPr="001F0E66">
                              <w:rPr>
                                <w:rFonts w:cstheme="minorHAnsi"/>
                              </w:rPr>
                              <w:t>editel</w:t>
                            </w:r>
                          </w:p>
                          <w:p w14:paraId="0FA2392C" w14:textId="211E9324" w:rsidR="001F0E66" w:rsidRPr="001F0E66" w:rsidRDefault="001F0E66" w:rsidP="001F0E6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</w:rPr>
                            </w:pPr>
                            <w:r w:rsidRPr="001F0E66">
                              <w:rPr>
                                <w:rFonts w:cstheme="minorHAnsi"/>
                              </w:rPr>
                              <w:t>Muzeum Vysočiny Třebíč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AD27A5" id="_x0000_s1027" type="#_x0000_t202" style="position:absolute;left:0;text-align:left;margin-left:8.55pt;margin-top:.8pt;width:165pt;height:69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" stroked="f">
                <v:textbox>
                  <w:txbxContent>
                    <w:p w14:paraId="437E1876" w14:textId="77777777" w:rsidR="001F0E66" w:rsidRDefault="001F0E66" w:rsidP="001F0E66">
                      <w:pPr>
                        <w:spacing w:after="0" w:line="240" w:lineRule="auto"/>
                        <w:jc w:val="center"/>
                        <w:rPr>
                          <w:rFonts w:cstheme="minorHAnsi"/>
                        </w:rPr>
                      </w:pPr>
                      <w:r w:rsidRPr="001F0E66">
                        <w:rPr>
                          <w:rFonts w:cstheme="minorHAnsi"/>
                        </w:rPr>
                        <w:t>……………………………………………….</w:t>
                      </w:r>
                    </w:p>
                    <w:p w14:paraId="697648EC" w14:textId="4697AABE" w:rsidR="001F0E66" w:rsidRPr="001F0E66" w:rsidRDefault="001F0E66" w:rsidP="001F0E66">
                      <w:pPr>
                        <w:spacing w:after="0" w:line="240" w:lineRule="auto"/>
                        <w:jc w:val="center"/>
                        <w:rPr>
                          <w:rFonts w:cstheme="minorHAnsi"/>
                        </w:rPr>
                      </w:pPr>
                      <w:r w:rsidRPr="001F0E66">
                        <w:rPr>
                          <w:rFonts w:cstheme="minorHAnsi"/>
                        </w:rPr>
                        <w:t>Ing. Michal Zábrš</w:t>
                      </w:r>
                    </w:p>
                    <w:p w14:paraId="628CB7D6" w14:textId="3A3BDD73" w:rsidR="001F0E66" w:rsidRPr="001F0E66" w:rsidRDefault="00230FE5" w:rsidP="001F0E66">
                      <w:pPr>
                        <w:spacing w:after="0" w:line="240" w:lineRule="auto"/>
                        <w:jc w:val="center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ř</w:t>
                      </w:r>
                      <w:r w:rsidR="001F0E66" w:rsidRPr="001F0E66">
                        <w:rPr>
                          <w:rFonts w:cstheme="minorHAnsi"/>
                        </w:rPr>
                        <w:t>editel</w:t>
                      </w:r>
                    </w:p>
                    <w:p w14:paraId="0FA2392C" w14:textId="211E9324" w:rsidR="001F0E66" w:rsidRPr="001F0E66" w:rsidRDefault="001F0E66" w:rsidP="001F0E66">
                      <w:pPr>
                        <w:spacing w:after="0" w:line="240" w:lineRule="auto"/>
                        <w:jc w:val="center"/>
                        <w:rPr>
                          <w:rFonts w:cstheme="minorHAnsi"/>
                        </w:rPr>
                      </w:pPr>
                      <w:r w:rsidRPr="001F0E66">
                        <w:rPr>
                          <w:rFonts w:cstheme="minorHAnsi"/>
                        </w:rPr>
                        <w:t>Muzeum Vysočiny Třebíč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F0E66" w:rsidRPr="00C05FC3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1F0E66" w:rsidRPr="00C05FC3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1F0E66" w:rsidRPr="00C05FC3">
        <w:rPr>
          <w:rFonts w:asciiTheme="minorHAnsi" w:hAnsiTheme="minorHAnsi" w:cstheme="minorHAnsi"/>
          <w:color w:val="000000"/>
          <w:sz w:val="22"/>
          <w:szCs w:val="22"/>
        </w:rPr>
        <w:tab/>
      </w:r>
    </w:p>
    <w:p w14:paraId="142FF2DB" w14:textId="7881A3D0" w:rsidR="00DE7127" w:rsidRPr="00C05FC3" w:rsidRDefault="00DE7127" w:rsidP="00640D8A">
      <w:pPr>
        <w:pStyle w:val="Normln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C05FC3">
        <w:rPr>
          <w:rFonts w:asciiTheme="minorHAnsi" w:hAnsiTheme="minorHAnsi" w:cstheme="minorHAnsi"/>
          <w:color w:val="000000"/>
          <w:sz w:val="22"/>
          <w:szCs w:val="22"/>
        </w:rPr>
        <w:t> </w:t>
      </w:r>
    </w:p>
    <w:p w14:paraId="29DC828E" w14:textId="5F9974DE" w:rsidR="007D607D" w:rsidRDefault="00640D8A" w:rsidP="007D607D">
      <w:pPr>
        <w:pStyle w:val="Normln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C05FC3">
        <w:rPr>
          <w:rFonts w:asciiTheme="minorHAnsi" w:hAnsiTheme="minorHAnsi" w:cstheme="minorHAnsi"/>
          <w:color w:val="000000"/>
          <w:sz w:val="22"/>
          <w:szCs w:val="22"/>
        </w:rPr>
        <w:t xml:space="preserve">        </w:t>
      </w:r>
    </w:p>
    <w:p w14:paraId="4DEC1FF9" w14:textId="31E4D232" w:rsidR="00AA7A2A" w:rsidRDefault="00AA7A2A" w:rsidP="007D607D">
      <w:pPr>
        <w:pStyle w:val="Normln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lastRenderedPageBreak/>
        <w:t>Příloha č. 1</w:t>
      </w:r>
    </w:p>
    <w:p w14:paraId="410922ED" w14:textId="77777777" w:rsidR="00650763" w:rsidRDefault="00650763" w:rsidP="007D607D">
      <w:pPr>
        <w:pStyle w:val="Normln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</w:p>
    <w:p w14:paraId="137189DF" w14:textId="23AD5F55" w:rsidR="00476503" w:rsidRPr="00650763" w:rsidRDefault="00AF3245" w:rsidP="00650763">
      <w:pPr>
        <w:pStyle w:val="Normln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Style w:val="Siln"/>
          <w:rFonts w:asciiTheme="minorHAnsi" w:hAnsiTheme="minorHAnsi" w:cstheme="minorHAnsi"/>
          <w:b w:val="0"/>
          <w:bCs w:val="0"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noProof/>
          <w:sz w:val="22"/>
          <w:szCs w:val="22"/>
          <w:bdr w:val="none" w:sz="0" w:space="0" w:color="auto" w:frame="1"/>
        </w:rPr>
        <w:drawing>
          <wp:inline distT="0" distB="0" distL="0" distR="0" wp14:anchorId="4D2F093C" wp14:editId="0EF2C68A">
            <wp:extent cx="6120130" cy="8654415"/>
            <wp:effectExtent l="0" t="0" r="0" b="0"/>
            <wp:docPr id="1362699259" name="Obrázek 3" descr="Obsah obrázku text, Písmo, menu, snímek obrazovky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2699259" name="Obrázek 3" descr="Obsah obrázku text, Písmo, menu, snímek obrazovky&#10;&#10;Popis byl vytvořen automatic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654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76503" w:rsidRPr="00650763" w:rsidSect="00E15EF4">
      <w:headerReference w:type="default" r:id="rId9"/>
      <w:foot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9FB685" w14:textId="77777777" w:rsidR="002A3639" w:rsidRDefault="002A3639" w:rsidP="00E15CA1">
      <w:pPr>
        <w:spacing w:after="0" w:line="240" w:lineRule="auto"/>
      </w:pPr>
      <w:r>
        <w:separator/>
      </w:r>
    </w:p>
  </w:endnote>
  <w:endnote w:type="continuationSeparator" w:id="0">
    <w:p w14:paraId="78E02732" w14:textId="77777777" w:rsidR="002A3639" w:rsidRDefault="002A3639" w:rsidP="00E15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91474385"/>
      <w:docPartObj>
        <w:docPartGallery w:val="Page Numbers (Bottom of Page)"/>
        <w:docPartUnique/>
      </w:docPartObj>
    </w:sdtPr>
    <w:sdtContent>
      <w:p w14:paraId="1EC1CFE4" w14:textId="0FF4340A" w:rsidR="007207DD" w:rsidRDefault="007207D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C1CCE31" w14:textId="77777777" w:rsidR="007207DD" w:rsidRDefault="007207D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518553" w14:textId="77777777" w:rsidR="002A3639" w:rsidRDefault="002A3639" w:rsidP="00E15CA1">
      <w:pPr>
        <w:spacing w:after="0" w:line="240" w:lineRule="auto"/>
      </w:pPr>
      <w:r>
        <w:separator/>
      </w:r>
    </w:p>
  </w:footnote>
  <w:footnote w:type="continuationSeparator" w:id="0">
    <w:p w14:paraId="0B2D462B" w14:textId="77777777" w:rsidR="002A3639" w:rsidRDefault="002A3639" w:rsidP="00E15C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41142F" w14:textId="49B7B0C0" w:rsidR="00E15CA1" w:rsidRDefault="00E15CA1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68DEC8F" wp14:editId="5E5277F8">
          <wp:simplePos x="0" y="0"/>
          <wp:positionH relativeFrom="margin">
            <wp:align>right</wp:align>
          </wp:positionH>
          <wp:positionV relativeFrom="paragraph">
            <wp:posOffset>-278765</wp:posOffset>
          </wp:positionV>
          <wp:extent cx="552450" cy="374015"/>
          <wp:effectExtent l="0" t="0" r="0" b="6985"/>
          <wp:wrapTopAndBottom/>
          <wp:docPr id="3" name="Obrázek 3" descr="Obsah obrázku text, váh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 descr="Obsah obrázku text, váha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374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1247A"/>
    <w:multiLevelType w:val="hybridMultilevel"/>
    <w:tmpl w:val="87D2EE70"/>
    <w:lvl w:ilvl="0" w:tplc="A38A4DFE">
      <w:start w:val="2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245256"/>
    <w:multiLevelType w:val="hybridMultilevel"/>
    <w:tmpl w:val="C8F01666"/>
    <w:lvl w:ilvl="0" w:tplc="44E471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36DB5"/>
    <w:multiLevelType w:val="hybridMultilevel"/>
    <w:tmpl w:val="40BE1674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00FF1"/>
    <w:multiLevelType w:val="hybridMultilevel"/>
    <w:tmpl w:val="40BE1674"/>
    <w:lvl w:ilvl="0" w:tplc="C30C2FC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567CB1"/>
    <w:multiLevelType w:val="hybridMultilevel"/>
    <w:tmpl w:val="D846858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3E34BA"/>
    <w:multiLevelType w:val="hybridMultilevel"/>
    <w:tmpl w:val="FDFE92EC"/>
    <w:lvl w:ilvl="0" w:tplc="8F4CCE5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B454ED"/>
    <w:multiLevelType w:val="hybridMultilevel"/>
    <w:tmpl w:val="BDF28F82"/>
    <w:lvl w:ilvl="0" w:tplc="C30C2FC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5E1604"/>
    <w:multiLevelType w:val="hybridMultilevel"/>
    <w:tmpl w:val="B1605D84"/>
    <w:lvl w:ilvl="0" w:tplc="04050013">
      <w:start w:val="1"/>
      <w:numFmt w:val="upperRoman"/>
      <w:lvlText w:val="%1."/>
      <w:lvlJc w:val="righ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C2F779E"/>
    <w:multiLevelType w:val="hybridMultilevel"/>
    <w:tmpl w:val="842AE3F8"/>
    <w:lvl w:ilvl="0" w:tplc="C30C2FC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42549E"/>
    <w:multiLevelType w:val="hybridMultilevel"/>
    <w:tmpl w:val="F17A7258"/>
    <w:lvl w:ilvl="0" w:tplc="C30C2FC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9558C8"/>
    <w:multiLevelType w:val="hybridMultilevel"/>
    <w:tmpl w:val="C3481288"/>
    <w:lvl w:ilvl="0" w:tplc="C30C2FC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E179FE"/>
    <w:multiLevelType w:val="hybridMultilevel"/>
    <w:tmpl w:val="A6627A5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164C4C"/>
    <w:multiLevelType w:val="hybridMultilevel"/>
    <w:tmpl w:val="42146020"/>
    <w:lvl w:ilvl="0" w:tplc="C30C2FC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243857"/>
    <w:multiLevelType w:val="hybridMultilevel"/>
    <w:tmpl w:val="4808B9B8"/>
    <w:lvl w:ilvl="0" w:tplc="C7E2C9E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855A7C"/>
    <w:multiLevelType w:val="hybridMultilevel"/>
    <w:tmpl w:val="F1B8DC60"/>
    <w:lvl w:ilvl="0" w:tplc="CD1667A2">
      <w:start w:val="1"/>
      <w:numFmt w:val="decimal"/>
      <w:lvlText w:val="%1."/>
      <w:lvlJc w:val="left"/>
      <w:pPr>
        <w:ind w:left="1211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2B230C0B"/>
    <w:multiLevelType w:val="hybridMultilevel"/>
    <w:tmpl w:val="825A35B6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2C0F37"/>
    <w:multiLevelType w:val="hybridMultilevel"/>
    <w:tmpl w:val="A2C4A85C"/>
    <w:lvl w:ilvl="0" w:tplc="C30C2FC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E53FD6"/>
    <w:multiLevelType w:val="hybridMultilevel"/>
    <w:tmpl w:val="7FD0F290"/>
    <w:lvl w:ilvl="0" w:tplc="591E62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517C09"/>
    <w:multiLevelType w:val="hybridMultilevel"/>
    <w:tmpl w:val="9EF45EBC"/>
    <w:lvl w:ilvl="0" w:tplc="C30C2FC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C30C2FC2">
      <w:start w:val="1"/>
      <w:numFmt w:val="decimal"/>
      <w:lvlText w:val="%2."/>
      <w:lvlJc w:val="left"/>
      <w:pPr>
        <w:ind w:left="1440" w:hanging="360"/>
      </w:pPr>
      <w:rPr>
        <w:b/>
        <w:bCs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AA2AA6"/>
    <w:multiLevelType w:val="hybridMultilevel"/>
    <w:tmpl w:val="EA16CA6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B345D5"/>
    <w:multiLevelType w:val="hybridMultilevel"/>
    <w:tmpl w:val="255243F8"/>
    <w:lvl w:ilvl="0" w:tplc="EC24D11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0E01D60"/>
    <w:multiLevelType w:val="hybridMultilevel"/>
    <w:tmpl w:val="4588EE8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1213D8"/>
    <w:multiLevelType w:val="hybridMultilevel"/>
    <w:tmpl w:val="DD8492A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5E00DC"/>
    <w:multiLevelType w:val="hybridMultilevel"/>
    <w:tmpl w:val="305EEE02"/>
    <w:lvl w:ilvl="0" w:tplc="0BAC2970"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425F6E5B"/>
    <w:multiLevelType w:val="hybridMultilevel"/>
    <w:tmpl w:val="2214AE14"/>
    <w:lvl w:ilvl="0" w:tplc="55BEE356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hint="default"/>
        <w:b/>
        <w:color w:val="45686C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3D3235"/>
    <w:multiLevelType w:val="hybridMultilevel"/>
    <w:tmpl w:val="D088936A"/>
    <w:lvl w:ilvl="0" w:tplc="C30C2FC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F010B1"/>
    <w:multiLevelType w:val="hybridMultilevel"/>
    <w:tmpl w:val="FE9C4AA8"/>
    <w:lvl w:ilvl="0" w:tplc="04050013">
      <w:start w:val="1"/>
      <w:numFmt w:val="upperRoman"/>
      <w:lvlText w:val="%1."/>
      <w:lvlJc w:val="righ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47D2A5C"/>
    <w:multiLevelType w:val="hybridMultilevel"/>
    <w:tmpl w:val="9C5AD2D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hint="default"/>
        <w:b/>
        <w:color w:val="45686C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372F50"/>
    <w:multiLevelType w:val="hybridMultilevel"/>
    <w:tmpl w:val="789A4DA4"/>
    <w:lvl w:ilvl="0" w:tplc="C30C2FC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997889"/>
    <w:multiLevelType w:val="hybridMultilevel"/>
    <w:tmpl w:val="F91659E4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492AF6"/>
    <w:multiLevelType w:val="hybridMultilevel"/>
    <w:tmpl w:val="AB30E5C8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hint="default"/>
        <w:b/>
        <w:color w:val="45686C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A317FD"/>
    <w:multiLevelType w:val="hybridMultilevel"/>
    <w:tmpl w:val="7FAA1B60"/>
    <w:lvl w:ilvl="0" w:tplc="55BEE356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2202003C">
      <w:start w:val="1"/>
      <w:numFmt w:val="decimal"/>
      <w:lvlText w:val="%2."/>
      <w:lvlJc w:val="left"/>
      <w:pPr>
        <w:ind w:left="1440" w:hanging="360"/>
      </w:pPr>
      <w:rPr>
        <w:rFonts w:hint="default"/>
        <w:b/>
        <w:color w:val="45686C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4F2DB1"/>
    <w:multiLevelType w:val="hybridMultilevel"/>
    <w:tmpl w:val="64F8E15A"/>
    <w:lvl w:ilvl="0" w:tplc="C30C2FC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A53E17"/>
    <w:multiLevelType w:val="hybridMultilevel"/>
    <w:tmpl w:val="2B04C1C4"/>
    <w:lvl w:ilvl="0" w:tplc="55BEE356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hint="default"/>
        <w:b/>
        <w:color w:val="45686C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136229"/>
    <w:multiLevelType w:val="hybridMultilevel"/>
    <w:tmpl w:val="F4805A78"/>
    <w:lvl w:ilvl="0" w:tplc="55BEE356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892706"/>
    <w:multiLevelType w:val="hybridMultilevel"/>
    <w:tmpl w:val="A3E073D2"/>
    <w:lvl w:ilvl="0" w:tplc="C30C2FC2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FD34A88"/>
    <w:multiLevelType w:val="hybridMultilevel"/>
    <w:tmpl w:val="241C982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DA5961"/>
    <w:multiLevelType w:val="hybridMultilevel"/>
    <w:tmpl w:val="2FD2D23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5324448">
    <w:abstractNumId w:val="20"/>
  </w:num>
  <w:num w:numId="2" w16cid:durableId="869340509">
    <w:abstractNumId w:val="22"/>
  </w:num>
  <w:num w:numId="3" w16cid:durableId="1048720055">
    <w:abstractNumId w:val="31"/>
  </w:num>
  <w:num w:numId="4" w16cid:durableId="594509740">
    <w:abstractNumId w:val="18"/>
  </w:num>
  <w:num w:numId="5" w16cid:durableId="472598027">
    <w:abstractNumId w:val="32"/>
  </w:num>
  <w:num w:numId="6" w16cid:durableId="1567763805">
    <w:abstractNumId w:val="7"/>
  </w:num>
  <w:num w:numId="7" w16cid:durableId="278610734">
    <w:abstractNumId w:val="36"/>
  </w:num>
  <w:num w:numId="8" w16cid:durableId="2081562354">
    <w:abstractNumId w:val="29"/>
  </w:num>
  <w:num w:numId="9" w16cid:durableId="1509826974">
    <w:abstractNumId w:val="37"/>
  </w:num>
  <w:num w:numId="10" w16cid:durableId="19091569">
    <w:abstractNumId w:val="21"/>
  </w:num>
  <w:num w:numId="11" w16cid:durableId="1747219867">
    <w:abstractNumId w:val="4"/>
  </w:num>
  <w:num w:numId="12" w16cid:durableId="414085218">
    <w:abstractNumId w:val="15"/>
  </w:num>
  <w:num w:numId="13" w16cid:durableId="1525169206">
    <w:abstractNumId w:val="10"/>
  </w:num>
  <w:num w:numId="14" w16cid:durableId="1877497028">
    <w:abstractNumId w:val="1"/>
  </w:num>
  <w:num w:numId="15" w16cid:durableId="285477752">
    <w:abstractNumId w:val="12"/>
  </w:num>
  <w:num w:numId="16" w16cid:durableId="1535382332">
    <w:abstractNumId w:val="3"/>
  </w:num>
  <w:num w:numId="17" w16cid:durableId="621615166">
    <w:abstractNumId w:val="5"/>
  </w:num>
  <w:num w:numId="18" w16cid:durableId="920026942">
    <w:abstractNumId w:val="33"/>
  </w:num>
  <w:num w:numId="19" w16cid:durableId="862670464">
    <w:abstractNumId w:val="27"/>
  </w:num>
  <w:num w:numId="20" w16cid:durableId="870998308">
    <w:abstractNumId w:val="34"/>
  </w:num>
  <w:num w:numId="21" w16cid:durableId="1123695590">
    <w:abstractNumId w:val="16"/>
  </w:num>
  <w:num w:numId="22" w16cid:durableId="905647999">
    <w:abstractNumId w:val="8"/>
  </w:num>
  <w:num w:numId="23" w16cid:durableId="1352684486">
    <w:abstractNumId w:val="9"/>
  </w:num>
  <w:num w:numId="24" w16cid:durableId="278294502">
    <w:abstractNumId w:val="6"/>
  </w:num>
  <w:num w:numId="25" w16cid:durableId="203149">
    <w:abstractNumId w:val="13"/>
  </w:num>
  <w:num w:numId="26" w16cid:durableId="1433237471">
    <w:abstractNumId w:val="35"/>
  </w:num>
  <w:num w:numId="27" w16cid:durableId="1175147510">
    <w:abstractNumId w:val="28"/>
  </w:num>
  <w:num w:numId="28" w16cid:durableId="487987062">
    <w:abstractNumId w:val="25"/>
  </w:num>
  <w:num w:numId="29" w16cid:durableId="1611622525">
    <w:abstractNumId w:val="24"/>
  </w:num>
  <w:num w:numId="30" w16cid:durableId="1511025788">
    <w:abstractNumId w:val="30"/>
  </w:num>
  <w:num w:numId="31" w16cid:durableId="1137993796">
    <w:abstractNumId w:val="0"/>
  </w:num>
  <w:num w:numId="32" w16cid:durableId="2073459865">
    <w:abstractNumId w:val="2"/>
  </w:num>
  <w:num w:numId="33" w16cid:durableId="127921409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43747729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693264457">
    <w:abstractNumId w:val="11"/>
  </w:num>
  <w:num w:numId="36" w16cid:durableId="112215729">
    <w:abstractNumId w:val="26"/>
  </w:num>
  <w:num w:numId="37" w16cid:durableId="1867716263">
    <w:abstractNumId w:val="14"/>
  </w:num>
  <w:num w:numId="38" w16cid:durableId="50995603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127"/>
    <w:rsid w:val="00001692"/>
    <w:rsid w:val="00006674"/>
    <w:rsid w:val="000236AB"/>
    <w:rsid w:val="00027747"/>
    <w:rsid w:val="00032F04"/>
    <w:rsid w:val="00041CE5"/>
    <w:rsid w:val="0004444D"/>
    <w:rsid w:val="0005403B"/>
    <w:rsid w:val="00055B59"/>
    <w:rsid w:val="000E2139"/>
    <w:rsid w:val="00104CFD"/>
    <w:rsid w:val="0019119E"/>
    <w:rsid w:val="001920F5"/>
    <w:rsid w:val="001A34FC"/>
    <w:rsid w:val="001A73E0"/>
    <w:rsid w:val="001B650A"/>
    <w:rsid w:val="001D1193"/>
    <w:rsid w:val="001D4890"/>
    <w:rsid w:val="001F0E66"/>
    <w:rsid w:val="001F329B"/>
    <w:rsid w:val="00204ACA"/>
    <w:rsid w:val="0022496C"/>
    <w:rsid w:val="00225193"/>
    <w:rsid w:val="00230FE5"/>
    <w:rsid w:val="00260C16"/>
    <w:rsid w:val="002767DA"/>
    <w:rsid w:val="002A3639"/>
    <w:rsid w:val="002A5889"/>
    <w:rsid w:val="002B7686"/>
    <w:rsid w:val="002C55FB"/>
    <w:rsid w:val="002D03DD"/>
    <w:rsid w:val="002D4741"/>
    <w:rsid w:val="002E3FFB"/>
    <w:rsid w:val="002F0139"/>
    <w:rsid w:val="002F68F3"/>
    <w:rsid w:val="00312C3F"/>
    <w:rsid w:val="00327FC3"/>
    <w:rsid w:val="00330287"/>
    <w:rsid w:val="00330D28"/>
    <w:rsid w:val="00340054"/>
    <w:rsid w:val="00362952"/>
    <w:rsid w:val="00382D37"/>
    <w:rsid w:val="00386FBB"/>
    <w:rsid w:val="003C174D"/>
    <w:rsid w:val="003E330E"/>
    <w:rsid w:val="00426775"/>
    <w:rsid w:val="0043304B"/>
    <w:rsid w:val="00444DB3"/>
    <w:rsid w:val="00451DE3"/>
    <w:rsid w:val="00476503"/>
    <w:rsid w:val="004B1389"/>
    <w:rsid w:val="004D765C"/>
    <w:rsid w:val="004E1003"/>
    <w:rsid w:val="004E1534"/>
    <w:rsid w:val="004E364C"/>
    <w:rsid w:val="00501A63"/>
    <w:rsid w:val="00520E5A"/>
    <w:rsid w:val="00530528"/>
    <w:rsid w:val="005404A3"/>
    <w:rsid w:val="0055440D"/>
    <w:rsid w:val="00562E46"/>
    <w:rsid w:val="00580C93"/>
    <w:rsid w:val="00581E28"/>
    <w:rsid w:val="00583185"/>
    <w:rsid w:val="00586616"/>
    <w:rsid w:val="0059367E"/>
    <w:rsid w:val="0059371C"/>
    <w:rsid w:val="005F08F4"/>
    <w:rsid w:val="00623C85"/>
    <w:rsid w:val="00640D8A"/>
    <w:rsid w:val="00645AC0"/>
    <w:rsid w:val="00650763"/>
    <w:rsid w:val="006519FB"/>
    <w:rsid w:val="00670A1E"/>
    <w:rsid w:val="0068417F"/>
    <w:rsid w:val="00692766"/>
    <w:rsid w:val="006A1A9A"/>
    <w:rsid w:val="006A432A"/>
    <w:rsid w:val="006B1D1A"/>
    <w:rsid w:val="006B76BB"/>
    <w:rsid w:val="006E36F2"/>
    <w:rsid w:val="006F46DA"/>
    <w:rsid w:val="00714877"/>
    <w:rsid w:val="007207DD"/>
    <w:rsid w:val="007372B5"/>
    <w:rsid w:val="007428AF"/>
    <w:rsid w:val="00757609"/>
    <w:rsid w:val="0076255E"/>
    <w:rsid w:val="00762CB1"/>
    <w:rsid w:val="00771AFF"/>
    <w:rsid w:val="0077798A"/>
    <w:rsid w:val="00783C12"/>
    <w:rsid w:val="007977AA"/>
    <w:rsid w:val="007A04E5"/>
    <w:rsid w:val="007B5A2E"/>
    <w:rsid w:val="007C4054"/>
    <w:rsid w:val="007D607D"/>
    <w:rsid w:val="007E511F"/>
    <w:rsid w:val="007F3AE3"/>
    <w:rsid w:val="00834AAD"/>
    <w:rsid w:val="0088363A"/>
    <w:rsid w:val="00894C2C"/>
    <w:rsid w:val="00897CDD"/>
    <w:rsid w:val="008A1113"/>
    <w:rsid w:val="008A7E7C"/>
    <w:rsid w:val="008C07FB"/>
    <w:rsid w:val="008D05AA"/>
    <w:rsid w:val="008F6B19"/>
    <w:rsid w:val="00900741"/>
    <w:rsid w:val="0091138B"/>
    <w:rsid w:val="00922FE7"/>
    <w:rsid w:val="00961B71"/>
    <w:rsid w:val="009636E0"/>
    <w:rsid w:val="0096756C"/>
    <w:rsid w:val="00972FBE"/>
    <w:rsid w:val="00986168"/>
    <w:rsid w:val="009C4A1A"/>
    <w:rsid w:val="009E04F4"/>
    <w:rsid w:val="009E5452"/>
    <w:rsid w:val="009F0C02"/>
    <w:rsid w:val="009F460A"/>
    <w:rsid w:val="009F5D38"/>
    <w:rsid w:val="009F7E64"/>
    <w:rsid w:val="00A007BD"/>
    <w:rsid w:val="00A15A5F"/>
    <w:rsid w:val="00A26626"/>
    <w:rsid w:val="00A3170D"/>
    <w:rsid w:val="00A375CF"/>
    <w:rsid w:val="00A56A93"/>
    <w:rsid w:val="00A77A3B"/>
    <w:rsid w:val="00A8607E"/>
    <w:rsid w:val="00A86419"/>
    <w:rsid w:val="00A97D62"/>
    <w:rsid w:val="00AA7A2A"/>
    <w:rsid w:val="00AB480B"/>
    <w:rsid w:val="00AB75DB"/>
    <w:rsid w:val="00AF3245"/>
    <w:rsid w:val="00B165CC"/>
    <w:rsid w:val="00B170CF"/>
    <w:rsid w:val="00B175FA"/>
    <w:rsid w:val="00B37995"/>
    <w:rsid w:val="00B62375"/>
    <w:rsid w:val="00B62F1D"/>
    <w:rsid w:val="00B67746"/>
    <w:rsid w:val="00B71AF8"/>
    <w:rsid w:val="00BA1CDD"/>
    <w:rsid w:val="00BB07FF"/>
    <w:rsid w:val="00BD3066"/>
    <w:rsid w:val="00BE654E"/>
    <w:rsid w:val="00C05FC3"/>
    <w:rsid w:val="00C26088"/>
    <w:rsid w:val="00C3041E"/>
    <w:rsid w:val="00C47CB1"/>
    <w:rsid w:val="00C70DBE"/>
    <w:rsid w:val="00C82D9B"/>
    <w:rsid w:val="00C9168A"/>
    <w:rsid w:val="00C9633A"/>
    <w:rsid w:val="00CB5F1E"/>
    <w:rsid w:val="00CD4C65"/>
    <w:rsid w:val="00CD588F"/>
    <w:rsid w:val="00CE4CA1"/>
    <w:rsid w:val="00CF7CA6"/>
    <w:rsid w:val="00D07819"/>
    <w:rsid w:val="00D234F3"/>
    <w:rsid w:val="00D23660"/>
    <w:rsid w:val="00D27DBD"/>
    <w:rsid w:val="00D45ADE"/>
    <w:rsid w:val="00DB29FD"/>
    <w:rsid w:val="00DB3A3A"/>
    <w:rsid w:val="00DC229E"/>
    <w:rsid w:val="00DD3B38"/>
    <w:rsid w:val="00DE2EEE"/>
    <w:rsid w:val="00DE7127"/>
    <w:rsid w:val="00DF4ECC"/>
    <w:rsid w:val="00E01A8B"/>
    <w:rsid w:val="00E0475B"/>
    <w:rsid w:val="00E07074"/>
    <w:rsid w:val="00E14A21"/>
    <w:rsid w:val="00E15CA1"/>
    <w:rsid w:val="00E15EF4"/>
    <w:rsid w:val="00E25393"/>
    <w:rsid w:val="00E37CE4"/>
    <w:rsid w:val="00E46804"/>
    <w:rsid w:val="00E72673"/>
    <w:rsid w:val="00EB0B2A"/>
    <w:rsid w:val="00EB5BB8"/>
    <w:rsid w:val="00EB5D56"/>
    <w:rsid w:val="00ED7465"/>
    <w:rsid w:val="00EE3600"/>
    <w:rsid w:val="00EF6341"/>
    <w:rsid w:val="00F01539"/>
    <w:rsid w:val="00F3609F"/>
    <w:rsid w:val="00F52A03"/>
    <w:rsid w:val="00F539C3"/>
    <w:rsid w:val="00F9058E"/>
    <w:rsid w:val="00F91702"/>
    <w:rsid w:val="00F946F2"/>
    <w:rsid w:val="00FC597E"/>
    <w:rsid w:val="00FD16B4"/>
    <w:rsid w:val="00FE4728"/>
    <w:rsid w:val="00FF14D0"/>
    <w:rsid w:val="00FF4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2D507B"/>
  <w15:docId w15:val="{A28A7835-F64D-47D7-9077-42127C6B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4680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DE7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E7127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204AC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04ACA"/>
    <w:rPr>
      <w:color w:val="605E5C"/>
      <w:shd w:val="clear" w:color="auto" w:fill="E1DFDD"/>
    </w:rPr>
  </w:style>
  <w:style w:type="paragraph" w:styleId="Zkladntext">
    <w:name w:val="Body Text"/>
    <w:basedOn w:val="Normln"/>
    <w:link w:val="ZkladntextChar"/>
    <w:rsid w:val="00EE3600"/>
    <w:pPr>
      <w:spacing w:before="56" w:after="56" w:line="240" w:lineRule="auto"/>
    </w:pPr>
    <w:rPr>
      <w:rFonts w:ascii="Times New Roman" w:eastAsia="Times New Roman" w:hAnsi="Times New Roman" w:cs="Times New Roman"/>
      <w:snapToGrid w:val="0"/>
      <w:color w:val="000000"/>
      <w:kern w:val="0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EE3600"/>
    <w:rPr>
      <w:rFonts w:ascii="Times New Roman" w:eastAsia="Times New Roman" w:hAnsi="Times New Roman" w:cs="Times New Roman"/>
      <w:snapToGrid w:val="0"/>
      <w:color w:val="000000"/>
      <w:kern w:val="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15C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15CA1"/>
  </w:style>
  <w:style w:type="paragraph" w:styleId="Zpat">
    <w:name w:val="footer"/>
    <w:basedOn w:val="Normln"/>
    <w:link w:val="ZpatChar"/>
    <w:uiPriority w:val="99"/>
    <w:unhideWhenUsed/>
    <w:rsid w:val="00E15C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15CA1"/>
  </w:style>
  <w:style w:type="paragraph" w:styleId="Odstavecseseznamem">
    <w:name w:val="List Paragraph"/>
    <w:basedOn w:val="Normln"/>
    <w:uiPriority w:val="34"/>
    <w:qFormat/>
    <w:rsid w:val="007148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0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6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74B18C-CE3B-47BD-8A25-825D40CA1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893</Words>
  <Characters>5270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 Hradilík</dc:creator>
  <cp:lastModifiedBy>Jana Kovářová</cp:lastModifiedBy>
  <cp:revision>3</cp:revision>
  <cp:lastPrinted>2024-06-11T05:34:00Z</cp:lastPrinted>
  <dcterms:created xsi:type="dcterms:W3CDTF">2024-09-18T04:50:00Z</dcterms:created>
  <dcterms:modified xsi:type="dcterms:W3CDTF">2024-09-18T04:51:00Z</dcterms:modified>
</cp:coreProperties>
</file>