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1680"/>
        <w:gridCol w:w="60"/>
        <w:gridCol w:w="20"/>
        <w:gridCol w:w="100"/>
        <w:gridCol w:w="20"/>
        <w:gridCol w:w="820"/>
        <w:gridCol w:w="1380"/>
        <w:gridCol w:w="520"/>
        <w:gridCol w:w="220"/>
        <w:gridCol w:w="180"/>
        <w:gridCol w:w="60"/>
        <w:gridCol w:w="2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20"/>
        <w:gridCol w:w="20"/>
        <w:gridCol w:w="8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486447683" name="Picture">
</wp:docPr>
                  <a:graphic>
                    <a:graphicData uri="http://schemas.openxmlformats.org/drawingml/2006/picture">
                      <pic:pic>
                        <pic:nvPicPr>
                          <pic:cNvPr id="486447683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2242237044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Univerzita J. E. Purkyně</w:t>
              <w:br/>
              <w:t xml:space="preserve">Pasteurova 3544/1</w:t>
              <w:br/>
              <w:t xml:space="preserve">400 96 ÚSTÍ NAD LABEM</w:t>
              <w:br/>
              <w:t xml:space="preserve">Česká republika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PID:</w:t>
            </w:r>
          </w:p>
        </w:tc>
        <w:tc>
          <w:tcPr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2242237044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192199184" name="Picture">
</wp:docPr>
                  <a:graphic>
                    <a:graphicData uri="http://schemas.openxmlformats.org/drawingml/2006/picture">
                      <pic:pic>
                        <pic:nvPicPr>
                          <pic:cNvPr id="1192199184" name="Picture"/>
                          <pic:cNvPicPr/>
                        </pic:nvPicPr>
                        <pic:blipFill>
                          <a:blip r:embed="img_0_0_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Smlouva: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  <w:r>
              <w:rPr>
                <w:b w:val="true"/>
              </w:rPr>
              <w:t xml:space="preserve">2023/00017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Číslo účtu: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Peněžní ústav: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DIČ: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CZ44555601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IČ: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06445462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DIČ: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CZ06445462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17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Global Klima Servis s.r.o.</w:t>
                    <w:br/>
                    <w:t xml:space="preserve">Pražákova 1008/69</w:t>
                    <w:br/>
                    <w:t xml:space="preserve">63900 BRNO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1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22371 MFC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Mádlík Martin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Tel.: 475286376, Fax: </w:t>
                    <w:br/>
                    <w:t xml:space="preserve">E-mail: martin.madlik@ujep.cz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5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31.10.2024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dodání:</w:t>
            </w:r>
          </w:p>
        </w:tc>
        <w:tc>
          <w:tcPr>
            <w:gridSpan w:val="5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31.10.2024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Forma úhrady: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               <w:b w:val="true"/>
                    </w:rPr>
                    <w:t xml:space="preserve">UJEP, Pasteurova 3544/1, 40001 Ústí nad Labem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úhrady: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               <w:b w:val="true"/>
                    </w:rPr>
                    <w:t xml:space="preserve">dodavatel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je návrhem na uzavření smlouvy dle § 1731 a násl. zákona č.89/2012 Sb., občanského zákoníku, v platném znění. Je-li plnění dle objednávky vyšší než 50.000,-Kč bez DPH,</w:t>
              <w:br/>
              <w:t xml:space="preserve">musí být objednávka dodavatelem bez zbytečného odkladu potvrzena.</w:t>
              <w:br/>
              <w:t xml:space="preserve">Uzavřená smlouva, tzn. objednávka i s potvrzením, podléhá povinnosti zveřejnění v registru smluv MV dle zákona č. 340/2015 Sb., v platném znění.</w:t>
              <w:br/>
              <w:t xml:space="preserve">__________________________________________________________________________________________________</w:t>
              <w:br/>
              <w:t xml:space="preserve">Na fakturu uveďte číslo objednávky a číslo projektu, které je nezbytnou podmínkou pro úhradu faktury.</w:t>
              <w:br/>
              <w:br/>
              <w:br/>
              <w:br/>
              <w:t xml:space="preserve">Akceptací objednávky dodavatel prohlašuje, že není ve střetu zájmů, zejména ve vztahu k zák.č.159/2006 Sb., § 4b, a současně se na dodavatele nebo jeho poddodavatele nevztahují</w:t>
              <w:br/>
              <w:t xml:space="preserve">mezinárodní sankce podle zákona upravujícího provádění mezinárodních sankcí.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Dle zaslané cenové nabídky č. 240913 u Vás objednáváme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opravy závad zjištěných během pravidleného servisu klimatizačních jednotek Samsung (MFC-2.10, MFC-2.14, MFC-3.11, MFC-3.13 a MFC-4.10)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komplet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75 045,41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75 045,41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cestovné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komplet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4 840,00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4 840,00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zaokrouhlení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komplet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0,59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0,59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6240"/>
              <w:gridCol w:w="760"/>
              <w:gridCol w:w="288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spacing w:lineRule="auto" w:line="240" w:after="20" w:before="2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  <w:i w:val="true"/>
                    </w:rPr>
                    <w:t xml:space="preserve">Předpokládaná cena celkem s DPH 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8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40" w:right="40"/>
                          <w:jc w:val="right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b w:val="true"/>
                          </w:rPr>
                          <w:t xml:space="preserve">79 886,00 Kč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13.09.2024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objednatele : 22371 \ 1 \ 0000-22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180"/>
        <w:gridCol w:w="20"/>
        <w:gridCol w:w="8320"/>
        <w:gridCol w:w="720"/>
        <w:gridCol w:w="680"/>
        <w:gridCol w:w="160"/>
        <w:gridCol w:w="20"/>
        <w:gridCol w:w="34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2242237044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Bc. Bendová Pavla DiS.</w:t>
              <w:br/>
              <w:t xml:space="preserve">Tel.: 475286375, Fax: E-mail: pavla.bendova@ujep.cz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color w:val="FFFFFF"/>
              </w:rPr>
              <w:br/>
              <w:t xml:space="preserve">.</w:t>
              <w:br/>
              <w:t xml:space="preserve">.</w:t>
              <w:br/>
            </w:r>
            <w:r>
              <w:rPr>
                <w:rFonts w:ascii="Times New Roman" w:hAnsi="Times New Roman" w:eastAsia="Times New Roman" w:cs="Times New Roman"/>
                <w:sz w:val="16"/>
                <w:b w:val="true"/>
              </w:rPr>
              <w:t xml:space="preserve">Příkazce operace (datum a podpis): _________________________ </w:t>
            </w:r>
            <w:r>
              <w:rPr>
                <w:rFonts w:ascii="Times New Roman" w:hAnsi="Times New Roman" w:eastAsia="Times New Roman" w:cs="Times New Roman"/>
                <w:color w:val="FFFFFF"/>
                <w:b w:val="true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16"/>
                <w:b w:val="true"/>
              </w:rPr>
              <w:t xml:space="preserve"> Správce rozpočtu (datum a podpis):__________________________</w:t>
            </w:r>
            <w:r>
              <w:rPr>
                <w:rFonts w:ascii="Times New Roman" w:hAnsi="Times New Roman" w:eastAsia="Times New Roman" w:cs="Times New Roman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objednatele : 22371 \ 1 \ 0000-22 MFC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</w:rPr>
  </w:style>
  <w:style w:type="paragraph" w:styleId="pozadi_radku">
    <w:name w:val="pozadi_radku"/>
    <w:qFormat/>
    <w:pPr>
      <w:ind/>
    </w:pPr>
    <w:rPr>
   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" Type="http://schemas.openxmlformats.org/officeDocument/2006/relationships/image" Target="media/img_0_0_2.jpeg"/>
 <Relationship Id="img_0_0_34" Type="http://schemas.openxmlformats.org/officeDocument/2006/relationships/image" Target="media/img_0_0_34.jpeg"/>
</Relationships>

</file>