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5C3CF" w14:textId="77777777" w:rsidR="002E7196" w:rsidRDefault="00000000">
      <w:pPr>
        <w:pStyle w:val="Heading110"/>
        <w:keepNext/>
        <w:keepLines/>
        <w:pBdr>
          <w:top w:val="single" w:sz="0" w:space="3" w:color="8A565D"/>
          <w:left w:val="single" w:sz="0" w:space="0" w:color="8A565D"/>
          <w:bottom w:val="single" w:sz="0" w:space="10" w:color="8A565D"/>
          <w:right w:val="single" w:sz="0" w:space="0" w:color="8A565D"/>
        </w:pBdr>
        <w:shd w:val="clear" w:color="auto" w:fill="8A565D"/>
        <w:spacing w:after="146"/>
      </w:pPr>
      <w:bookmarkStart w:id="0" w:name="bookmark0"/>
      <w:proofErr w:type="spellStart"/>
      <w:r>
        <w:rPr>
          <w:rStyle w:val="Heading11"/>
          <w:b/>
          <w:bCs/>
          <w:color w:val="FFFFFF"/>
        </w:rPr>
        <w:t>Miele</w:t>
      </w:r>
      <w:bookmarkEnd w:id="0"/>
      <w:proofErr w:type="spellEnd"/>
    </w:p>
    <w:p w14:paraId="6085C938" w14:textId="77777777" w:rsidR="002E7196" w:rsidRDefault="00000000">
      <w:pPr>
        <w:pStyle w:val="Bodytext10"/>
        <w:spacing w:after="440"/>
        <w:jc w:val="center"/>
        <w:rPr>
          <w:sz w:val="19"/>
          <w:szCs w:val="19"/>
        </w:rPr>
      </w:pPr>
      <w:proofErr w:type="spellStart"/>
      <w:r>
        <w:rPr>
          <w:rStyle w:val="Bodytext1"/>
          <w:sz w:val="19"/>
          <w:szCs w:val="19"/>
        </w:rPr>
        <w:t>Miele</w:t>
      </w:r>
      <w:proofErr w:type="spellEnd"/>
      <w:r>
        <w:rPr>
          <w:rStyle w:val="Bodytext1"/>
          <w:sz w:val="19"/>
          <w:szCs w:val="19"/>
        </w:rPr>
        <w:t>, spol. s r.o.| Holandská 4 | 639 00 Brno</w:t>
      </w:r>
    </w:p>
    <w:p w14:paraId="07854E33" w14:textId="77777777" w:rsidR="002E7196" w:rsidRDefault="00000000">
      <w:pPr>
        <w:pStyle w:val="Bodytext10"/>
        <w:ind w:left="4960"/>
      </w:pPr>
      <w:r>
        <w:rPr>
          <w:rStyle w:val="Bodytext1"/>
        </w:rPr>
        <w:t xml:space="preserve">Nemocnice Havířov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2015C0BD" w14:textId="77777777" w:rsidR="002E7196" w:rsidRDefault="00000000">
      <w:pPr>
        <w:pStyle w:val="Bodytext10"/>
        <w:ind w:left="4960"/>
      </w:pPr>
      <w:r>
        <w:rPr>
          <w:rStyle w:val="Bodytext1"/>
        </w:rPr>
        <w:t>Vážená paní</w:t>
      </w:r>
    </w:p>
    <w:p w14:paraId="10D35154" w14:textId="77777777" w:rsidR="002E7196" w:rsidRDefault="00000000">
      <w:pPr>
        <w:pStyle w:val="Bodytext10"/>
        <w:ind w:left="4960"/>
      </w:pPr>
      <w:r>
        <w:rPr>
          <w:rStyle w:val="Bodytext1"/>
        </w:rPr>
        <w:t>Dělnická 1132/24</w:t>
      </w:r>
    </w:p>
    <w:p w14:paraId="15E3BC64" w14:textId="77777777" w:rsidR="002E7196" w:rsidRDefault="00000000">
      <w:pPr>
        <w:pStyle w:val="Bodytext10"/>
        <w:ind w:left="4960"/>
        <w:sectPr w:rsidR="002E7196">
          <w:pgSz w:w="11900" w:h="16840"/>
          <w:pgMar w:top="1139" w:right="1580" w:bottom="4493" w:left="1544" w:header="711" w:footer="4065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Havířov 736 01</w:t>
      </w:r>
    </w:p>
    <w:p w14:paraId="5CBEF6A2" w14:textId="77777777" w:rsidR="002E7196" w:rsidRDefault="002E7196">
      <w:pPr>
        <w:spacing w:before="60" w:after="60" w:line="240" w:lineRule="exact"/>
        <w:rPr>
          <w:sz w:val="19"/>
          <w:szCs w:val="19"/>
        </w:rPr>
      </w:pPr>
    </w:p>
    <w:p w14:paraId="2508886F" w14:textId="77777777" w:rsidR="002E7196" w:rsidRDefault="002E7196">
      <w:pPr>
        <w:spacing w:line="1" w:lineRule="exact"/>
        <w:sectPr w:rsidR="002E7196">
          <w:type w:val="continuous"/>
          <w:pgSz w:w="11900" w:h="16840"/>
          <w:pgMar w:top="1139" w:right="0" w:bottom="4493" w:left="0" w:header="0" w:footer="3" w:gutter="0"/>
          <w:cols w:space="720"/>
          <w:noEndnote/>
          <w:docGrid w:linePitch="360"/>
        </w:sectPr>
      </w:pPr>
    </w:p>
    <w:p w14:paraId="5366CD29" w14:textId="77777777" w:rsidR="002E719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253171" wp14:editId="1FE67BBE">
                <wp:simplePos x="0" y="0"/>
                <wp:positionH relativeFrom="page">
                  <wp:posOffset>989330</wp:posOffset>
                </wp:positionH>
                <wp:positionV relativeFrom="paragraph">
                  <wp:posOffset>12700</wp:posOffset>
                </wp:positionV>
                <wp:extent cx="845820" cy="1143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7E1284" w14:textId="77777777" w:rsidR="002E719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Vaše značka / 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7.900000000000006pt;margin-top:1.pt;width:66.599999999999994pt;height:9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Vaše značka / ze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825EAA2" wp14:editId="11A7350D">
                <wp:simplePos x="0" y="0"/>
                <wp:positionH relativeFrom="page">
                  <wp:posOffset>3700780</wp:posOffset>
                </wp:positionH>
                <wp:positionV relativeFrom="paragraph">
                  <wp:posOffset>12700</wp:posOffset>
                </wp:positionV>
                <wp:extent cx="694690" cy="2654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BB701" w14:textId="77777777" w:rsidR="002E7196" w:rsidRDefault="00000000">
                            <w:pPr>
                              <w:pStyle w:val="Bodytext20"/>
                              <w:ind w:firstLine="260"/>
                            </w:pPr>
                            <w:r>
                              <w:rPr>
                                <w:rStyle w:val="Bodytext2"/>
                              </w:rPr>
                              <w:t>linka</w:t>
                            </w:r>
                          </w:p>
                          <w:p w14:paraId="54486DDD" w14:textId="77777777" w:rsidR="002E7196" w:rsidRDefault="00000000">
                            <w:pPr>
                              <w:pStyle w:val="Bodytext10"/>
                              <w:spacing w:line="233" w:lineRule="auto"/>
                            </w:pPr>
                            <w:r>
                              <w:rPr>
                                <w:rStyle w:val="Bodytext1"/>
                              </w:rPr>
                              <w:t>543553707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1.40000000000003pt;margin-top:1.pt;width:54.700000000000003pt;height:20.900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rStyle w:val="CharStyle8"/>
                        </w:rPr>
                        <w:t>linka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543553707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9D978A2" w14:textId="77777777" w:rsidR="002E7196" w:rsidRDefault="00000000">
      <w:pPr>
        <w:pStyle w:val="Bodytext20"/>
      </w:pPr>
      <w:r>
        <w:rPr>
          <w:rStyle w:val="Bodytext2"/>
        </w:rPr>
        <w:t>Naše značka / vyřizuje</w:t>
      </w:r>
    </w:p>
    <w:p w14:paraId="6B8A522B" w14:textId="77777777" w:rsidR="002E7196" w:rsidRDefault="00000000">
      <w:pPr>
        <w:pStyle w:val="Bodytext20"/>
        <w:jc w:val="center"/>
      </w:pPr>
      <w:r>
        <w:rPr>
          <w:rStyle w:val="Bodytext2"/>
        </w:rPr>
        <w:t>Místo / datum</w:t>
      </w:r>
    </w:p>
    <w:p w14:paraId="347F34B5" w14:textId="77777777" w:rsidR="002E7196" w:rsidRDefault="00000000">
      <w:pPr>
        <w:pStyle w:val="Bodytext10"/>
        <w:spacing w:line="233" w:lineRule="auto"/>
        <w:jc w:val="center"/>
        <w:sectPr w:rsidR="002E7196">
          <w:type w:val="continuous"/>
          <w:pgSz w:w="11900" w:h="16840"/>
          <w:pgMar w:top="1139" w:right="3012" w:bottom="4493" w:left="3898" w:header="0" w:footer="3" w:gutter="0"/>
          <w:cols w:num="2" w:space="2038"/>
          <w:noEndnote/>
          <w:docGrid w:linePitch="360"/>
        </w:sectPr>
      </w:pPr>
      <w:r>
        <w:rPr>
          <w:rStyle w:val="Bodytext1"/>
        </w:rPr>
        <w:t>Brno 26.7.2024</w:t>
      </w:r>
    </w:p>
    <w:p w14:paraId="0F15CB9D" w14:textId="77777777" w:rsidR="002E7196" w:rsidRDefault="002E7196">
      <w:pPr>
        <w:spacing w:before="52" w:after="52" w:line="240" w:lineRule="exact"/>
        <w:rPr>
          <w:sz w:val="19"/>
          <w:szCs w:val="19"/>
        </w:rPr>
      </w:pPr>
    </w:p>
    <w:p w14:paraId="523100EE" w14:textId="77777777" w:rsidR="002E7196" w:rsidRDefault="002E7196">
      <w:pPr>
        <w:spacing w:line="1" w:lineRule="exact"/>
        <w:sectPr w:rsidR="002E7196">
          <w:type w:val="continuous"/>
          <w:pgSz w:w="11900" w:h="16840"/>
          <w:pgMar w:top="1139" w:right="0" w:bottom="4493" w:left="0" w:header="0" w:footer="3" w:gutter="0"/>
          <w:cols w:space="720"/>
          <w:noEndnote/>
          <w:docGrid w:linePitch="360"/>
        </w:sectPr>
      </w:pPr>
    </w:p>
    <w:p w14:paraId="3CFD7B75" w14:textId="77777777" w:rsidR="002E7196" w:rsidRDefault="00000000">
      <w:pPr>
        <w:pStyle w:val="Bodytext10"/>
        <w:spacing w:after="220" w:line="257" w:lineRule="auto"/>
        <w:jc w:val="both"/>
        <w:rPr>
          <w:sz w:val="19"/>
          <w:szCs w:val="19"/>
        </w:rPr>
      </w:pPr>
      <w:r>
        <w:rPr>
          <w:rStyle w:val="Bodytext1"/>
        </w:rPr>
        <w:lastRenderedPageBreak/>
        <w:t xml:space="preserve">Věc: </w:t>
      </w:r>
      <w:r>
        <w:rPr>
          <w:rStyle w:val="Bodytext1"/>
          <w:b/>
          <w:bCs/>
          <w:sz w:val="19"/>
          <w:szCs w:val="19"/>
        </w:rPr>
        <w:t>Cenová nabídka č. 2107/7/2024/stol</w:t>
      </w:r>
    </w:p>
    <w:p w14:paraId="63761EE7" w14:textId="1E665B05" w:rsidR="002E7196" w:rsidRDefault="00000000">
      <w:pPr>
        <w:pStyle w:val="Bodytext10"/>
        <w:spacing w:after="220" w:line="257" w:lineRule="auto"/>
        <w:jc w:val="both"/>
      </w:pPr>
      <w:r>
        <w:rPr>
          <w:rStyle w:val="Bodytext1"/>
        </w:rPr>
        <w:t>Vážená paní,</w:t>
      </w:r>
    </w:p>
    <w:p w14:paraId="458C773C" w14:textId="77777777" w:rsidR="002E7196" w:rsidRDefault="00000000">
      <w:pPr>
        <w:pStyle w:val="Bodytext10"/>
        <w:spacing w:after="720" w:line="257" w:lineRule="auto"/>
        <w:jc w:val="both"/>
      </w:pPr>
      <w:r>
        <w:rPr>
          <w:rStyle w:val="Bodytext1"/>
        </w:rPr>
        <w:t xml:space="preserve">zasílám Vám cenovou nabídku na provedení BTK u 3ks přístroje G 7826 </w:t>
      </w:r>
      <w:proofErr w:type="spellStart"/>
      <w:r>
        <w:rPr>
          <w:rStyle w:val="Bodytext1"/>
        </w:rPr>
        <w:t>v.č</w:t>
      </w:r>
      <w:proofErr w:type="spellEnd"/>
      <w:r>
        <w:rPr>
          <w:rStyle w:val="Bodytext1"/>
        </w:rPr>
        <w:t xml:space="preserve">. 91671186, 91771272, 91671267 a 1ks G 7882 CD </w:t>
      </w:r>
      <w:proofErr w:type="spellStart"/>
      <w:r>
        <w:rPr>
          <w:rStyle w:val="Bodytext1"/>
        </w:rPr>
        <w:t>v.č</w:t>
      </w:r>
      <w:proofErr w:type="spellEnd"/>
      <w:r>
        <w:rPr>
          <w:rStyle w:val="Bodytext1"/>
        </w:rPr>
        <w:t xml:space="preserve"> 53093643.</w:t>
      </w:r>
    </w:p>
    <w:p w14:paraId="38C7012E" w14:textId="77777777" w:rsidR="002E7196" w:rsidRDefault="00000000">
      <w:pPr>
        <w:pStyle w:val="Bodytext10"/>
        <w:ind w:left="1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6AAF249" wp14:editId="771DCE0E">
                <wp:simplePos x="0" y="0"/>
                <wp:positionH relativeFrom="page">
                  <wp:posOffset>993775</wp:posOffset>
                </wp:positionH>
                <wp:positionV relativeFrom="paragraph">
                  <wp:posOffset>12700</wp:posOffset>
                </wp:positionV>
                <wp:extent cx="873125" cy="16446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1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890C2A" w14:textId="77777777" w:rsidR="002E7196" w:rsidRDefault="00000000">
                            <w:pPr>
                              <w:pStyle w:val="Bodytext1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BTK přístroje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8.25pt;margin-top:1.pt;width:68.75pt;height:12.95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z w:val="19"/>
                          <w:szCs w:val="19"/>
                        </w:rPr>
                        <w:t>BTK přístroje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nutné díly 27 888,42 (3x 8265,</w:t>
      </w:r>
      <w:proofErr w:type="gramStart"/>
      <w:r>
        <w:rPr>
          <w:rStyle w:val="Bodytext1"/>
        </w:rPr>
        <w:t>04 ,</w:t>
      </w:r>
      <w:proofErr w:type="gramEnd"/>
      <w:r>
        <w:rPr>
          <w:rStyle w:val="Bodytext1"/>
        </w:rPr>
        <w:t xml:space="preserve"> 1x 3093,30)</w:t>
      </w:r>
    </w:p>
    <w:p w14:paraId="45850705" w14:textId="77777777" w:rsidR="002E7196" w:rsidRDefault="00000000">
      <w:pPr>
        <w:pStyle w:val="Bodytext10"/>
        <w:tabs>
          <w:tab w:val="left" w:pos="4708"/>
        </w:tabs>
        <w:ind w:left="3400"/>
      </w:pPr>
      <w:r>
        <w:rPr>
          <w:rStyle w:val="Bodytext1"/>
        </w:rPr>
        <w:t>práce</w:t>
      </w:r>
      <w:r>
        <w:rPr>
          <w:rStyle w:val="Bodytext1"/>
        </w:rPr>
        <w:tab/>
        <w:t>21 600,- (4x 5400)</w:t>
      </w:r>
    </w:p>
    <w:p w14:paraId="1B6B2555" w14:textId="77777777" w:rsidR="002E7196" w:rsidRDefault="00000000">
      <w:pPr>
        <w:pStyle w:val="Bodytext10"/>
        <w:tabs>
          <w:tab w:val="left" w:pos="4708"/>
        </w:tabs>
        <w:ind w:left="3400"/>
      </w:pPr>
      <w:r>
        <w:rPr>
          <w:rStyle w:val="Bodytext1"/>
        </w:rPr>
        <w:t>cestovné</w:t>
      </w:r>
      <w:r>
        <w:rPr>
          <w:rStyle w:val="Bodytext1"/>
        </w:rPr>
        <w:tab/>
        <w:t xml:space="preserve">2 </w:t>
      </w:r>
      <w:proofErr w:type="gramStart"/>
      <w:r>
        <w:rPr>
          <w:rStyle w:val="Bodytext1"/>
        </w:rPr>
        <w:t>600,-(</w:t>
      </w:r>
      <w:proofErr w:type="gramEnd"/>
      <w:r>
        <w:rPr>
          <w:rStyle w:val="Bodytext1"/>
        </w:rPr>
        <w:t>2x 1300)</w:t>
      </w:r>
    </w:p>
    <w:p w14:paraId="7883F189" w14:textId="77777777" w:rsidR="002E7196" w:rsidRDefault="00000000">
      <w:pPr>
        <w:pStyle w:val="Bodytext10"/>
        <w:tabs>
          <w:tab w:val="left" w:pos="4708"/>
          <w:tab w:val="right" w:pos="7086"/>
        </w:tabs>
        <w:spacing w:after="480"/>
        <w:ind w:left="340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Celkem</w:t>
      </w:r>
      <w:r>
        <w:rPr>
          <w:rStyle w:val="Bodytext1"/>
          <w:b/>
          <w:bCs/>
          <w:sz w:val="19"/>
          <w:szCs w:val="19"/>
        </w:rPr>
        <w:tab/>
        <w:t>52 088,42,- Kč bez</w:t>
      </w:r>
      <w:r>
        <w:rPr>
          <w:rStyle w:val="Bodytext1"/>
          <w:b/>
          <w:bCs/>
          <w:sz w:val="19"/>
          <w:szCs w:val="19"/>
        </w:rPr>
        <w:tab/>
        <w:t>DPH</w:t>
      </w:r>
    </w:p>
    <w:p w14:paraId="78D615CB" w14:textId="77777777" w:rsidR="002E7196" w:rsidRDefault="00000000">
      <w:pPr>
        <w:pStyle w:val="Bodytext10"/>
        <w:spacing w:after="480" w:line="257" w:lineRule="auto"/>
      </w:pPr>
      <w:r>
        <w:rPr>
          <w:rStyle w:val="Bodytext1"/>
        </w:rPr>
        <w:t>Celková cena BTK může být navýšena o cenu dílů nutných pro opravu používaných košů nebo opravu zjištěné vady či jiného opotřebení přístrojů a jejich příslušenství.</w:t>
      </w:r>
    </w:p>
    <w:p w14:paraId="480F04DB" w14:textId="77777777" w:rsidR="002E7196" w:rsidRDefault="00000000">
      <w:pPr>
        <w:pStyle w:val="Bodytext10"/>
      </w:pPr>
      <w:r>
        <w:rPr>
          <w:rStyle w:val="Bodytext1"/>
        </w:rPr>
        <w:t>Cenová nabídka je platná do 31.12.2024.</w:t>
      </w:r>
    </w:p>
    <w:p w14:paraId="033A25FF" w14:textId="4FED1A6E" w:rsidR="002E719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589915" distL="0" distR="0" simplePos="0" relativeHeight="125829384" behindDoc="0" locked="0" layoutInCell="1" allowOverlap="1" wp14:anchorId="4D76F2BC" wp14:editId="674AF5AE">
                <wp:simplePos x="0" y="0"/>
                <wp:positionH relativeFrom="page">
                  <wp:posOffset>984885</wp:posOffset>
                </wp:positionH>
                <wp:positionV relativeFrom="paragraph">
                  <wp:posOffset>76200</wp:posOffset>
                </wp:positionV>
                <wp:extent cx="818515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BFF057" w14:textId="77777777" w:rsidR="002E719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7.549999999999997pt;margin-top:6.pt;width:64.450000000000003pt;height:12.950000000000001pt;z-index:-125829369;mso-wrap-distance-left:0;mso-wrap-distance-top:6.pt;mso-wrap-distance-right:0;mso-wrap-distance-bottom:46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7330" distB="443230" distL="0" distR="0" simplePos="0" relativeHeight="125829386" behindDoc="0" locked="0" layoutInCell="1" allowOverlap="1" wp14:anchorId="41BFF6D1" wp14:editId="7C6C8B43">
                <wp:simplePos x="0" y="0"/>
                <wp:positionH relativeFrom="page">
                  <wp:posOffset>989330</wp:posOffset>
                </wp:positionH>
                <wp:positionV relativeFrom="paragraph">
                  <wp:posOffset>227330</wp:posOffset>
                </wp:positionV>
                <wp:extent cx="342900" cy="1600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40509" w14:textId="77777777" w:rsidR="002E7196" w:rsidRDefault="00000000">
                            <w:pPr>
                              <w:pStyle w:val="Bodytext10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Miele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7.900000000000006pt;margin-top:17.900000000000002pt;width:27.pt;height:12.6pt;z-index:-125829367;mso-wrap-distance-left:0;mso-wrap-distance-top:17.900000000000002pt;mso-wrap-distance-right:0;mso-wrap-distance-bottom:34.8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Miele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7330" distB="434340" distL="0" distR="0" simplePos="0" relativeHeight="125829388" behindDoc="0" locked="0" layoutInCell="1" allowOverlap="1" wp14:anchorId="6B277349" wp14:editId="637EB1BA">
                <wp:simplePos x="0" y="0"/>
                <wp:positionH relativeFrom="page">
                  <wp:posOffset>1382395</wp:posOffset>
                </wp:positionH>
                <wp:positionV relativeFrom="paragraph">
                  <wp:posOffset>227330</wp:posOffset>
                </wp:positionV>
                <wp:extent cx="640080" cy="1689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769B06" w14:textId="77777777" w:rsidR="002E7196" w:rsidRDefault="00000000">
                            <w:pPr>
                              <w:pStyle w:val="Bodytext10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spoLs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08.85000000000001pt;margin-top:17.900000000000002pt;width:50.399999999999999pt;height:13.300000000000001pt;z-index:-125829365;mso-wrap-distance-left:0;mso-wrap-distance-top:17.900000000000002pt;mso-wrap-distance-right:0;mso-wrap-distance-bottom:34.2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spoLs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5005" distB="0" distL="0" distR="0" simplePos="0" relativeHeight="125829392" behindDoc="0" locked="0" layoutInCell="1" allowOverlap="1" wp14:anchorId="4717B3E2" wp14:editId="561BBEBC">
                <wp:simplePos x="0" y="0"/>
                <wp:positionH relativeFrom="page">
                  <wp:posOffset>1410335</wp:posOffset>
                </wp:positionH>
                <wp:positionV relativeFrom="paragraph">
                  <wp:posOffset>675005</wp:posOffset>
                </wp:positionV>
                <wp:extent cx="384175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BF3C5F" w14:textId="57BE99D2" w:rsidR="002E7196" w:rsidRDefault="002E7196">
                            <w:pPr>
                              <w:pStyle w:val="Bodytext10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17B3E2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2" type="#_x0000_t202" style="position:absolute;margin-left:111.05pt;margin-top:53.15pt;width:30.25pt;height:12.25pt;z-index:125829392;visibility:visible;mso-wrap-style:none;mso-wrap-distance-left:0;mso-wrap-distance-top:53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s3egEAAOwCAAAOAAAAZHJzL2Uyb0RvYy54bWysUlFLwzAQfhf8DyHvru10c5S1AxkTQVSY&#10;/oA0TdZAkwtJXLt/76VbN9E38eX65S797rvvs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" filled="f" stroked="f">
                <v:textbox inset="0,0,0,0">
                  <w:txbxContent>
                    <w:p w14:paraId="69BF3C5F" w14:textId="57BE99D2" w:rsidR="002E7196" w:rsidRDefault="002E7196">
                      <w:pPr>
                        <w:pStyle w:val="Bodytext10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D05258" w14:textId="67D1B90F" w:rsidR="002E7196" w:rsidRDefault="00000000">
      <w:pPr>
        <w:pStyle w:val="Bodytext10"/>
      </w:pPr>
      <w:r>
        <w:rPr>
          <w:rStyle w:val="Bodytext1"/>
        </w:rPr>
        <w:t xml:space="preserve">Vedoucí servisu </w:t>
      </w:r>
      <w:proofErr w:type="spellStart"/>
      <w:r>
        <w:rPr>
          <w:rStyle w:val="Bodytext1"/>
        </w:rPr>
        <w:t>Miele</w:t>
      </w:r>
      <w:proofErr w:type="spellEnd"/>
      <w:r>
        <w:rPr>
          <w:rStyle w:val="Bodytext1"/>
        </w:rPr>
        <w:t xml:space="preserve"> Professional tel. +</w:t>
      </w:r>
    </w:p>
    <w:p w14:paraId="1AF3E858" w14:textId="017104CC" w:rsidR="002E7196" w:rsidRDefault="00000000">
      <w:pPr>
        <w:pStyle w:val="Bodytext10"/>
      </w:pPr>
      <w:r>
        <w:rPr>
          <w:rStyle w:val="Bodytext1"/>
        </w:rPr>
        <w:t xml:space="preserve">E-mail: </w:t>
      </w:r>
    </w:p>
    <w:sectPr w:rsidR="002E7196">
      <w:pgSz w:w="11900" w:h="16840"/>
      <w:pgMar w:top="1139" w:right="1580" w:bottom="4493" w:left="1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E8958" w14:textId="77777777" w:rsidR="00D944E1" w:rsidRDefault="00D944E1">
      <w:r>
        <w:separator/>
      </w:r>
    </w:p>
  </w:endnote>
  <w:endnote w:type="continuationSeparator" w:id="0">
    <w:p w14:paraId="206835B9" w14:textId="77777777" w:rsidR="00D944E1" w:rsidRDefault="00D9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ACA4E" w14:textId="77777777" w:rsidR="00D944E1" w:rsidRDefault="00D944E1"/>
  </w:footnote>
  <w:footnote w:type="continuationSeparator" w:id="0">
    <w:p w14:paraId="521984FB" w14:textId="77777777" w:rsidR="00D944E1" w:rsidRDefault="00D944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96"/>
    <w:rsid w:val="002E7196"/>
    <w:rsid w:val="00481C73"/>
    <w:rsid w:val="007705A9"/>
    <w:rsid w:val="00D9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5584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color w:val="EBEBEB"/>
      <w:sz w:val="32"/>
      <w:szCs w:val="3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10">
    <w:name w:val="Heading #1|1"/>
    <w:basedOn w:val="Normln"/>
    <w:link w:val="Heading11"/>
    <w:pPr>
      <w:spacing w:after="340"/>
      <w:jc w:val="center"/>
      <w:outlineLvl w:val="0"/>
    </w:pPr>
    <w:rPr>
      <w:b/>
      <w:bCs/>
      <w:color w:val="EBEBEB"/>
      <w:sz w:val="32"/>
      <w:szCs w:val="32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2024-09-16T08:25:00Z</dcterms:created>
  <dcterms:modified xsi:type="dcterms:W3CDTF">2024-09-16T08:25:00Z</dcterms:modified>
</cp:coreProperties>
</file>