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537BD42F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211619">
        <w:rPr>
          <w:rFonts w:ascii="Arial" w:hAnsi="Arial" w:cs="Arial"/>
          <w:b/>
          <w:sz w:val="18"/>
          <w:szCs w:val="18"/>
        </w:rPr>
        <w:t>4</w:t>
      </w:r>
      <w:r w:rsidR="002D1186" w:rsidRPr="001C3319">
        <w:rPr>
          <w:rFonts w:ascii="Arial" w:hAnsi="Arial" w:cs="Arial"/>
          <w:sz w:val="18"/>
          <w:szCs w:val="18"/>
        </w:rPr>
        <w:t xml:space="preserve"> </w:t>
      </w:r>
      <w:r w:rsidRPr="001C3319">
        <w:rPr>
          <w:rFonts w:ascii="Arial" w:hAnsi="Arial" w:cs="Arial"/>
          <w:sz w:val="18"/>
          <w:szCs w:val="18"/>
        </w:rPr>
        <w:t xml:space="preserve">ke smlouvě o dílo č. </w:t>
      </w:r>
      <w:r w:rsidR="000855E4">
        <w:rPr>
          <w:rFonts w:ascii="Arial" w:hAnsi="Arial" w:cs="Arial"/>
          <w:sz w:val="18"/>
          <w:szCs w:val="18"/>
        </w:rPr>
        <w:t>18/2021/504203</w:t>
      </w:r>
    </w:p>
    <w:p w14:paraId="1F4EF0F5" w14:textId="472145C9" w:rsidR="001C3319" w:rsidRDefault="001C3319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>Č.j. objednatele:</w:t>
      </w:r>
      <w:r w:rsidR="00C86D38">
        <w:rPr>
          <w:rFonts w:ascii="Arial" w:hAnsi="Arial" w:cs="Arial"/>
          <w:sz w:val="18"/>
          <w:szCs w:val="18"/>
        </w:rPr>
        <w:t xml:space="preserve"> </w:t>
      </w:r>
      <w:r w:rsidR="00C86D38" w:rsidRPr="00C86D38">
        <w:rPr>
          <w:rFonts w:ascii="Arial" w:hAnsi="Arial" w:cs="Arial"/>
          <w:sz w:val="18"/>
          <w:szCs w:val="18"/>
        </w:rPr>
        <w:t>SPU 358260/2024</w:t>
      </w:r>
      <w:r w:rsidRPr="001C3319">
        <w:rPr>
          <w:rFonts w:ascii="Arial" w:hAnsi="Arial" w:cs="Arial"/>
          <w:sz w:val="18"/>
          <w:szCs w:val="18"/>
        </w:rPr>
        <w:t xml:space="preserve"> </w:t>
      </w:r>
    </w:p>
    <w:p w14:paraId="5D785989" w14:textId="2DE2B7E3" w:rsidR="0081346B" w:rsidRDefault="0081346B" w:rsidP="001C3319">
      <w:pPr>
        <w:pStyle w:val="Zhlav"/>
        <w:jc w:val="right"/>
        <w:rPr>
          <w:rFonts w:ascii="Arial" w:hAnsi="Arial" w:cs="Arial"/>
          <w:bCs/>
          <w:sz w:val="18"/>
          <w:szCs w:val="18"/>
        </w:rPr>
      </w:pPr>
      <w:r w:rsidRPr="0081346B">
        <w:rPr>
          <w:rFonts w:ascii="Arial" w:hAnsi="Arial" w:cs="Arial"/>
          <w:bCs/>
          <w:sz w:val="18"/>
          <w:szCs w:val="18"/>
        </w:rPr>
        <w:t>UID:</w:t>
      </w:r>
      <w:r w:rsidR="00C86D38">
        <w:rPr>
          <w:rFonts w:ascii="Arial" w:hAnsi="Arial" w:cs="Arial"/>
          <w:bCs/>
          <w:sz w:val="18"/>
          <w:szCs w:val="18"/>
        </w:rPr>
        <w:t xml:space="preserve"> </w:t>
      </w:r>
      <w:r w:rsidR="00C86D38" w:rsidRPr="00C86D38">
        <w:rPr>
          <w:rFonts w:ascii="Arial" w:hAnsi="Arial" w:cs="Arial"/>
          <w:bCs/>
          <w:sz w:val="18"/>
          <w:szCs w:val="18"/>
        </w:rPr>
        <w:t>spudms00000014867385</w:t>
      </w:r>
    </w:p>
    <w:p w14:paraId="6B607454" w14:textId="2279302D" w:rsidR="0081346B" w:rsidRPr="0081346B" w:rsidRDefault="0081346B" w:rsidP="001C3319">
      <w:pPr>
        <w:pStyle w:val="Zhlav"/>
        <w:jc w:val="right"/>
        <w:rPr>
          <w:b/>
          <w:sz w:val="18"/>
          <w:szCs w:val="18"/>
        </w:rPr>
      </w:pPr>
      <w:r w:rsidRPr="0081346B">
        <w:rPr>
          <w:rFonts w:ascii="Arial" w:hAnsi="Arial" w:cs="Arial"/>
          <w:b/>
          <w:sz w:val="18"/>
          <w:szCs w:val="18"/>
        </w:rPr>
        <w:t>KoPÚ v k.ú. Pačejov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5B9D370E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211619">
        <w:rPr>
          <w:rFonts w:ascii="Arial" w:hAnsi="Arial" w:cs="Arial"/>
          <w:caps/>
          <w:sz w:val="28"/>
          <w:szCs w:val="28"/>
        </w:rPr>
        <w:t>4</w:t>
      </w:r>
      <w:r w:rsidR="002D1186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69321065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0855E4">
        <w:rPr>
          <w:rFonts w:ascii="Arial" w:hAnsi="Arial" w:cs="Arial"/>
          <w:b w:val="0"/>
          <w:sz w:val="18"/>
          <w:szCs w:val="18"/>
        </w:rPr>
        <w:t>18/2021/504203</w:t>
      </w:r>
      <w:r w:rsidR="000855E4" w:rsidRPr="00A22C99">
        <w:rPr>
          <w:rFonts w:ascii="Arial" w:hAnsi="Arial" w:cs="Arial"/>
          <w:b w:val="0"/>
          <w:sz w:val="18"/>
          <w:szCs w:val="18"/>
        </w:rPr>
        <w:t xml:space="preserve">, </w:t>
      </w:r>
      <w:r w:rsidR="002D6F22" w:rsidRPr="00A22C99">
        <w:rPr>
          <w:rFonts w:ascii="Arial" w:hAnsi="Arial" w:cs="Arial"/>
          <w:b w:val="0"/>
          <w:sz w:val="18"/>
          <w:szCs w:val="18"/>
        </w:rPr>
        <w:t xml:space="preserve">číslo smlouvy zhotovitele </w:t>
      </w:r>
      <w:r w:rsidR="004572F4">
        <w:rPr>
          <w:rFonts w:ascii="Arial" w:hAnsi="Arial" w:cs="Arial"/>
          <w:b w:val="0"/>
          <w:sz w:val="18"/>
          <w:szCs w:val="18"/>
        </w:rPr>
        <w:t>---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0855E4">
        <w:rPr>
          <w:rFonts w:ascii="Arial" w:hAnsi="Arial" w:cs="Arial"/>
          <w:b w:val="0"/>
          <w:sz w:val="22"/>
          <w:szCs w:val="22"/>
        </w:rPr>
        <w:t>4.10.2021</w:t>
      </w:r>
    </w:p>
    <w:p w14:paraId="514A1766" w14:textId="4537D7B5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0855E4" w:rsidRPr="00A22C99">
        <w:rPr>
          <w:rFonts w:ascii="Arial" w:hAnsi="Arial" w:cs="Arial"/>
          <w:snapToGrid w:val="0"/>
          <w:sz w:val="22"/>
          <w:szCs w:val="22"/>
        </w:rPr>
        <w:t>„</w:t>
      </w:r>
      <w:r w:rsidR="000855E4">
        <w:rPr>
          <w:rFonts w:ascii="Arial" w:hAnsi="Arial" w:cs="Arial"/>
          <w:snapToGrid w:val="0"/>
          <w:sz w:val="22"/>
          <w:szCs w:val="22"/>
        </w:rPr>
        <w:t>KoPÚ v k.ú. Pačejov</w:t>
      </w:r>
      <w:r w:rsidR="000855E4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EndPr/>
        <w:sdtContent>
          <w:r w:rsidR="00AB2C42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AB2C42">
        <w:rPr>
          <w:rFonts w:ascii="Arial" w:hAnsi="Arial" w:cs="Arial"/>
          <w:snapToGrid w:val="0"/>
          <w:sz w:val="22"/>
          <w:szCs w:val="22"/>
        </w:rPr>
        <w:t>Pačejov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02E15270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EndPr/>
        <w:sdtContent>
          <w:r w:rsidR="000855E4">
            <w:rPr>
              <w:rFonts w:ascii="Arial" w:hAnsi="Arial" w:cs="Arial"/>
              <w:b/>
              <w:sz w:val="22"/>
              <w:szCs w:val="22"/>
            </w:rPr>
            <w:t>Krajský pozemkový úřad pro Plzeňský kraj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</w:t>
      </w:r>
      <w:proofErr w:type="gramStart"/>
      <w:r w:rsidRPr="00A22C99">
        <w:rPr>
          <w:rFonts w:ascii="Arial" w:hAnsi="Arial" w:cs="Arial"/>
          <w:sz w:val="22"/>
          <w:szCs w:val="22"/>
        </w:rPr>
        <w:t>11a</w:t>
      </w:r>
      <w:proofErr w:type="gramEnd"/>
      <w:r w:rsidRPr="00A22C99">
        <w:rPr>
          <w:rFonts w:ascii="Arial" w:hAnsi="Arial" w:cs="Arial"/>
          <w:sz w:val="22"/>
          <w:szCs w:val="22"/>
        </w:rPr>
        <w:t>, 130 00 Praha – Žižkov</w:t>
      </w:r>
    </w:p>
    <w:p w14:paraId="4147FE7F" w14:textId="2D5367D0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EndPr/>
        <w:sdtContent>
          <w:r w:rsidR="000855E4">
            <w:rPr>
              <w:rFonts w:ascii="Arial" w:hAnsi="Arial" w:cs="Arial"/>
              <w:sz w:val="22"/>
              <w:szCs w:val="22"/>
            </w:rPr>
            <w:t>Ing. Jiřím Papežem, ředitelem Krajského pozemkového úřadu pro Plzeňský kraj</w:t>
          </w:r>
        </w:sdtContent>
      </w:sdt>
    </w:p>
    <w:p w14:paraId="01FB3325" w14:textId="497D5D90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EndPr/>
        <w:sdtContent>
          <w:r w:rsidR="000855E4">
            <w:rPr>
              <w:rFonts w:ascii="Arial" w:hAnsi="Arial" w:cs="Arial"/>
              <w:sz w:val="22"/>
              <w:szCs w:val="22"/>
            </w:rPr>
            <w:t>Ing. Jiří Papež, ředitel Krajského pozemkového úřadu pro Plzeňský kraj</w:t>
          </w:r>
        </w:sdtContent>
      </w:sdt>
    </w:p>
    <w:p w14:paraId="1CE5C03A" w14:textId="72E08061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0855E4">
        <w:rPr>
          <w:rFonts w:ascii="Arial" w:hAnsi="Arial" w:cs="Arial"/>
          <w:snapToGrid w:val="0"/>
          <w:sz w:val="22"/>
          <w:szCs w:val="22"/>
        </w:rPr>
        <w:t>Ing. Milan Vojta</w:t>
      </w:r>
      <w:r w:rsidR="000855E4" w:rsidRPr="00A22C99">
        <w:rPr>
          <w:rFonts w:ascii="Arial" w:hAnsi="Arial" w:cs="Arial"/>
          <w:snapToGrid w:val="0"/>
          <w:sz w:val="22"/>
          <w:szCs w:val="22"/>
        </w:rPr>
        <w:t xml:space="preserve">,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EndPr/>
        <w:sdtContent>
          <w:r w:rsidR="000855E4">
            <w:rPr>
              <w:rFonts w:ascii="Arial" w:hAnsi="Arial" w:cs="Arial"/>
              <w:snapToGrid w:val="0"/>
              <w:sz w:val="22"/>
              <w:szCs w:val="22"/>
            </w:rPr>
            <w:t>odborný rada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EndPr/>
        <w:sdtContent>
          <w:r w:rsidR="00015D5D">
            <w:rPr>
              <w:rFonts w:ascii="Arial" w:hAnsi="Arial" w:cs="Arial"/>
              <w:snapToGrid w:val="0"/>
              <w:sz w:val="22"/>
              <w:szCs w:val="22"/>
            </w:rPr>
            <w:t xml:space="preserve"> </w:t>
          </w:r>
          <w:r w:rsidR="000855E4">
            <w:rPr>
              <w:rFonts w:ascii="Arial" w:hAnsi="Arial" w:cs="Arial"/>
              <w:snapToGrid w:val="0"/>
              <w:sz w:val="22"/>
              <w:szCs w:val="22"/>
            </w:rPr>
            <w:t>Pobočky Klatovy</w:t>
          </w:r>
        </w:sdtContent>
      </w:sdt>
    </w:p>
    <w:p w14:paraId="350C23E0" w14:textId="30AD6945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EndPr/>
        <w:sdtContent>
          <w:r w:rsidR="000855E4">
            <w:rPr>
              <w:rFonts w:ascii="Arial" w:hAnsi="Arial" w:cs="Arial"/>
              <w:snapToGrid w:val="0"/>
              <w:sz w:val="22"/>
              <w:szCs w:val="22"/>
            </w:rPr>
            <w:t>Čapkova 127/5, 339 01 Klatovy</w:t>
          </w:r>
        </w:sdtContent>
      </w:sdt>
    </w:p>
    <w:p w14:paraId="2DC918B3" w14:textId="45642E06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EndPr/>
        <w:sdtContent>
          <w:r w:rsidR="000855E4">
            <w:rPr>
              <w:rFonts w:ascii="Arial" w:hAnsi="Arial" w:cs="Arial"/>
              <w:snapToGrid w:val="0"/>
              <w:sz w:val="22"/>
              <w:szCs w:val="22"/>
            </w:rPr>
            <w:t>727 956 729</w:t>
          </w:r>
        </w:sdtContent>
      </w:sdt>
      <w:r w:rsidR="006D1DF3">
        <w:rPr>
          <w:rFonts w:ascii="Arial" w:hAnsi="Arial" w:cs="Arial"/>
          <w:snapToGrid w:val="0"/>
          <w:sz w:val="22"/>
          <w:szCs w:val="22"/>
        </w:rPr>
        <w:t xml:space="preserve">; </w:t>
      </w:r>
      <w:r w:rsidR="006D1DF3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0855E4">
        <w:rPr>
          <w:rFonts w:ascii="Arial" w:hAnsi="Arial" w:cs="Arial"/>
          <w:snapToGrid w:val="0"/>
          <w:sz w:val="22"/>
          <w:szCs w:val="22"/>
        </w:rPr>
        <w:t> 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624536136"/>
          <w:placeholder>
            <w:docPart w:val="B748DB50DE424FDA90B98BF7623AD6D4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EndPr/>
        <w:sdtContent>
          <w:r w:rsidR="000855E4">
            <w:rPr>
              <w:rFonts w:ascii="Arial" w:hAnsi="Arial" w:cs="Arial"/>
              <w:snapToGrid w:val="0"/>
              <w:sz w:val="22"/>
              <w:szCs w:val="22"/>
            </w:rPr>
            <w:t>725 801 386</w:t>
          </w:r>
        </w:sdtContent>
      </w:sdt>
    </w:p>
    <w:p w14:paraId="16C55A14" w14:textId="400AADDA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Style w:val="Hypertextovodkaz"/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EndPr>
          <w:rPr>
            <w:rStyle w:val="Hypertextovodkaz"/>
          </w:rPr>
        </w:sdtEndPr>
        <w:sdtContent>
          <w:r w:rsidR="000855E4" w:rsidRPr="00382F50">
            <w:rPr>
              <w:rStyle w:val="Hypertextovodkaz"/>
              <w:rFonts w:ascii="Arial" w:hAnsi="Arial" w:cs="Arial"/>
              <w:snapToGrid w:val="0"/>
              <w:sz w:val="22"/>
              <w:szCs w:val="22"/>
            </w:rPr>
            <w:t>klatovy.pk@spucr.c</w:t>
          </w:r>
          <w:r w:rsidR="006455EC" w:rsidRPr="00382F50">
            <w:rPr>
              <w:rStyle w:val="Hypertextovodkaz"/>
              <w:rFonts w:ascii="Arial" w:hAnsi="Arial" w:cs="Arial"/>
              <w:snapToGrid w:val="0"/>
              <w:sz w:val="22"/>
              <w:szCs w:val="22"/>
            </w:rPr>
            <w:t xml:space="preserve">z 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0DCDBEAC" w14:textId="209046BA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0855E4">
        <w:rPr>
          <w:rFonts w:ascii="Arial" w:hAnsi="Arial" w:cs="Arial"/>
          <w:b/>
          <w:bCs/>
          <w:sz w:val="22"/>
          <w:szCs w:val="22"/>
        </w:rPr>
        <w:t>AGROPOZ CB s.r.o.</w:t>
      </w:r>
      <w:r w:rsidR="000855E4" w:rsidRPr="00A22C99">
        <w:rPr>
          <w:rFonts w:ascii="Arial" w:hAnsi="Arial" w:cs="Arial"/>
        </w:rPr>
        <w:t xml:space="preserve"> </w:t>
      </w:r>
    </w:p>
    <w:p w14:paraId="291891F2" w14:textId="59F6016B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0855E4">
        <w:rPr>
          <w:rFonts w:ascii="Arial" w:hAnsi="Arial" w:cs="Arial"/>
          <w:sz w:val="22"/>
          <w:szCs w:val="22"/>
        </w:rPr>
        <w:t xml:space="preserve">Staroměstská 1504/1, 370 04 </w:t>
      </w:r>
      <w:r w:rsidR="004A46BC">
        <w:rPr>
          <w:rFonts w:ascii="Arial" w:hAnsi="Arial" w:cs="Arial"/>
          <w:sz w:val="22"/>
          <w:szCs w:val="22"/>
        </w:rPr>
        <w:t>Č</w:t>
      </w:r>
      <w:r w:rsidR="000855E4">
        <w:rPr>
          <w:rFonts w:ascii="Arial" w:hAnsi="Arial" w:cs="Arial"/>
          <w:sz w:val="22"/>
          <w:szCs w:val="22"/>
        </w:rPr>
        <w:t>eské Budějovice</w:t>
      </w:r>
    </w:p>
    <w:p w14:paraId="2EA3B301" w14:textId="4DA15A62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3E2C43">
        <w:rPr>
          <w:rFonts w:ascii="Arial" w:hAnsi="Arial" w:cs="Arial"/>
          <w:sz w:val="22"/>
          <w:szCs w:val="22"/>
        </w:rPr>
        <w:t xml:space="preserve">Ing. Jaroslav </w:t>
      </w:r>
      <w:proofErr w:type="spellStart"/>
      <w:r w:rsidR="003E2C43">
        <w:rPr>
          <w:rFonts w:ascii="Arial" w:hAnsi="Arial" w:cs="Arial"/>
          <w:sz w:val="22"/>
          <w:szCs w:val="22"/>
        </w:rPr>
        <w:t>Vrážek</w:t>
      </w:r>
      <w:proofErr w:type="spellEnd"/>
      <w:r w:rsidR="003E2C43">
        <w:rPr>
          <w:rFonts w:ascii="Arial" w:hAnsi="Arial" w:cs="Arial"/>
          <w:sz w:val="22"/>
          <w:szCs w:val="22"/>
        </w:rPr>
        <w:t>, jednatel</w:t>
      </w:r>
    </w:p>
    <w:p w14:paraId="138E2F99" w14:textId="23462DE3" w:rsidR="00D72CFD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3E2C43">
        <w:rPr>
          <w:rFonts w:ascii="Arial" w:hAnsi="Arial" w:cs="Arial"/>
          <w:sz w:val="22"/>
          <w:szCs w:val="22"/>
        </w:rPr>
        <w:t xml:space="preserve">Ing. Jaroslav </w:t>
      </w:r>
      <w:proofErr w:type="spellStart"/>
      <w:r w:rsidR="003E2C43">
        <w:rPr>
          <w:rFonts w:ascii="Arial" w:hAnsi="Arial" w:cs="Arial"/>
          <w:sz w:val="22"/>
          <w:szCs w:val="22"/>
        </w:rPr>
        <w:t>Vrážek</w:t>
      </w:r>
      <w:proofErr w:type="spellEnd"/>
      <w:r w:rsidR="003E2C43">
        <w:rPr>
          <w:rFonts w:ascii="Arial" w:hAnsi="Arial" w:cs="Arial"/>
          <w:sz w:val="22"/>
          <w:szCs w:val="22"/>
        </w:rPr>
        <w:t>, jednatel</w:t>
      </w:r>
      <w:r w:rsidR="004A46BC">
        <w:rPr>
          <w:rFonts w:ascii="Arial" w:hAnsi="Arial" w:cs="Arial"/>
          <w:sz w:val="22"/>
          <w:szCs w:val="22"/>
        </w:rPr>
        <w:t xml:space="preserve"> </w:t>
      </w:r>
    </w:p>
    <w:p w14:paraId="5EED1C11" w14:textId="2ECCF903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331AB6">
        <w:rPr>
          <w:rFonts w:ascii="Arial" w:hAnsi="Arial" w:cs="Arial"/>
          <w:sz w:val="22"/>
          <w:szCs w:val="22"/>
        </w:rPr>
        <w:t>xxxxxx</w:t>
      </w:r>
      <w:proofErr w:type="spellEnd"/>
    </w:p>
    <w:p w14:paraId="495AA918" w14:textId="3BF06521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331AB6">
        <w:rPr>
          <w:rFonts w:ascii="Arial" w:hAnsi="Arial" w:cs="Arial"/>
          <w:sz w:val="22"/>
          <w:szCs w:val="22"/>
        </w:rPr>
        <w:t>xxxxxx</w:t>
      </w:r>
      <w:proofErr w:type="spellEnd"/>
    </w:p>
    <w:p w14:paraId="3615CD4B" w14:textId="5E03D03D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331AB6">
        <w:rPr>
          <w:rFonts w:ascii="Arial" w:hAnsi="Arial" w:cs="Arial"/>
          <w:sz w:val="22"/>
          <w:szCs w:val="22"/>
        </w:rPr>
        <w:t>xxxxxx</w:t>
      </w:r>
      <w:proofErr w:type="spellEnd"/>
      <w:r w:rsidR="00382F50">
        <w:rPr>
          <w:rFonts w:ascii="Arial" w:hAnsi="Arial" w:cs="Arial"/>
          <w:sz w:val="22"/>
          <w:szCs w:val="22"/>
        </w:rPr>
        <w:t xml:space="preserve"> </w:t>
      </w:r>
    </w:p>
    <w:p w14:paraId="7D718C56" w14:textId="0F7620F0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036E1">
        <w:rPr>
          <w:rFonts w:ascii="Arial" w:hAnsi="Arial" w:cs="Arial"/>
          <w:sz w:val="22"/>
          <w:szCs w:val="22"/>
        </w:rPr>
        <w:t>ccgn9ex</w:t>
      </w:r>
    </w:p>
    <w:p w14:paraId="0821B422" w14:textId="41DA4797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036E1">
        <w:rPr>
          <w:rFonts w:ascii="Arial" w:hAnsi="Arial" w:cs="Arial"/>
          <w:sz w:val="22"/>
          <w:szCs w:val="22"/>
        </w:rPr>
        <w:t>Česká spořitelna a.s.</w:t>
      </w:r>
    </w:p>
    <w:p w14:paraId="10083D9E" w14:textId="6DF952BB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036E1">
        <w:rPr>
          <w:rFonts w:ascii="Arial" w:hAnsi="Arial" w:cs="Arial"/>
          <w:sz w:val="22"/>
          <w:szCs w:val="22"/>
        </w:rPr>
        <w:t>6078268389/0800</w:t>
      </w:r>
    </w:p>
    <w:p w14:paraId="273091E5" w14:textId="10E7B8D6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1036E1">
        <w:rPr>
          <w:rFonts w:ascii="Arial" w:hAnsi="Arial" w:cs="Arial"/>
          <w:sz w:val="22"/>
          <w:szCs w:val="22"/>
        </w:rPr>
        <w:t>28148916</w:t>
      </w:r>
    </w:p>
    <w:p w14:paraId="0D59BA36" w14:textId="24AAA89C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036E1">
        <w:rPr>
          <w:rFonts w:ascii="Arial" w:hAnsi="Arial" w:cs="Arial"/>
          <w:sz w:val="22"/>
          <w:szCs w:val="22"/>
        </w:rPr>
        <w:t>CZ28148916</w:t>
      </w:r>
    </w:p>
    <w:p w14:paraId="4649700D" w14:textId="2130C1A5" w:rsidR="0041587E" w:rsidRPr="00A22C99" w:rsidRDefault="0041587E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Osoba odpovědná (úředně oprávněná) za zpracování návrhu</w:t>
      </w:r>
      <w:r w:rsidR="002445FF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098592941"/>
          <w:placeholder>
            <w:docPart w:val="DefaultPlaceholder_-1854013438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EndPr/>
        <w:sdtContent>
          <w:r w:rsidR="00853C9C">
            <w:rPr>
              <w:rFonts w:ascii="Arial" w:hAnsi="Arial" w:cs="Arial"/>
              <w:sz w:val="22"/>
              <w:szCs w:val="22"/>
            </w:rPr>
            <w:t>KoPÚ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: </w:t>
      </w:r>
      <w:r w:rsidR="002F6BE1">
        <w:rPr>
          <w:rFonts w:ascii="Arial" w:hAnsi="Arial" w:cs="Arial"/>
          <w:sz w:val="22"/>
          <w:szCs w:val="22"/>
        </w:rPr>
        <w:t>------</w:t>
      </w:r>
    </w:p>
    <w:p w14:paraId="0A5C72AD" w14:textId="5FAAE165" w:rsidR="0041587E" w:rsidRPr="00A22C99" w:rsidRDefault="0041587E" w:rsidP="0041587E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Osoba odpovědná (odborně způsobilá) k výkonu zeměměřičských činností v rámci zpracování návrhu </w:t>
      </w:r>
      <w:sdt>
        <w:sdtPr>
          <w:rPr>
            <w:rFonts w:ascii="Arial" w:hAnsi="Arial" w:cs="Arial"/>
            <w:sz w:val="22"/>
            <w:szCs w:val="22"/>
          </w:rPr>
          <w:id w:val="-621545571"/>
          <w:placeholder>
            <w:docPart w:val="D5CF5425568B4E7CA692C07B272ED024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EndPr/>
        <w:sdtContent>
          <w:r w:rsidR="00853C9C">
            <w:rPr>
              <w:rFonts w:ascii="Arial" w:hAnsi="Arial" w:cs="Arial"/>
              <w:sz w:val="22"/>
              <w:szCs w:val="22"/>
            </w:rPr>
            <w:t>KoPÚ</w:t>
          </w:r>
        </w:sdtContent>
      </w:sdt>
      <w:sdt>
        <w:sdtPr>
          <w:rPr>
            <w:rFonts w:ascii="Arial" w:hAnsi="Arial" w:cs="Arial"/>
            <w:sz w:val="22"/>
            <w:szCs w:val="22"/>
          </w:rPr>
          <w:id w:val="326555156"/>
          <w:placeholder>
            <w:docPart w:val="DefaultPlaceholder_-1854013438"/>
          </w:placeholder>
          <w:comboBox>
            <w:listItem w:value="Zvolte položku."/>
            <w:listItem w:displayText=":" w:value=":"/>
            <w:listItem w:displayText="a vytyčení pozemků:" w:value="a vytyčení pozemků:"/>
          </w:comboBox>
        </w:sdtPr>
        <w:sdtEndPr/>
        <w:sdtContent>
          <w:r w:rsidR="00853C9C">
            <w:rPr>
              <w:rFonts w:ascii="Arial" w:hAnsi="Arial" w:cs="Arial"/>
              <w:sz w:val="22"/>
              <w:szCs w:val="22"/>
            </w:rPr>
            <w:t>: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 </w:t>
      </w:r>
      <w:r w:rsidR="002F6BE1">
        <w:rPr>
          <w:rFonts w:ascii="Arial" w:hAnsi="Arial" w:cs="Arial"/>
          <w:sz w:val="22"/>
          <w:szCs w:val="22"/>
        </w:rPr>
        <w:t>------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123A44F4" w14:textId="3CF3F066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AB0373">
        <w:rPr>
          <w:rFonts w:ascii="Arial" w:hAnsi="Arial" w:cs="Arial"/>
          <w:sz w:val="22"/>
          <w:szCs w:val="22"/>
        </w:rPr>
        <w:t>4</w:t>
      </w:r>
      <w:r w:rsidR="00981324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AB0373">
        <w:rPr>
          <w:rFonts w:ascii="Arial" w:hAnsi="Arial" w:cs="Arial"/>
          <w:sz w:val="22"/>
          <w:szCs w:val="22"/>
        </w:rPr>
        <w:t xml:space="preserve"> rozsahu 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EndPr/>
        <w:sdtContent>
          <w:r w:rsidR="002335F0">
            <w:rPr>
              <w:rFonts w:ascii="Arial" w:hAnsi="Arial" w:cs="Arial"/>
              <w:sz w:val="22"/>
              <w:szCs w:val="22"/>
            </w:rPr>
            <w:t>ceny za provedení díla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 souladu s pod-čl. </w:t>
      </w:r>
      <w:r w:rsidR="00981324">
        <w:rPr>
          <w:rFonts w:ascii="Arial" w:hAnsi="Arial" w:cs="Arial"/>
          <w:sz w:val="22"/>
          <w:szCs w:val="22"/>
        </w:rPr>
        <w:t>17.1</w:t>
      </w:r>
      <w:r w:rsidR="00981324" w:rsidRPr="00A22C99">
        <w:rPr>
          <w:rFonts w:ascii="Arial" w:hAnsi="Arial" w:cs="Arial"/>
          <w:sz w:val="22"/>
          <w:szCs w:val="22"/>
        </w:rPr>
        <w:t xml:space="preserve"> </w:t>
      </w:r>
      <w:r w:rsidR="00EF6434" w:rsidRPr="00A22C99">
        <w:rPr>
          <w:rFonts w:ascii="Arial" w:hAnsi="Arial" w:cs="Arial"/>
          <w:sz w:val="22"/>
          <w:szCs w:val="22"/>
        </w:rPr>
        <w:t xml:space="preserve">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EndPr/>
        <w:sdtContent>
          <w:r w:rsidR="004B7CEA">
            <w:rPr>
              <w:rFonts w:ascii="Arial" w:hAnsi="Arial" w:cs="Arial"/>
              <w:sz w:val="22"/>
              <w:szCs w:val="22"/>
            </w:rPr>
            <w:t xml:space="preserve">analogicky s § 222 odst. 4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760D220B" w14:textId="53EFE7B0" w:rsidR="002E416B" w:rsidRDefault="00AB0373" w:rsidP="0091518C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Během plnění dílčí části 6.2.8 Dokumentace k soupisu nároků vlastníků</w:t>
      </w:r>
      <w:r w:rsidR="00E6530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byla v řádném termínu v průběhu vyložení soupisu nároků</w:t>
      </w:r>
      <w:r w:rsidR="0082390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podána vlastníkem LV č. 371</w:t>
      </w:r>
      <w:r w:rsidR="008E7BD5">
        <w:rPr>
          <w:rFonts w:ascii="Arial" w:hAnsi="Arial" w:cs="Arial"/>
          <w:sz w:val="22"/>
          <w:szCs w:val="22"/>
        </w:rPr>
        <w:t xml:space="preserve"> v k.ú. Pačejov</w:t>
      </w:r>
      <w:r w:rsidR="00794619">
        <w:rPr>
          <w:rFonts w:ascii="Arial" w:hAnsi="Arial" w:cs="Arial"/>
          <w:sz w:val="22"/>
          <w:szCs w:val="22"/>
        </w:rPr>
        <w:t xml:space="preserve"> </w:t>
      </w:r>
      <w:r w:rsidR="00680EFF">
        <w:rPr>
          <w:rFonts w:ascii="Arial" w:hAnsi="Arial" w:cs="Arial"/>
          <w:sz w:val="22"/>
          <w:szCs w:val="22"/>
        </w:rPr>
        <w:t>námitka</w:t>
      </w:r>
      <w:r w:rsidR="000776C8">
        <w:rPr>
          <w:rFonts w:ascii="Arial" w:hAnsi="Arial" w:cs="Arial"/>
          <w:sz w:val="22"/>
          <w:szCs w:val="22"/>
        </w:rPr>
        <w:t>, ve které</w:t>
      </w:r>
      <w:r w:rsidR="007C7550">
        <w:rPr>
          <w:rFonts w:ascii="Arial" w:hAnsi="Arial" w:cs="Arial"/>
          <w:sz w:val="22"/>
          <w:szCs w:val="22"/>
        </w:rPr>
        <w:t xml:space="preserve"> nesouhlasí s řešením pozemků v KoPÚ a nesouhl</w:t>
      </w:r>
      <w:r w:rsidR="000776C8">
        <w:rPr>
          <w:rFonts w:ascii="Arial" w:hAnsi="Arial" w:cs="Arial"/>
          <w:sz w:val="22"/>
          <w:szCs w:val="22"/>
        </w:rPr>
        <w:t xml:space="preserve">así s předloženým soupisem nároků. Pobočka zcela vyhověla námitce a provedla úpravu vnějšího obvodu takovým způsobem, že pozemky vlastníka LV č. 371 jsou mimo obvod KoPÚ. </w:t>
      </w:r>
    </w:p>
    <w:p w14:paraId="5ACA6C6E" w14:textId="70391860" w:rsidR="0091518C" w:rsidRPr="00A22C99" w:rsidRDefault="00185DE9" w:rsidP="002D3B9B">
      <w:pPr>
        <w:pStyle w:val="Odstavecseseznamem"/>
        <w:spacing w:before="120" w:after="120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EndPr/>
        <w:sdtContent>
          <w:r w:rsidR="00981324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Pr="00A22C99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1A9A1E41" w:rsidR="00BF33FF" w:rsidRPr="00C82A9F" w:rsidRDefault="00BF33FF" w:rsidP="00BF33FF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EndPr/>
        <w:sdtContent>
          <w:r w:rsidR="003D2DD1"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 w:rsidR="00C81DB0">
        <w:rPr>
          <w:rFonts w:ascii="Arial" w:hAnsi="Arial" w:cs="Arial"/>
          <w:sz w:val="22"/>
          <w:szCs w:val="22"/>
        </w:rPr>
        <w:t xml:space="preserve">počtu MJ u dílčích částí </w:t>
      </w:r>
      <w:r w:rsidR="00C81DB0" w:rsidRPr="00C82A9F">
        <w:rPr>
          <w:rFonts w:ascii="Arial" w:hAnsi="Arial" w:cs="Arial"/>
          <w:i/>
          <w:iCs/>
          <w:sz w:val="22"/>
          <w:szCs w:val="22"/>
        </w:rPr>
        <w:t xml:space="preserve">6.2.4 Zjišťování hranic obvodu </w:t>
      </w:r>
      <w:r w:rsidR="00DF74EA" w:rsidRPr="00C82A9F">
        <w:rPr>
          <w:rFonts w:ascii="Arial" w:hAnsi="Arial" w:cs="Arial"/>
          <w:i/>
          <w:iCs/>
          <w:sz w:val="22"/>
          <w:szCs w:val="22"/>
        </w:rPr>
        <w:t>KoPÚ</w:t>
      </w:r>
      <w:r w:rsidR="00C81DB0" w:rsidRPr="00C82A9F">
        <w:rPr>
          <w:rFonts w:ascii="Arial" w:hAnsi="Arial" w:cs="Arial"/>
          <w:i/>
          <w:iCs/>
          <w:sz w:val="22"/>
          <w:szCs w:val="22"/>
        </w:rPr>
        <w:t xml:space="preserve">, geometrické plány pro </w:t>
      </w:r>
      <w:r w:rsidR="00DF74EA" w:rsidRPr="00C82A9F">
        <w:rPr>
          <w:rFonts w:ascii="Arial" w:hAnsi="Arial" w:cs="Arial"/>
          <w:i/>
          <w:iCs/>
          <w:sz w:val="22"/>
          <w:szCs w:val="22"/>
        </w:rPr>
        <w:t>stanovení</w:t>
      </w:r>
      <w:r w:rsidR="00C81DB0" w:rsidRPr="00C82A9F">
        <w:rPr>
          <w:rFonts w:ascii="Arial" w:hAnsi="Arial" w:cs="Arial"/>
          <w:i/>
          <w:iCs/>
          <w:sz w:val="22"/>
          <w:szCs w:val="22"/>
        </w:rPr>
        <w:t xml:space="preserve"> obvodu KoPÚ, předepsaná stabilizace dle vyhlášky č. 357</w:t>
      </w:r>
      <w:r w:rsidR="00DF74EA" w:rsidRPr="00C82A9F">
        <w:rPr>
          <w:rFonts w:ascii="Arial" w:hAnsi="Arial" w:cs="Arial"/>
          <w:i/>
          <w:iCs/>
          <w:sz w:val="22"/>
          <w:szCs w:val="22"/>
        </w:rPr>
        <w:t>/2013 Sb.; 6.3.1</w:t>
      </w:r>
      <w:r w:rsidR="00EB2050" w:rsidRPr="00C82A9F">
        <w:rPr>
          <w:rFonts w:ascii="Arial" w:hAnsi="Arial" w:cs="Arial"/>
          <w:i/>
          <w:iCs/>
          <w:sz w:val="22"/>
          <w:szCs w:val="22"/>
        </w:rPr>
        <w:t xml:space="preserve"> Vypracování plánu společných zařízení („PSZ“); 6.3.2 Vypracování návrhu nového uspořádání pozemků k jeho vystavení</w:t>
      </w:r>
      <w:r w:rsidR="00C82A9F" w:rsidRPr="00C82A9F">
        <w:rPr>
          <w:rFonts w:ascii="Arial" w:hAnsi="Arial" w:cs="Arial"/>
          <w:i/>
          <w:iCs/>
          <w:sz w:val="22"/>
          <w:szCs w:val="22"/>
        </w:rPr>
        <w:t xml:space="preserve"> dle § 11 odst. 1 Zákona a 6.4 Hlavní celek 3 „Mapové dílo“.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EndPr/>
      <w:sdtContent>
        <w:p w14:paraId="26E858F3" w14:textId="54AF6D72" w:rsidR="00BF33FF" w:rsidRPr="00A22C99" w:rsidRDefault="00DE31A2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se dohodly na změně přílohy č. 1 smlouvy – Položkový výkaz činností a na změně celkové ceny díla 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BF33FF" w:rsidRPr="00A22C99" w14:paraId="604A8138" w14:textId="77777777" w:rsidTr="00DE31A2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A9335A" w14:textId="4D64A6E5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  <w:r w:rsidR="00DE31A2">
              <w:rPr>
                <w:rFonts w:ascii="Arial" w:hAnsi="Arial" w:cs="Arial"/>
                <w:sz w:val="22"/>
                <w:szCs w:val="22"/>
              </w:rPr>
              <w:t xml:space="preserve"> (dle dodatku č. 3)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CBB5" w14:textId="786B0189" w:rsidR="00BF33FF" w:rsidRPr="00A22C99" w:rsidRDefault="00F10049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2 286</w:t>
            </w:r>
            <w:r w:rsidR="00D066F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575</w:t>
            </w:r>
            <w:r w:rsidR="00D066FC">
              <w:rPr>
                <w:rFonts w:ascii="Arial" w:hAnsi="Arial" w:cs="Arial"/>
                <w:sz w:val="22"/>
                <w:szCs w:val="22"/>
              </w:rPr>
              <w:t xml:space="preserve">,-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57D610B9" w14:textId="77777777" w:rsidTr="00DE31A2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C3077" w14:textId="3B033626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Méněpráce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0704" w14:textId="7B846DFA" w:rsidR="00BF33FF" w:rsidRPr="00A22C99" w:rsidRDefault="00D066FC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- 5</w:t>
            </w:r>
            <w:r w:rsidR="00383A1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100,-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17246D5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C752E" w14:textId="661FBDCB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35BB" w14:textId="1665B2B2" w:rsidR="00BF33FF" w:rsidRPr="00A22C99" w:rsidRDefault="00D066FC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+ 28 000,-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ED003B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45BFB" w14:textId="60991576" w:rsidR="00BF33FF" w:rsidRPr="00A22C99" w:rsidRDefault="00BF33FF" w:rsidP="005032E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6BD" w14:textId="62800DA3" w:rsidR="00BF33FF" w:rsidRPr="00A22C99" w:rsidRDefault="0008571D" w:rsidP="005032E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571D">
              <w:rPr>
                <w:rFonts w:ascii="Arial" w:hAnsi="Arial" w:cs="Arial"/>
                <w:b/>
                <w:bCs/>
                <w:sz w:val="22"/>
                <w:szCs w:val="22"/>
              </w:rPr>
              <w:t>2 309 475,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BF33FF" w:rsidRPr="00A22C99" w14:paraId="55AE6431" w14:textId="77777777" w:rsidTr="00DE31A2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2ED3E4" w14:textId="1FC7476A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DPH 21</w:t>
            </w:r>
            <w:r w:rsidR="00A752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2C99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A06D" w14:textId="7F03B026" w:rsidR="00BF33FF" w:rsidRPr="00A22C99" w:rsidRDefault="0008571D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484 989,75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8710F3" w14:textId="77777777" w:rsidTr="00DE31A2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6898A" w14:textId="62572B2B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2F87" w14:textId="3B6D80F5" w:rsidR="00BF33FF" w:rsidRPr="00A22C99" w:rsidRDefault="00901E01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2 794 464,75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</w:tbl>
    <w:p w14:paraId="07A2425A" w14:textId="1B46023A" w:rsidR="00BF33FF" w:rsidRPr="00A22C99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53"/>
        <w:gridCol w:w="2131"/>
        <w:gridCol w:w="711"/>
        <w:gridCol w:w="858"/>
        <w:gridCol w:w="1106"/>
        <w:gridCol w:w="1164"/>
        <w:gridCol w:w="1682"/>
        <w:gridCol w:w="1694"/>
      </w:tblGrid>
      <w:tr w:rsidR="00B124D3" w:rsidRPr="00A22C99" w14:paraId="40AA8F04" w14:textId="77777777" w:rsidTr="00C538F6">
        <w:trPr>
          <w:trHeight w:val="615"/>
        </w:trPr>
        <w:tc>
          <w:tcPr>
            <w:tcW w:w="853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1" w:type="dxa"/>
            <w:shd w:val="clear" w:color="auto" w:fill="F2F2F2" w:themeFill="background1" w:themeFillShade="F2"/>
            <w:noWrap/>
            <w:vAlign w:val="center"/>
            <w:hideMark/>
          </w:tcPr>
          <w:p w14:paraId="63BFE92B" w14:textId="77777777" w:rsidR="001256B6" w:rsidRPr="00A22C99" w:rsidRDefault="001256B6" w:rsidP="006D2BB0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711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6D2B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58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6D2B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6D2B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164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6D2B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6D2B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41BE680D" w14:textId="77777777" w:rsidR="001256B6" w:rsidRPr="00A22C99" w:rsidRDefault="001256B6" w:rsidP="006D2B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6C3E49" w:rsidRPr="00A22C99" w14:paraId="0A4B03A1" w14:textId="77777777" w:rsidTr="00C538F6">
        <w:trPr>
          <w:trHeight w:val="354"/>
        </w:trPr>
        <w:tc>
          <w:tcPr>
            <w:tcW w:w="853" w:type="dxa"/>
            <w:shd w:val="clear" w:color="auto" w:fill="F2F2F2" w:themeFill="background1" w:themeFillShade="F2"/>
            <w:noWrap/>
            <w:vAlign w:val="center"/>
            <w:hideMark/>
          </w:tcPr>
          <w:p w14:paraId="6A3D738D" w14:textId="1EA8E2AE" w:rsidR="001256B6" w:rsidRPr="00A22C99" w:rsidRDefault="001F63A7" w:rsidP="006D2B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</w:t>
            </w:r>
            <w:r w:rsidR="006D2BB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131" w:type="dxa"/>
            <w:shd w:val="clear" w:color="auto" w:fill="F2F2F2" w:themeFill="background1" w:themeFillShade="F2"/>
            <w:vAlign w:val="center"/>
            <w:hideMark/>
          </w:tcPr>
          <w:p w14:paraId="36A7B66C" w14:textId="77777777" w:rsidR="001F63A7" w:rsidRPr="006D2BB0" w:rsidRDefault="001F63A7" w:rsidP="001F63A7">
            <w:pPr>
              <w:rPr>
                <w:rFonts w:ascii="Arial" w:hAnsi="Arial" w:cs="Arial"/>
                <w:sz w:val="18"/>
                <w:szCs w:val="18"/>
              </w:rPr>
            </w:pPr>
            <w:r w:rsidRPr="006D2BB0">
              <w:rPr>
                <w:rFonts w:ascii="Arial" w:hAnsi="Arial" w:cs="Arial"/>
                <w:sz w:val="18"/>
                <w:szCs w:val="18"/>
              </w:rPr>
              <w:t>Zjišťování hranic obvodu KoPÚ, geometrické plány pro stanovení obvodu KoPÚ, předepsaná stabilizace dle vyhlášky č. 357/2013 Sb.</w:t>
            </w:r>
          </w:p>
          <w:p w14:paraId="5286E607" w14:textId="09908B3C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14:paraId="1C337369" w14:textId="093A3572" w:rsidR="001256B6" w:rsidRPr="00A22C99" w:rsidRDefault="0007629C" w:rsidP="009642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338</w:t>
            </w:r>
          </w:p>
        </w:tc>
        <w:tc>
          <w:tcPr>
            <w:tcW w:w="858" w:type="dxa"/>
            <w:noWrap/>
            <w:vAlign w:val="center"/>
            <w:hideMark/>
          </w:tcPr>
          <w:p w14:paraId="7CDF46F4" w14:textId="431BDCE9" w:rsidR="001256B6" w:rsidRPr="00A22C99" w:rsidRDefault="009642C0" w:rsidP="009642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+ </w:t>
            </w:r>
            <w:r w:rsidR="00F822D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06" w:type="dxa"/>
            <w:noWrap/>
            <w:vAlign w:val="center"/>
            <w:hideMark/>
          </w:tcPr>
          <w:p w14:paraId="1CB1E73E" w14:textId="255CAC4B" w:rsidR="001256B6" w:rsidRPr="00A22C99" w:rsidRDefault="00F822D3" w:rsidP="002E66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7 000</w:t>
            </w:r>
            <w:r w:rsidR="007B6DCA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164" w:type="dxa"/>
            <w:noWrap/>
            <w:vAlign w:val="center"/>
            <w:hideMark/>
          </w:tcPr>
          <w:p w14:paraId="7000FEE0" w14:textId="003D1B88" w:rsidR="001256B6" w:rsidRPr="00A22C99" w:rsidRDefault="00DE3370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+ </w:t>
            </w:r>
            <w:r w:rsidR="00F822D3">
              <w:rPr>
                <w:rFonts w:ascii="Arial" w:hAnsi="Arial" w:cs="Arial"/>
                <w:sz w:val="16"/>
                <w:szCs w:val="16"/>
              </w:rPr>
              <w:t>28 000</w:t>
            </w:r>
            <w:r w:rsidR="007B6DCA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682" w:type="dxa"/>
            <w:noWrap/>
            <w:vAlign w:val="center"/>
          </w:tcPr>
          <w:p w14:paraId="713ED0E8" w14:textId="2FB03487" w:rsidR="001256B6" w:rsidRPr="00A22C99" w:rsidRDefault="00E17135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------</w:t>
            </w:r>
          </w:p>
        </w:tc>
        <w:tc>
          <w:tcPr>
            <w:tcW w:w="1694" w:type="dxa"/>
            <w:vAlign w:val="center"/>
          </w:tcPr>
          <w:p w14:paraId="11E1461A" w14:textId="3CD2165B" w:rsidR="001256B6" w:rsidRPr="00A22C99" w:rsidRDefault="00F822D3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28.2. 2025</w:t>
            </w:r>
          </w:p>
        </w:tc>
      </w:tr>
      <w:tr w:rsidR="006C3E49" w:rsidRPr="00A22C99" w14:paraId="1B4E7126" w14:textId="77777777" w:rsidTr="00C538F6">
        <w:trPr>
          <w:trHeight w:val="354"/>
        </w:trPr>
        <w:tc>
          <w:tcPr>
            <w:tcW w:w="853" w:type="dxa"/>
            <w:shd w:val="clear" w:color="auto" w:fill="F2F2F2" w:themeFill="background1" w:themeFillShade="F2"/>
            <w:noWrap/>
            <w:vAlign w:val="center"/>
          </w:tcPr>
          <w:p w14:paraId="7AD6E318" w14:textId="62B069BD" w:rsidR="001256B6" w:rsidRPr="00A22C99" w:rsidRDefault="007B41F2" w:rsidP="006D2B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6.3.1</w:t>
            </w:r>
          </w:p>
        </w:tc>
        <w:tc>
          <w:tcPr>
            <w:tcW w:w="2131" w:type="dxa"/>
            <w:shd w:val="clear" w:color="auto" w:fill="F2F2F2" w:themeFill="background1" w:themeFillShade="F2"/>
            <w:vAlign w:val="center"/>
          </w:tcPr>
          <w:p w14:paraId="20D304FC" w14:textId="24D558D8" w:rsidR="001256B6" w:rsidRPr="00A22C99" w:rsidRDefault="007B41F2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Vypracování plánu společných zařízení(„PSZ“)</w:t>
            </w:r>
          </w:p>
        </w:tc>
        <w:tc>
          <w:tcPr>
            <w:tcW w:w="711" w:type="dxa"/>
            <w:noWrap/>
            <w:vAlign w:val="center"/>
          </w:tcPr>
          <w:p w14:paraId="5A72F55D" w14:textId="27BE2080" w:rsidR="001256B6" w:rsidRPr="00A22C99" w:rsidRDefault="007B41F2" w:rsidP="009642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379</w:t>
            </w:r>
          </w:p>
        </w:tc>
        <w:tc>
          <w:tcPr>
            <w:tcW w:w="858" w:type="dxa"/>
            <w:noWrap/>
            <w:vAlign w:val="center"/>
          </w:tcPr>
          <w:p w14:paraId="073BC502" w14:textId="3E057232" w:rsidR="001256B6" w:rsidRPr="00A22C99" w:rsidRDefault="00D27336" w:rsidP="009642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- 3</w:t>
            </w:r>
          </w:p>
        </w:tc>
        <w:tc>
          <w:tcPr>
            <w:tcW w:w="1106" w:type="dxa"/>
            <w:noWrap/>
            <w:vAlign w:val="center"/>
          </w:tcPr>
          <w:p w14:paraId="1B019780" w14:textId="25BA86F9" w:rsidR="001256B6" w:rsidRPr="00A22C99" w:rsidRDefault="00C82B55" w:rsidP="002E66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650</w:t>
            </w:r>
            <w:r w:rsidR="007B6DCA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164" w:type="dxa"/>
            <w:noWrap/>
            <w:vAlign w:val="center"/>
          </w:tcPr>
          <w:p w14:paraId="271DBEB3" w14:textId="29CEE322" w:rsidR="001256B6" w:rsidRPr="00A22C99" w:rsidRDefault="00E17135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- 1 950,00</w:t>
            </w:r>
          </w:p>
        </w:tc>
        <w:tc>
          <w:tcPr>
            <w:tcW w:w="1682" w:type="dxa"/>
            <w:noWrap/>
            <w:vAlign w:val="center"/>
          </w:tcPr>
          <w:p w14:paraId="3B29B185" w14:textId="3AD80556" w:rsidR="001256B6" w:rsidRPr="00A22C99" w:rsidRDefault="007B41F2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31.8. 2025</w:t>
            </w:r>
          </w:p>
        </w:tc>
        <w:tc>
          <w:tcPr>
            <w:tcW w:w="1694" w:type="dxa"/>
            <w:vAlign w:val="center"/>
          </w:tcPr>
          <w:p w14:paraId="498C02A6" w14:textId="715BA216" w:rsidR="001256B6" w:rsidRPr="00A22C99" w:rsidRDefault="00E17135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------</w:t>
            </w:r>
          </w:p>
        </w:tc>
      </w:tr>
      <w:tr w:rsidR="006C3E49" w:rsidRPr="00A22C99" w14:paraId="12D30C2A" w14:textId="77777777" w:rsidTr="00C538F6">
        <w:trPr>
          <w:trHeight w:val="354"/>
        </w:trPr>
        <w:tc>
          <w:tcPr>
            <w:tcW w:w="853" w:type="dxa"/>
            <w:shd w:val="clear" w:color="auto" w:fill="F2F2F2" w:themeFill="background1" w:themeFillShade="F2"/>
            <w:noWrap/>
            <w:vAlign w:val="center"/>
          </w:tcPr>
          <w:p w14:paraId="2B57864A" w14:textId="2F968F5F" w:rsidR="001256B6" w:rsidRPr="00A22C99" w:rsidRDefault="00C82B55" w:rsidP="006D2B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6.3.2</w:t>
            </w:r>
          </w:p>
        </w:tc>
        <w:tc>
          <w:tcPr>
            <w:tcW w:w="2131" w:type="dxa"/>
            <w:shd w:val="clear" w:color="auto" w:fill="F2F2F2" w:themeFill="background1" w:themeFillShade="F2"/>
            <w:vAlign w:val="center"/>
          </w:tcPr>
          <w:p w14:paraId="57C7834C" w14:textId="3E06FE1D" w:rsidR="001256B6" w:rsidRPr="00A22C99" w:rsidRDefault="00C82B55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Vypracování návrhu nového uspořádání pozemků k vystavení dle § 11 odst. 1 zákona</w:t>
            </w:r>
          </w:p>
        </w:tc>
        <w:tc>
          <w:tcPr>
            <w:tcW w:w="711" w:type="dxa"/>
            <w:noWrap/>
            <w:vAlign w:val="center"/>
          </w:tcPr>
          <w:p w14:paraId="1C04E037" w14:textId="2D4F66C4" w:rsidR="001256B6" w:rsidRPr="00A22C99" w:rsidRDefault="00C82B55" w:rsidP="009642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379</w:t>
            </w:r>
          </w:p>
        </w:tc>
        <w:tc>
          <w:tcPr>
            <w:tcW w:w="858" w:type="dxa"/>
            <w:noWrap/>
            <w:vAlign w:val="center"/>
          </w:tcPr>
          <w:p w14:paraId="021A5D26" w14:textId="6F5CDED5" w:rsidR="001256B6" w:rsidRPr="00A22C99" w:rsidRDefault="00D27336" w:rsidP="009642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- 3</w:t>
            </w:r>
          </w:p>
        </w:tc>
        <w:tc>
          <w:tcPr>
            <w:tcW w:w="1106" w:type="dxa"/>
            <w:noWrap/>
            <w:vAlign w:val="center"/>
          </w:tcPr>
          <w:p w14:paraId="48743300" w14:textId="0A15BBF2" w:rsidR="001256B6" w:rsidRPr="00A22C99" w:rsidRDefault="00C82B55" w:rsidP="002E66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650</w:t>
            </w:r>
            <w:r w:rsidR="007B6DCA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164" w:type="dxa"/>
            <w:noWrap/>
            <w:vAlign w:val="center"/>
          </w:tcPr>
          <w:p w14:paraId="2CD569AF" w14:textId="60E3BF32" w:rsidR="001256B6" w:rsidRPr="00A22C99" w:rsidRDefault="00E17135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- 1</w:t>
            </w:r>
            <w:r w:rsidR="00133D6D">
              <w:rPr>
                <w:rFonts w:ascii="Arial" w:hAnsi="Arial" w:cs="Arial"/>
                <w:sz w:val="16"/>
                <w:szCs w:val="16"/>
              </w:rPr>
              <w:t> 950,00</w:t>
            </w:r>
          </w:p>
        </w:tc>
        <w:tc>
          <w:tcPr>
            <w:tcW w:w="1682" w:type="dxa"/>
            <w:noWrap/>
            <w:vAlign w:val="center"/>
          </w:tcPr>
          <w:p w14:paraId="12443186" w14:textId="3DFE815C" w:rsidR="001256B6" w:rsidRPr="00A22C99" w:rsidRDefault="00C82B55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31.8. 2026</w:t>
            </w:r>
          </w:p>
        </w:tc>
        <w:tc>
          <w:tcPr>
            <w:tcW w:w="1694" w:type="dxa"/>
            <w:vAlign w:val="center"/>
          </w:tcPr>
          <w:p w14:paraId="5D2C9814" w14:textId="3A36664F" w:rsidR="001256B6" w:rsidRPr="00A22C99" w:rsidRDefault="00133D6D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------</w:t>
            </w:r>
          </w:p>
        </w:tc>
      </w:tr>
      <w:tr w:rsidR="006C3E49" w:rsidRPr="00A22C99" w14:paraId="0613FF7C" w14:textId="77777777" w:rsidTr="00C538F6">
        <w:trPr>
          <w:trHeight w:val="354"/>
        </w:trPr>
        <w:tc>
          <w:tcPr>
            <w:tcW w:w="853" w:type="dxa"/>
            <w:shd w:val="clear" w:color="auto" w:fill="F2F2F2" w:themeFill="background1" w:themeFillShade="F2"/>
            <w:noWrap/>
            <w:vAlign w:val="center"/>
          </w:tcPr>
          <w:p w14:paraId="45865304" w14:textId="38376553" w:rsidR="001256B6" w:rsidRPr="00A22C99" w:rsidRDefault="00624199" w:rsidP="006D2B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" w:name="_Hlk96665897"/>
            <w:r>
              <w:rPr>
                <w:rFonts w:ascii="Arial" w:hAnsi="Arial" w:cs="Arial"/>
                <w:sz w:val="16"/>
                <w:szCs w:val="16"/>
              </w:rPr>
              <w:t>6.4</w:t>
            </w:r>
          </w:p>
        </w:tc>
        <w:tc>
          <w:tcPr>
            <w:tcW w:w="2131" w:type="dxa"/>
            <w:shd w:val="clear" w:color="auto" w:fill="F2F2F2" w:themeFill="background1" w:themeFillShade="F2"/>
            <w:vAlign w:val="center"/>
          </w:tcPr>
          <w:p w14:paraId="4D2B9D4A" w14:textId="4036F05A" w:rsidR="001256B6" w:rsidRPr="00A22C99" w:rsidRDefault="00624199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Mapové dílo</w:t>
            </w:r>
          </w:p>
        </w:tc>
        <w:tc>
          <w:tcPr>
            <w:tcW w:w="711" w:type="dxa"/>
            <w:noWrap/>
            <w:vAlign w:val="center"/>
          </w:tcPr>
          <w:p w14:paraId="1D3DFBBF" w14:textId="16AF8650" w:rsidR="001256B6" w:rsidRPr="00A22C99" w:rsidRDefault="00624199" w:rsidP="009642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379</w:t>
            </w:r>
          </w:p>
        </w:tc>
        <w:tc>
          <w:tcPr>
            <w:tcW w:w="858" w:type="dxa"/>
            <w:noWrap/>
            <w:vAlign w:val="center"/>
          </w:tcPr>
          <w:p w14:paraId="6DEF9C62" w14:textId="5BA15A0B" w:rsidR="001256B6" w:rsidRPr="00A22C99" w:rsidRDefault="00D27336" w:rsidP="009642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- 3</w:t>
            </w:r>
          </w:p>
        </w:tc>
        <w:tc>
          <w:tcPr>
            <w:tcW w:w="1106" w:type="dxa"/>
            <w:noWrap/>
            <w:vAlign w:val="center"/>
          </w:tcPr>
          <w:p w14:paraId="1C4F5F2E" w14:textId="66C067D4" w:rsidR="001256B6" w:rsidRPr="00A22C99" w:rsidRDefault="00B36346" w:rsidP="002E66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  <w:tc>
          <w:tcPr>
            <w:tcW w:w="1164" w:type="dxa"/>
            <w:noWrap/>
            <w:vAlign w:val="center"/>
          </w:tcPr>
          <w:p w14:paraId="2C0319B1" w14:textId="3582E09A" w:rsidR="001256B6" w:rsidRPr="00A22C99" w:rsidRDefault="00133D6D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- 1 200,00</w:t>
            </w:r>
          </w:p>
        </w:tc>
        <w:tc>
          <w:tcPr>
            <w:tcW w:w="1682" w:type="dxa"/>
            <w:noWrap/>
            <w:vAlign w:val="center"/>
          </w:tcPr>
          <w:p w14:paraId="0DFD54B3" w14:textId="53BA167E" w:rsidR="001256B6" w:rsidRPr="00A22C99" w:rsidRDefault="00C538F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  <w:tc>
          <w:tcPr>
            <w:tcW w:w="1694" w:type="dxa"/>
            <w:vAlign w:val="center"/>
          </w:tcPr>
          <w:p w14:paraId="4AA70FBF" w14:textId="15063CC5" w:rsidR="001256B6" w:rsidRPr="00A22C99" w:rsidRDefault="00C538F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------</w:t>
            </w:r>
          </w:p>
        </w:tc>
      </w:tr>
    </w:tbl>
    <w:bookmarkEnd w:id="1"/>
    <w:p w14:paraId="5FA96165" w14:textId="6EC0832B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Závěrečná ustanovení</w:t>
      </w:r>
    </w:p>
    <w:p w14:paraId="198808CA" w14:textId="43CD1028" w:rsidR="0060783C" w:rsidRPr="00A22C99" w:rsidRDefault="00C73251" w:rsidP="002D3B9B">
      <w:pPr>
        <w:pStyle w:val="Odstavecseseznamem"/>
        <w:numPr>
          <w:ilvl w:val="0"/>
          <w:numId w:val="2"/>
        </w:numPr>
        <w:spacing w:before="40" w:after="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proofErr w:type="gramStart"/>
      <w:r w:rsidR="00D06E98">
        <w:rPr>
          <w:rFonts w:ascii="Arial" w:hAnsi="Arial" w:cs="Arial"/>
          <w:sz w:val="22"/>
          <w:szCs w:val="22"/>
        </w:rPr>
        <w:t>1 – 3</w:t>
      </w:r>
      <w:proofErr w:type="gramEnd"/>
      <w:r w:rsidR="00DA7BD9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2D3B9B">
      <w:pPr>
        <w:pStyle w:val="Odstavecseseznamem"/>
        <w:numPr>
          <w:ilvl w:val="0"/>
          <w:numId w:val="2"/>
        </w:numPr>
        <w:spacing w:before="40" w:after="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4F2EF95B" w:rsidR="0091518C" w:rsidRPr="00A22C99" w:rsidRDefault="00185DE9" w:rsidP="002D3B9B">
      <w:pPr>
        <w:pStyle w:val="Odstavecseseznamem"/>
        <w:numPr>
          <w:ilvl w:val="0"/>
          <w:numId w:val="2"/>
        </w:numPr>
        <w:spacing w:before="40" w:after="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EndPr/>
        <w:sdtContent>
          <w:r w:rsidR="00DA7BD9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2D3B9B">
      <w:pPr>
        <w:pStyle w:val="Odstavecseseznamem"/>
        <w:numPr>
          <w:ilvl w:val="0"/>
          <w:numId w:val="2"/>
        </w:numPr>
        <w:spacing w:before="40" w:after="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007849F" w14:textId="18675DCF" w:rsidR="00563D65" w:rsidRPr="00A22C99" w:rsidRDefault="00563D65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838E19B" w14:textId="50869EAC" w:rsidR="00573DA8" w:rsidRPr="00A22C99" w:rsidRDefault="00573DA8" w:rsidP="00573DA8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01A16CF" w14:textId="6C44D3C0" w:rsidR="00924E10" w:rsidRPr="00185DE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185DE9">
        <w:rPr>
          <w:rFonts w:ascii="Arial" w:hAnsi="Arial" w:cs="Arial"/>
          <w:sz w:val="22"/>
          <w:szCs w:val="22"/>
        </w:rPr>
        <w:t>V</w:t>
      </w:r>
      <w:r w:rsidR="0051051D" w:rsidRPr="00185DE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EndPr/>
        <w:sdtContent>
          <w:r w:rsidR="00D06E98" w:rsidRPr="00185DE9">
            <w:rPr>
              <w:rFonts w:ascii="Arial" w:hAnsi="Arial" w:cs="Arial"/>
              <w:sz w:val="22"/>
              <w:szCs w:val="22"/>
            </w:rPr>
            <w:t>Plzni</w:t>
          </w:r>
        </w:sdtContent>
      </w:sdt>
      <w:r w:rsidR="00961634" w:rsidRPr="00185DE9">
        <w:rPr>
          <w:rFonts w:ascii="Arial" w:hAnsi="Arial" w:cs="Arial"/>
          <w:sz w:val="22"/>
          <w:szCs w:val="22"/>
        </w:rPr>
        <w:t xml:space="preserve"> </w:t>
      </w:r>
      <w:r w:rsidR="00573DA8" w:rsidRPr="00185DE9">
        <w:rPr>
          <w:rFonts w:ascii="Arial" w:hAnsi="Arial" w:cs="Arial"/>
          <w:sz w:val="22"/>
          <w:szCs w:val="22"/>
        </w:rPr>
        <w:t>d</w:t>
      </w:r>
      <w:r w:rsidR="0051051D" w:rsidRPr="00185DE9">
        <w:rPr>
          <w:rFonts w:ascii="Arial" w:hAnsi="Arial" w:cs="Arial"/>
          <w:sz w:val="22"/>
          <w:szCs w:val="22"/>
        </w:rPr>
        <w:t>ne</w:t>
      </w:r>
      <w:r w:rsidR="00744CCE" w:rsidRPr="00185DE9">
        <w:rPr>
          <w:rFonts w:ascii="Arial" w:hAnsi="Arial" w:cs="Arial"/>
          <w:sz w:val="22"/>
          <w:szCs w:val="22"/>
        </w:rPr>
        <w:t xml:space="preserve">: </w:t>
      </w:r>
      <w:r w:rsidR="00185DE9" w:rsidRPr="00185DE9">
        <w:rPr>
          <w:rFonts w:ascii="Arial" w:hAnsi="Arial" w:cs="Arial"/>
          <w:sz w:val="22"/>
          <w:szCs w:val="22"/>
        </w:rPr>
        <w:t>16. 09. 2024</w:t>
      </w:r>
      <w:r w:rsidR="00573DA8" w:rsidRPr="00185DE9">
        <w:rPr>
          <w:rFonts w:ascii="Arial" w:hAnsi="Arial" w:cs="Arial"/>
          <w:sz w:val="22"/>
          <w:szCs w:val="22"/>
        </w:rPr>
        <w:t xml:space="preserve"> </w:t>
      </w:r>
      <w:r w:rsidR="0051051D" w:rsidRPr="00185DE9">
        <w:rPr>
          <w:rFonts w:ascii="Arial" w:hAnsi="Arial" w:cs="Arial"/>
          <w:sz w:val="22"/>
          <w:szCs w:val="22"/>
        </w:rPr>
        <w:tab/>
      </w:r>
      <w:r w:rsidR="0051051D" w:rsidRPr="00185DE9">
        <w:rPr>
          <w:rFonts w:ascii="Arial" w:hAnsi="Arial" w:cs="Arial"/>
          <w:sz w:val="22"/>
          <w:szCs w:val="22"/>
        </w:rPr>
        <w:tab/>
      </w:r>
      <w:r w:rsidR="0051051D" w:rsidRPr="00185DE9">
        <w:rPr>
          <w:rFonts w:ascii="Arial" w:hAnsi="Arial" w:cs="Arial"/>
          <w:sz w:val="22"/>
          <w:szCs w:val="22"/>
        </w:rPr>
        <w:tab/>
      </w:r>
      <w:r w:rsidR="0051051D" w:rsidRPr="00185DE9">
        <w:rPr>
          <w:rFonts w:ascii="Arial" w:hAnsi="Arial" w:cs="Arial"/>
          <w:sz w:val="22"/>
          <w:szCs w:val="22"/>
        </w:rPr>
        <w:tab/>
      </w:r>
      <w:r w:rsidR="0051051D" w:rsidRPr="00185DE9">
        <w:rPr>
          <w:rFonts w:ascii="Arial" w:hAnsi="Arial" w:cs="Arial"/>
          <w:sz w:val="22"/>
          <w:szCs w:val="22"/>
        </w:rPr>
        <w:tab/>
      </w:r>
      <w:r w:rsidR="00B53E4B" w:rsidRPr="00185DE9">
        <w:rPr>
          <w:rFonts w:ascii="Arial" w:hAnsi="Arial" w:cs="Arial"/>
          <w:sz w:val="22"/>
          <w:szCs w:val="22"/>
        </w:rPr>
        <w:tab/>
      </w:r>
      <w:r w:rsidR="00B53E4B" w:rsidRPr="00185DE9">
        <w:rPr>
          <w:rFonts w:ascii="Arial" w:hAnsi="Arial" w:cs="Arial"/>
          <w:sz w:val="22"/>
          <w:szCs w:val="22"/>
        </w:rPr>
        <w:tab/>
      </w:r>
      <w:r w:rsidR="00B53E4B" w:rsidRPr="00185DE9">
        <w:rPr>
          <w:rFonts w:ascii="Arial" w:hAnsi="Arial" w:cs="Arial"/>
          <w:sz w:val="22"/>
          <w:szCs w:val="22"/>
        </w:rPr>
        <w:tab/>
      </w:r>
      <w:r w:rsidR="00B53E4B" w:rsidRPr="00185DE9">
        <w:rPr>
          <w:rFonts w:ascii="Arial" w:hAnsi="Arial" w:cs="Arial"/>
          <w:sz w:val="22"/>
          <w:szCs w:val="22"/>
        </w:rPr>
        <w:tab/>
      </w:r>
      <w:r w:rsidR="0051051D" w:rsidRPr="00185DE9">
        <w:rPr>
          <w:rFonts w:ascii="Arial" w:hAnsi="Arial" w:cs="Arial"/>
          <w:sz w:val="22"/>
          <w:szCs w:val="22"/>
        </w:rPr>
        <w:t>V</w:t>
      </w:r>
      <w:r w:rsidR="00B53E4B" w:rsidRPr="00185DE9">
        <w:rPr>
          <w:rFonts w:ascii="Arial" w:hAnsi="Arial" w:cs="Arial"/>
          <w:sz w:val="22"/>
          <w:szCs w:val="22"/>
        </w:rPr>
        <w:t> Českých Budějovicích</w:t>
      </w:r>
      <w:r w:rsidR="0051051D" w:rsidRPr="00185DE9">
        <w:rPr>
          <w:rFonts w:ascii="Arial" w:hAnsi="Arial" w:cs="Arial"/>
          <w:sz w:val="22"/>
          <w:szCs w:val="22"/>
        </w:rPr>
        <w:t xml:space="preserve"> dne</w:t>
      </w:r>
      <w:r w:rsidR="00744CCE" w:rsidRPr="00185DE9">
        <w:rPr>
          <w:rFonts w:ascii="Arial" w:hAnsi="Arial" w:cs="Arial"/>
          <w:sz w:val="22"/>
          <w:szCs w:val="22"/>
        </w:rPr>
        <w:t xml:space="preserve">: </w:t>
      </w:r>
      <w:r w:rsidR="00884D9C" w:rsidRPr="00185DE9">
        <w:rPr>
          <w:rFonts w:ascii="Arial" w:hAnsi="Arial" w:cs="Arial"/>
          <w:sz w:val="22"/>
          <w:szCs w:val="22"/>
        </w:rPr>
        <w:t>11. 09. 2024</w:t>
      </w:r>
      <w:r w:rsidR="00961634" w:rsidRPr="00185DE9">
        <w:rPr>
          <w:rFonts w:ascii="Arial" w:hAnsi="Arial" w:cs="Arial"/>
          <w:sz w:val="22"/>
          <w:szCs w:val="22"/>
        </w:rPr>
        <w:t xml:space="preserve"> 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4050000" w14:textId="77777777" w:rsidR="002D3B9B" w:rsidRDefault="002D3B9B" w:rsidP="00D10E5F">
      <w:pPr>
        <w:ind w:left="284" w:firstLine="284"/>
        <w:jc w:val="both"/>
        <w:rPr>
          <w:rFonts w:ascii="Arial" w:hAnsi="Arial" w:cs="Arial"/>
          <w:i/>
          <w:iCs/>
          <w:sz w:val="18"/>
          <w:szCs w:val="18"/>
        </w:rPr>
      </w:pPr>
    </w:p>
    <w:p w14:paraId="6130DA26" w14:textId="15172577" w:rsidR="00924E10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72C788" w14:textId="5278AE6B" w:rsidR="00D10E5F" w:rsidRDefault="00B53E4B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elektronicky podepsáno</w:t>
      </w:r>
    </w:p>
    <w:p w14:paraId="57D62CDE" w14:textId="4E8415EB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863B618" w14:textId="3393D4CB" w:rsidR="0091518C" w:rsidRPr="00D10E5F" w:rsidRDefault="00185DE9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EndPr/>
        <w:sdtContent>
          <w:r w:rsidR="00D10E5F" w:rsidRPr="00D10E5F">
            <w:rPr>
              <w:rFonts w:ascii="Arial" w:hAnsi="Arial" w:cs="Arial"/>
              <w:sz w:val="22"/>
              <w:szCs w:val="22"/>
            </w:rPr>
            <w:t>Ing. Jiří Papež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DA7BD9">
        <w:rPr>
          <w:rFonts w:ascii="Arial" w:hAnsi="Arial" w:cs="Arial"/>
          <w:sz w:val="22"/>
          <w:szCs w:val="22"/>
        </w:rPr>
        <w:t xml:space="preserve">Ing. Jaroslav </w:t>
      </w:r>
      <w:proofErr w:type="spellStart"/>
      <w:r w:rsidR="00DA7BD9">
        <w:rPr>
          <w:rFonts w:ascii="Arial" w:hAnsi="Arial" w:cs="Arial"/>
          <w:sz w:val="22"/>
          <w:szCs w:val="22"/>
        </w:rPr>
        <w:t>Vrážek</w:t>
      </w:r>
      <w:proofErr w:type="spellEnd"/>
      <w:r w:rsidR="00DA7BD9">
        <w:rPr>
          <w:rFonts w:ascii="Arial" w:hAnsi="Arial" w:cs="Arial"/>
          <w:sz w:val="22"/>
          <w:szCs w:val="22"/>
        </w:rPr>
        <w:t>, jednatel</w:t>
      </w:r>
    </w:p>
    <w:p w14:paraId="544D98CD" w14:textId="7A389FBC" w:rsidR="0091518C" w:rsidRPr="00D10E5F" w:rsidRDefault="00185DE9" w:rsidP="00B53E4B">
      <w:pPr>
        <w:tabs>
          <w:tab w:val="left" w:pos="5670"/>
        </w:tabs>
        <w:spacing w:before="6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EndPr/>
        <w:sdtContent>
          <w:r w:rsidR="00D10E5F" w:rsidRPr="00D10E5F">
            <w:rPr>
              <w:rFonts w:ascii="Arial" w:hAnsi="Arial" w:cs="Arial"/>
              <w:sz w:val="22"/>
              <w:szCs w:val="22"/>
            </w:rPr>
            <w:t>ředitel KPÚ pro Plzeňský kraj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B53E4B">
        <w:rPr>
          <w:rFonts w:ascii="Arial" w:hAnsi="Arial" w:cs="Arial"/>
          <w:sz w:val="22"/>
          <w:szCs w:val="22"/>
        </w:rPr>
        <w:t>jednatel</w:t>
      </w:r>
    </w:p>
    <w:p w14:paraId="3FEBC165" w14:textId="155D920A" w:rsidR="0091518C" w:rsidRPr="00D10E5F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="00B25B9F" w:rsidRPr="00D10E5F">
        <w:rPr>
          <w:rFonts w:ascii="Arial" w:hAnsi="Arial" w:cs="Arial"/>
          <w:sz w:val="22"/>
          <w:szCs w:val="22"/>
        </w:rPr>
        <w:tab/>
      </w:r>
      <w:r w:rsidR="00B25B9F" w:rsidRPr="00D10E5F">
        <w:rPr>
          <w:rFonts w:ascii="Arial" w:hAnsi="Arial" w:cs="Arial"/>
          <w:sz w:val="22"/>
          <w:szCs w:val="22"/>
        </w:rPr>
        <w:tab/>
      </w:r>
      <w:r w:rsidR="00B53E4B">
        <w:rPr>
          <w:rFonts w:ascii="Arial" w:hAnsi="Arial" w:cs="Arial"/>
          <w:sz w:val="22"/>
          <w:szCs w:val="22"/>
        </w:rPr>
        <w:t>AGROPOZ CB s.r.o.</w:t>
      </w:r>
    </w:p>
    <w:p w14:paraId="68BB7741" w14:textId="77777777" w:rsidR="00744CCE" w:rsidRDefault="00744CC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C26AB81" w14:textId="77777777" w:rsidR="00744CCE" w:rsidRDefault="00744CC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972B69E" w14:textId="77777777" w:rsidR="00744CCE" w:rsidRDefault="00744CC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205F534" w14:textId="77777777" w:rsidR="00744CCE" w:rsidRDefault="00744CC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A0D42EB" w14:textId="77777777" w:rsidR="00744CCE" w:rsidRDefault="00744CC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5F5592D" w14:textId="77777777" w:rsidR="00744CCE" w:rsidRDefault="00744CC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EC43703" w14:textId="77777777" w:rsidR="00744CCE" w:rsidRDefault="00744CC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2203EDC" w14:textId="77777777" w:rsidR="00744CCE" w:rsidRDefault="00744CC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9497C55" w14:textId="77777777" w:rsidR="00744CCE" w:rsidRDefault="00744CC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182C14F" w14:textId="77777777" w:rsidR="00744CCE" w:rsidRDefault="00744CC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42F1B02" w14:textId="77777777" w:rsidR="00744CCE" w:rsidRDefault="00744CC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5760439" w14:textId="77777777" w:rsidR="00744CCE" w:rsidRDefault="00744CC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6C6743D" w14:textId="77777777" w:rsidR="00744CCE" w:rsidRDefault="00744CC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6660D04" w14:textId="77777777" w:rsidR="00744CCE" w:rsidRPr="00D132EA" w:rsidRDefault="00744CCE" w:rsidP="00744CCE">
      <w:pPr>
        <w:tabs>
          <w:tab w:val="center" w:pos="4536"/>
          <w:tab w:val="right" w:pos="9072"/>
        </w:tabs>
        <w:rPr>
          <w:rFonts w:ascii="Arial" w:eastAsia="Calibri" w:hAnsi="Arial" w:cs="Arial"/>
          <w:sz w:val="12"/>
          <w:szCs w:val="12"/>
        </w:rPr>
      </w:pPr>
      <w:r w:rsidRPr="00D132EA">
        <w:rPr>
          <w:rFonts w:ascii="Arial" w:eastAsia="Calibri" w:hAnsi="Arial" w:cs="Arial"/>
          <w:sz w:val="12"/>
          <w:szCs w:val="12"/>
        </w:rPr>
        <w:t>Administrátor VZ/</w:t>
      </w:r>
    </w:p>
    <w:p w14:paraId="28B76C8A" w14:textId="15106DB8" w:rsidR="00D10E5F" w:rsidRPr="002D3B9B" w:rsidRDefault="00744CCE" w:rsidP="002D3B9B">
      <w:pPr>
        <w:spacing w:after="200" w:line="276" w:lineRule="auto"/>
        <w:rPr>
          <w:rFonts w:ascii="Arial" w:eastAsia="Calibri" w:hAnsi="Arial" w:cs="Arial"/>
        </w:rPr>
      </w:pPr>
      <w:r w:rsidRPr="00D132EA">
        <w:rPr>
          <w:rFonts w:ascii="Arial" w:eastAsia="Calibri" w:hAnsi="Arial" w:cs="Arial"/>
          <w:sz w:val="12"/>
          <w:szCs w:val="12"/>
        </w:rPr>
        <w:t>v souladu s MP:</w:t>
      </w:r>
      <w:r>
        <w:rPr>
          <w:rFonts w:ascii="Arial" w:eastAsia="Calibri" w:hAnsi="Arial" w:cs="Arial"/>
          <w:sz w:val="12"/>
          <w:szCs w:val="12"/>
        </w:rPr>
        <w:t xml:space="preserve"> Drozdová Helena</w:t>
      </w:r>
      <w:r w:rsidR="00924E10" w:rsidRPr="00D10E5F">
        <w:rPr>
          <w:rFonts w:ascii="Arial" w:hAnsi="Arial" w:cs="Arial"/>
          <w:sz w:val="22"/>
          <w:szCs w:val="22"/>
        </w:rPr>
        <w:tab/>
      </w:r>
      <w:r w:rsidR="00924E10" w:rsidRPr="00D10E5F">
        <w:rPr>
          <w:rFonts w:ascii="Arial" w:hAnsi="Arial" w:cs="Arial"/>
          <w:sz w:val="22"/>
          <w:szCs w:val="22"/>
        </w:rPr>
        <w:tab/>
      </w:r>
    </w:p>
    <w:sectPr w:rsidR="00D10E5F" w:rsidRPr="002D3B9B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5D2F5" w14:textId="77777777" w:rsidR="002A7815" w:rsidRDefault="002A7815" w:rsidP="002472CD">
      <w:r>
        <w:separator/>
      </w:r>
    </w:p>
  </w:endnote>
  <w:endnote w:type="continuationSeparator" w:id="0">
    <w:p w14:paraId="06861BDE" w14:textId="77777777" w:rsidR="002A7815" w:rsidRDefault="002A7815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A6BBD" w14:textId="77777777" w:rsidR="002A7815" w:rsidRDefault="002A7815" w:rsidP="002472CD">
      <w:r>
        <w:separator/>
      </w:r>
    </w:p>
  </w:footnote>
  <w:footnote w:type="continuationSeparator" w:id="0">
    <w:p w14:paraId="3D1ABDC4" w14:textId="77777777" w:rsidR="002A7815" w:rsidRDefault="002A7815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7013760">
    <w:abstractNumId w:val="0"/>
  </w:num>
  <w:num w:numId="2" w16cid:durableId="1247228985">
    <w:abstractNumId w:val="3"/>
  </w:num>
  <w:num w:numId="3" w16cid:durableId="1756516145">
    <w:abstractNumId w:val="2"/>
  </w:num>
  <w:num w:numId="4" w16cid:durableId="35153835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5D5D"/>
    <w:rsid w:val="00017EC6"/>
    <w:rsid w:val="0002433A"/>
    <w:rsid w:val="00024537"/>
    <w:rsid w:val="00037C79"/>
    <w:rsid w:val="000421D3"/>
    <w:rsid w:val="00043F1A"/>
    <w:rsid w:val="00054504"/>
    <w:rsid w:val="00055544"/>
    <w:rsid w:val="00057681"/>
    <w:rsid w:val="00060565"/>
    <w:rsid w:val="0006151A"/>
    <w:rsid w:val="000718AB"/>
    <w:rsid w:val="00076247"/>
    <w:rsid w:val="0007629C"/>
    <w:rsid w:val="000776C8"/>
    <w:rsid w:val="000813F3"/>
    <w:rsid w:val="000855E4"/>
    <w:rsid w:val="0008571D"/>
    <w:rsid w:val="00085E45"/>
    <w:rsid w:val="0009787C"/>
    <w:rsid w:val="000A26C4"/>
    <w:rsid w:val="000A3CE6"/>
    <w:rsid w:val="000B3E5F"/>
    <w:rsid w:val="000D2EC0"/>
    <w:rsid w:val="000D366E"/>
    <w:rsid w:val="000D3AF2"/>
    <w:rsid w:val="000D6BEA"/>
    <w:rsid w:val="000F1305"/>
    <w:rsid w:val="000F2FD7"/>
    <w:rsid w:val="000F4CA6"/>
    <w:rsid w:val="000F5DB4"/>
    <w:rsid w:val="001036E1"/>
    <w:rsid w:val="001075CE"/>
    <w:rsid w:val="001115F0"/>
    <w:rsid w:val="00123F51"/>
    <w:rsid w:val="001256B6"/>
    <w:rsid w:val="00132A4B"/>
    <w:rsid w:val="00133D6D"/>
    <w:rsid w:val="00134398"/>
    <w:rsid w:val="00136EE8"/>
    <w:rsid w:val="001522A6"/>
    <w:rsid w:val="00156D79"/>
    <w:rsid w:val="00165027"/>
    <w:rsid w:val="001679AD"/>
    <w:rsid w:val="001679E6"/>
    <w:rsid w:val="00175461"/>
    <w:rsid w:val="001819E8"/>
    <w:rsid w:val="00181AD9"/>
    <w:rsid w:val="00185DE9"/>
    <w:rsid w:val="00191E97"/>
    <w:rsid w:val="0019328A"/>
    <w:rsid w:val="0019672D"/>
    <w:rsid w:val="00197498"/>
    <w:rsid w:val="001B1BD9"/>
    <w:rsid w:val="001B1D96"/>
    <w:rsid w:val="001C317D"/>
    <w:rsid w:val="001C3319"/>
    <w:rsid w:val="001C7557"/>
    <w:rsid w:val="001D1E92"/>
    <w:rsid w:val="001E6EDC"/>
    <w:rsid w:val="001E7C30"/>
    <w:rsid w:val="001F25E8"/>
    <w:rsid w:val="001F3680"/>
    <w:rsid w:val="001F63A7"/>
    <w:rsid w:val="001F799A"/>
    <w:rsid w:val="00202250"/>
    <w:rsid w:val="002048A6"/>
    <w:rsid w:val="00211619"/>
    <w:rsid w:val="002124BB"/>
    <w:rsid w:val="002124C1"/>
    <w:rsid w:val="00220E98"/>
    <w:rsid w:val="00226071"/>
    <w:rsid w:val="002301CA"/>
    <w:rsid w:val="002335F0"/>
    <w:rsid w:val="002445FF"/>
    <w:rsid w:val="00244802"/>
    <w:rsid w:val="0024583A"/>
    <w:rsid w:val="00245C0A"/>
    <w:rsid w:val="002472CD"/>
    <w:rsid w:val="00252D29"/>
    <w:rsid w:val="00254667"/>
    <w:rsid w:val="00263A8F"/>
    <w:rsid w:val="00266AFC"/>
    <w:rsid w:val="00270973"/>
    <w:rsid w:val="00270DD6"/>
    <w:rsid w:val="00286233"/>
    <w:rsid w:val="0028693D"/>
    <w:rsid w:val="00290D18"/>
    <w:rsid w:val="002921C5"/>
    <w:rsid w:val="002A00B6"/>
    <w:rsid w:val="002A3885"/>
    <w:rsid w:val="002A55A3"/>
    <w:rsid w:val="002A644B"/>
    <w:rsid w:val="002A7815"/>
    <w:rsid w:val="002B083C"/>
    <w:rsid w:val="002B1799"/>
    <w:rsid w:val="002B20B5"/>
    <w:rsid w:val="002C6F04"/>
    <w:rsid w:val="002D1186"/>
    <w:rsid w:val="002D3B9B"/>
    <w:rsid w:val="002D5476"/>
    <w:rsid w:val="002D679F"/>
    <w:rsid w:val="002D6F22"/>
    <w:rsid w:val="002D7FA1"/>
    <w:rsid w:val="002E19A5"/>
    <w:rsid w:val="002E2818"/>
    <w:rsid w:val="002E416B"/>
    <w:rsid w:val="002E66FD"/>
    <w:rsid w:val="002F6BE1"/>
    <w:rsid w:val="00317C8C"/>
    <w:rsid w:val="003254AB"/>
    <w:rsid w:val="00331AB6"/>
    <w:rsid w:val="00337112"/>
    <w:rsid w:val="00341986"/>
    <w:rsid w:val="00352886"/>
    <w:rsid w:val="003540AA"/>
    <w:rsid w:val="00355B29"/>
    <w:rsid w:val="0036248B"/>
    <w:rsid w:val="0036321A"/>
    <w:rsid w:val="0036681D"/>
    <w:rsid w:val="00382F50"/>
    <w:rsid w:val="00383A12"/>
    <w:rsid w:val="003917BB"/>
    <w:rsid w:val="00392848"/>
    <w:rsid w:val="00395097"/>
    <w:rsid w:val="003963F7"/>
    <w:rsid w:val="00396EB8"/>
    <w:rsid w:val="003976B4"/>
    <w:rsid w:val="003B527B"/>
    <w:rsid w:val="003C1221"/>
    <w:rsid w:val="003C24E8"/>
    <w:rsid w:val="003D022A"/>
    <w:rsid w:val="003D2366"/>
    <w:rsid w:val="003D2842"/>
    <w:rsid w:val="003D2DD1"/>
    <w:rsid w:val="003D30C0"/>
    <w:rsid w:val="003D433C"/>
    <w:rsid w:val="003D7327"/>
    <w:rsid w:val="003E2C43"/>
    <w:rsid w:val="003E388B"/>
    <w:rsid w:val="003F5A9A"/>
    <w:rsid w:val="00400ECC"/>
    <w:rsid w:val="0040336A"/>
    <w:rsid w:val="00412090"/>
    <w:rsid w:val="0041433C"/>
    <w:rsid w:val="00415207"/>
    <w:rsid w:val="0041587E"/>
    <w:rsid w:val="0041771A"/>
    <w:rsid w:val="00417E6D"/>
    <w:rsid w:val="00426B5B"/>
    <w:rsid w:val="00430D95"/>
    <w:rsid w:val="00431282"/>
    <w:rsid w:val="00445C4E"/>
    <w:rsid w:val="004561E0"/>
    <w:rsid w:val="0045626F"/>
    <w:rsid w:val="004572F4"/>
    <w:rsid w:val="0046349A"/>
    <w:rsid w:val="00464FC7"/>
    <w:rsid w:val="00465631"/>
    <w:rsid w:val="00467F15"/>
    <w:rsid w:val="0047147E"/>
    <w:rsid w:val="00472786"/>
    <w:rsid w:val="0047514D"/>
    <w:rsid w:val="00480000"/>
    <w:rsid w:val="00484F2B"/>
    <w:rsid w:val="0048722E"/>
    <w:rsid w:val="00492917"/>
    <w:rsid w:val="004A227A"/>
    <w:rsid w:val="004A46BC"/>
    <w:rsid w:val="004A6BC6"/>
    <w:rsid w:val="004A7077"/>
    <w:rsid w:val="004B22BC"/>
    <w:rsid w:val="004B409A"/>
    <w:rsid w:val="004B44E6"/>
    <w:rsid w:val="004B7CEA"/>
    <w:rsid w:val="004B7D86"/>
    <w:rsid w:val="004D3ED7"/>
    <w:rsid w:val="004E7919"/>
    <w:rsid w:val="004F287C"/>
    <w:rsid w:val="005020BC"/>
    <w:rsid w:val="00506D23"/>
    <w:rsid w:val="0050791C"/>
    <w:rsid w:val="0051051D"/>
    <w:rsid w:val="00510FD5"/>
    <w:rsid w:val="00512436"/>
    <w:rsid w:val="005155DC"/>
    <w:rsid w:val="00515B5C"/>
    <w:rsid w:val="00526579"/>
    <w:rsid w:val="0053215A"/>
    <w:rsid w:val="00544141"/>
    <w:rsid w:val="00557477"/>
    <w:rsid w:val="0056032C"/>
    <w:rsid w:val="00562E07"/>
    <w:rsid w:val="00563D65"/>
    <w:rsid w:val="005669B0"/>
    <w:rsid w:val="005724AF"/>
    <w:rsid w:val="00573DA8"/>
    <w:rsid w:val="005755CF"/>
    <w:rsid w:val="0057751F"/>
    <w:rsid w:val="0058045D"/>
    <w:rsid w:val="00580A30"/>
    <w:rsid w:val="00581D49"/>
    <w:rsid w:val="00584E13"/>
    <w:rsid w:val="00585987"/>
    <w:rsid w:val="00595829"/>
    <w:rsid w:val="00595C46"/>
    <w:rsid w:val="0059710D"/>
    <w:rsid w:val="005A11BE"/>
    <w:rsid w:val="005A1513"/>
    <w:rsid w:val="005A2282"/>
    <w:rsid w:val="005B5D18"/>
    <w:rsid w:val="005B682C"/>
    <w:rsid w:val="005C028B"/>
    <w:rsid w:val="005C38E3"/>
    <w:rsid w:val="005E047B"/>
    <w:rsid w:val="005E0DC1"/>
    <w:rsid w:val="005E100E"/>
    <w:rsid w:val="005E51CF"/>
    <w:rsid w:val="005F2071"/>
    <w:rsid w:val="005F294B"/>
    <w:rsid w:val="00600B44"/>
    <w:rsid w:val="006015AF"/>
    <w:rsid w:val="006034E8"/>
    <w:rsid w:val="00603BFA"/>
    <w:rsid w:val="00603FFD"/>
    <w:rsid w:val="0060706C"/>
    <w:rsid w:val="0060783C"/>
    <w:rsid w:val="00612086"/>
    <w:rsid w:val="0061301E"/>
    <w:rsid w:val="0061494A"/>
    <w:rsid w:val="00624199"/>
    <w:rsid w:val="006250AC"/>
    <w:rsid w:val="00626AE8"/>
    <w:rsid w:val="00637B5C"/>
    <w:rsid w:val="006444D2"/>
    <w:rsid w:val="006455EC"/>
    <w:rsid w:val="00652ADA"/>
    <w:rsid w:val="00661A34"/>
    <w:rsid w:val="00665D2F"/>
    <w:rsid w:val="006708D3"/>
    <w:rsid w:val="00671F3C"/>
    <w:rsid w:val="00680EFF"/>
    <w:rsid w:val="00682030"/>
    <w:rsid w:val="006874C5"/>
    <w:rsid w:val="006918A1"/>
    <w:rsid w:val="00693AD6"/>
    <w:rsid w:val="00694C1C"/>
    <w:rsid w:val="006A60A4"/>
    <w:rsid w:val="006B3FEA"/>
    <w:rsid w:val="006C16FE"/>
    <w:rsid w:val="006C3E49"/>
    <w:rsid w:val="006C5315"/>
    <w:rsid w:val="006D1DF3"/>
    <w:rsid w:val="006D24C5"/>
    <w:rsid w:val="006D2BB0"/>
    <w:rsid w:val="006E7BC8"/>
    <w:rsid w:val="006F079A"/>
    <w:rsid w:val="006F2438"/>
    <w:rsid w:val="006F2CDC"/>
    <w:rsid w:val="006F4BF0"/>
    <w:rsid w:val="007023BA"/>
    <w:rsid w:val="00703798"/>
    <w:rsid w:val="0070428E"/>
    <w:rsid w:val="00704BC5"/>
    <w:rsid w:val="00712AAF"/>
    <w:rsid w:val="00715892"/>
    <w:rsid w:val="00724239"/>
    <w:rsid w:val="00726857"/>
    <w:rsid w:val="007335F4"/>
    <w:rsid w:val="0073442B"/>
    <w:rsid w:val="00744CCE"/>
    <w:rsid w:val="00745E38"/>
    <w:rsid w:val="00756E5D"/>
    <w:rsid w:val="00756FC9"/>
    <w:rsid w:val="00775428"/>
    <w:rsid w:val="0078430B"/>
    <w:rsid w:val="00784D60"/>
    <w:rsid w:val="00785D24"/>
    <w:rsid w:val="00790194"/>
    <w:rsid w:val="00794619"/>
    <w:rsid w:val="0079495E"/>
    <w:rsid w:val="007969C6"/>
    <w:rsid w:val="007A0EFA"/>
    <w:rsid w:val="007B41F2"/>
    <w:rsid w:val="007B60CD"/>
    <w:rsid w:val="007B6AC2"/>
    <w:rsid w:val="007B6DCA"/>
    <w:rsid w:val="007C234F"/>
    <w:rsid w:val="007C6E78"/>
    <w:rsid w:val="007C7550"/>
    <w:rsid w:val="007C7F69"/>
    <w:rsid w:val="007D0ECE"/>
    <w:rsid w:val="007D590A"/>
    <w:rsid w:val="007D6C7A"/>
    <w:rsid w:val="007E0E57"/>
    <w:rsid w:val="007E252A"/>
    <w:rsid w:val="007E4A21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5EA6"/>
    <w:rsid w:val="00806CCB"/>
    <w:rsid w:val="008105C3"/>
    <w:rsid w:val="00812B30"/>
    <w:rsid w:val="0081346B"/>
    <w:rsid w:val="00823906"/>
    <w:rsid w:val="00825163"/>
    <w:rsid w:val="008416E2"/>
    <w:rsid w:val="00853C9C"/>
    <w:rsid w:val="00870AF4"/>
    <w:rsid w:val="008779E6"/>
    <w:rsid w:val="008840F9"/>
    <w:rsid w:val="00884D9C"/>
    <w:rsid w:val="00897544"/>
    <w:rsid w:val="008A2C96"/>
    <w:rsid w:val="008A5050"/>
    <w:rsid w:val="008A5609"/>
    <w:rsid w:val="008A57DC"/>
    <w:rsid w:val="008B0E45"/>
    <w:rsid w:val="008B4E74"/>
    <w:rsid w:val="008B6F51"/>
    <w:rsid w:val="008B74F0"/>
    <w:rsid w:val="008C261F"/>
    <w:rsid w:val="008C33CA"/>
    <w:rsid w:val="008C4205"/>
    <w:rsid w:val="008C4E18"/>
    <w:rsid w:val="008C5F85"/>
    <w:rsid w:val="008C73CD"/>
    <w:rsid w:val="008D09BD"/>
    <w:rsid w:val="008D603F"/>
    <w:rsid w:val="008D7731"/>
    <w:rsid w:val="008E31B8"/>
    <w:rsid w:val="008E47D5"/>
    <w:rsid w:val="008E77F3"/>
    <w:rsid w:val="008E7BD5"/>
    <w:rsid w:val="008F0E25"/>
    <w:rsid w:val="008F7949"/>
    <w:rsid w:val="00901E01"/>
    <w:rsid w:val="00911504"/>
    <w:rsid w:val="0091518C"/>
    <w:rsid w:val="0091661A"/>
    <w:rsid w:val="00924E10"/>
    <w:rsid w:val="00930D99"/>
    <w:rsid w:val="0093105E"/>
    <w:rsid w:val="009313FF"/>
    <w:rsid w:val="00931959"/>
    <w:rsid w:val="00933103"/>
    <w:rsid w:val="0093588D"/>
    <w:rsid w:val="00936F2A"/>
    <w:rsid w:val="00942021"/>
    <w:rsid w:val="00947048"/>
    <w:rsid w:val="009539CC"/>
    <w:rsid w:val="0095424C"/>
    <w:rsid w:val="00955760"/>
    <w:rsid w:val="009603FE"/>
    <w:rsid w:val="00961634"/>
    <w:rsid w:val="009642C0"/>
    <w:rsid w:val="009651C3"/>
    <w:rsid w:val="00967F65"/>
    <w:rsid w:val="009721C0"/>
    <w:rsid w:val="00973A06"/>
    <w:rsid w:val="00974504"/>
    <w:rsid w:val="00977BD9"/>
    <w:rsid w:val="0098091E"/>
    <w:rsid w:val="00980A3C"/>
    <w:rsid w:val="00981324"/>
    <w:rsid w:val="00992A91"/>
    <w:rsid w:val="00992F30"/>
    <w:rsid w:val="00994EC7"/>
    <w:rsid w:val="00995009"/>
    <w:rsid w:val="00996904"/>
    <w:rsid w:val="009A3415"/>
    <w:rsid w:val="009A4C79"/>
    <w:rsid w:val="009B2750"/>
    <w:rsid w:val="009B401B"/>
    <w:rsid w:val="009C3068"/>
    <w:rsid w:val="009C6E01"/>
    <w:rsid w:val="009D035A"/>
    <w:rsid w:val="009D0A16"/>
    <w:rsid w:val="009D1895"/>
    <w:rsid w:val="009D2C7F"/>
    <w:rsid w:val="009D7B5C"/>
    <w:rsid w:val="009E2B0D"/>
    <w:rsid w:val="009E7301"/>
    <w:rsid w:val="009F2314"/>
    <w:rsid w:val="009F72A5"/>
    <w:rsid w:val="00A07D35"/>
    <w:rsid w:val="00A15288"/>
    <w:rsid w:val="00A15FCF"/>
    <w:rsid w:val="00A16C71"/>
    <w:rsid w:val="00A200F1"/>
    <w:rsid w:val="00A22C99"/>
    <w:rsid w:val="00A23228"/>
    <w:rsid w:val="00A30630"/>
    <w:rsid w:val="00A349A0"/>
    <w:rsid w:val="00A50307"/>
    <w:rsid w:val="00A51EC4"/>
    <w:rsid w:val="00A52035"/>
    <w:rsid w:val="00A6493F"/>
    <w:rsid w:val="00A67902"/>
    <w:rsid w:val="00A7269D"/>
    <w:rsid w:val="00A74E57"/>
    <w:rsid w:val="00A75275"/>
    <w:rsid w:val="00A76504"/>
    <w:rsid w:val="00A80791"/>
    <w:rsid w:val="00A80A94"/>
    <w:rsid w:val="00A83B84"/>
    <w:rsid w:val="00A910B5"/>
    <w:rsid w:val="00AA66FC"/>
    <w:rsid w:val="00AB0373"/>
    <w:rsid w:val="00AB0382"/>
    <w:rsid w:val="00AB2C42"/>
    <w:rsid w:val="00AC463C"/>
    <w:rsid w:val="00AD204B"/>
    <w:rsid w:val="00AE451E"/>
    <w:rsid w:val="00AF1707"/>
    <w:rsid w:val="00AF57E0"/>
    <w:rsid w:val="00B079CF"/>
    <w:rsid w:val="00B1155D"/>
    <w:rsid w:val="00B124D3"/>
    <w:rsid w:val="00B1561D"/>
    <w:rsid w:val="00B20FD2"/>
    <w:rsid w:val="00B25B9F"/>
    <w:rsid w:val="00B26B16"/>
    <w:rsid w:val="00B32A5B"/>
    <w:rsid w:val="00B36346"/>
    <w:rsid w:val="00B45673"/>
    <w:rsid w:val="00B456F3"/>
    <w:rsid w:val="00B46C05"/>
    <w:rsid w:val="00B47162"/>
    <w:rsid w:val="00B472F6"/>
    <w:rsid w:val="00B47446"/>
    <w:rsid w:val="00B505F9"/>
    <w:rsid w:val="00B51280"/>
    <w:rsid w:val="00B53E4B"/>
    <w:rsid w:val="00B56590"/>
    <w:rsid w:val="00B60568"/>
    <w:rsid w:val="00B64C72"/>
    <w:rsid w:val="00B70124"/>
    <w:rsid w:val="00B9429B"/>
    <w:rsid w:val="00B963D4"/>
    <w:rsid w:val="00BA1D87"/>
    <w:rsid w:val="00BA6333"/>
    <w:rsid w:val="00BA681C"/>
    <w:rsid w:val="00BB52DA"/>
    <w:rsid w:val="00BB5FD4"/>
    <w:rsid w:val="00BB604A"/>
    <w:rsid w:val="00BC4880"/>
    <w:rsid w:val="00BD0D51"/>
    <w:rsid w:val="00BD275A"/>
    <w:rsid w:val="00BE78B1"/>
    <w:rsid w:val="00BF12D7"/>
    <w:rsid w:val="00BF33FF"/>
    <w:rsid w:val="00BF45A5"/>
    <w:rsid w:val="00C050D4"/>
    <w:rsid w:val="00C0566C"/>
    <w:rsid w:val="00C22EB5"/>
    <w:rsid w:val="00C4494B"/>
    <w:rsid w:val="00C5176D"/>
    <w:rsid w:val="00C538F6"/>
    <w:rsid w:val="00C711C1"/>
    <w:rsid w:val="00C73251"/>
    <w:rsid w:val="00C77120"/>
    <w:rsid w:val="00C80E9B"/>
    <w:rsid w:val="00C81DB0"/>
    <w:rsid w:val="00C82A9F"/>
    <w:rsid w:val="00C82B55"/>
    <w:rsid w:val="00C858E6"/>
    <w:rsid w:val="00C86D38"/>
    <w:rsid w:val="00C9174E"/>
    <w:rsid w:val="00C926FE"/>
    <w:rsid w:val="00C92F4C"/>
    <w:rsid w:val="00CA1ED9"/>
    <w:rsid w:val="00CA6B81"/>
    <w:rsid w:val="00CC5734"/>
    <w:rsid w:val="00CD6BE3"/>
    <w:rsid w:val="00CD7101"/>
    <w:rsid w:val="00CD7D64"/>
    <w:rsid w:val="00CE48D2"/>
    <w:rsid w:val="00CF29FA"/>
    <w:rsid w:val="00CF3135"/>
    <w:rsid w:val="00CF3962"/>
    <w:rsid w:val="00D03ED3"/>
    <w:rsid w:val="00D066FC"/>
    <w:rsid w:val="00D0677F"/>
    <w:rsid w:val="00D06E98"/>
    <w:rsid w:val="00D07E3A"/>
    <w:rsid w:val="00D10E5F"/>
    <w:rsid w:val="00D137DB"/>
    <w:rsid w:val="00D13D36"/>
    <w:rsid w:val="00D27336"/>
    <w:rsid w:val="00D41ECF"/>
    <w:rsid w:val="00D43CFC"/>
    <w:rsid w:val="00D50827"/>
    <w:rsid w:val="00D52037"/>
    <w:rsid w:val="00D55797"/>
    <w:rsid w:val="00D56237"/>
    <w:rsid w:val="00D57A72"/>
    <w:rsid w:val="00D60297"/>
    <w:rsid w:val="00D62777"/>
    <w:rsid w:val="00D638BE"/>
    <w:rsid w:val="00D6435C"/>
    <w:rsid w:val="00D6779A"/>
    <w:rsid w:val="00D72655"/>
    <w:rsid w:val="00D72CFD"/>
    <w:rsid w:val="00D74208"/>
    <w:rsid w:val="00DA1DC9"/>
    <w:rsid w:val="00DA28EE"/>
    <w:rsid w:val="00DA4319"/>
    <w:rsid w:val="00DA4AD3"/>
    <w:rsid w:val="00DA50EB"/>
    <w:rsid w:val="00DA5301"/>
    <w:rsid w:val="00DA55BF"/>
    <w:rsid w:val="00DA7BD9"/>
    <w:rsid w:val="00DB0FB2"/>
    <w:rsid w:val="00DB2A8C"/>
    <w:rsid w:val="00DB7FCD"/>
    <w:rsid w:val="00DC0867"/>
    <w:rsid w:val="00DC4D03"/>
    <w:rsid w:val="00DD6A1C"/>
    <w:rsid w:val="00DE212E"/>
    <w:rsid w:val="00DE2F83"/>
    <w:rsid w:val="00DE3009"/>
    <w:rsid w:val="00DE31A2"/>
    <w:rsid w:val="00DE3370"/>
    <w:rsid w:val="00DE6695"/>
    <w:rsid w:val="00DF2885"/>
    <w:rsid w:val="00DF706B"/>
    <w:rsid w:val="00DF74EA"/>
    <w:rsid w:val="00E002ED"/>
    <w:rsid w:val="00E02922"/>
    <w:rsid w:val="00E06F61"/>
    <w:rsid w:val="00E130E2"/>
    <w:rsid w:val="00E17135"/>
    <w:rsid w:val="00E2033D"/>
    <w:rsid w:val="00E27B2F"/>
    <w:rsid w:val="00E337F7"/>
    <w:rsid w:val="00E34EC0"/>
    <w:rsid w:val="00E3657C"/>
    <w:rsid w:val="00E435F2"/>
    <w:rsid w:val="00E5486F"/>
    <w:rsid w:val="00E6172C"/>
    <w:rsid w:val="00E61DDD"/>
    <w:rsid w:val="00E6530C"/>
    <w:rsid w:val="00E71E98"/>
    <w:rsid w:val="00E72911"/>
    <w:rsid w:val="00E875B4"/>
    <w:rsid w:val="00EA2B0C"/>
    <w:rsid w:val="00EB2050"/>
    <w:rsid w:val="00EB3C59"/>
    <w:rsid w:val="00EB64E2"/>
    <w:rsid w:val="00EC364D"/>
    <w:rsid w:val="00ED1D5C"/>
    <w:rsid w:val="00ED2C90"/>
    <w:rsid w:val="00EE04C1"/>
    <w:rsid w:val="00EE74E7"/>
    <w:rsid w:val="00EF6434"/>
    <w:rsid w:val="00EF6877"/>
    <w:rsid w:val="00F05E22"/>
    <w:rsid w:val="00F10049"/>
    <w:rsid w:val="00F12C0A"/>
    <w:rsid w:val="00F13C23"/>
    <w:rsid w:val="00F2442B"/>
    <w:rsid w:val="00F24CF1"/>
    <w:rsid w:val="00F31948"/>
    <w:rsid w:val="00F31E39"/>
    <w:rsid w:val="00F326D7"/>
    <w:rsid w:val="00F341C4"/>
    <w:rsid w:val="00F36364"/>
    <w:rsid w:val="00F41291"/>
    <w:rsid w:val="00F45180"/>
    <w:rsid w:val="00F45F18"/>
    <w:rsid w:val="00F46BF3"/>
    <w:rsid w:val="00F46D63"/>
    <w:rsid w:val="00F47A42"/>
    <w:rsid w:val="00F54038"/>
    <w:rsid w:val="00F56152"/>
    <w:rsid w:val="00F57558"/>
    <w:rsid w:val="00F65631"/>
    <w:rsid w:val="00F65AEF"/>
    <w:rsid w:val="00F778AB"/>
    <w:rsid w:val="00F8021C"/>
    <w:rsid w:val="00F8061A"/>
    <w:rsid w:val="00F822D3"/>
    <w:rsid w:val="00F82A93"/>
    <w:rsid w:val="00F83F4E"/>
    <w:rsid w:val="00F872DE"/>
    <w:rsid w:val="00F9233C"/>
    <w:rsid w:val="00F93E8F"/>
    <w:rsid w:val="00FA0A15"/>
    <w:rsid w:val="00FA2CFB"/>
    <w:rsid w:val="00FA2D44"/>
    <w:rsid w:val="00FA3D2E"/>
    <w:rsid w:val="00FA5A07"/>
    <w:rsid w:val="00FD31A9"/>
    <w:rsid w:val="00FD3862"/>
    <w:rsid w:val="00FD38F7"/>
    <w:rsid w:val="00FD5C65"/>
    <w:rsid w:val="00FD6D30"/>
    <w:rsid w:val="00FE219A"/>
    <w:rsid w:val="00FE7294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styleId="Revize">
    <w:name w:val="Revision"/>
    <w:hidden/>
    <w:uiPriority w:val="99"/>
    <w:semiHidden/>
    <w:rsid w:val="002D11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CF5425568B4E7CA692C07B272ED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3258E7-267F-479A-B5E0-6C80ED31BC3D}"/>
      </w:docPartPr>
      <w:docPartBody>
        <w:p w:rsidR="00DD58F1" w:rsidRDefault="00731A31" w:rsidP="00731A31">
          <w:pPr>
            <w:pStyle w:val="D5CF5425568B4E7CA692C07B272ED024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748DB50DE424FDA90B98BF7623AD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BF86D7-0F4E-49EF-98B0-100401363FAB}"/>
      </w:docPartPr>
      <w:docPartBody>
        <w:p w:rsidR="004B3284" w:rsidRDefault="0033014B" w:rsidP="0033014B">
          <w:pPr>
            <w:pStyle w:val="B748DB50DE424FDA90B98BF7623AD6D4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115890"/>
    <w:rsid w:val="0033014B"/>
    <w:rsid w:val="00440003"/>
    <w:rsid w:val="004B2550"/>
    <w:rsid w:val="004B3284"/>
    <w:rsid w:val="005C5B5F"/>
    <w:rsid w:val="00730E4E"/>
    <w:rsid w:val="00731A31"/>
    <w:rsid w:val="009A6ECE"/>
    <w:rsid w:val="00AE7FA2"/>
    <w:rsid w:val="00B36B81"/>
    <w:rsid w:val="00BD40BA"/>
    <w:rsid w:val="00BE0D54"/>
    <w:rsid w:val="00DC0CD8"/>
    <w:rsid w:val="00DD58F1"/>
    <w:rsid w:val="00DE1354"/>
    <w:rsid w:val="00E765AC"/>
    <w:rsid w:val="00E9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014B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CF5425568B4E7CA692C07B272ED024">
    <w:name w:val="D5CF5425568B4E7CA692C07B272ED024"/>
    <w:rsid w:val="00731A31"/>
  </w:style>
  <w:style w:type="paragraph" w:customStyle="1" w:styleId="B748DB50DE424FDA90B98BF7623AD6D4">
    <w:name w:val="B748DB50DE424FDA90B98BF7623AD6D4"/>
    <w:rsid w:val="003301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1036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Drozdová Helena</cp:lastModifiedBy>
  <cp:revision>75</cp:revision>
  <cp:lastPrinted>2021-10-15T09:28:00Z</cp:lastPrinted>
  <dcterms:created xsi:type="dcterms:W3CDTF">2022-03-07T09:57:00Z</dcterms:created>
  <dcterms:modified xsi:type="dcterms:W3CDTF">2024-09-16T07:01:00Z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