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55F5B528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C4646">
        <w:rPr>
          <w:rFonts w:ascii="Arial" w:hAnsi="Arial" w:cs="Arial"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0C4646">
        <w:rPr>
          <w:rFonts w:ascii="Arial" w:hAnsi="Arial" w:cs="Arial"/>
          <w:b/>
          <w:bCs/>
          <w:sz w:val="18"/>
          <w:szCs w:val="18"/>
        </w:rPr>
        <w:t>46</w:t>
      </w:r>
      <w:r w:rsidR="0079587D" w:rsidRPr="008D5D2A">
        <w:rPr>
          <w:rFonts w:ascii="Arial" w:hAnsi="Arial" w:cs="Arial"/>
          <w:b/>
          <w:bCs/>
          <w:sz w:val="18"/>
          <w:szCs w:val="18"/>
        </w:rPr>
        <w:t>/</w:t>
      </w:r>
      <w:r w:rsidR="0079587D">
        <w:rPr>
          <w:rFonts w:ascii="Arial" w:hAnsi="Arial" w:cs="Arial"/>
          <w:b/>
          <w:sz w:val="18"/>
          <w:szCs w:val="18"/>
        </w:rPr>
        <w:t>202</w:t>
      </w:r>
      <w:r w:rsidR="000C4646">
        <w:rPr>
          <w:rFonts w:ascii="Arial" w:hAnsi="Arial" w:cs="Arial"/>
          <w:b/>
          <w:sz w:val="18"/>
          <w:szCs w:val="18"/>
        </w:rPr>
        <w:t>1</w:t>
      </w:r>
      <w:r w:rsidR="0079587D">
        <w:rPr>
          <w:rFonts w:ascii="Arial" w:hAnsi="Arial" w:cs="Arial"/>
          <w:b/>
          <w:sz w:val="18"/>
          <w:szCs w:val="18"/>
        </w:rPr>
        <w:t>-504202</w:t>
      </w:r>
    </w:p>
    <w:p w14:paraId="1F4EF0F5" w14:textId="784595E7" w:rsidR="001C3319" w:rsidRDefault="006C59F8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C8F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 </w:t>
      </w:r>
      <w:r w:rsidR="005A0C8F">
        <w:rPr>
          <w:rFonts w:ascii="Arial" w:hAnsi="Arial" w:cs="Arial"/>
          <w:sz w:val="18"/>
          <w:szCs w:val="18"/>
        </w:rPr>
        <w:t xml:space="preserve"> 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="00035962" w:rsidRPr="00035962">
        <w:rPr>
          <w:rFonts w:ascii="Arial" w:hAnsi="Arial" w:cs="Arial"/>
          <w:sz w:val="18"/>
          <w:szCs w:val="18"/>
        </w:rPr>
        <w:t xml:space="preserve">SPU </w:t>
      </w:r>
      <w:r w:rsidR="00B12242">
        <w:rPr>
          <w:rFonts w:ascii="Arial" w:hAnsi="Arial" w:cs="Arial"/>
          <w:sz w:val="18"/>
          <w:szCs w:val="18"/>
        </w:rPr>
        <w:t>361538/2024</w:t>
      </w:r>
    </w:p>
    <w:p w14:paraId="5BA2FEC2" w14:textId="47748478" w:rsidR="00035962" w:rsidRDefault="00035962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UID:</w:t>
      </w:r>
      <w:r w:rsidR="00B12242">
        <w:rPr>
          <w:rFonts w:ascii="Arial" w:hAnsi="Arial" w:cs="Arial"/>
          <w:sz w:val="18"/>
          <w:szCs w:val="18"/>
        </w:rPr>
        <w:t xml:space="preserve"> </w:t>
      </w:r>
      <w:r w:rsidR="00B12242" w:rsidRPr="00B12242">
        <w:rPr>
          <w:rFonts w:ascii="Arial" w:hAnsi="Arial" w:cs="Arial"/>
          <w:sz w:val="18"/>
          <w:szCs w:val="18"/>
        </w:rPr>
        <w:t>spudms00000014872255</w:t>
      </w:r>
    </w:p>
    <w:p w14:paraId="465051C2" w14:textId="4EC37B39" w:rsidR="00035962" w:rsidRPr="00035962" w:rsidRDefault="00035962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SPIS č. j:</w:t>
      </w:r>
      <w:r w:rsidR="00B12242">
        <w:rPr>
          <w:rFonts w:ascii="Arial" w:hAnsi="Arial" w:cs="Arial"/>
          <w:sz w:val="18"/>
          <w:szCs w:val="18"/>
        </w:rPr>
        <w:t xml:space="preserve"> </w:t>
      </w:r>
      <w:r w:rsidR="00B12242" w:rsidRPr="00B12242">
        <w:rPr>
          <w:rFonts w:ascii="Arial" w:hAnsi="Arial" w:cs="Arial"/>
          <w:sz w:val="18"/>
          <w:szCs w:val="18"/>
        </w:rPr>
        <w:t>SP2240/2021-504202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CAC61E4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C4646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19D597D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184BAA">
        <w:rPr>
          <w:rFonts w:ascii="Arial" w:hAnsi="Arial" w:cs="Arial"/>
          <w:b w:val="0"/>
          <w:sz w:val="22"/>
          <w:szCs w:val="22"/>
        </w:rPr>
        <w:t>46</w:t>
      </w:r>
      <w:r w:rsidR="005D624F" w:rsidRPr="009129F2">
        <w:rPr>
          <w:rFonts w:ascii="Arial" w:hAnsi="Arial" w:cs="Arial"/>
          <w:b w:val="0"/>
          <w:sz w:val="22"/>
          <w:szCs w:val="22"/>
        </w:rPr>
        <w:t>/202</w:t>
      </w:r>
      <w:r w:rsidR="00184BAA">
        <w:rPr>
          <w:rFonts w:ascii="Arial" w:hAnsi="Arial" w:cs="Arial"/>
          <w:b w:val="0"/>
          <w:sz w:val="22"/>
          <w:szCs w:val="22"/>
        </w:rPr>
        <w:t>1</w:t>
      </w:r>
      <w:r w:rsidR="005D624F" w:rsidRPr="009129F2">
        <w:rPr>
          <w:rFonts w:ascii="Arial" w:hAnsi="Arial" w:cs="Arial"/>
          <w:b w:val="0"/>
          <w:sz w:val="22"/>
          <w:szCs w:val="22"/>
        </w:rPr>
        <w:t>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184BAA">
        <w:rPr>
          <w:rFonts w:ascii="Arial" w:hAnsi="Arial" w:cs="Arial"/>
          <w:b w:val="0"/>
          <w:sz w:val="22"/>
          <w:szCs w:val="22"/>
        </w:rPr>
        <w:t>14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184BAA">
        <w:rPr>
          <w:rFonts w:ascii="Arial" w:hAnsi="Arial" w:cs="Arial"/>
          <w:b w:val="0"/>
          <w:sz w:val="22"/>
          <w:szCs w:val="22"/>
        </w:rPr>
        <w:t>10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F609C8">
        <w:rPr>
          <w:rFonts w:ascii="Arial" w:hAnsi="Arial" w:cs="Arial"/>
          <w:b w:val="0"/>
          <w:sz w:val="22"/>
          <w:szCs w:val="22"/>
        </w:rPr>
        <w:t>202</w:t>
      </w:r>
      <w:r w:rsidR="00184BAA">
        <w:rPr>
          <w:rFonts w:ascii="Arial" w:hAnsi="Arial" w:cs="Arial"/>
          <w:b w:val="0"/>
          <w:sz w:val="22"/>
          <w:szCs w:val="22"/>
        </w:rPr>
        <w:t>1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6AE4EDAB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 xml:space="preserve">Komplexní </w:t>
      </w:r>
      <w:r w:rsidR="00355B43">
        <w:rPr>
          <w:rFonts w:ascii="Arial" w:hAnsi="Arial" w:cs="Arial"/>
          <w:snapToGrid w:val="0"/>
          <w:sz w:val="22"/>
          <w:szCs w:val="22"/>
        </w:rPr>
        <w:t>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proofErr w:type="spellEnd"/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0146E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146E2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471A00">
        <w:rPr>
          <w:rFonts w:ascii="Arial" w:hAnsi="Arial" w:cs="Arial"/>
          <w:snapToGrid w:val="0"/>
          <w:sz w:val="22"/>
          <w:szCs w:val="22"/>
        </w:rPr>
        <w:t>Šlovice</w:t>
      </w:r>
      <w:proofErr w:type="spellEnd"/>
      <w:r w:rsidR="00471A00">
        <w:rPr>
          <w:rFonts w:ascii="Arial" w:hAnsi="Arial" w:cs="Arial"/>
          <w:snapToGrid w:val="0"/>
          <w:sz w:val="22"/>
          <w:szCs w:val="22"/>
        </w:rPr>
        <w:t xml:space="preserve"> u Bukovce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E48A08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A1C02">
            <w:rPr>
              <w:rFonts w:ascii="Arial" w:hAnsi="Arial" w:cs="Arial"/>
              <w:sz w:val="22"/>
              <w:szCs w:val="22"/>
            </w:rPr>
            <w:t xml:space="preserve">Ing. </w:t>
          </w:r>
          <w:r w:rsidR="009B4F96">
            <w:rPr>
              <w:rFonts w:ascii="Arial" w:hAnsi="Arial" w:cs="Arial"/>
              <w:sz w:val="22"/>
              <w:szCs w:val="22"/>
            </w:rPr>
            <w:t>Jiřím Papežem</w:t>
          </w:r>
          <w:r w:rsidR="006A1C02">
            <w:rPr>
              <w:rFonts w:ascii="Arial" w:hAnsi="Arial" w:cs="Arial"/>
              <w:sz w:val="22"/>
              <w:szCs w:val="22"/>
            </w:rPr>
            <w:t xml:space="preserve">, </w:t>
          </w:r>
          <w:r w:rsidR="009B4F96">
            <w:rPr>
              <w:rFonts w:ascii="Arial" w:hAnsi="Arial" w:cs="Arial"/>
              <w:sz w:val="22"/>
              <w:szCs w:val="22"/>
            </w:rPr>
            <w:t>ředitelem Krajského pozemkového úřadu pro Plzeňský kraj</w:t>
          </w:r>
        </w:sdtContent>
      </w:sdt>
    </w:p>
    <w:p w14:paraId="01FB3325" w14:textId="3900EF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90B12">
            <w:rPr>
              <w:rFonts w:ascii="Arial" w:hAnsi="Arial" w:cs="Arial"/>
              <w:sz w:val="22"/>
              <w:szCs w:val="22"/>
            </w:rPr>
            <w:t xml:space="preserve">Ing. </w:t>
          </w:r>
          <w:r w:rsidR="00A34ACE">
            <w:rPr>
              <w:rFonts w:ascii="Arial" w:hAnsi="Arial" w:cs="Arial"/>
              <w:sz w:val="22"/>
              <w:szCs w:val="22"/>
            </w:rPr>
            <w:t>Jiří Papež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442DDA1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40715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63B61AAF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A4468">
            <w:rPr>
              <w:rFonts w:ascii="Arial" w:hAnsi="Arial" w:cs="Arial"/>
              <w:snapToGrid w:val="0"/>
              <w:sz w:val="22"/>
              <w:szCs w:val="22"/>
            </w:rPr>
            <w:t>plzensky.kraj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6F10421F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900934">
        <w:rPr>
          <w:rFonts w:ascii="Arial" w:hAnsi="Arial" w:cs="Arial"/>
          <w:b/>
          <w:sz w:val="22"/>
          <w:szCs w:val="22"/>
        </w:rPr>
        <w:t>POZEMKOVÉ ÚPRAVY K+V s.r.o.</w:t>
      </w:r>
    </w:p>
    <w:p w14:paraId="07C1B56A" w14:textId="4BFA5143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D1D1A">
        <w:rPr>
          <w:rFonts w:ascii="Arial" w:hAnsi="Arial" w:cs="Arial"/>
          <w:sz w:val="22"/>
          <w:szCs w:val="22"/>
        </w:rPr>
        <w:t>Plachého 40</w:t>
      </w:r>
      <w:r w:rsidRPr="00A0166E">
        <w:rPr>
          <w:rFonts w:ascii="Arial" w:hAnsi="Arial" w:cs="Arial"/>
          <w:sz w:val="22"/>
          <w:szCs w:val="22"/>
        </w:rPr>
        <w:t>, Plzeň</w:t>
      </w:r>
    </w:p>
    <w:p w14:paraId="2D594DFE" w14:textId="24CE17E1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9B3E6B" w:rsidRPr="009B3E6B">
        <w:rPr>
          <w:rFonts w:ascii="Arial" w:hAnsi="Arial" w:cs="Arial"/>
          <w:sz w:val="22"/>
          <w:szCs w:val="22"/>
        </w:rPr>
        <w:t>Mgr. Barbora Salátová, jednatelem společnosti</w:t>
      </w:r>
    </w:p>
    <w:p w14:paraId="5611E2BD" w14:textId="6D0500D3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7E51C6" w:rsidRPr="007E51C6">
        <w:rPr>
          <w:rFonts w:ascii="Arial" w:hAnsi="Arial" w:cs="Arial"/>
          <w:sz w:val="22"/>
          <w:szCs w:val="22"/>
        </w:rPr>
        <w:t xml:space="preserve">Mgr. Barbora Salátová </w:t>
      </w:r>
    </w:p>
    <w:p w14:paraId="073441DB" w14:textId="0F65FCC7" w:rsidR="00762660" w:rsidRPr="00516515" w:rsidRDefault="00762660" w:rsidP="00701C2D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C84539">
        <w:rPr>
          <w:rFonts w:ascii="Arial" w:hAnsi="Arial" w:cs="Arial"/>
          <w:sz w:val="22"/>
          <w:szCs w:val="22"/>
        </w:rPr>
        <w:t>xxx</w:t>
      </w:r>
      <w:proofErr w:type="spellEnd"/>
      <w:r w:rsidR="006E2250">
        <w:rPr>
          <w:rFonts w:ascii="Arial" w:hAnsi="Arial" w:cs="Arial"/>
          <w:sz w:val="22"/>
          <w:szCs w:val="22"/>
        </w:rPr>
        <w:t xml:space="preserve"> </w:t>
      </w:r>
    </w:p>
    <w:p w14:paraId="7ACF3630" w14:textId="640AA96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C84539">
        <w:rPr>
          <w:rFonts w:ascii="Arial" w:hAnsi="Arial" w:cs="Arial"/>
          <w:sz w:val="22"/>
          <w:szCs w:val="22"/>
        </w:rPr>
        <w:t>xxx</w:t>
      </w:r>
      <w:proofErr w:type="spellEnd"/>
    </w:p>
    <w:p w14:paraId="7A5EC226" w14:textId="5A0F24F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C84539">
        <w:rPr>
          <w:rFonts w:ascii="Arial" w:hAnsi="Arial" w:cs="Arial"/>
          <w:sz w:val="22"/>
          <w:szCs w:val="22"/>
        </w:rPr>
        <w:t>xxx</w:t>
      </w:r>
      <w:proofErr w:type="spellEnd"/>
    </w:p>
    <w:p w14:paraId="204B2F9B" w14:textId="51F33BF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4D6541" w:rsidRPr="004D6541">
        <w:rPr>
          <w:rFonts w:ascii="Arial" w:hAnsi="Arial" w:cs="Arial"/>
          <w:sz w:val="22"/>
          <w:szCs w:val="22"/>
        </w:rPr>
        <w:t>qzhp5bf</w:t>
      </w:r>
    </w:p>
    <w:p w14:paraId="7F6E1443" w14:textId="7C12ADF9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6631B4" w:rsidRPr="006631B4">
        <w:rPr>
          <w:rFonts w:ascii="Arial" w:hAnsi="Arial" w:cs="Arial"/>
          <w:sz w:val="22"/>
          <w:szCs w:val="22"/>
        </w:rPr>
        <w:t>Raiffeisenbank a.s.</w:t>
      </w:r>
    </w:p>
    <w:p w14:paraId="3D0C4F11" w14:textId="1BF48B9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3F6A37" w:rsidRPr="003F6A37">
        <w:rPr>
          <w:rFonts w:ascii="Arial" w:hAnsi="Arial" w:cs="Arial"/>
          <w:sz w:val="22"/>
          <w:szCs w:val="22"/>
        </w:rPr>
        <w:t>5279999001/5500</w:t>
      </w:r>
    </w:p>
    <w:p w14:paraId="1C421B6A" w14:textId="4544FC14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="00B85C2B" w:rsidRPr="00B85C2B">
        <w:rPr>
          <w:rFonts w:ascii="Arial" w:hAnsi="Arial" w:cs="Arial"/>
          <w:sz w:val="22"/>
          <w:szCs w:val="22"/>
        </w:rPr>
        <w:t>29099323</w:t>
      </w:r>
    </w:p>
    <w:p w14:paraId="2F227BFD" w14:textId="0D1010E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CZ29099323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354FE430" w14:textId="77777777" w:rsidR="003F66AF" w:rsidRPr="00A22C99" w:rsidRDefault="003F66AF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9A38A25" w14:textId="6E0DFFC0" w:rsidR="00853BE3" w:rsidRDefault="00F039C3" w:rsidP="00853BE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Dodatku č. 1 ke Smlouvě </w:t>
      </w:r>
      <w:r w:rsidR="00D20AF5">
        <w:rPr>
          <w:rFonts w:ascii="Arial" w:hAnsi="Arial" w:cs="Arial"/>
          <w:sz w:val="22"/>
          <w:szCs w:val="22"/>
        </w:rPr>
        <w:t xml:space="preserve">je </w:t>
      </w:r>
      <w:r w:rsidR="00610D3B">
        <w:rPr>
          <w:rFonts w:ascii="Arial" w:hAnsi="Arial" w:cs="Arial"/>
          <w:sz w:val="22"/>
          <w:szCs w:val="22"/>
        </w:rPr>
        <w:t>změna ceny za provedení díla. Smluvní strany se tak dohodly v souladu s čl.</w:t>
      </w:r>
      <w:r w:rsidR="008C70A9">
        <w:rPr>
          <w:rFonts w:ascii="Arial" w:hAnsi="Arial" w:cs="Arial"/>
          <w:sz w:val="22"/>
          <w:szCs w:val="22"/>
        </w:rPr>
        <w:t xml:space="preserve"> 17. smlouvy analogicky s §</w:t>
      </w:r>
      <w:r w:rsidR="0046193F">
        <w:rPr>
          <w:rFonts w:ascii="Arial" w:hAnsi="Arial" w:cs="Arial"/>
          <w:sz w:val="22"/>
          <w:szCs w:val="22"/>
        </w:rPr>
        <w:t xml:space="preserve"> 222 odst. 4. zákona č. 134/2019 Sb. o zadávání veřejných zakázek, v platném znění (dále jen</w:t>
      </w:r>
      <w:r w:rsidR="00853BE3">
        <w:rPr>
          <w:rFonts w:ascii="Arial" w:hAnsi="Arial" w:cs="Arial"/>
          <w:sz w:val="22"/>
          <w:szCs w:val="22"/>
        </w:rPr>
        <w:t xml:space="preserve"> „ZZVZ“).</w:t>
      </w:r>
    </w:p>
    <w:p w14:paraId="2724E0B5" w14:textId="77777777" w:rsidR="00853BE3" w:rsidRDefault="00853BE3" w:rsidP="00853BE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8A86190" w14:textId="665FF4BE" w:rsidR="00853BE3" w:rsidRDefault="00673B74" w:rsidP="00853BE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1967B8">
        <w:rPr>
          <w:rFonts w:ascii="Arial" w:hAnsi="Arial" w:cs="Arial"/>
          <w:sz w:val="22"/>
          <w:szCs w:val="22"/>
        </w:rPr>
        <w:t xml:space="preserve">20. 12. 2023 </w:t>
      </w:r>
      <w:r w:rsidR="00A00DDC">
        <w:rPr>
          <w:rFonts w:ascii="Arial" w:hAnsi="Arial" w:cs="Arial"/>
          <w:sz w:val="22"/>
          <w:szCs w:val="22"/>
        </w:rPr>
        <w:t xml:space="preserve">proběhla schůzka, na které se </w:t>
      </w:r>
      <w:r w:rsidR="00AB50F5">
        <w:rPr>
          <w:rFonts w:ascii="Arial" w:hAnsi="Arial" w:cs="Arial"/>
          <w:sz w:val="22"/>
          <w:szCs w:val="22"/>
        </w:rPr>
        <w:t xml:space="preserve">upřesnil obvod pozemkových úprav v k. </w:t>
      </w:r>
      <w:proofErr w:type="spellStart"/>
      <w:r w:rsidR="00AB50F5">
        <w:rPr>
          <w:rFonts w:ascii="Arial" w:hAnsi="Arial" w:cs="Arial"/>
          <w:sz w:val="22"/>
          <w:szCs w:val="22"/>
        </w:rPr>
        <w:t>ú.</w:t>
      </w:r>
      <w:proofErr w:type="spellEnd"/>
      <w:r w:rsidR="00AB50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50F5">
        <w:rPr>
          <w:rFonts w:ascii="Arial" w:hAnsi="Arial" w:cs="Arial"/>
          <w:sz w:val="22"/>
          <w:szCs w:val="22"/>
        </w:rPr>
        <w:t>Šlovice</w:t>
      </w:r>
      <w:proofErr w:type="spellEnd"/>
      <w:r w:rsidR="00AB50F5">
        <w:rPr>
          <w:rFonts w:ascii="Arial" w:hAnsi="Arial" w:cs="Arial"/>
          <w:sz w:val="22"/>
          <w:szCs w:val="22"/>
        </w:rPr>
        <w:t xml:space="preserve"> u Bukovce. </w:t>
      </w:r>
      <w:r w:rsidR="004E2A81">
        <w:rPr>
          <w:rFonts w:ascii="Arial" w:hAnsi="Arial" w:cs="Arial"/>
          <w:sz w:val="22"/>
          <w:szCs w:val="22"/>
        </w:rPr>
        <w:t xml:space="preserve">Z obvodu byla vyjmuta obora a východní část katastru, která byla zahrnuta do komplexních pozemkových úprav k. </w:t>
      </w:r>
      <w:proofErr w:type="spellStart"/>
      <w:r w:rsidR="004E2A81">
        <w:rPr>
          <w:rFonts w:ascii="Arial" w:hAnsi="Arial" w:cs="Arial"/>
          <w:sz w:val="22"/>
          <w:szCs w:val="22"/>
        </w:rPr>
        <w:t>ú.</w:t>
      </w:r>
      <w:proofErr w:type="spellEnd"/>
      <w:r w:rsidR="004E2A81">
        <w:rPr>
          <w:rFonts w:ascii="Arial" w:hAnsi="Arial" w:cs="Arial"/>
          <w:sz w:val="22"/>
          <w:szCs w:val="22"/>
        </w:rPr>
        <w:t xml:space="preserve"> Bukovec u Horšovského Týna. Dále byla vyjmu</w:t>
      </w:r>
      <w:r w:rsidR="009E6E55">
        <w:rPr>
          <w:rFonts w:ascii="Arial" w:hAnsi="Arial" w:cs="Arial"/>
          <w:sz w:val="22"/>
          <w:szCs w:val="22"/>
        </w:rPr>
        <w:t xml:space="preserve">ta část intravilánu ve středu obce. </w:t>
      </w:r>
      <w:r w:rsidR="002E0CAB">
        <w:rPr>
          <w:rFonts w:ascii="Arial" w:hAnsi="Arial" w:cs="Arial"/>
          <w:sz w:val="22"/>
          <w:szCs w:val="22"/>
        </w:rPr>
        <w:t>Naopak byl</w:t>
      </w:r>
      <w:r w:rsidR="00066C69">
        <w:rPr>
          <w:rFonts w:ascii="Arial" w:hAnsi="Arial" w:cs="Arial"/>
          <w:sz w:val="22"/>
          <w:szCs w:val="22"/>
        </w:rPr>
        <w:t>y</w:t>
      </w:r>
      <w:r w:rsidR="002E0CAB">
        <w:rPr>
          <w:rFonts w:ascii="Arial" w:hAnsi="Arial" w:cs="Arial"/>
          <w:sz w:val="22"/>
          <w:szCs w:val="22"/>
        </w:rPr>
        <w:t xml:space="preserve"> přid</w:t>
      </w:r>
      <w:r w:rsidR="00066C69">
        <w:rPr>
          <w:rFonts w:ascii="Arial" w:hAnsi="Arial" w:cs="Arial"/>
          <w:sz w:val="22"/>
          <w:szCs w:val="22"/>
        </w:rPr>
        <w:t xml:space="preserve">ány dvě </w:t>
      </w:r>
      <w:r w:rsidR="002E0CAB">
        <w:rPr>
          <w:rFonts w:ascii="Arial" w:hAnsi="Arial" w:cs="Arial"/>
          <w:sz w:val="22"/>
          <w:szCs w:val="22"/>
        </w:rPr>
        <w:t>parcel</w:t>
      </w:r>
      <w:r w:rsidR="00066C69">
        <w:rPr>
          <w:rFonts w:ascii="Arial" w:hAnsi="Arial" w:cs="Arial"/>
          <w:sz w:val="22"/>
          <w:szCs w:val="22"/>
        </w:rPr>
        <w:t>y</w:t>
      </w:r>
      <w:r w:rsidR="002E0CAB">
        <w:rPr>
          <w:rFonts w:ascii="Arial" w:hAnsi="Arial" w:cs="Arial"/>
          <w:sz w:val="22"/>
          <w:szCs w:val="22"/>
        </w:rPr>
        <w:t xml:space="preserve"> z </w:t>
      </w:r>
      <w:proofErr w:type="spellStart"/>
      <w:r w:rsidR="002E0CAB">
        <w:rPr>
          <w:rFonts w:ascii="Arial" w:hAnsi="Arial" w:cs="Arial"/>
          <w:sz w:val="22"/>
          <w:szCs w:val="22"/>
        </w:rPr>
        <w:t>k.ú</w:t>
      </w:r>
      <w:proofErr w:type="spellEnd"/>
      <w:r w:rsidR="002E0CAB">
        <w:rPr>
          <w:rFonts w:ascii="Arial" w:hAnsi="Arial" w:cs="Arial"/>
          <w:sz w:val="22"/>
          <w:szCs w:val="22"/>
        </w:rPr>
        <w:t xml:space="preserve">. Pocinovice z důvodu změny katastrální hranice. </w:t>
      </w:r>
      <w:r w:rsidR="00066C69">
        <w:rPr>
          <w:rFonts w:ascii="Arial" w:hAnsi="Arial" w:cs="Arial"/>
          <w:sz w:val="22"/>
          <w:szCs w:val="22"/>
        </w:rPr>
        <w:t xml:space="preserve">Zjišťování průběhu hranic v terénu proběhlo ve dnech </w:t>
      </w:r>
      <w:r w:rsidR="00F93B6C">
        <w:rPr>
          <w:rFonts w:ascii="Arial" w:hAnsi="Arial" w:cs="Arial"/>
          <w:sz w:val="22"/>
          <w:szCs w:val="22"/>
        </w:rPr>
        <w:t>23. s 24.1. 2024</w:t>
      </w:r>
      <w:r w:rsidR="00BF2B43">
        <w:rPr>
          <w:rFonts w:ascii="Arial" w:hAnsi="Arial" w:cs="Arial"/>
          <w:sz w:val="22"/>
          <w:szCs w:val="22"/>
        </w:rPr>
        <w:t xml:space="preserve">. Po šetření obvodu </w:t>
      </w:r>
      <w:proofErr w:type="spellStart"/>
      <w:r w:rsidR="00BF2B43">
        <w:rPr>
          <w:rFonts w:ascii="Arial" w:hAnsi="Arial" w:cs="Arial"/>
          <w:sz w:val="22"/>
          <w:szCs w:val="22"/>
        </w:rPr>
        <w:t>KoPÚ</w:t>
      </w:r>
      <w:proofErr w:type="spellEnd"/>
      <w:r w:rsidR="00BF2B43">
        <w:rPr>
          <w:rFonts w:ascii="Arial" w:hAnsi="Arial" w:cs="Arial"/>
          <w:sz w:val="22"/>
          <w:szCs w:val="22"/>
        </w:rPr>
        <w:t xml:space="preserve"> v terénu došlo k upřesnění počtu měrných jednotek (MJ).</w:t>
      </w:r>
    </w:p>
    <w:p w14:paraId="5ED0A63C" w14:textId="232855B9" w:rsidR="00A3737B" w:rsidRDefault="00A3737B" w:rsidP="00853BE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CD9BC2" w14:textId="4F524150" w:rsidR="00A3737B" w:rsidRDefault="00A3737B" w:rsidP="00853BE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jsou navrhovány s ohledem na zpracování všech dalších etap předmětn</w:t>
      </w:r>
      <w:r w:rsidR="009116F6">
        <w:rPr>
          <w:rFonts w:ascii="Arial" w:hAnsi="Arial" w:cs="Arial"/>
          <w:sz w:val="22"/>
          <w:szCs w:val="22"/>
        </w:rPr>
        <w:t xml:space="preserve">é pozemkové úpravy tak, aby byl lépe naplněn smysl a účel těchto pozemkových úprav s tím, že objednatel o těchto zjištěních před zahájením původního výběrového řízení nevěděl. </w:t>
      </w:r>
    </w:p>
    <w:p w14:paraId="26669384" w14:textId="77777777" w:rsidR="00DC3027" w:rsidRDefault="00DC3027" w:rsidP="00853BE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DB5B76A" w14:textId="6839A31E" w:rsidR="00DC3027" w:rsidRDefault="00DC3027" w:rsidP="00DC3027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návaznosti na výše uvedené bude provedena úprava přílohy smlouvy – Položkový výkaz činností</w:t>
      </w:r>
    </w:p>
    <w:p w14:paraId="6AD6E971" w14:textId="77777777" w:rsidR="001856D0" w:rsidRDefault="001856D0" w:rsidP="001856D0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235B0A8" w14:textId="77777777" w:rsidR="00C479E2" w:rsidRDefault="001856D0" w:rsidP="001856D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všech shora uvedených skutečností se nejedná o podstatnou změnu závazku ze smlouvy na veřejnou zakázku.</w:t>
      </w:r>
    </w:p>
    <w:p w14:paraId="30C6CC3D" w14:textId="77777777" w:rsidR="00C479E2" w:rsidRDefault="00C479E2" w:rsidP="00C479E2">
      <w:pPr>
        <w:pStyle w:val="Odstavecseseznamem"/>
        <w:rPr>
          <w:rFonts w:ascii="Arial" w:hAnsi="Arial" w:cs="Arial"/>
          <w:sz w:val="22"/>
          <w:szCs w:val="22"/>
        </w:rPr>
      </w:pPr>
    </w:p>
    <w:p w14:paraId="73E76C4E" w14:textId="77777777" w:rsidR="00C93572" w:rsidRPr="00C479E2" w:rsidRDefault="00C93572" w:rsidP="00C479E2">
      <w:pPr>
        <w:pStyle w:val="Odstavecseseznamem"/>
        <w:rPr>
          <w:rFonts w:ascii="Arial" w:hAnsi="Arial" w:cs="Arial"/>
          <w:sz w:val="22"/>
          <w:szCs w:val="22"/>
        </w:rPr>
      </w:pPr>
    </w:p>
    <w:p w14:paraId="78D88DFD" w14:textId="1032DF0E" w:rsidR="003F66AF" w:rsidRDefault="005155DC" w:rsidP="00C93572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787D324" w14:textId="77777777" w:rsidR="00C93572" w:rsidRPr="00A22C99" w:rsidRDefault="00C93572" w:rsidP="00C93572">
      <w:pPr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bookmarkEnd w:id="0"/>
    <w:p w14:paraId="13FBBA47" w14:textId="479CAB46" w:rsidR="005B4FFF" w:rsidRDefault="00BF33FF" w:rsidP="005B4F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EB42D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4E63EE">
        <w:rPr>
          <w:rFonts w:ascii="Arial" w:hAnsi="Arial" w:cs="Arial"/>
          <w:sz w:val="22"/>
          <w:szCs w:val="22"/>
        </w:rPr>
        <w:t xml:space="preserve">v počtu měrných jednotek těchto dílčích částí: </w:t>
      </w:r>
      <w:r w:rsidR="007412D0">
        <w:rPr>
          <w:rFonts w:ascii="Arial" w:hAnsi="Arial" w:cs="Arial"/>
          <w:sz w:val="22"/>
          <w:szCs w:val="22"/>
        </w:rPr>
        <w:t>6.</w:t>
      </w:r>
      <w:r w:rsidR="00B563EF">
        <w:rPr>
          <w:rFonts w:ascii="Arial" w:hAnsi="Arial" w:cs="Arial"/>
          <w:sz w:val="22"/>
          <w:szCs w:val="22"/>
        </w:rPr>
        <w:t xml:space="preserve">2.4. Zjišťování hranic obvodu </w:t>
      </w:r>
      <w:proofErr w:type="spellStart"/>
      <w:r w:rsidR="00B563EF">
        <w:rPr>
          <w:rFonts w:ascii="Arial" w:hAnsi="Arial" w:cs="Arial"/>
          <w:sz w:val="22"/>
          <w:szCs w:val="22"/>
        </w:rPr>
        <w:t>KoPÚ</w:t>
      </w:r>
      <w:proofErr w:type="spellEnd"/>
      <w:r w:rsidR="00B563EF">
        <w:rPr>
          <w:rFonts w:ascii="Arial" w:hAnsi="Arial" w:cs="Arial"/>
          <w:sz w:val="22"/>
          <w:szCs w:val="22"/>
        </w:rPr>
        <w:t xml:space="preserve">, geometrické plány pro stanovení obvodu </w:t>
      </w:r>
      <w:proofErr w:type="spellStart"/>
      <w:r w:rsidR="00B563EF">
        <w:rPr>
          <w:rFonts w:ascii="Arial" w:hAnsi="Arial" w:cs="Arial"/>
          <w:sz w:val="22"/>
          <w:szCs w:val="22"/>
        </w:rPr>
        <w:t>KoPÚ</w:t>
      </w:r>
      <w:proofErr w:type="spellEnd"/>
      <w:r w:rsidR="00B563EF">
        <w:rPr>
          <w:rFonts w:ascii="Arial" w:hAnsi="Arial" w:cs="Arial"/>
          <w:sz w:val="22"/>
          <w:szCs w:val="22"/>
        </w:rPr>
        <w:t xml:space="preserve">, předepsaná </w:t>
      </w:r>
      <w:r w:rsidR="00127755">
        <w:rPr>
          <w:rFonts w:ascii="Arial" w:hAnsi="Arial" w:cs="Arial"/>
          <w:sz w:val="22"/>
          <w:szCs w:val="22"/>
        </w:rPr>
        <w:t>stabilizace dle vyhlášky č. 357/2013 Sb., 6.2.7. Rozbor současného stavu</w:t>
      </w:r>
      <w:r w:rsidR="0004710F">
        <w:rPr>
          <w:rFonts w:ascii="Arial" w:hAnsi="Arial" w:cs="Arial"/>
          <w:sz w:val="22"/>
          <w:szCs w:val="22"/>
        </w:rPr>
        <w:t xml:space="preserve">, 6.2.8. Dokumentace k soupisu nároků vlastníků pozemků, </w:t>
      </w:r>
      <w:r w:rsidR="00E86BDB">
        <w:rPr>
          <w:rFonts w:ascii="Arial" w:hAnsi="Arial" w:cs="Arial"/>
          <w:sz w:val="22"/>
          <w:szCs w:val="22"/>
        </w:rPr>
        <w:t>6.3.1.</w:t>
      </w:r>
      <w:r w:rsidR="001769A5">
        <w:rPr>
          <w:rFonts w:ascii="Arial" w:hAnsi="Arial" w:cs="Arial"/>
          <w:sz w:val="22"/>
          <w:szCs w:val="22"/>
        </w:rPr>
        <w:t xml:space="preserve"> Vypracování plánu společných zařízení („PSZ“)</w:t>
      </w:r>
      <w:r w:rsidR="007F01CA">
        <w:rPr>
          <w:rFonts w:ascii="Arial" w:hAnsi="Arial" w:cs="Arial"/>
          <w:sz w:val="22"/>
          <w:szCs w:val="22"/>
        </w:rPr>
        <w:t xml:space="preserve">, 6.3.2. Vypracování návrhu nového uspořádání </w:t>
      </w:r>
      <w:r w:rsidR="00C170C8">
        <w:rPr>
          <w:rFonts w:ascii="Arial" w:hAnsi="Arial" w:cs="Arial"/>
          <w:sz w:val="22"/>
          <w:szCs w:val="22"/>
        </w:rPr>
        <w:t>pozemků k</w:t>
      </w:r>
      <w:r w:rsidR="00686F6C">
        <w:rPr>
          <w:rFonts w:ascii="Arial" w:hAnsi="Arial" w:cs="Arial"/>
          <w:sz w:val="22"/>
          <w:szCs w:val="22"/>
        </w:rPr>
        <w:t> </w:t>
      </w:r>
      <w:r w:rsidR="00C170C8">
        <w:rPr>
          <w:rFonts w:ascii="Arial" w:hAnsi="Arial" w:cs="Arial"/>
          <w:sz w:val="22"/>
          <w:szCs w:val="22"/>
        </w:rPr>
        <w:t>vysta</w:t>
      </w:r>
      <w:r w:rsidR="00686F6C">
        <w:rPr>
          <w:rFonts w:ascii="Arial" w:hAnsi="Arial" w:cs="Arial"/>
          <w:sz w:val="22"/>
          <w:szCs w:val="22"/>
        </w:rPr>
        <w:t>vení dle §</w:t>
      </w:r>
      <w:r w:rsidR="001769A5">
        <w:rPr>
          <w:rFonts w:ascii="Arial" w:hAnsi="Arial" w:cs="Arial"/>
          <w:sz w:val="22"/>
          <w:szCs w:val="22"/>
        </w:rPr>
        <w:t xml:space="preserve"> </w:t>
      </w:r>
      <w:r w:rsidR="00686F6C">
        <w:rPr>
          <w:rFonts w:ascii="Arial" w:hAnsi="Arial" w:cs="Arial"/>
          <w:sz w:val="22"/>
          <w:szCs w:val="22"/>
        </w:rPr>
        <w:t>11</w:t>
      </w:r>
      <w:r w:rsidR="00BE5090">
        <w:rPr>
          <w:rFonts w:ascii="Arial" w:hAnsi="Arial" w:cs="Arial"/>
          <w:sz w:val="22"/>
          <w:szCs w:val="22"/>
        </w:rPr>
        <w:t>odst. 1 zákona a 6.4. Mapové dílo</w:t>
      </w:r>
      <w:r w:rsidR="00CC06D8">
        <w:rPr>
          <w:rFonts w:ascii="Arial" w:hAnsi="Arial" w:cs="Arial"/>
          <w:sz w:val="22"/>
          <w:szCs w:val="22"/>
        </w:rPr>
        <w:t>.</w:t>
      </w:r>
    </w:p>
    <w:p w14:paraId="1D02B9B5" w14:textId="77777777" w:rsidR="001F1087" w:rsidRPr="005B4FFF" w:rsidRDefault="001F1087" w:rsidP="00CC06D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EF66995" w:rsidR="00BF33FF" w:rsidRDefault="00E50F56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7AF5B599" w14:textId="77777777" w:rsidR="001F1087" w:rsidRPr="001F1087" w:rsidRDefault="001F1087" w:rsidP="001F1087">
      <w:pPr>
        <w:pStyle w:val="Odstavecseseznamem"/>
        <w:rPr>
          <w:rFonts w:ascii="Arial" w:hAnsi="Arial" w:cs="Arial"/>
          <w:sz w:val="22"/>
          <w:szCs w:val="22"/>
        </w:rPr>
      </w:pPr>
    </w:p>
    <w:p w14:paraId="3F961022" w14:textId="2A6A21B2" w:rsidR="001F1087" w:rsidRPr="00A22C99" w:rsidRDefault="00E50F56" w:rsidP="001F108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celkové ceny díla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4924C665" w:rsidR="00BF33FF" w:rsidRPr="00A22C99" w:rsidRDefault="0086196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975 800</w:t>
            </w:r>
            <w:r w:rsidR="00DC6383">
              <w:rPr>
                <w:rFonts w:ascii="Arial" w:hAnsi="Arial" w:cs="Arial"/>
                <w:sz w:val="22"/>
                <w:szCs w:val="22"/>
              </w:rPr>
              <w:t>,00</w:t>
            </w:r>
            <w:r w:rsidR="002943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38C21CDD" w:rsidR="00BF33FF" w:rsidRPr="00A22C99" w:rsidRDefault="00C9357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67F5B">
              <w:rPr>
                <w:rFonts w:ascii="Arial" w:hAnsi="Arial" w:cs="Arial"/>
                <w:sz w:val="22"/>
                <w:szCs w:val="22"/>
              </w:rPr>
              <w:t>51 600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0E2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2D357E87" w:rsidR="00BF33FF" w:rsidRPr="00A22C99" w:rsidRDefault="00233FCF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432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184182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72A50C9C" w:rsidR="00BF33FF" w:rsidRPr="00184182" w:rsidRDefault="00767F5B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924 200</w:t>
            </w:r>
            <w:r w:rsidR="00601095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432790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23A8A249" w:rsidR="00BF33FF" w:rsidRPr="00A22C99" w:rsidRDefault="00767F5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194 082,00</w:t>
            </w:r>
            <w:r w:rsidR="008904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6815D053" w:rsidR="00BF33FF" w:rsidRPr="00A22C99" w:rsidRDefault="00CE7E4D" w:rsidP="00756C2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67F5B">
              <w:rPr>
                <w:rFonts w:ascii="Arial" w:hAnsi="Arial" w:cs="Arial"/>
                <w:sz w:val="22"/>
                <w:szCs w:val="22"/>
              </w:rPr>
              <w:t> 118 282,00</w:t>
            </w:r>
            <w:r w:rsidR="00756C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77777777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7EDBA414" w14:textId="77777777" w:rsidR="003F66AF" w:rsidRDefault="003F66A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B814A7E" w14:textId="6809D6F4" w:rsidR="003F66AF" w:rsidRDefault="003F66AF" w:rsidP="001256B6">
      <w:pPr>
        <w:spacing w:before="120" w:after="120"/>
        <w:rPr>
          <w:noProof/>
        </w:rPr>
      </w:pPr>
    </w:p>
    <w:p w14:paraId="5C17E9D8" w14:textId="558E7571" w:rsidR="00640F66" w:rsidRDefault="00640F66" w:rsidP="00A47590">
      <w:pPr>
        <w:spacing w:before="120" w:after="120"/>
        <w:rPr>
          <w:rFonts w:ascii="Arial" w:hAnsi="Arial" w:cs="Arial"/>
          <w:sz w:val="22"/>
          <w:szCs w:val="22"/>
        </w:rPr>
      </w:pPr>
    </w:p>
    <w:p w14:paraId="3584574D" w14:textId="77777777" w:rsidR="001F1087" w:rsidRDefault="001F1087" w:rsidP="00A47590">
      <w:pPr>
        <w:spacing w:before="120" w:after="120"/>
        <w:rPr>
          <w:rFonts w:ascii="Arial" w:hAnsi="Arial" w:cs="Arial"/>
          <w:sz w:val="22"/>
          <w:szCs w:val="22"/>
        </w:rPr>
      </w:pPr>
    </w:p>
    <w:p w14:paraId="338FA6BA" w14:textId="5809D51C" w:rsidR="001F1087" w:rsidRDefault="00E50F56" w:rsidP="00A4759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Rekapitulace počtu MJ</w:t>
      </w: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2935"/>
        <w:gridCol w:w="759"/>
        <w:gridCol w:w="981"/>
        <w:gridCol w:w="1504"/>
        <w:gridCol w:w="1584"/>
        <w:gridCol w:w="1502"/>
      </w:tblGrid>
      <w:tr w:rsidR="00972AD2" w:rsidRPr="00A22C99" w14:paraId="1569DF74" w14:textId="77777777" w:rsidTr="0020606E">
        <w:trPr>
          <w:trHeight w:val="986"/>
        </w:trPr>
        <w:tc>
          <w:tcPr>
            <w:tcW w:w="742" w:type="dxa"/>
            <w:shd w:val="clear" w:color="auto" w:fill="F2F2F2" w:themeFill="background1" w:themeFillShade="F2"/>
          </w:tcPr>
          <w:p w14:paraId="6E5D9F17" w14:textId="77777777" w:rsidR="00972AD2" w:rsidRPr="0020606E" w:rsidRDefault="00972AD2" w:rsidP="00EE2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F2F2F2" w:themeFill="background1" w:themeFillShade="F2"/>
            <w:noWrap/>
            <w:hideMark/>
          </w:tcPr>
          <w:p w14:paraId="18AD20E1" w14:textId="7777777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32464" w14:textId="7777777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Hlavní celek / dílčí část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  <w:vAlign w:val="center"/>
            <w:hideMark/>
          </w:tcPr>
          <w:p w14:paraId="7327E332" w14:textId="77777777" w:rsidR="00972AD2" w:rsidRPr="0020606E" w:rsidRDefault="00972AD2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1" w:type="dxa"/>
            <w:shd w:val="clear" w:color="auto" w:fill="F2F2F2" w:themeFill="background1" w:themeFillShade="F2"/>
            <w:vAlign w:val="center"/>
            <w:hideMark/>
          </w:tcPr>
          <w:p w14:paraId="5C43F152" w14:textId="77777777" w:rsidR="00972AD2" w:rsidRPr="0020606E" w:rsidRDefault="00972AD2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Změna v počtu MJ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  <w:hideMark/>
          </w:tcPr>
          <w:p w14:paraId="358DAFE1" w14:textId="77777777" w:rsidR="00972AD2" w:rsidRPr="0020606E" w:rsidRDefault="00972AD2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20606E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  <w:hideMark/>
          </w:tcPr>
          <w:p w14:paraId="17A12375" w14:textId="77777777" w:rsidR="00972AD2" w:rsidRPr="0020606E" w:rsidRDefault="00972AD2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20606E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02" w:type="dxa"/>
            <w:shd w:val="clear" w:color="auto" w:fill="F2F2F2" w:themeFill="background1" w:themeFillShade="F2"/>
            <w:vAlign w:val="center"/>
            <w:hideMark/>
          </w:tcPr>
          <w:p w14:paraId="1BD9F561" w14:textId="77777777" w:rsidR="00972AD2" w:rsidRPr="0020606E" w:rsidRDefault="00972AD2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Stávající platné termíny</w:t>
            </w:r>
          </w:p>
        </w:tc>
      </w:tr>
      <w:tr w:rsidR="00972AD2" w:rsidRPr="00A22C99" w14:paraId="125276AD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19AE18FE" w14:textId="34A9BF20" w:rsidR="00972AD2" w:rsidRPr="0020606E" w:rsidRDefault="00972AD2" w:rsidP="00EE2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6E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4701966C" w14:textId="01C6534F" w:rsidR="00972AD2" w:rsidRPr="0020606E" w:rsidRDefault="00D43C79" w:rsidP="00EE2B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6E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759" w:type="dxa"/>
            <w:noWrap/>
            <w:vAlign w:val="center"/>
          </w:tcPr>
          <w:p w14:paraId="22F49862" w14:textId="7777777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center"/>
          </w:tcPr>
          <w:p w14:paraId="1C86B7B4" w14:textId="7777777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noWrap/>
            <w:vAlign w:val="center"/>
          </w:tcPr>
          <w:p w14:paraId="77422E88" w14:textId="7777777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center"/>
          </w:tcPr>
          <w:p w14:paraId="410015CF" w14:textId="7777777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center"/>
          </w:tcPr>
          <w:p w14:paraId="3B519086" w14:textId="7777777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AD2" w:rsidRPr="00A22C99" w14:paraId="5752CF82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009F7869" w14:textId="48AC3D0A" w:rsidR="00972AD2" w:rsidRPr="0020606E" w:rsidRDefault="00972AD2" w:rsidP="002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00DAF20C" w14:textId="7C5B2E13" w:rsidR="00972AD2" w:rsidRPr="0020606E" w:rsidRDefault="00972AD2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20606E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0606E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20606E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0606E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759" w:type="dxa"/>
            <w:noWrap/>
            <w:vAlign w:val="center"/>
          </w:tcPr>
          <w:p w14:paraId="6A8455AE" w14:textId="22A5B54B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0606E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81" w:type="dxa"/>
            <w:noWrap/>
            <w:vAlign w:val="center"/>
          </w:tcPr>
          <w:p w14:paraId="71D7D6B3" w14:textId="7661FF6C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-15</w:t>
            </w:r>
          </w:p>
        </w:tc>
        <w:tc>
          <w:tcPr>
            <w:tcW w:w="1504" w:type="dxa"/>
            <w:noWrap/>
            <w:vAlign w:val="center"/>
          </w:tcPr>
          <w:p w14:paraId="0054847F" w14:textId="15DBD8B6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584" w:type="dxa"/>
            <w:noWrap/>
            <w:vAlign w:val="center"/>
          </w:tcPr>
          <w:p w14:paraId="456BAC2A" w14:textId="225B228E" w:rsidR="00972AD2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</w:t>
            </w:r>
            <w:r w:rsidR="00972AD2" w:rsidRPr="0020606E"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1502" w:type="dxa"/>
            <w:noWrap/>
            <w:vAlign w:val="center"/>
          </w:tcPr>
          <w:p w14:paraId="4EB8B1A8" w14:textId="18C812E7" w:rsidR="00972AD2" w:rsidRPr="0020606E" w:rsidRDefault="00972AD2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30.09.2024</w:t>
            </w:r>
          </w:p>
        </w:tc>
      </w:tr>
      <w:tr w:rsidR="00D43C79" w:rsidRPr="00A22C99" w14:paraId="72C5F5F9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1CDB7C13" w14:textId="3011135E" w:rsidR="00D43C79" w:rsidRPr="0020606E" w:rsidRDefault="00D43C79" w:rsidP="002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2B33996E" w14:textId="45298327" w:rsidR="00D43C79" w:rsidRPr="0020606E" w:rsidRDefault="00D43C79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 xml:space="preserve">Rozbor současného stavu      </w:t>
            </w:r>
          </w:p>
        </w:tc>
        <w:tc>
          <w:tcPr>
            <w:tcW w:w="759" w:type="dxa"/>
            <w:noWrap/>
            <w:vAlign w:val="center"/>
          </w:tcPr>
          <w:p w14:paraId="7591D119" w14:textId="65BB389B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81" w:type="dxa"/>
            <w:noWrap/>
            <w:vAlign w:val="center"/>
          </w:tcPr>
          <w:p w14:paraId="760F9880" w14:textId="35F7D763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504" w:type="dxa"/>
            <w:noWrap/>
            <w:vAlign w:val="center"/>
          </w:tcPr>
          <w:p w14:paraId="4F5A6068" w14:textId="142674CA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584" w:type="dxa"/>
            <w:noWrap/>
            <w:vAlign w:val="center"/>
          </w:tcPr>
          <w:p w14:paraId="59316400" w14:textId="63883D12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-3 200,00</w:t>
            </w:r>
          </w:p>
        </w:tc>
        <w:tc>
          <w:tcPr>
            <w:tcW w:w="1502" w:type="dxa"/>
            <w:noWrap/>
            <w:vAlign w:val="center"/>
          </w:tcPr>
          <w:p w14:paraId="56D63541" w14:textId="1EB439C8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30.09.2024</w:t>
            </w:r>
          </w:p>
        </w:tc>
      </w:tr>
      <w:tr w:rsidR="00D43C79" w:rsidRPr="00A22C99" w14:paraId="628F3CC2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63A92075" w14:textId="4E79C8F8" w:rsidR="00D43C79" w:rsidRPr="0020606E" w:rsidRDefault="00D43C79" w:rsidP="002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6A4F1E70" w14:textId="74AF4EC4" w:rsidR="00D43C79" w:rsidRPr="0020606E" w:rsidRDefault="00D43C79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759" w:type="dxa"/>
            <w:noWrap/>
            <w:vAlign w:val="center"/>
          </w:tcPr>
          <w:p w14:paraId="784FAB24" w14:textId="7DC44052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81" w:type="dxa"/>
            <w:noWrap/>
            <w:vAlign w:val="center"/>
          </w:tcPr>
          <w:p w14:paraId="236578F8" w14:textId="162FCB5E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504" w:type="dxa"/>
            <w:noWrap/>
            <w:vAlign w:val="center"/>
          </w:tcPr>
          <w:p w14:paraId="06DE835C" w14:textId="0DCF5A00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584" w:type="dxa"/>
            <w:noWrap/>
            <w:vAlign w:val="center"/>
          </w:tcPr>
          <w:p w14:paraId="21621BEB" w14:textId="6C2A70C1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-3 200,00</w:t>
            </w:r>
          </w:p>
        </w:tc>
        <w:tc>
          <w:tcPr>
            <w:tcW w:w="1502" w:type="dxa"/>
            <w:noWrap/>
            <w:vAlign w:val="center"/>
          </w:tcPr>
          <w:p w14:paraId="4BD5C263" w14:textId="52449321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30.12.2024</w:t>
            </w:r>
          </w:p>
        </w:tc>
      </w:tr>
      <w:tr w:rsidR="00D43C79" w:rsidRPr="00A22C99" w14:paraId="38262EE1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43C6F9D4" w14:textId="23690627" w:rsidR="00D43C79" w:rsidRPr="0020606E" w:rsidRDefault="00D43C79" w:rsidP="002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436B228A" w14:textId="58C0A750" w:rsidR="00D43C79" w:rsidRPr="0020606E" w:rsidRDefault="00D43C79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Hlavní celek 2 „Návrhové práce“</w:t>
            </w:r>
          </w:p>
        </w:tc>
        <w:tc>
          <w:tcPr>
            <w:tcW w:w="759" w:type="dxa"/>
            <w:noWrap/>
            <w:vAlign w:val="center"/>
          </w:tcPr>
          <w:p w14:paraId="0018F0E3" w14:textId="77777777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center"/>
          </w:tcPr>
          <w:p w14:paraId="57DDE564" w14:textId="77777777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noWrap/>
            <w:vAlign w:val="center"/>
          </w:tcPr>
          <w:p w14:paraId="76B61E9E" w14:textId="77777777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noWrap/>
            <w:vAlign w:val="center"/>
          </w:tcPr>
          <w:p w14:paraId="43C19373" w14:textId="77777777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center"/>
          </w:tcPr>
          <w:p w14:paraId="74428CF3" w14:textId="77777777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C79" w:rsidRPr="00A22C99" w14:paraId="4FC0389A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7BAA004B" w14:textId="79A0C313" w:rsidR="00D43C79" w:rsidRPr="0020606E" w:rsidRDefault="00D43C79" w:rsidP="002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43DA3C1A" w14:textId="76018052" w:rsidR="00D43C79" w:rsidRPr="0020606E" w:rsidRDefault="00D43C79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759" w:type="dxa"/>
            <w:noWrap/>
            <w:vAlign w:val="center"/>
          </w:tcPr>
          <w:p w14:paraId="264078DB" w14:textId="7758E1D8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81" w:type="dxa"/>
            <w:noWrap/>
            <w:vAlign w:val="center"/>
          </w:tcPr>
          <w:p w14:paraId="12692102" w14:textId="67C08FB6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504" w:type="dxa"/>
            <w:noWrap/>
            <w:vAlign w:val="center"/>
          </w:tcPr>
          <w:p w14:paraId="66240D16" w14:textId="5CCBF3CD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1 500,00</w:t>
            </w:r>
          </w:p>
        </w:tc>
        <w:tc>
          <w:tcPr>
            <w:tcW w:w="1584" w:type="dxa"/>
            <w:noWrap/>
            <w:vAlign w:val="center"/>
          </w:tcPr>
          <w:p w14:paraId="1016EA26" w14:textId="4A54537E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-6 000,00</w:t>
            </w:r>
          </w:p>
        </w:tc>
        <w:tc>
          <w:tcPr>
            <w:tcW w:w="1502" w:type="dxa"/>
            <w:noWrap/>
            <w:vAlign w:val="center"/>
          </w:tcPr>
          <w:p w14:paraId="5A216F85" w14:textId="6F43BCEE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31.01.202</w:t>
            </w:r>
            <w:r w:rsidR="0020606E" w:rsidRPr="002060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43C79" w:rsidRPr="00A22C99" w14:paraId="16D74870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4A90C92B" w14:textId="2AEFEDA9" w:rsidR="00D43C79" w:rsidRPr="0020606E" w:rsidRDefault="00D43C79" w:rsidP="002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2F824DFD" w14:textId="08CAA0FA" w:rsidR="00D43C79" w:rsidRPr="0020606E" w:rsidRDefault="00D43C79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759" w:type="dxa"/>
            <w:noWrap/>
            <w:vAlign w:val="center"/>
          </w:tcPr>
          <w:p w14:paraId="34F6B4CF" w14:textId="4B4F939A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81" w:type="dxa"/>
            <w:noWrap/>
            <w:vAlign w:val="center"/>
          </w:tcPr>
          <w:p w14:paraId="77833121" w14:textId="5D5B72AD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504" w:type="dxa"/>
            <w:noWrap/>
            <w:vAlign w:val="center"/>
          </w:tcPr>
          <w:p w14:paraId="7F00A736" w14:textId="268D6D7F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1 500,00</w:t>
            </w:r>
          </w:p>
        </w:tc>
        <w:tc>
          <w:tcPr>
            <w:tcW w:w="1584" w:type="dxa"/>
            <w:noWrap/>
            <w:vAlign w:val="center"/>
          </w:tcPr>
          <w:p w14:paraId="571BB5EE" w14:textId="4E17516F" w:rsidR="00D43C79" w:rsidRPr="0020606E" w:rsidRDefault="00D43C79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-6 000,00</w:t>
            </w:r>
          </w:p>
        </w:tc>
        <w:tc>
          <w:tcPr>
            <w:tcW w:w="1502" w:type="dxa"/>
            <w:noWrap/>
            <w:vAlign w:val="center"/>
          </w:tcPr>
          <w:p w14:paraId="5D1F5A47" w14:textId="66F812C2" w:rsidR="00D43C79" w:rsidRPr="0020606E" w:rsidRDefault="0020606E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31.01.2027</w:t>
            </w:r>
          </w:p>
        </w:tc>
      </w:tr>
      <w:tr w:rsidR="00D43C79" w:rsidRPr="00A22C99" w14:paraId="0DF0AE82" w14:textId="77777777" w:rsidTr="0020606E">
        <w:trPr>
          <w:trHeight w:val="566"/>
        </w:trPr>
        <w:tc>
          <w:tcPr>
            <w:tcW w:w="742" w:type="dxa"/>
            <w:shd w:val="clear" w:color="auto" w:fill="F2F2F2" w:themeFill="background1" w:themeFillShade="F2"/>
            <w:noWrap/>
            <w:vAlign w:val="center"/>
          </w:tcPr>
          <w:p w14:paraId="0FA05FC3" w14:textId="641256AB" w:rsidR="00D43C79" w:rsidRPr="0020606E" w:rsidRDefault="0020606E" w:rsidP="002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16866B1F" w14:textId="4B7561ED" w:rsidR="00D43C79" w:rsidRPr="0020606E" w:rsidRDefault="0020606E" w:rsidP="00EE2BBD">
            <w:pPr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Hlavní celek 3 „Mapové dílo“</w:t>
            </w:r>
          </w:p>
        </w:tc>
        <w:tc>
          <w:tcPr>
            <w:tcW w:w="759" w:type="dxa"/>
            <w:noWrap/>
            <w:vAlign w:val="center"/>
          </w:tcPr>
          <w:p w14:paraId="3DC84F57" w14:textId="6F6545B8" w:rsidR="00D43C79" w:rsidRPr="0020606E" w:rsidRDefault="0020606E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81" w:type="dxa"/>
            <w:noWrap/>
            <w:vAlign w:val="center"/>
          </w:tcPr>
          <w:p w14:paraId="48989698" w14:textId="34293113" w:rsidR="00D43C79" w:rsidRPr="0020606E" w:rsidRDefault="0020606E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504" w:type="dxa"/>
            <w:noWrap/>
            <w:vAlign w:val="center"/>
          </w:tcPr>
          <w:p w14:paraId="20D624D4" w14:textId="5D1F7DEE" w:rsidR="00D43C79" w:rsidRPr="0020606E" w:rsidRDefault="0020606E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584" w:type="dxa"/>
            <w:noWrap/>
            <w:vAlign w:val="center"/>
          </w:tcPr>
          <w:p w14:paraId="524FAA2A" w14:textId="45705341" w:rsidR="00D43C79" w:rsidRPr="0020606E" w:rsidRDefault="0020606E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-3 200,00</w:t>
            </w:r>
          </w:p>
        </w:tc>
        <w:tc>
          <w:tcPr>
            <w:tcW w:w="1502" w:type="dxa"/>
            <w:noWrap/>
            <w:vAlign w:val="center"/>
          </w:tcPr>
          <w:p w14:paraId="553FDC3B" w14:textId="22B15011" w:rsidR="00D43C79" w:rsidRPr="0020606E" w:rsidRDefault="0020606E" w:rsidP="00EE2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6E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</w:tbl>
    <w:p w14:paraId="5706F980" w14:textId="77777777" w:rsidR="00972AD2" w:rsidRDefault="00972AD2" w:rsidP="00A47590">
      <w:pPr>
        <w:spacing w:before="120" w:after="120"/>
        <w:rPr>
          <w:rFonts w:ascii="Arial" w:hAnsi="Arial" w:cs="Arial"/>
          <w:sz w:val="22"/>
          <w:szCs w:val="22"/>
        </w:rPr>
      </w:pPr>
    </w:p>
    <w:p w14:paraId="5B2FE783" w14:textId="77777777" w:rsidR="003F66AF" w:rsidRPr="009E3F8B" w:rsidRDefault="003F66AF" w:rsidP="001256B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7EB1DFB7" w14:textId="6A521A51" w:rsidR="001F1087" w:rsidRPr="00A22C99" w:rsidRDefault="00CE48D2" w:rsidP="00972AD2">
      <w:pPr>
        <w:spacing w:before="240" w:after="36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237751C7" w14:textId="67E724A2" w:rsidR="001F1087" w:rsidRPr="0020606E" w:rsidRDefault="00771E71" w:rsidP="0020606E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5C01F2">
        <w:rPr>
          <w:rFonts w:ascii="Arial" w:hAnsi="Arial" w:cs="Arial"/>
          <w:sz w:val="22"/>
          <w:szCs w:val="22"/>
        </w:rPr>
        <w:t>Ostatní ujednání Smlouvy, která nejsou dotčena tímto Dodatkem (tj. termíny a ceny), se nemění.</w:t>
      </w:r>
    </w:p>
    <w:p w14:paraId="2909D367" w14:textId="2BFA529F" w:rsidR="001F1087" w:rsidRPr="0020606E" w:rsidRDefault="00771E71" w:rsidP="0020606E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4440D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B4440D">
        <w:rPr>
          <w:rFonts w:ascii="Arial" w:hAnsi="Arial" w:cs="Arial"/>
          <w:sz w:val="22"/>
          <w:szCs w:val="22"/>
        </w:rPr>
        <w:t>ruší</w:t>
      </w:r>
      <w:proofErr w:type="gramEnd"/>
      <w:r w:rsidRPr="00B4440D">
        <w:rPr>
          <w:rFonts w:ascii="Arial" w:hAnsi="Arial" w:cs="Arial"/>
          <w:sz w:val="22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21E399B4" w14:textId="272F0AA6" w:rsidR="001F1087" w:rsidRPr="0020606E" w:rsidRDefault="00771E71" w:rsidP="0020606E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12CEC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DB60447" w14:textId="23536186" w:rsidR="0020606E" w:rsidRPr="0020606E" w:rsidRDefault="00000000" w:rsidP="0020606E">
      <w:pPr>
        <w:pStyle w:val="Odstavecseseznamem"/>
        <w:numPr>
          <w:ilvl w:val="0"/>
          <w:numId w:val="10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BA6DB50DE505427DB9EA37C55E0185F8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771E71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4AEB1CFE" w14:textId="6052B854" w:rsidR="001F1087" w:rsidRPr="0020606E" w:rsidRDefault="00771E71" w:rsidP="001F1087">
      <w:pPr>
        <w:pStyle w:val="Odstavecseseznamem"/>
        <w:numPr>
          <w:ilvl w:val="0"/>
          <w:numId w:val="10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D18BD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</w:t>
      </w:r>
      <w:r w:rsidRPr="008D18BD">
        <w:rPr>
          <w:rFonts w:ascii="Arial" w:hAnsi="Arial" w:cs="Arial"/>
          <w:sz w:val="22"/>
          <w:szCs w:val="22"/>
        </w:rPr>
        <w:lastRenderedPageBreak/>
        <w:t>ve smyslu § 2 písm. s) zákona č. 499/2004 Sb. o archivnictví a spisové službě a o změně některých zákonů, ve znění pozdějších předpisů.</w:t>
      </w:r>
    </w:p>
    <w:p w14:paraId="192DA64C" w14:textId="186A0286" w:rsidR="003F66AF" w:rsidRPr="008D18BD" w:rsidRDefault="00771E71" w:rsidP="008D18BD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59B31544" w14:textId="77777777" w:rsidR="00F40C11" w:rsidRDefault="00F40C11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DF61B36" w14:textId="77777777" w:rsidR="00F40C11" w:rsidRPr="00A22C99" w:rsidRDefault="00F40C11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433BF636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4D503CB8" w14:textId="77777777" w:rsidR="001F1087" w:rsidRPr="0020606E" w:rsidRDefault="001F1087" w:rsidP="0020606E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02CF4BA5" w14:textId="7956A294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1F1087">
        <w:rPr>
          <w:rFonts w:ascii="Arial" w:hAnsi="Arial" w:cs="Arial"/>
          <w:sz w:val="22"/>
          <w:szCs w:val="22"/>
        </w:rPr>
        <w:t>Plzni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CA766A">
        <w:rPr>
          <w:rFonts w:ascii="Arial" w:hAnsi="Arial" w:cs="Arial"/>
          <w:sz w:val="22"/>
          <w:szCs w:val="22"/>
        </w:rPr>
        <w:t>16.09.2024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1087">
        <w:rPr>
          <w:rFonts w:ascii="Arial" w:hAnsi="Arial" w:cs="Arial"/>
          <w:sz w:val="22"/>
          <w:szCs w:val="22"/>
        </w:rPr>
        <w:tab/>
      </w:r>
      <w:r w:rsidR="001F1087">
        <w:rPr>
          <w:rFonts w:ascii="Arial" w:hAnsi="Arial" w:cs="Arial"/>
          <w:sz w:val="22"/>
          <w:szCs w:val="22"/>
        </w:rPr>
        <w:tab/>
      </w:r>
      <w:r w:rsidR="001F108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Plzni dne</w:t>
      </w:r>
      <w:r w:rsidR="00CA766A">
        <w:rPr>
          <w:rFonts w:ascii="Arial" w:hAnsi="Arial" w:cs="Arial"/>
          <w:sz w:val="22"/>
          <w:szCs w:val="22"/>
        </w:rPr>
        <w:t xml:space="preserve"> 13.09.2024</w:t>
      </w:r>
      <w:r w:rsidRPr="00801F17">
        <w:rPr>
          <w:rFonts w:ascii="Arial" w:hAnsi="Arial" w:cs="Arial"/>
          <w:sz w:val="22"/>
          <w:szCs w:val="22"/>
        </w:rPr>
        <w:t xml:space="preserve"> 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04A7E5C6" w14:textId="0F5DE3C4" w:rsidR="008C265A" w:rsidRDefault="00000000" w:rsidP="0020606E">
      <w:pPr>
        <w:tabs>
          <w:tab w:val="left" w:pos="3402"/>
        </w:tabs>
        <w:spacing w:before="120" w:after="120"/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7679461E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 w:rsidRPr="00F730B9">
            <w:rPr>
              <w:rFonts w:ascii="Arial" w:hAnsi="Arial" w:cs="Arial"/>
              <w:b/>
              <w:bCs/>
              <w:sz w:val="22"/>
              <w:szCs w:val="22"/>
            </w:rPr>
            <w:t xml:space="preserve">Ing. </w:t>
          </w:r>
          <w:r w:rsidR="000B29B4">
            <w:rPr>
              <w:rFonts w:ascii="Arial" w:hAnsi="Arial" w:cs="Arial"/>
              <w:b/>
              <w:bCs/>
              <w:sz w:val="22"/>
              <w:szCs w:val="22"/>
            </w:rPr>
            <w:t>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760DC6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0B29B4">
        <w:rPr>
          <w:rFonts w:ascii="Arial" w:hAnsi="Arial" w:cs="Arial"/>
          <w:b/>
          <w:bCs/>
          <w:sz w:val="22"/>
          <w:szCs w:val="22"/>
        </w:rPr>
        <w:t>Barbora Salátová</w:t>
      </w:r>
    </w:p>
    <w:p w14:paraId="1DAEE7A4" w14:textId="71D30C1D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20606E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2493A724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0B29B4">
        <w:rPr>
          <w:rFonts w:ascii="Arial" w:hAnsi="Arial" w:cs="Arial"/>
          <w:sz w:val="22"/>
          <w:szCs w:val="22"/>
        </w:rPr>
        <w:t>POZEMKOVÉ ÚPRAVY K+V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8B76C8A" w14:textId="546A4413" w:rsidR="00D10E5F" w:rsidRDefault="00D10E5F" w:rsidP="00771E71">
      <w:pPr>
        <w:rPr>
          <w:rFonts w:ascii="Arial" w:hAnsi="Arial" w:cs="Arial"/>
          <w:sz w:val="22"/>
          <w:szCs w:val="22"/>
        </w:rPr>
      </w:pPr>
    </w:p>
    <w:p w14:paraId="25B54D4D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7457C982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63E8D6E3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7359BD10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0D4F23A3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7588E80D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186DA929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77A5D9E5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4C261232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4CE80CEB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460A37AF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57C93E48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375E2653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0A463089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15993708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1A2ACA2D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2BFF5FDC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3DEC8957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40538343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3D0FB632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4AEFD923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740CCCC0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7052AA40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56835E5F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08DF0AE9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p w14:paraId="21D1B3C7" w14:textId="77777777" w:rsidR="008823B2" w:rsidRDefault="008823B2" w:rsidP="00771E71">
      <w:pPr>
        <w:rPr>
          <w:rFonts w:ascii="Arial" w:hAnsi="Arial" w:cs="Arial"/>
          <w:sz w:val="22"/>
          <w:szCs w:val="22"/>
        </w:rPr>
      </w:pPr>
    </w:p>
    <w:tbl>
      <w:tblPr>
        <w:tblW w:w="10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3343"/>
        <w:gridCol w:w="1024"/>
        <w:gridCol w:w="1024"/>
        <w:gridCol w:w="1353"/>
        <w:gridCol w:w="1317"/>
        <w:gridCol w:w="1576"/>
      </w:tblGrid>
      <w:tr w:rsidR="008823B2" w14:paraId="6B582F62" w14:textId="77777777" w:rsidTr="008823B2">
        <w:trPr>
          <w:trHeight w:val="459"/>
        </w:trPr>
        <w:tc>
          <w:tcPr>
            <w:tcW w:w="8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9543" w14:textId="77777777" w:rsidR="008823B2" w:rsidRDefault="008823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ke Smlouvě - Komplexní pozemkové úpravy v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Šlovice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Bukovce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259F" w14:textId="77777777" w:rsidR="008823B2" w:rsidRDefault="008823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23B2" w14:paraId="6582FA20" w14:textId="77777777" w:rsidTr="008823B2">
        <w:trPr>
          <w:trHeight w:val="735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1EAEB9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21CD3F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CB9BCB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246D2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7D1FB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359E4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062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8823B2" w14:paraId="7F637437" w14:textId="77777777" w:rsidTr="008823B2">
        <w:trPr>
          <w:trHeight w:val="547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C28B2B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1DFE3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FDA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CE32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43A8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68AA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F310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823B2" w14:paraId="25098930" w14:textId="77777777" w:rsidTr="008823B2">
        <w:trPr>
          <w:trHeight w:val="547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6628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FE5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Revize stávajícího bodového pole 6)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42FB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794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F6A0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388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970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30.9.2022</w:t>
            </w:r>
          </w:p>
        </w:tc>
      </w:tr>
      <w:tr w:rsidR="008823B2" w14:paraId="6D2F8E0D" w14:textId="77777777" w:rsidTr="008823B2">
        <w:trPr>
          <w:trHeight w:val="614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F57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62B1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8823B2">
              <w:rPr>
                <w:rFonts w:ascii="Arial" w:hAnsi="Arial" w:cs="Arial"/>
                <w:sz w:val="20"/>
                <w:szCs w:val="20"/>
              </w:rPr>
              <w:t xml:space="preserve"> mimo trvalé porosty 1)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045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F729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C86C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99B1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106 000,00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21FED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30.9.2023</w:t>
            </w:r>
          </w:p>
        </w:tc>
      </w:tr>
      <w:tr w:rsidR="008823B2" w14:paraId="54328C5C" w14:textId="77777777" w:rsidTr="008823B2">
        <w:trPr>
          <w:trHeight w:val="916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897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DD03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8823B2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8823B2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ACEE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1594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B6EC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1B48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142 000,00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5EB2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8823B2" w14:paraId="67A20248" w14:textId="77777777" w:rsidTr="008823B2">
        <w:trPr>
          <w:trHeight w:val="547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7A0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C810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B22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21B8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592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E95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81 600,00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F5AFB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8823B2" w14:paraId="410AB34B" w14:textId="77777777" w:rsidTr="008823B2">
        <w:trPr>
          <w:trHeight w:val="640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7FB6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571C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BFE2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44E6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18E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23B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81 600,00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0E5B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30.12.2024</w:t>
            </w:r>
          </w:p>
        </w:tc>
      </w:tr>
      <w:tr w:rsidR="008823B2" w14:paraId="5970E740" w14:textId="77777777" w:rsidTr="008823B2">
        <w:trPr>
          <w:trHeight w:val="735"/>
        </w:trPr>
        <w:tc>
          <w:tcPr>
            <w:tcW w:w="4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208F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6DF66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51089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858B8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07BEA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431 200,00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773B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31.1.2025</w:t>
            </w:r>
          </w:p>
        </w:tc>
      </w:tr>
      <w:tr w:rsidR="008823B2" w14:paraId="33705EFF" w14:textId="77777777" w:rsidTr="008823B2">
        <w:trPr>
          <w:trHeight w:val="547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6473C4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A0729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18B6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D0020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9715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2B0BB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2E74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823B2" w14:paraId="7743FC79" w14:textId="77777777" w:rsidTr="008823B2">
        <w:trPr>
          <w:trHeight w:val="547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374C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693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F18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EE16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893F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2C2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153 000,00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3933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31.1.2026</w:t>
            </w:r>
          </w:p>
        </w:tc>
      </w:tr>
      <w:tr w:rsidR="008823B2" w14:paraId="463AED35" w14:textId="77777777" w:rsidTr="008823B2">
        <w:trPr>
          <w:trHeight w:val="1034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28D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A09C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2)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30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1B1E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56B8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9E6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516274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B2" w14:paraId="6E3D9D64" w14:textId="77777777" w:rsidTr="008823B2">
        <w:trPr>
          <w:trHeight w:val="876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E7C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180F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A05C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CA01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2D5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59EE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FBF60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B2" w14:paraId="7C4EDB36" w14:textId="77777777" w:rsidTr="008823B2">
        <w:trPr>
          <w:trHeight w:val="850"/>
        </w:trPr>
        <w:tc>
          <w:tcPr>
            <w:tcW w:w="7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BE529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C06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7BC2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98E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6B99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391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E7C99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B2" w14:paraId="154AF5F9" w14:textId="77777777" w:rsidTr="008823B2">
        <w:trPr>
          <w:trHeight w:val="876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C9A7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D73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119E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8FE6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388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3CD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E3EEBE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B2" w14:paraId="072D0886" w14:textId="77777777" w:rsidTr="008823B2">
        <w:trPr>
          <w:trHeight w:val="7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0A2D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4D72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PSZ 11)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D3D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D9FA7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6A62A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5755CB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831E4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3B2" w14:paraId="10C54013" w14:textId="77777777" w:rsidTr="00526839">
        <w:trPr>
          <w:trHeight w:val="7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ACDB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45E5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PSZ do 10 ha 11)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117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376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331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A27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B55C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8823B2" w14:paraId="1F31F081" w14:textId="77777777" w:rsidTr="00526839">
        <w:trPr>
          <w:trHeight w:val="7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CE79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882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F34A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PSZ do 50 ha 11)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371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86E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9327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185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5490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8823B2" w14:paraId="01583767" w14:textId="77777777" w:rsidTr="00526839">
        <w:trPr>
          <w:trHeight w:val="7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56A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lastRenderedPageBreak/>
              <w:t xml:space="preserve">6.3.2 h)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882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5EE7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PSZ nad 50 ha 11)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89E7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2F6C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072B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2 200,00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AA9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374C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8823B2" w14:paraId="4254D7ED" w14:textId="77777777" w:rsidTr="008823B2">
        <w:trPr>
          <w:trHeight w:val="64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274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FBB3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D68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1E87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1110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B92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153 000,00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B1D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31.1.2027</w:t>
            </w:r>
          </w:p>
        </w:tc>
      </w:tr>
      <w:tr w:rsidR="008823B2" w14:paraId="4B1FC7DB" w14:textId="77777777" w:rsidTr="008823B2">
        <w:trPr>
          <w:trHeight w:val="547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64B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3C7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02D6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818B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750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9A7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2DF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8823B2" w14:paraId="47392A15" w14:textId="77777777" w:rsidTr="008823B2">
        <w:trPr>
          <w:trHeight w:val="672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61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93F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Zhotovení podkladů pro změnu katastrální hranice 3), 7)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A96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7AC9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247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EDC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F797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8823B2" w14:paraId="07C31C86" w14:textId="77777777" w:rsidTr="008823B2">
        <w:trPr>
          <w:trHeight w:val="672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3361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0294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návrhu po ukončení odvolacího řízení 12)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C8CD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871C92" w14:textId="77777777" w:rsidR="008823B2" w:rsidRPr="008823B2" w:rsidRDefault="008823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5FB415" w14:textId="77777777" w:rsidR="008823B2" w:rsidRPr="008823B2" w:rsidRDefault="008823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8C2F17" w14:textId="77777777" w:rsidR="008823B2" w:rsidRPr="008823B2" w:rsidRDefault="008823B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F77EA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3B2" w14:paraId="10AEF7D7" w14:textId="77777777" w:rsidTr="008823B2">
        <w:trPr>
          <w:trHeight w:val="672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EF3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BCBD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návrhu po ukončení odvolacího řízení do 10 ha 12)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B7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300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350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E3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D5F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8823B2" w14:paraId="2C4E9A18" w14:textId="77777777" w:rsidTr="008823B2">
        <w:trPr>
          <w:trHeight w:val="672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B2D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882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E98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návrhu po ukončení odvolacího řízení do 50 ha 12)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2EEE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45C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39DC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7599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67621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8823B2" w14:paraId="654DF135" w14:textId="77777777" w:rsidTr="008823B2">
        <w:trPr>
          <w:trHeight w:val="666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56D8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8823B2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882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B4A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Aktualizace návrhu po ukončení odvolacího řízení nad 50 ha 12)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229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954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FBEC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2 200,00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D84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ADF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8823B2" w14:paraId="59602580" w14:textId="77777777" w:rsidTr="008823B2">
        <w:trPr>
          <w:trHeight w:val="735"/>
        </w:trPr>
        <w:tc>
          <w:tcPr>
            <w:tcW w:w="4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B655A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C2B7F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DA671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707E8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7145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411 400,00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1FC2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8823B2" w14:paraId="1CB7FE18" w14:textId="77777777" w:rsidTr="008823B2">
        <w:trPr>
          <w:trHeight w:val="547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B790A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50CB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659E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519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E21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68CD1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81 600,00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E167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8823B2" w14:paraId="3C4A6E34" w14:textId="77777777" w:rsidTr="008823B2">
        <w:trPr>
          <w:trHeight w:val="735"/>
        </w:trPr>
        <w:tc>
          <w:tcPr>
            <w:tcW w:w="4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B91B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331A9D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90C4CB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DA455C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3BB4E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81 600,00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73DA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8823B2" w14:paraId="5E02D61A" w14:textId="77777777" w:rsidTr="008823B2">
        <w:trPr>
          <w:trHeight w:val="547"/>
        </w:trPr>
        <w:tc>
          <w:tcPr>
            <w:tcW w:w="41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8C0C" w14:textId="77777777" w:rsidR="008823B2" w:rsidRPr="008823B2" w:rsidRDefault="00882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62F4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0620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F182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FA0B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54E8A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823B2" w14:paraId="452F4957" w14:textId="77777777" w:rsidTr="008823B2">
        <w:trPr>
          <w:trHeight w:val="547"/>
        </w:trPr>
        <w:tc>
          <w:tcPr>
            <w:tcW w:w="41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98B6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3BDD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342D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603D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F659" w14:textId="77777777" w:rsidR="008823B2" w:rsidRPr="008823B2" w:rsidRDefault="008823B2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431 200,00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1ADA3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8823B2" w14:paraId="5EE521B2" w14:textId="77777777" w:rsidTr="008823B2">
        <w:trPr>
          <w:trHeight w:val="547"/>
        </w:trPr>
        <w:tc>
          <w:tcPr>
            <w:tcW w:w="41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63A6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B75C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3F62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48ED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7A06" w14:textId="77777777" w:rsidR="008823B2" w:rsidRPr="008823B2" w:rsidRDefault="008823B2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411 400,00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0E6B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8823B2" w14:paraId="26DE478A" w14:textId="77777777" w:rsidTr="008823B2">
        <w:trPr>
          <w:trHeight w:val="547"/>
        </w:trPr>
        <w:tc>
          <w:tcPr>
            <w:tcW w:w="41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933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33B5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79DB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6487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20F" w14:textId="77777777" w:rsidR="008823B2" w:rsidRPr="008823B2" w:rsidRDefault="008823B2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81 600,00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57E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8823B2" w14:paraId="05333D6F" w14:textId="77777777" w:rsidTr="008823B2">
        <w:trPr>
          <w:trHeight w:val="547"/>
        </w:trPr>
        <w:tc>
          <w:tcPr>
            <w:tcW w:w="41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3933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189F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3CFD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9CB6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D40D" w14:textId="77777777" w:rsidR="008823B2" w:rsidRPr="008823B2" w:rsidRDefault="008823B2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924 200,00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B9B5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8823B2" w14:paraId="465E52BC" w14:textId="77777777" w:rsidTr="008823B2">
        <w:trPr>
          <w:trHeight w:val="547"/>
        </w:trPr>
        <w:tc>
          <w:tcPr>
            <w:tcW w:w="41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549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8823B2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8823B2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092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ECB9" w14:textId="77777777" w:rsidR="008823B2" w:rsidRPr="008823B2" w:rsidRDefault="008823B2">
            <w:pPr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3DA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7734" w14:textId="77777777" w:rsidR="008823B2" w:rsidRPr="008823B2" w:rsidRDefault="008823B2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194 082,00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BF36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8823B2" w14:paraId="74D4ACC5" w14:textId="77777777" w:rsidTr="008823B2">
        <w:trPr>
          <w:trHeight w:val="547"/>
        </w:trPr>
        <w:tc>
          <w:tcPr>
            <w:tcW w:w="4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C127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BA41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539" w14:textId="77777777" w:rsidR="008823B2" w:rsidRPr="008823B2" w:rsidRDefault="00882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BBB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0E79" w14:textId="77777777" w:rsidR="008823B2" w:rsidRPr="008823B2" w:rsidRDefault="008823B2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23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1 118 282,00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141F" w14:textId="77777777" w:rsidR="008823B2" w:rsidRPr="008823B2" w:rsidRDefault="00882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3B2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34D6B6DC" w14:textId="77777777" w:rsidR="008823B2" w:rsidRPr="00D10E5F" w:rsidRDefault="008823B2" w:rsidP="00771E71">
      <w:pPr>
        <w:rPr>
          <w:rFonts w:ascii="Arial" w:hAnsi="Arial" w:cs="Arial"/>
          <w:sz w:val="22"/>
          <w:szCs w:val="22"/>
        </w:rPr>
      </w:pPr>
    </w:p>
    <w:sectPr w:rsidR="008823B2" w:rsidRPr="00D10E5F" w:rsidSect="00F40C11">
      <w:footerReference w:type="default" r:id="rId12"/>
      <w:type w:val="continuous"/>
      <w:pgSz w:w="11906" w:h="16838"/>
      <w:pgMar w:top="709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3BEA" w14:textId="77777777" w:rsidR="00D613F7" w:rsidRDefault="00D613F7" w:rsidP="002472CD">
      <w:r>
        <w:separator/>
      </w:r>
    </w:p>
  </w:endnote>
  <w:endnote w:type="continuationSeparator" w:id="0">
    <w:p w14:paraId="53B1A961" w14:textId="77777777" w:rsidR="00D613F7" w:rsidRDefault="00D613F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823C" w14:textId="77777777" w:rsidR="00D613F7" w:rsidRDefault="00D613F7" w:rsidP="002472CD">
      <w:r>
        <w:separator/>
      </w:r>
    </w:p>
  </w:footnote>
  <w:footnote w:type="continuationSeparator" w:id="0">
    <w:p w14:paraId="36C3F4A0" w14:textId="77777777" w:rsidR="00D613F7" w:rsidRDefault="00D613F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F75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8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6491659">
    <w:abstractNumId w:val="1"/>
  </w:num>
  <w:num w:numId="2" w16cid:durableId="1010058529">
    <w:abstractNumId w:val="5"/>
  </w:num>
  <w:num w:numId="3" w16cid:durableId="1907177884">
    <w:abstractNumId w:val="4"/>
  </w:num>
  <w:num w:numId="4" w16cid:durableId="757872226">
    <w:abstractNumId w:val="3"/>
  </w:num>
  <w:num w:numId="5" w16cid:durableId="385953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0"/>
  </w:num>
  <w:num w:numId="10" w16cid:durableId="13434320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4DC"/>
    <w:rsid w:val="00011A9F"/>
    <w:rsid w:val="000146E2"/>
    <w:rsid w:val="00017EC6"/>
    <w:rsid w:val="0002031A"/>
    <w:rsid w:val="0002079B"/>
    <w:rsid w:val="0002433A"/>
    <w:rsid w:val="00024537"/>
    <w:rsid w:val="00035962"/>
    <w:rsid w:val="00037C79"/>
    <w:rsid w:val="000421D3"/>
    <w:rsid w:val="00043F1A"/>
    <w:rsid w:val="0004710F"/>
    <w:rsid w:val="00047979"/>
    <w:rsid w:val="00054504"/>
    <w:rsid w:val="000559D3"/>
    <w:rsid w:val="00057681"/>
    <w:rsid w:val="0006151A"/>
    <w:rsid w:val="00066C69"/>
    <w:rsid w:val="0007253D"/>
    <w:rsid w:val="00076247"/>
    <w:rsid w:val="00080E30"/>
    <w:rsid w:val="000813F3"/>
    <w:rsid w:val="00085E45"/>
    <w:rsid w:val="00090B12"/>
    <w:rsid w:val="0009787C"/>
    <w:rsid w:val="000A0425"/>
    <w:rsid w:val="000A26C4"/>
    <w:rsid w:val="000A2AAC"/>
    <w:rsid w:val="000A3CE6"/>
    <w:rsid w:val="000A4468"/>
    <w:rsid w:val="000A5750"/>
    <w:rsid w:val="000B29B4"/>
    <w:rsid w:val="000B3E5F"/>
    <w:rsid w:val="000B7BFC"/>
    <w:rsid w:val="000C19D6"/>
    <w:rsid w:val="000C4646"/>
    <w:rsid w:val="000D2EC0"/>
    <w:rsid w:val="000D3AF2"/>
    <w:rsid w:val="000D6BEA"/>
    <w:rsid w:val="000E28A5"/>
    <w:rsid w:val="000E2962"/>
    <w:rsid w:val="000E40E3"/>
    <w:rsid w:val="000F1305"/>
    <w:rsid w:val="000F2685"/>
    <w:rsid w:val="000F2FD7"/>
    <w:rsid w:val="000F3D94"/>
    <w:rsid w:val="000F4475"/>
    <w:rsid w:val="000F4CA6"/>
    <w:rsid w:val="000F5DB4"/>
    <w:rsid w:val="00106B31"/>
    <w:rsid w:val="001075CE"/>
    <w:rsid w:val="001115F0"/>
    <w:rsid w:val="00120757"/>
    <w:rsid w:val="00123F51"/>
    <w:rsid w:val="001256B6"/>
    <w:rsid w:val="00127755"/>
    <w:rsid w:val="00134398"/>
    <w:rsid w:val="00136EE8"/>
    <w:rsid w:val="001522A6"/>
    <w:rsid w:val="00156D79"/>
    <w:rsid w:val="0016018B"/>
    <w:rsid w:val="00165027"/>
    <w:rsid w:val="001674A9"/>
    <w:rsid w:val="001679AD"/>
    <w:rsid w:val="001679E6"/>
    <w:rsid w:val="0017242B"/>
    <w:rsid w:val="00175461"/>
    <w:rsid w:val="001769A5"/>
    <w:rsid w:val="0018095A"/>
    <w:rsid w:val="001819E8"/>
    <w:rsid w:val="00181AD9"/>
    <w:rsid w:val="00184182"/>
    <w:rsid w:val="0018473D"/>
    <w:rsid w:val="00184BAA"/>
    <w:rsid w:val="001856D0"/>
    <w:rsid w:val="00191E97"/>
    <w:rsid w:val="0019328A"/>
    <w:rsid w:val="00193649"/>
    <w:rsid w:val="0019672D"/>
    <w:rsid w:val="001967B8"/>
    <w:rsid w:val="00197498"/>
    <w:rsid w:val="001977BE"/>
    <w:rsid w:val="001B0E5A"/>
    <w:rsid w:val="001B15BA"/>
    <w:rsid w:val="001B1BD9"/>
    <w:rsid w:val="001B1D96"/>
    <w:rsid w:val="001B2BE3"/>
    <w:rsid w:val="001B592A"/>
    <w:rsid w:val="001C317D"/>
    <w:rsid w:val="001C3319"/>
    <w:rsid w:val="001C5A4A"/>
    <w:rsid w:val="001C7557"/>
    <w:rsid w:val="001D1E92"/>
    <w:rsid w:val="001E075A"/>
    <w:rsid w:val="001E6EDC"/>
    <w:rsid w:val="001E7C30"/>
    <w:rsid w:val="001F1087"/>
    <w:rsid w:val="001F25E8"/>
    <w:rsid w:val="001F3680"/>
    <w:rsid w:val="001F5C29"/>
    <w:rsid w:val="001F799A"/>
    <w:rsid w:val="00202250"/>
    <w:rsid w:val="002031A0"/>
    <w:rsid w:val="002048A6"/>
    <w:rsid w:val="0020606E"/>
    <w:rsid w:val="002124BB"/>
    <w:rsid w:val="002124C1"/>
    <w:rsid w:val="00220E98"/>
    <w:rsid w:val="00222F22"/>
    <w:rsid w:val="00226071"/>
    <w:rsid w:val="002301CA"/>
    <w:rsid w:val="00233FCF"/>
    <w:rsid w:val="00235B8F"/>
    <w:rsid w:val="00241326"/>
    <w:rsid w:val="002445FF"/>
    <w:rsid w:val="00244802"/>
    <w:rsid w:val="0024583A"/>
    <w:rsid w:val="00245C0A"/>
    <w:rsid w:val="00246EFF"/>
    <w:rsid w:val="002472CD"/>
    <w:rsid w:val="00250029"/>
    <w:rsid w:val="00252D29"/>
    <w:rsid w:val="00253E1F"/>
    <w:rsid w:val="00254667"/>
    <w:rsid w:val="00255676"/>
    <w:rsid w:val="00263A8F"/>
    <w:rsid w:val="00266AFC"/>
    <w:rsid w:val="00270973"/>
    <w:rsid w:val="00270DD6"/>
    <w:rsid w:val="002734A5"/>
    <w:rsid w:val="002763AE"/>
    <w:rsid w:val="002818DB"/>
    <w:rsid w:val="00286233"/>
    <w:rsid w:val="0028693D"/>
    <w:rsid w:val="00290D18"/>
    <w:rsid w:val="002921C5"/>
    <w:rsid w:val="00294332"/>
    <w:rsid w:val="002A00B6"/>
    <w:rsid w:val="002A10E2"/>
    <w:rsid w:val="002A3885"/>
    <w:rsid w:val="002A437E"/>
    <w:rsid w:val="002A55A3"/>
    <w:rsid w:val="002A644B"/>
    <w:rsid w:val="002A7732"/>
    <w:rsid w:val="002B083C"/>
    <w:rsid w:val="002B1799"/>
    <w:rsid w:val="002B20B5"/>
    <w:rsid w:val="002B3239"/>
    <w:rsid w:val="002B6785"/>
    <w:rsid w:val="002C6F04"/>
    <w:rsid w:val="002D5476"/>
    <w:rsid w:val="002D6024"/>
    <w:rsid w:val="002D679F"/>
    <w:rsid w:val="002D6F22"/>
    <w:rsid w:val="002D7FA1"/>
    <w:rsid w:val="002E0CAB"/>
    <w:rsid w:val="002E0CDB"/>
    <w:rsid w:val="002E19A5"/>
    <w:rsid w:val="002E19EB"/>
    <w:rsid w:val="002E2818"/>
    <w:rsid w:val="002E3989"/>
    <w:rsid w:val="00316BA1"/>
    <w:rsid w:val="00317C8C"/>
    <w:rsid w:val="003254AB"/>
    <w:rsid w:val="00337112"/>
    <w:rsid w:val="00341986"/>
    <w:rsid w:val="00352886"/>
    <w:rsid w:val="003540AA"/>
    <w:rsid w:val="00355B29"/>
    <w:rsid w:val="00355B43"/>
    <w:rsid w:val="00360F09"/>
    <w:rsid w:val="00361162"/>
    <w:rsid w:val="0036248B"/>
    <w:rsid w:val="0036321A"/>
    <w:rsid w:val="00366090"/>
    <w:rsid w:val="0036681D"/>
    <w:rsid w:val="003800F7"/>
    <w:rsid w:val="00383FEE"/>
    <w:rsid w:val="0038460F"/>
    <w:rsid w:val="00386DE3"/>
    <w:rsid w:val="003917BB"/>
    <w:rsid w:val="00392848"/>
    <w:rsid w:val="00395097"/>
    <w:rsid w:val="003963F7"/>
    <w:rsid w:val="00396EB8"/>
    <w:rsid w:val="003976B4"/>
    <w:rsid w:val="003A09C3"/>
    <w:rsid w:val="003B527B"/>
    <w:rsid w:val="003C04AC"/>
    <w:rsid w:val="003C1221"/>
    <w:rsid w:val="003C24E8"/>
    <w:rsid w:val="003D022A"/>
    <w:rsid w:val="003D2366"/>
    <w:rsid w:val="003D2842"/>
    <w:rsid w:val="003D30C0"/>
    <w:rsid w:val="003D433C"/>
    <w:rsid w:val="003D4AC2"/>
    <w:rsid w:val="003D7327"/>
    <w:rsid w:val="003D796F"/>
    <w:rsid w:val="003E388B"/>
    <w:rsid w:val="003F5A9A"/>
    <w:rsid w:val="003F66AF"/>
    <w:rsid w:val="003F6A37"/>
    <w:rsid w:val="00400ECC"/>
    <w:rsid w:val="0040336A"/>
    <w:rsid w:val="00405794"/>
    <w:rsid w:val="00406CC7"/>
    <w:rsid w:val="00412090"/>
    <w:rsid w:val="00413CE9"/>
    <w:rsid w:val="0041433C"/>
    <w:rsid w:val="00415207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400E4"/>
    <w:rsid w:val="0044166C"/>
    <w:rsid w:val="00444277"/>
    <w:rsid w:val="00445C4E"/>
    <w:rsid w:val="00451723"/>
    <w:rsid w:val="0045626F"/>
    <w:rsid w:val="00456D85"/>
    <w:rsid w:val="0046193F"/>
    <w:rsid w:val="00461D3B"/>
    <w:rsid w:val="0046349A"/>
    <w:rsid w:val="00464FC7"/>
    <w:rsid w:val="00465631"/>
    <w:rsid w:val="00467F15"/>
    <w:rsid w:val="0047147E"/>
    <w:rsid w:val="00471A00"/>
    <w:rsid w:val="00472786"/>
    <w:rsid w:val="0047514D"/>
    <w:rsid w:val="00480000"/>
    <w:rsid w:val="00484F2B"/>
    <w:rsid w:val="00492917"/>
    <w:rsid w:val="004A207E"/>
    <w:rsid w:val="004A227A"/>
    <w:rsid w:val="004A6BC6"/>
    <w:rsid w:val="004A7077"/>
    <w:rsid w:val="004B1545"/>
    <w:rsid w:val="004B22BC"/>
    <w:rsid w:val="004B27BD"/>
    <w:rsid w:val="004B3A75"/>
    <w:rsid w:val="004B409A"/>
    <w:rsid w:val="004B44E6"/>
    <w:rsid w:val="004B7D86"/>
    <w:rsid w:val="004C703B"/>
    <w:rsid w:val="004D3ED7"/>
    <w:rsid w:val="004D6541"/>
    <w:rsid w:val="004E2A81"/>
    <w:rsid w:val="004E63EE"/>
    <w:rsid w:val="004E7919"/>
    <w:rsid w:val="004F287C"/>
    <w:rsid w:val="005017DD"/>
    <w:rsid w:val="005020BC"/>
    <w:rsid w:val="00505AC3"/>
    <w:rsid w:val="00506D23"/>
    <w:rsid w:val="0050791C"/>
    <w:rsid w:val="0051051D"/>
    <w:rsid w:val="00510FD5"/>
    <w:rsid w:val="00512436"/>
    <w:rsid w:val="005155DC"/>
    <w:rsid w:val="00515B5C"/>
    <w:rsid w:val="00521486"/>
    <w:rsid w:val="00526579"/>
    <w:rsid w:val="00526839"/>
    <w:rsid w:val="0053215A"/>
    <w:rsid w:val="00543B60"/>
    <w:rsid w:val="00544141"/>
    <w:rsid w:val="00557477"/>
    <w:rsid w:val="0056032C"/>
    <w:rsid w:val="00562E07"/>
    <w:rsid w:val="00563456"/>
    <w:rsid w:val="00563D65"/>
    <w:rsid w:val="0056485D"/>
    <w:rsid w:val="005669B0"/>
    <w:rsid w:val="00570080"/>
    <w:rsid w:val="005724AF"/>
    <w:rsid w:val="00573DA8"/>
    <w:rsid w:val="00574663"/>
    <w:rsid w:val="005755CF"/>
    <w:rsid w:val="0057751F"/>
    <w:rsid w:val="0058045D"/>
    <w:rsid w:val="00580A30"/>
    <w:rsid w:val="00581D49"/>
    <w:rsid w:val="00584CB8"/>
    <w:rsid w:val="00584E13"/>
    <w:rsid w:val="00585987"/>
    <w:rsid w:val="00595135"/>
    <w:rsid w:val="00595829"/>
    <w:rsid w:val="00595C46"/>
    <w:rsid w:val="00596D0A"/>
    <w:rsid w:val="0059710D"/>
    <w:rsid w:val="005A0C8F"/>
    <w:rsid w:val="005A11BE"/>
    <w:rsid w:val="005A1513"/>
    <w:rsid w:val="005A2282"/>
    <w:rsid w:val="005A42C3"/>
    <w:rsid w:val="005B4FFF"/>
    <w:rsid w:val="005B5D18"/>
    <w:rsid w:val="005B682C"/>
    <w:rsid w:val="005B7E83"/>
    <w:rsid w:val="005C028B"/>
    <w:rsid w:val="005C38E3"/>
    <w:rsid w:val="005D46E9"/>
    <w:rsid w:val="005D624F"/>
    <w:rsid w:val="005E0349"/>
    <w:rsid w:val="005E047B"/>
    <w:rsid w:val="005E0DC1"/>
    <w:rsid w:val="005E100E"/>
    <w:rsid w:val="005E51CF"/>
    <w:rsid w:val="005F2071"/>
    <w:rsid w:val="005F23C2"/>
    <w:rsid w:val="005F294B"/>
    <w:rsid w:val="005F7B7C"/>
    <w:rsid w:val="00600B44"/>
    <w:rsid w:val="00601095"/>
    <w:rsid w:val="006015AF"/>
    <w:rsid w:val="006034E8"/>
    <w:rsid w:val="00603BFA"/>
    <w:rsid w:val="00603FFD"/>
    <w:rsid w:val="006051A1"/>
    <w:rsid w:val="0060706C"/>
    <w:rsid w:val="0060783C"/>
    <w:rsid w:val="00610D3B"/>
    <w:rsid w:val="00612086"/>
    <w:rsid w:val="00612356"/>
    <w:rsid w:val="0061301E"/>
    <w:rsid w:val="0061494A"/>
    <w:rsid w:val="0061632F"/>
    <w:rsid w:val="00616D2F"/>
    <w:rsid w:val="00616EFA"/>
    <w:rsid w:val="00621540"/>
    <w:rsid w:val="006250AC"/>
    <w:rsid w:val="00625733"/>
    <w:rsid w:val="00626AE8"/>
    <w:rsid w:val="00634141"/>
    <w:rsid w:val="00635F78"/>
    <w:rsid w:val="006377AD"/>
    <w:rsid w:val="00640F66"/>
    <w:rsid w:val="006444D2"/>
    <w:rsid w:val="00652ADA"/>
    <w:rsid w:val="00661A34"/>
    <w:rsid w:val="006631B4"/>
    <w:rsid w:val="006642B6"/>
    <w:rsid w:val="00665D2F"/>
    <w:rsid w:val="006708D3"/>
    <w:rsid w:val="00671911"/>
    <w:rsid w:val="00671F3C"/>
    <w:rsid w:val="00673B74"/>
    <w:rsid w:val="00682030"/>
    <w:rsid w:val="00686F6C"/>
    <w:rsid w:val="006874C5"/>
    <w:rsid w:val="00690D4D"/>
    <w:rsid w:val="006918A1"/>
    <w:rsid w:val="00692526"/>
    <w:rsid w:val="00692717"/>
    <w:rsid w:val="00694C1C"/>
    <w:rsid w:val="006959B9"/>
    <w:rsid w:val="006A1C02"/>
    <w:rsid w:val="006A229D"/>
    <w:rsid w:val="006A60A4"/>
    <w:rsid w:val="006B051C"/>
    <w:rsid w:val="006B3FEA"/>
    <w:rsid w:val="006B6586"/>
    <w:rsid w:val="006B6EE0"/>
    <w:rsid w:val="006C16FE"/>
    <w:rsid w:val="006C5315"/>
    <w:rsid w:val="006C59F8"/>
    <w:rsid w:val="006C6945"/>
    <w:rsid w:val="006C6D2B"/>
    <w:rsid w:val="006D1DF3"/>
    <w:rsid w:val="006D24C5"/>
    <w:rsid w:val="006D2907"/>
    <w:rsid w:val="006D36E8"/>
    <w:rsid w:val="006D582B"/>
    <w:rsid w:val="006E2250"/>
    <w:rsid w:val="006E7071"/>
    <w:rsid w:val="006E7BC8"/>
    <w:rsid w:val="006F079A"/>
    <w:rsid w:val="006F2438"/>
    <w:rsid w:val="006F2CDC"/>
    <w:rsid w:val="006F2D35"/>
    <w:rsid w:val="006F4BF0"/>
    <w:rsid w:val="00701C2D"/>
    <w:rsid w:val="007023BA"/>
    <w:rsid w:val="00703798"/>
    <w:rsid w:val="0070428E"/>
    <w:rsid w:val="00704BC5"/>
    <w:rsid w:val="007109AB"/>
    <w:rsid w:val="00712AAF"/>
    <w:rsid w:val="00715892"/>
    <w:rsid w:val="0072102B"/>
    <w:rsid w:val="00724239"/>
    <w:rsid w:val="00726857"/>
    <w:rsid w:val="007335F4"/>
    <w:rsid w:val="0073442B"/>
    <w:rsid w:val="007377D3"/>
    <w:rsid w:val="00740715"/>
    <w:rsid w:val="007412D0"/>
    <w:rsid w:val="00745E38"/>
    <w:rsid w:val="00753BD7"/>
    <w:rsid w:val="00756C28"/>
    <w:rsid w:val="00756E5D"/>
    <w:rsid w:val="00756FC9"/>
    <w:rsid w:val="00760DC6"/>
    <w:rsid w:val="00762660"/>
    <w:rsid w:val="007656E9"/>
    <w:rsid w:val="00767F5B"/>
    <w:rsid w:val="00771E71"/>
    <w:rsid w:val="00775428"/>
    <w:rsid w:val="0077717C"/>
    <w:rsid w:val="0078430B"/>
    <w:rsid w:val="00784D60"/>
    <w:rsid w:val="0078529F"/>
    <w:rsid w:val="00785D24"/>
    <w:rsid w:val="00790194"/>
    <w:rsid w:val="0079495E"/>
    <w:rsid w:val="0079587D"/>
    <w:rsid w:val="007969C6"/>
    <w:rsid w:val="007A0EFA"/>
    <w:rsid w:val="007B60CD"/>
    <w:rsid w:val="007B6AC2"/>
    <w:rsid w:val="007C1BC7"/>
    <w:rsid w:val="007C234F"/>
    <w:rsid w:val="007C3225"/>
    <w:rsid w:val="007C488B"/>
    <w:rsid w:val="007C6E78"/>
    <w:rsid w:val="007C7F69"/>
    <w:rsid w:val="007D0ECE"/>
    <w:rsid w:val="007D590A"/>
    <w:rsid w:val="007D6C7A"/>
    <w:rsid w:val="007E0E57"/>
    <w:rsid w:val="007E252A"/>
    <w:rsid w:val="007E51C6"/>
    <w:rsid w:val="007E685D"/>
    <w:rsid w:val="007E6BF4"/>
    <w:rsid w:val="007E6CAE"/>
    <w:rsid w:val="007E74BA"/>
    <w:rsid w:val="007F01CA"/>
    <w:rsid w:val="007F2DC8"/>
    <w:rsid w:val="007F3B38"/>
    <w:rsid w:val="007F4090"/>
    <w:rsid w:val="007F51B0"/>
    <w:rsid w:val="008002B2"/>
    <w:rsid w:val="00801F17"/>
    <w:rsid w:val="00801F9A"/>
    <w:rsid w:val="0080212F"/>
    <w:rsid w:val="00805EA6"/>
    <w:rsid w:val="00806CCB"/>
    <w:rsid w:val="008105C3"/>
    <w:rsid w:val="00812B30"/>
    <w:rsid w:val="008144C8"/>
    <w:rsid w:val="00816028"/>
    <w:rsid w:val="00820C83"/>
    <w:rsid w:val="00821CC5"/>
    <w:rsid w:val="00825163"/>
    <w:rsid w:val="0082710E"/>
    <w:rsid w:val="00833B37"/>
    <w:rsid w:val="008416E2"/>
    <w:rsid w:val="0084482E"/>
    <w:rsid w:val="00844F2F"/>
    <w:rsid w:val="00853BE3"/>
    <w:rsid w:val="0086196B"/>
    <w:rsid w:val="00870AF4"/>
    <w:rsid w:val="008823B2"/>
    <w:rsid w:val="008840F9"/>
    <w:rsid w:val="008904AF"/>
    <w:rsid w:val="00897544"/>
    <w:rsid w:val="00897732"/>
    <w:rsid w:val="008A2C96"/>
    <w:rsid w:val="008A5050"/>
    <w:rsid w:val="008A57DC"/>
    <w:rsid w:val="008B0E45"/>
    <w:rsid w:val="008B4E74"/>
    <w:rsid w:val="008B6A20"/>
    <w:rsid w:val="008B6F51"/>
    <w:rsid w:val="008B6F77"/>
    <w:rsid w:val="008B74F0"/>
    <w:rsid w:val="008B7620"/>
    <w:rsid w:val="008C261F"/>
    <w:rsid w:val="008C265A"/>
    <w:rsid w:val="008C33CA"/>
    <w:rsid w:val="008C4205"/>
    <w:rsid w:val="008C4796"/>
    <w:rsid w:val="008C4E18"/>
    <w:rsid w:val="008C5F85"/>
    <w:rsid w:val="008C70A9"/>
    <w:rsid w:val="008C73CD"/>
    <w:rsid w:val="008D09BD"/>
    <w:rsid w:val="008D18BD"/>
    <w:rsid w:val="008D5D2A"/>
    <w:rsid w:val="008D603F"/>
    <w:rsid w:val="008D7731"/>
    <w:rsid w:val="008E31B8"/>
    <w:rsid w:val="008E47D5"/>
    <w:rsid w:val="008E77F3"/>
    <w:rsid w:val="008F0E25"/>
    <w:rsid w:val="008F7949"/>
    <w:rsid w:val="00900934"/>
    <w:rsid w:val="0090421A"/>
    <w:rsid w:val="00911504"/>
    <w:rsid w:val="009116F6"/>
    <w:rsid w:val="00912613"/>
    <w:rsid w:val="009129F2"/>
    <w:rsid w:val="0091518C"/>
    <w:rsid w:val="00915400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3F5A"/>
    <w:rsid w:val="00947048"/>
    <w:rsid w:val="009539CC"/>
    <w:rsid w:val="00953F3E"/>
    <w:rsid w:val="0095424C"/>
    <w:rsid w:val="00955760"/>
    <w:rsid w:val="009603FE"/>
    <w:rsid w:val="00961634"/>
    <w:rsid w:val="009651C3"/>
    <w:rsid w:val="00967F65"/>
    <w:rsid w:val="00970552"/>
    <w:rsid w:val="009721C0"/>
    <w:rsid w:val="00972AD2"/>
    <w:rsid w:val="00973A06"/>
    <w:rsid w:val="00974504"/>
    <w:rsid w:val="00977AC2"/>
    <w:rsid w:val="00977BD9"/>
    <w:rsid w:val="0098091E"/>
    <w:rsid w:val="00980A3C"/>
    <w:rsid w:val="00991B88"/>
    <w:rsid w:val="00992A91"/>
    <w:rsid w:val="00992F30"/>
    <w:rsid w:val="00994EC7"/>
    <w:rsid w:val="00995009"/>
    <w:rsid w:val="00996904"/>
    <w:rsid w:val="00997167"/>
    <w:rsid w:val="00997344"/>
    <w:rsid w:val="009A3415"/>
    <w:rsid w:val="009A4C79"/>
    <w:rsid w:val="009B2750"/>
    <w:rsid w:val="009B3E6B"/>
    <w:rsid w:val="009B401B"/>
    <w:rsid w:val="009B4F96"/>
    <w:rsid w:val="009C3068"/>
    <w:rsid w:val="009C5FAD"/>
    <w:rsid w:val="009C6E01"/>
    <w:rsid w:val="009D035A"/>
    <w:rsid w:val="009D0A16"/>
    <w:rsid w:val="009D1895"/>
    <w:rsid w:val="009D7B5C"/>
    <w:rsid w:val="009E2B0D"/>
    <w:rsid w:val="009E3F8B"/>
    <w:rsid w:val="009E527E"/>
    <w:rsid w:val="009E6E55"/>
    <w:rsid w:val="009E70A9"/>
    <w:rsid w:val="009E7301"/>
    <w:rsid w:val="009F18D7"/>
    <w:rsid w:val="009F26E1"/>
    <w:rsid w:val="009F72A5"/>
    <w:rsid w:val="00A00DDC"/>
    <w:rsid w:val="00A00EF4"/>
    <w:rsid w:val="00A07D35"/>
    <w:rsid w:val="00A15FCF"/>
    <w:rsid w:val="00A16C71"/>
    <w:rsid w:val="00A178A3"/>
    <w:rsid w:val="00A200F1"/>
    <w:rsid w:val="00A22C99"/>
    <w:rsid w:val="00A23228"/>
    <w:rsid w:val="00A23BB3"/>
    <w:rsid w:val="00A24DA4"/>
    <w:rsid w:val="00A30630"/>
    <w:rsid w:val="00A349A0"/>
    <w:rsid w:val="00A34ACE"/>
    <w:rsid w:val="00A3737B"/>
    <w:rsid w:val="00A45A85"/>
    <w:rsid w:val="00A47590"/>
    <w:rsid w:val="00A50307"/>
    <w:rsid w:val="00A51EC4"/>
    <w:rsid w:val="00A52035"/>
    <w:rsid w:val="00A6493F"/>
    <w:rsid w:val="00A67902"/>
    <w:rsid w:val="00A7269D"/>
    <w:rsid w:val="00A74488"/>
    <w:rsid w:val="00A74E57"/>
    <w:rsid w:val="00A76504"/>
    <w:rsid w:val="00A80103"/>
    <w:rsid w:val="00A80791"/>
    <w:rsid w:val="00A80A94"/>
    <w:rsid w:val="00A83B84"/>
    <w:rsid w:val="00A910B5"/>
    <w:rsid w:val="00AA12ED"/>
    <w:rsid w:val="00AA5149"/>
    <w:rsid w:val="00AA66FC"/>
    <w:rsid w:val="00AA7EB5"/>
    <w:rsid w:val="00AB0382"/>
    <w:rsid w:val="00AB2009"/>
    <w:rsid w:val="00AB50F5"/>
    <w:rsid w:val="00AC463C"/>
    <w:rsid w:val="00AD204B"/>
    <w:rsid w:val="00AD237E"/>
    <w:rsid w:val="00AD479E"/>
    <w:rsid w:val="00AE04E8"/>
    <w:rsid w:val="00AE451E"/>
    <w:rsid w:val="00AE7D8D"/>
    <w:rsid w:val="00AF1707"/>
    <w:rsid w:val="00AF2AFB"/>
    <w:rsid w:val="00AF57E0"/>
    <w:rsid w:val="00B00158"/>
    <w:rsid w:val="00B04771"/>
    <w:rsid w:val="00B079CF"/>
    <w:rsid w:val="00B1155D"/>
    <w:rsid w:val="00B12242"/>
    <w:rsid w:val="00B1518E"/>
    <w:rsid w:val="00B1561D"/>
    <w:rsid w:val="00B20FD2"/>
    <w:rsid w:val="00B25B9F"/>
    <w:rsid w:val="00B266A8"/>
    <w:rsid w:val="00B26B16"/>
    <w:rsid w:val="00B32A5B"/>
    <w:rsid w:val="00B45673"/>
    <w:rsid w:val="00B456F3"/>
    <w:rsid w:val="00B46C05"/>
    <w:rsid w:val="00B47446"/>
    <w:rsid w:val="00B505F9"/>
    <w:rsid w:val="00B51280"/>
    <w:rsid w:val="00B52DC7"/>
    <w:rsid w:val="00B563EF"/>
    <w:rsid w:val="00B56590"/>
    <w:rsid w:val="00B60568"/>
    <w:rsid w:val="00B637F1"/>
    <w:rsid w:val="00B639C4"/>
    <w:rsid w:val="00B64C72"/>
    <w:rsid w:val="00B70124"/>
    <w:rsid w:val="00B85C2B"/>
    <w:rsid w:val="00B9429B"/>
    <w:rsid w:val="00B963D4"/>
    <w:rsid w:val="00B969E3"/>
    <w:rsid w:val="00BA1D87"/>
    <w:rsid w:val="00BA2423"/>
    <w:rsid w:val="00BA6333"/>
    <w:rsid w:val="00BA681C"/>
    <w:rsid w:val="00BB52DA"/>
    <w:rsid w:val="00BB5FD4"/>
    <w:rsid w:val="00BB604A"/>
    <w:rsid w:val="00BC3506"/>
    <w:rsid w:val="00BC4880"/>
    <w:rsid w:val="00BD0D51"/>
    <w:rsid w:val="00BD1D1A"/>
    <w:rsid w:val="00BD275A"/>
    <w:rsid w:val="00BE5090"/>
    <w:rsid w:val="00BE6763"/>
    <w:rsid w:val="00BE78B1"/>
    <w:rsid w:val="00BF0485"/>
    <w:rsid w:val="00BF12D7"/>
    <w:rsid w:val="00BF2B43"/>
    <w:rsid w:val="00BF33FF"/>
    <w:rsid w:val="00BF45A5"/>
    <w:rsid w:val="00C0099D"/>
    <w:rsid w:val="00C03326"/>
    <w:rsid w:val="00C04A9F"/>
    <w:rsid w:val="00C050D4"/>
    <w:rsid w:val="00C0566C"/>
    <w:rsid w:val="00C06C76"/>
    <w:rsid w:val="00C170C8"/>
    <w:rsid w:val="00C211A0"/>
    <w:rsid w:val="00C22EB5"/>
    <w:rsid w:val="00C33CD9"/>
    <w:rsid w:val="00C36173"/>
    <w:rsid w:val="00C4494B"/>
    <w:rsid w:val="00C451E6"/>
    <w:rsid w:val="00C479E2"/>
    <w:rsid w:val="00C5176D"/>
    <w:rsid w:val="00C62560"/>
    <w:rsid w:val="00C711C1"/>
    <w:rsid w:val="00C73251"/>
    <w:rsid w:val="00C77120"/>
    <w:rsid w:val="00C80E9B"/>
    <w:rsid w:val="00C84539"/>
    <w:rsid w:val="00C858E6"/>
    <w:rsid w:val="00C91520"/>
    <w:rsid w:val="00C9174E"/>
    <w:rsid w:val="00C926FE"/>
    <w:rsid w:val="00C92F4C"/>
    <w:rsid w:val="00C93572"/>
    <w:rsid w:val="00CA1ED9"/>
    <w:rsid w:val="00CA5FE8"/>
    <w:rsid w:val="00CA6B81"/>
    <w:rsid w:val="00CA766A"/>
    <w:rsid w:val="00CC06D8"/>
    <w:rsid w:val="00CC099C"/>
    <w:rsid w:val="00CC5734"/>
    <w:rsid w:val="00CD7101"/>
    <w:rsid w:val="00CD7D64"/>
    <w:rsid w:val="00CE48D2"/>
    <w:rsid w:val="00CE7E4D"/>
    <w:rsid w:val="00CF29FA"/>
    <w:rsid w:val="00CF3135"/>
    <w:rsid w:val="00CF3962"/>
    <w:rsid w:val="00D03ED3"/>
    <w:rsid w:val="00D0677F"/>
    <w:rsid w:val="00D07E3A"/>
    <w:rsid w:val="00D10172"/>
    <w:rsid w:val="00D10E5F"/>
    <w:rsid w:val="00D137DB"/>
    <w:rsid w:val="00D13D36"/>
    <w:rsid w:val="00D20AF5"/>
    <w:rsid w:val="00D24517"/>
    <w:rsid w:val="00D3165B"/>
    <w:rsid w:val="00D41ECF"/>
    <w:rsid w:val="00D428F9"/>
    <w:rsid w:val="00D43C79"/>
    <w:rsid w:val="00D43CFC"/>
    <w:rsid w:val="00D50827"/>
    <w:rsid w:val="00D52037"/>
    <w:rsid w:val="00D52DDA"/>
    <w:rsid w:val="00D55797"/>
    <w:rsid w:val="00D56237"/>
    <w:rsid w:val="00D57A72"/>
    <w:rsid w:val="00D60297"/>
    <w:rsid w:val="00D613F7"/>
    <w:rsid w:val="00D62777"/>
    <w:rsid w:val="00D638BE"/>
    <w:rsid w:val="00D6435C"/>
    <w:rsid w:val="00D64BEF"/>
    <w:rsid w:val="00D72655"/>
    <w:rsid w:val="00D73EED"/>
    <w:rsid w:val="00D74208"/>
    <w:rsid w:val="00D929D4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3027"/>
    <w:rsid w:val="00DC4D03"/>
    <w:rsid w:val="00DC6300"/>
    <w:rsid w:val="00DC6383"/>
    <w:rsid w:val="00DD6A1C"/>
    <w:rsid w:val="00DE212E"/>
    <w:rsid w:val="00DE2F83"/>
    <w:rsid w:val="00DE3009"/>
    <w:rsid w:val="00DE6695"/>
    <w:rsid w:val="00DF12D9"/>
    <w:rsid w:val="00DF2885"/>
    <w:rsid w:val="00DF32CA"/>
    <w:rsid w:val="00DF49B9"/>
    <w:rsid w:val="00DF706B"/>
    <w:rsid w:val="00E002ED"/>
    <w:rsid w:val="00E02922"/>
    <w:rsid w:val="00E06F61"/>
    <w:rsid w:val="00E11DCF"/>
    <w:rsid w:val="00E130E2"/>
    <w:rsid w:val="00E2033D"/>
    <w:rsid w:val="00E20B50"/>
    <w:rsid w:val="00E27B2F"/>
    <w:rsid w:val="00E332BA"/>
    <w:rsid w:val="00E337F7"/>
    <w:rsid w:val="00E33D18"/>
    <w:rsid w:val="00E34EC0"/>
    <w:rsid w:val="00E35F5F"/>
    <w:rsid w:val="00E3657C"/>
    <w:rsid w:val="00E36719"/>
    <w:rsid w:val="00E37204"/>
    <w:rsid w:val="00E435F2"/>
    <w:rsid w:val="00E463C6"/>
    <w:rsid w:val="00E50F56"/>
    <w:rsid w:val="00E5486F"/>
    <w:rsid w:val="00E6172C"/>
    <w:rsid w:val="00E61DDD"/>
    <w:rsid w:val="00E63347"/>
    <w:rsid w:val="00E71E98"/>
    <w:rsid w:val="00E72911"/>
    <w:rsid w:val="00E7511C"/>
    <w:rsid w:val="00E77A81"/>
    <w:rsid w:val="00E86BDB"/>
    <w:rsid w:val="00E872E8"/>
    <w:rsid w:val="00E875B4"/>
    <w:rsid w:val="00E87B93"/>
    <w:rsid w:val="00E95BCA"/>
    <w:rsid w:val="00EA2B0C"/>
    <w:rsid w:val="00EA5EA4"/>
    <w:rsid w:val="00EB3C59"/>
    <w:rsid w:val="00EB42D1"/>
    <w:rsid w:val="00EB64E2"/>
    <w:rsid w:val="00EC364D"/>
    <w:rsid w:val="00EC679E"/>
    <w:rsid w:val="00EC7309"/>
    <w:rsid w:val="00ED1D5C"/>
    <w:rsid w:val="00ED2C90"/>
    <w:rsid w:val="00ED7AA4"/>
    <w:rsid w:val="00EE04C1"/>
    <w:rsid w:val="00EE74E7"/>
    <w:rsid w:val="00EF1FB2"/>
    <w:rsid w:val="00EF4B8F"/>
    <w:rsid w:val="00EF6354"/>
    <w:rsid w:val="00EF6434"/>
    <w:rsid w:val="00EF6877"/>
    <w:rsid w:val="00F039C3"/>
    <w:rsid w:val="00F05E22"/>
    <w:rsid w:val="00F12C0A"/>
    <w:rsid w:val="00F13C23"/>
    <w:rsid w:val="00F1726E"/>
    <w:rsid w:val="00F21F11"/>
    <w:rsid w:val="00F242DF"/>
    <w:rsid w:val="00F2442B"/>
    <w:rsid w:val="00F24CF1"/>
    <w:rsid w:val="00F31948"/>
    <w:rsid w:val="00F31E39"/>
    <w:rsid w:val="00F326D7"/>
    <w:rsid w:val="00F341C4"/>
    <w:rsid w:val="00F36364"/>
    <w:rsid w:val="00F36E39"/>
    <w:rsid w:val="00F40C11"/>
    <w:rsid w:val="00F41291"/>
    <w:rsid w:val="00F428D5"/>
    <w:rsid w:val="00F45180"/>
    <w:rsid w:val="00F45F18"/>
    <w:rsid w:val="00F46BF3"/>
    <w:rsid w:val="00F46D63"/>
    <w:rsid w:val="00F47A42"/>
    <w:rsid w:val="00F54038"/>
    <w:rsid w:val="00F56152"/>
    <w:rsid w:val="00F56BE0"/>
    <w:rsid w:val="00F57558"/>
    <w:rsid w:val="00F609C8"/>
    <w:rsid w:val="00F62F00"/>
    <w:rsid w:val="00F65631"/>
    <w:rsid w:val="00F65AEF"/>
    <w:rsid w:val="00F730B9"/>
    <w:rsid w:val="00F778AB"/>
    <w:rsid w:val="00F8021C"/>
    <w:rsid w:val="00F8061A"/>
    <w:rsid w:val="00F82A93"/>
    <w:rsid w:val="00F83F4E"/>
    <w:rsid w:val="00F872DE"/>
    <w:rsid w:val="00F9233C"/>
    <w:rsid w:val="00F9298F"/>
    <w:rsid w:val="00F93B6C"/>
    <w:rsid w:val="00F93E8F"/>
    <w:rsid w:val="00FA0A15"/>
    <w:rsid w:val="00FA2CFB"/>
    <w:rsid w:val="00FA2D44"/>
    <w:rsid w:val="00FA3D2E"/>
    <w:rsid w:val="00FA5A07"/>
    <w:rsid w:val="00FA6897"/>
    <w:rsid w:val="00FB3992"/>
    <w:rsid w:val="00FC373B"/>
    <w:rsid w:val="00FC7568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CFF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6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rsid w:val="00760DC6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A6DB50DE505427DB9EA37C55E018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8781C-6686-4E04-97B2-350F7BA2CDAF}"/>
      </w:docPartPr>
      <w:docPartBody>
        <w:p w:rsidR="002F7BFF" w:rsidRDefault="009E2FEB" w:rsidP="009E2FEB">
          <w:pPr>
            <w:pStyle w:val="BA6DB50DE505427DB9EA37C55E0185F8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115890"/>
    <w:rsid w:val="002416FD"/>
    <w:rsid w:val="002558AC"/>
    <w:rsid w:val="002F7BFF"/>
    <w:rsid w:val="00304947"/>
    <w:rsid w:val="0033014B"/>
    <w:rsid w:val="004C7D6D"/>
    <w:rsid w:val="005C5B5F"/>
    <w:rsid w:val="00684402"/>
    <w:rsid w:val="00731A31"/>
    <w:rsid w:val="007F293B"/>
    <w:rsid w:val="00812387"/>
    <w:rsid w:val="00832591"/>
    <w:rsid w:val="00870E94"/>
    <w:rsid w:val="00895108"/>
    <w:rsid w:val="008A3025"/>
    <w:rsid w:val="009E2FEB"/>
    <w:rsid w:val="00A70768"/>
    <w:rsid w:val="00AA13C8"/>
    <w:rsid w:val="00AE7FA2"/>
    <w:rsid w:val="00B073C9"/>
    <w:rsid w:val="00B36B81"/>
    <w:rsid w:val="00BA7AD4"/>
    <w:rsid w:val="00BD40BA"/>
    <w:rsid w:val="00BE0D54"/>
    <w:rsid w:val="00CC65AA"/>
    <w:rsid w:val="00D22E54"/>
    <w:rsid w:val="00D75E4C"/>
    <w:rsid w:val="00DD58F1"/>
    <w:rsid w:val="00DF466B"/>
    <w:rsid w:val="00E25645"/>
    <w:rsid w:val="00E34E48"/>
    <w:rsid w:val="00E9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66B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  <w:style w:type="paragraph" w:customStyle="1" w:styleId="A2A006AA3B3A4D95B3F1EC60E7B1AA30">
    <w:name w:val="A2A006AA3B3A4D95B3F1EC60E7B1AA30"/>
    <w:rsid w:val="00E34E48"/>
  </w:style>
  <w:style w:type="paragraph" w:customStyle="1" w:styleId="BA6DB50DE505427DB9EA37C55E0185F8">
    <w:name w:val="BA6DB50DE505427DB9EA37C55E0185F8"/>
    <w:rsid w:val="009E2FE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1649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61</cp:revision>
  <cp:lastPrinted>2023-09-07T09:35:00Z</cp:lastPrinted>
  <dcterms:created xsi:type="dcterms:W3CDTF">2024-09-11T08:57:00Z</dcterms:created>
  <dcterms:modified xsi:type="dcterms:W3CDTF">2024-09-16T05:04:00Z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