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71F" w:rsidRDefault="0051171F" w:rsidP="0051171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C2152C">
        <w:t>XXXX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13, 2024 1:27 PM</w:t>
      </w:r>
      <w:r>
        <w:br/>
      </w:r>
      <w:r>
        <w:rPr>
          <w:b/>
          <w:bCs/>
        </w:rPr>
        <w:t>To:</w:t>
      </w:r>
      <w:r>
        <w:t xml:space="preserve"> </w:t>
      </w:r>
      <w:r w:rsidR="00C2152C">
        <w:t>XXXX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 w:rsidR="00C2152C">
        <w:t>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sklizeň cukrové řepy</w:t>
      </w:r>
    </w:p>
    <w:p w:rsidR="0051171F" w:rsidRDefault="0051171F" w:rsidP="0051171F"/>
    <w:p w:rsidR="0051171F" w:rsidRDefault="0051171F" w:rsidP="0051171F">
      <w:pPr>
        <w:rPr>
          <w:lang w:eastAsia="en-US"/>
        </w:rPr>
      </w:pPr>
      <w:r>
        <w:rPr>
          <w:lang w:eastAsia="en-US"/>
        </w:rPr>
        <w:t xml:space="preserve">Dobrý den paní </w:t>
      </w:r>
      <w:r w:rsidR="008B7386">
        <w:rPr>
          <w:lang w:eastAsia="en-US"/>
        </w:rPr>
        <w:t>XXXX</w:t>
      </w:r>
      <w:r>
        <w:rPr>
          <w:lang w:eastAsia="en-US"/>
        </w:rPr>
        <w:t>,</w:t>
      </w:r>
    </w:p>
    <w:p w:rsidR="0051171F" w:rsidRDefault="0051171F" w:rsidP="0051171F">
      <w:pPr>
        <w:rPr>
          <w:lang w:eastAsia="en-US"/>
        </w:rPr>
      </w:pPr>
    </w:p>
    <w:p w:rsidR="0051171F" w:rsidRDefault="0051171F" w:rsidP="0051171F">
      <w:pPr>
        <w:rPr>
          <w:lang w:eastAsia="en-US"/>
        </w:rPr>
      </w:pPr>
      <w:r>
        <w:rPr>
          <w:lang w:eastAsia="en-US"/>
        </w:rPr>
        <w:t xml:space="preserve">potvrzuji vaši objednávku. </w:t>
      </w:r>
    </w:p>
    <w:p w:rsidR="0051171F" w:rsidRDefault="0051171F" w:rsidP="0051171F">
      <w:pPr>
        <w:rPr>
          <w:lang w:eastAsia="en-US"/>
        </w:rPr>
      </w:pPr>
      <w:r>
        <w:rPr>
          <w:lang w:eastAsia="en-US"/>
        </w:rPr>
        <w:t xml:space="preserve">Smlouva na sklizeň cukrové řepy je již vámi potvrzená a zaevidovaná. </w:t>
      </w:r>
    </w:p>
    <w:p w:rsidR="0051171F" w:rsidRDefault="0051171F" w:rsidP="0051171F">
      <w:pPr>
        <w:rPr>
          <w:lang w:eastAsia="en-US"/>
        </w:rPr>
      </w:pPr>
      <w:r>
        <w:rPr>
          <w:lang w:eastAsia="en-US"/>
        </w:rPr>
        <w:t>Dovoluji si ještě jednou zaslat zálohu na sklizeň.</w:t>
      </w:r>
    </w:p>
    <w:p w:rsidR="0051171F" w:rsidRDefault="0051171F" w:rsidP="0051171F">
      <w:pPr>
        <w:rPr>
          <w:lang w:eastAsia="en-US"/>
        </w:rPr>
      </w:pPr>
    </w:p>
    <w:p w:rsidR="0051171F" w:rsidRDefault="0051171F" w:rsidP="0051171F">
      <w:pPr>
        <w:rPr>
          <w:lang w:eastAsia="en-US"/>
        </w:rPr>
      </w:pPr>
      <w:r>
        <w:rPr>
          <w:lang w:eastAsia="en-US"/>
        </w:rPr>
        <w:t>Děkuji</w:t>
      </w:r>
    </w:p>
    <w:p w:rsidR="0051171F" w:rsidRDefault="0051171F" w:rsidP="0051171F">
      <w:pPr>
        <w:rPr>
          <w:lang w:eastAsia="en-US"/>
        </w:rPr>
      </w:pPr>
    </w:p>
    <w:p w:rsidR="0051171F" w:rsidRDefault="0051171F" w:rsidP="0051171F">
      <w:pPr>
        <w:rPr>
          <w:lang w:eastAsia="en-US"/>
        </w:rPr>
      </w:pPr>
    </w:p>
    <w:p w:rsidR="0051171F" w:rsidRDefault="0051171F" w:rsidP="0051171F"/>
    <w:p w:rsidR="0051171F" w:rsidRDefault="0051171F" w:rsidP="0051171F">
      <w:pPr>
        <w:rPr>
          <w:color w:val="1F497D"/>
          <w:sz w:val="24"/>
          <w:szCs w:val="24"/>
          <w14:ligatures w14:val="standardContextual"/>
        </w:rPr>
      </w:pPr>
      <w:r>
        <w:rPr>
          <w:color w:val="1F497D"/>
          <w:sz w:val="24"/>
          <w:szCs w:val="24"/>
          <w14:ligatures w14:val="standardContextual"/>
        </w:rPr>
        <w:t>S pozdravem krásného dne</w:t>
      </w:r>
    </w:p>
    <w:p w:rsidR="0051171F" w:rsidRDefault="0051171F" w:rsidP="0051171F">
      <w:pPr>
        <w:rPr>
          <w:color w:val="1F497D"/>
          <w:sz w:val="24"/>
          <w:szCs w:val="24"/>
          <w14:ligatures w14:val="standardContextual"/>
        </w:rPr>
      </w:pPr>
    </w:p>
    <w:p w:rsidR="0051171F" w:rsidRDefault="008B7386" w:rsidP="0051171F">
      <w:pPr>
        <w:rPr>
          <w:rFonts w:ascii="Panton Black" w:hAnsi="Panton Black"/>
          <w:b/>
          <w:bCs/>
          <w:sz w:val="24"/>
          <w:szCs w:val="24"/>
          <w14:ligatures w14:val="standardContextual"/>
        </w:rPr>
      </w:pPr>
      <w:r>
        <w:rPr>
          <w:rFonts w:ascii="Panton Black" w:hAnsi="Panton Black"/>
          <w:b/>
          <w:bCs/>
          <w:sz w:val="24"/>
          <w:szCs w:val="24"/>
          <w14:ligatures w14:val="standardContextual"/>
        </w:rPr>
        <w:t>XXXX</w:t>
      </w:r>
    </w:p>
    <w:p w:rsidR="0051171F" w:rsidRDefault="0051171F" w:rsidP="0051171F">
      <w:pPr>
        <w:rPr>
          <w:rFonts w:ascii="Panton" w:hAnsi="Panton"/>
          <w:sz w:val="20"/>
          <w:szCs w:val="20"/>
          <w14:ligatures w14:val="standardContextual"/>
        </w:rPr>
      </w:pPr>
      <w:r>
        <w:rPr>
          <w:rFonts w:ascii="Panton Black" w:hAnsi="Panton Black"/>
          <w:sz w:val="24"/>
          <w:szCs w:val="24"/>
          <w14:ligatures w14:val="standardContextual"/>
        </w:rPr>
        <w:t>hlavní účetní</w:t>
      </w:r>
    </w:p>
    <w:p w:rsidR="0051171F" w:rsidRDefault="0051171F" w:rsidP="0051171F">
      <w:pPr>
        <w:rPr>
          <w:rFonts w:ascii="Arial" w:hAnsi="Arial" w:cs="Arial"/>
          <w:sz w:val="20"/>
          <w:szCs w:val="20"/>
          <w14:ligatures w14:val="standardContextual"/>
        </w:rPr>
      </w:pPr>
    </w:p>
    <w:p w:rsidR="0051171F" w:rsidRDefault="0051171F" w:rsidP="0051171F">
      <w:pPr>
        <w:rPr>
          <w:rFonts w:ascii="Arial" w:hAnsi="Arial" w:cs="Arial"/>
          <w:sz w:val="20"/>
          <w:szCs w:val="20"/>
          <w14:ligatures w14:val="standardContextua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52650" cy="247650"/>
            <wp:effectExtent l="0" t="0" r="0" b="0"/>
            <wp:docPr id="1" name="Obrázek 1" descr="cid:image001.png@01DB05DF.EBFE9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B05DF.EBFE9E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71F" w:rsidRDefault="0051171F" w:rsidP="0051171F">
      <w:pPr>
        <w:rPr>
          <w:rFonts w:ascii="Arial" w:hAnsi="Arial" w:cs="Arial"/>
          <w:sz w:val="20"/>
          <w:szCs w:val="20"/>
          <w14:ligatures w14:val="standardContextual"/>
        </w:rPr>
      </w:pPr>
    </w:p>
    <w:p w:rsidR="0051171F" w:rsidRDefault="0051171F" w:rsidP="0051171F">
      <w:pPr>
        <w:rPr>
          <w:rFonts w:ascii="Panton" w:hAnsi="Panton"/>
          <w:b/>
          <w:bCs/>
          <w14:ligatures w14:val="standardContextual"/>
        </w:rPr>
      </w:pPr>
      <w:r>
        <w:rPr>
          <w:rFonts w:ascii="Panton" w:hAnsi="Panton"/>
          <w:b/>
          <w:bCs/>
          <w:sz w:val="24"/>
          <w:szCs w:val="24"/>
          <w14:ligatures w14:val="standardContextual"/>
        </w:rPr>
        <w:t xml:space="preserve">DAGROS, </w:t>
      </w:r>
      <w:proofErr w:type="spellStart"/>
      <w:r>
        <w:rPr>
          <w:rFonts w:ascii="Panton" w:hAnsi="Panton"/>
          <w:b/>
          <w:bCs/>
          <w:sz w:val="24"/>
          <w:szCs w:val="24"/>
          <w14:ligatures w14:val="standardContextual"/>
        </w:rPr>
        <w:t>s.r.o</w:t>
      </w:r>
      <w:proofErr w:type="spellEnd"/>
    </w:p>
    <w:p w:rsidR="0051171F" w:rsidRDefault="0051171F" w:rsidP="0051171F">
      <w:pPr>
        <w:rPr>
          <w:rFonts w:ascii="Panton ExtraLight" w:hAnsi="Panton ExtraLight"/>
          <w:sz w:val="20"/>
          <w:szCs w:val="20"/>
          <w14:ligatures w14:val="standardContextual"/>
        </w:rPr>
      </w:pPr>
      <w:r>
        <w:rPr>
          <w:rFonts w:ascii="Panton ExtraLight" w:hAnsi="Panton ExtraLight"/>
          <w:sz w:val="20"/>
          <w:szCs w:val="20"/>
          <w14:ligatures w14:val="standardContextual"/>
        </w:rPr>
        <w:t>K</w:t>
      </w:r>
      <w:r>
        <w:rPr>
          <w:sz w:val="20"/>
          <w:szCs w:val="20"/>
          <w14:ligatures w14:val="standardContextual"/>
        </w:rPr>
        <w:t> </w:t>
      </w:r>
      <w:r>
        <w:rPr>
          <w:rFonts w:ascii="Panton ExtraLight" w:hAnsi="Panton ExtraLight"/>
          <w:sz w:val="20"/>
          <w:szCs w:val="20"/>
          <w14:ligatures w14:val="standardContextual"/>
        </w:rPr>
        <w:t>Přejezdu 509</w:t>
      </w:r>
    </w:p>
    <w:p w:rsidR="0051171F" w:rsidRDefault="0051171F" w:rsidP="0051171F">
      <w:pPr>
        <w:rPr>
          <w:rFonts w:ascii="Panton ExtraLight" w:hAnsi="Panton ExtraLight"/>
          <w:sz w:val="20"/>
          <w:szCs w:val="20"/>
          <w14:ligatures w14:val="standardContextual"/>
        </w:rPr>
      </w:pPr>
      <w:r>
        <w:rPr>
          <w:rFonts w:ascii="Panton ExtraLight" w:hAnsi="Panton ExtraLight"/>
          <w:sz w:val="20"/>
          <w:szCs w:val="20"/>
          <w14:ligatures w14:val="standardContextual"/>
        </w:rPr>
        <w:t>289 21 Kostomlaty nad Labem</w:t>
      </w:r>
    </w:p>
    <w:p w:rsidR="0051171F" w:rsidRDefault="0051171F" w:rsidP="0051171F">
      <w:pPr>
        <w:rPr>
          <w:rFonts w:ascii="Panton ExtraLight" w:hAnsi="Panton ExtraLight"/>
          <w:sz w:val="20"/>
          <w:szCs w:val="20"/>
          <w14:ligatures w14:val="standardContextual"/>
        </w:rPr>
      </w:pPr>
      <w:r>
        <w:rPr>
          <w:rFonts w:ascii="Panton ExtraLight" w:hAnsi="Panton ExtraLight"/>
          <w:sz w:val="20"/>
          <w:szCs w:val="20"/>
          <w14:ligatures w14:val="standardContextual"/>
        </w:rPr>
        <w:t xml:space="preserve">tel: </w:t>
      </w:r>
      <w:r w:rsidR="008B7386">
        <w:rPr>
          <w:rFonts w:ascii="Panton ExtraLight" w:hAnsi="Panton ExtraLight"/>
          <w:sz w:val="20"/>
          <w:szCs w:val="20"/>
          <w14:ligatures w14:val="standardContextual"/>
        </w:rPr>
        <w:t>XXXX</w:t>
      </w:r>
    </w:p>
    <w:p w:rsidR="0051171F" w:rsidRDefault="0051171F" w:rsidP="0051171F">
      <w:pPr>
        <w:rPr>
          <w:rFonts w:ascii="Panton ExtraLight" w:hAnsi="Panton ExtraLight"/>
          <w:sz w:val="20"/>
          <w:szCs w:val="20"/>
          <w14:ligatures w14:val="standardContextual"/>
        </w:rPr>
      </w:pPr>
      <w:proofErr w:type="spellStart"/>
      <w:r>
        <w:rPr>
          <w:rFonts w:ascii="Panton ExtraLight" w:hAnsi="Panton ExtraLight"/>
          <w:sz w:val="20"/>
          <w:szCs w:val="20"/>
          <w14:ligatures w14:val="standardContextual"/>
        </w:rPr>
        <w:t>gsm</w:t>
      </w:r>
      <w:proofErr w:type="spellEnd"/>
      <w:r>
        <w:rPr>
          <w:rFonts w:ascii="Panton ExtraLight" w:hAnsi="Panton ExtraLight"/>
          <w:sz w:val="20"/>
          <w:szCs w:val="20"/>
          <w14:ligatures w14:val="standardContextual"/>
        </w:rPr>
        <w:t xml:space="preserve">: </w:t>
      </w:r>
      <w:r w:rsidR="008B7386">
        <w:rPr>
          <w:rFonts w:ascii="Panton ExtraLight" w:hAnsi="Panton ExtraLight"/>
          <w:sz w:val="20"/>
          <w:szCs w:val="20"/>
          <w14:ligatures w14:val="standardContextual"/>
        </w:rPr>
        <w:t xml:space="preserve">XXXX </w:t>
      </w:r>
    </w:p>
    <w:p w:rsidR="0051171F" w:rsidRDefault="0051171F" w:rsidP="0051171F">
      <w:pPr>
        <w:rPr>
          <w:rFonts w:ascii="Panton ExtraLight" w:hAnsi="Panton ExtraLight"/>
          <w:sz w:val="20"/>
          <w:szCs w:val="20"/>
          <w14:ligatures w14:val="standardContextual"/>
        </w:rPr>
      </w:pPr>
      <w:r>
        <w:rPr>
          <w:rFonts w:ascii="Panton ExtraLight" w:hAnsi="Panton ExtraLight"/>
          <w:sz w:val="20"/>
          <w:szCs w:val="20"/>
          <w14:ligatures w14:val="standardContextual"/>
        </w:rPr>
        <w:t>email:</w:t>
      </w:r>
      <w:r w:rsidR="008B7386">
        <w:rPr>
          <w:rFonts w:ascii="Panton ExtraLight" w:hAnsi="Panton ExtraLight"/>
          <w:sz w:val="20"/>
          <w:szCs w:val="20"/>
          <w14:ligatures w14:val="standardContextual"/>
        </w:rPr>
        <w:t xml:space="preserve"> XXXX </w:t>
      </w:r>
    </w:p>
    <w:p w:rsidR="0051171F" w:rsidRDefault="0051171F" w:rsidP="0051171F">
      <w:pPr>
        <w:rPr>
          <w:rFonts w:ascii="Panton ExtraLight" w:hAnsi="Panton ExtraLight"/>
          <w:sz w:val="20"/>
          <w:szCs w:val="20"/>
          <w14:ligatures w14:val="standardContextual"/>
        </w:rPr>
      </w:pPr>
      <w:r>
        <w:rPr>
          <w:rFonts w:ascii="Panton ExtraLight" w:hAnsi="Panton ExtraLight"/>
          <w:sz w:val="20"/>
          <w:szCs w:val="20"/>
          <w14:ligatures w14:val="standardContextual"/>
        </w:rPr>
        <w:t>web:</w:t>
      </w:r>
      <w:r w:rsidR="00490186">
        <w:rPr>
          <w:rFonts w:ascii="Panton ExtraLight" w:hAnsi="Panton ExtraLight"/>
          <w:sz w:val="20"/>
          <w:szCs w:val="20"/>
          <w14:ligatures w14:val="standardContextual"/>
        </w:rPr>
        <w:t xml:space="preserve"> XXXX </w:t>
      </w:r>
    </w:p>
    <w:p w:rsidR="0051171F" w:rsidRDefault="0051171F" w:rsidP="0051171F"/>
    <w:p w:rsidR="0051171F" w:rsidRDefault="0051171F" w:rsidP="0051171F">
      <w:pPr>
        <w:rPr>
          <w:lang w:eastAsia="en-US"/>
        </w:rPr>
      </w:pPr>
    </w:p>
    <w:p w:rsidR="0051171F" w:rsidRDefault="0051171F" w:rsidP="0051171F">
      <w:pPr>
        <w:rPr>
          <w:lang w:eastAsia="en-US"/>
        </w:rPr>
      </w:pPr>
    </w:p>
    <w:p w:rsidR="0051171F" w:rsidRDefault="0051171F" w:rsidP="0051171F">
      <w:pPr>
        <w:rPr>
          <w:lang w:eastAsia="en-US"/>
        </w:rPr>
      </w:pPr>
    </w:p>
    <w:p w:rsidR="00490186" w:rsidRDefault="0051171F" w:rsidP="0051171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490186">
        <w:t>XXXX</w:t>
      </w:r>
    </w:p>
    <w:p w:rsidR="0051171F" w:rsidRDefault="0051171F" w:rsidP="0051171F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13, 2024 12:51 PM</w:t>
      </w:r>
      <w:r>
        <w:br/>
      </w:r>
      <w:r>
        <w:rPr>
          <w:b/>
          <w:bCs/>
        </w:rPr>
        <w:t>To:</w:t>
      </w:r>
      <w:r>
        <w:t xml:space="preserve"> </w:t>
      </w:r>
      <w:r w:rsidR="00490186">
        <w:t>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sklizeň cukrové řepy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51171F" w:rsidRDefault="0051171F" w:rsidP="0051171F"/>
    <w:p w:rsidR="0051171F" w:rsidRDefault="0051171F" w:rsidP="0051171F">
      <w:pPr>
        <w:rPr>
          <w:lang w:eastAsia="en-US"/>
        </w:rPr>
      </w:pPr>
      <w:r>
        <w:rPr>
          <w:lang w:eastAsia="en-US"/>
        </w:rPr>
        <w:t>Dobrý den,</w:t>
      </w:r>
    </w:p>
    <w:p w:rsidR="0051171F" w:rsidRDefault="0051171F" w:rsidP="0051171F">
      <w:pPr>
        <w:rPr>
          <w:lang w:eastAsia="en-US"/>
        </w:rPr>
      </w:pPr>
      <w:r>
        <w:rPr>
          <w:lang w:eastAsia="en-US"/>
        </w:rPr>
        <w:t>opětovně urguji Vaši odpověď.</w:t>
      </w:r>
    </w:p>
    <w:p w:rsidR="0051171F" w:rsidRDefault="0051171F" w:rsidP="0051171F"/>
    <w:p w:rsidR="0051171F" w:rsidRDefault="0051171F" w:rsidP="0051171F">
      <w:pPr>
        <w:rPr>
          <w:rFonts w:ascii="Arial" w:hAnsi="Arial" w:cs="Arial"/>
          <w:color w:val="0B1C59"/>
          <w:sz w:val="16"/>
          <w:szCs w:val="16"/>
        </w:rPr>
      </w:pPr>
      <w:r>
        <w:rPr>
          <w:rFonts w:ascii="Arial" w:hAnsi="Arial" w:cs="Arial"/>
          <w:b/>
          <w:bCs/>
          <w:color w:val="17365D"/>
          <w:sz w:val="20"/>
          <w:szCs w:val="20"/>
        </w:rPr>
        <w:t>Jiřina Prošková</w:t>
      </w:r>
      <w:r>
        <w:rPr>
          <w:rFonts w:ascii="Arial" w:hAnsi="Arial" w:cs="Arial"/>
          <w:color w:val="17365D"/>
          <w:sz w:val="20"/>
          <w:szCs w:val="20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</w:rPr>
        <w:t>.</w:t>
      </w:r>
      <w:r>
        <w:rPr>
          <w:rFonts w:ascii="Arial" w:hAnsi="Arial" w:cs="Arial"/>
          <w:color w:val="17365D"/>
          <w:sz w:val="16"/>
          <w:szCs w:val="16"/>
        </w:rPr>
        <w:br/>
        <w:t xml:space="preserve">Oddělení ekonomiky 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  <w:t>Tel. </w:t>
      </w:r>
      <w:r w:rsidR="00844855">
        <w:rPr>
          <w:rFonts w:ascii="Arial" w:hAnsi="Arial" w:cs="Arial"/>
          <w:color w:val="0B1C59"/>
          <w:sz w:val="16"/>
          <w:szCs w:val="16"/>
        </w:rPr>
        <w:t>XXXX</w:t>
      </w:r>
      <w:r>
        <w:rPr>
          <w:rFonts w:ascii="Arial" w:hAnsi="Arial" w:cs="Arial"/>
          <w:color w:val="0B1C59"/>
          <w:sz w:val="16"/>
          <w:szCs w:val="16"/>
        </w:rPr>
        <w:t xml:space="preserve"> </w:t>
      </w:r>
      <w:r>
        <w:rPr>
          <w:rFonts w:ascii="Arial" w:hAnsi="Arial" w:cs="Arial"/>
          <w:color w:val="0B1C59"/>
          <w:sz w:val="16"/>
          <w:szCs w:val="16"/>
        </w:rPr>
        <w:br/>
      </w:r>
      <w:proofErr w:type="gramStart"/>
      <w:r>
        <w:rPr>
          <w:rFonts w:ascii="Arial" w:hAnsi="Arial" w:cs="Arial"/>
          <w:color w:val="0B1C59"/>
          <w:sz w:val="16"/>
          <w:szCs w:val="16"/>
        </w:rPr>
        <w:t>E-mail</w:t>
      </w:r>
      <w:proofErr w:type="gramEnd"/>
      <w:r>
        <w:rPr>
          <w:rFonts w:ascii="Arial" w:hAnsi="Arial" w:cs="Arial"/>
          <w:color w:val="0B1C59"/>
          <w:sz w:val="16"/>
          <w:szCs w:val="16"/>
        </w:rPr>
        <w:t xml:space="preserve">: </w:t>
      </w:r>
      <w:r w:rsidR="00844855">
        <w:rPr>
          <w:rFonts w:ascii="Arial" w:hAnsi="Arial" w:cs="Arial"/>
          <w:color w:val="0B1C59"/>
          <w:sz w:val="16"/>
          <w:szCs w:val="16"/>
        </w:rPr>
        <w:t xml:space="preserve">XXXX </w:t>
      </w:r>
      <w:r>
        <w:rPr>
          <w:rFonts w:ascii="Arial" w:hAnsi="Arial" w:cs="Arial"/>
          <w:color w:val="0B1C59"/>
          <w:sz w:val="16"/>
          <w:szCs w:val="16"/>
        </w:rPr>
        <w:br/>
        <w:t xml:space="preserve">Web: </w:t>
      </w:r>
      <w:r w:rsidR="00844855">
        <w:rPr>
          <w:rFonts w:ascii="Arial" w:hAnsi="Arial" w:cs="Arial"/>
          <w:color w:val="0B1C59"/>
          <w:sz w:val="16"/>
          <w:szCs w:val="16"/>
        </w:rPr>
        <w:t>XXXX</w:t>
      </w:r>
    </w:p>
    <w:p w:rsidR="0051171F" w:rsidRDefault="0051171F" w:rsidP="0051171F">
      <w:pPr>
        <w:rPr>
          <w:rFonts w:ascii="Arial" w:hAnsi="Arial" w:cs="Arial"/>
          <w:color w:val="0B1C59"/>
          <w:sz w:val="16"/>
          <w:szCs w:val="16"/>
        </w:rPr>
      </w:pPr>
    </w:p>
    <w:p w:rsidR="0051171F" w:rsidRDefault="0051171F" w:rsidP="0051171F"/>
    <w:p w:rsidR="0051171F" w:rsidRDefault="0051171F" w:rsidP="0051171F">
      <w:pPr>
        <w:rPr>
          <w:lang w:eastAsia="en-US"/>
        </w:rPr>
      </w:pPr>
    </w:p>
    <w:p w:rsidR="0051171F" w:rsidRDefault="0051171F" w:rsidP="0051171F">
      <w:pPr>
        <w:rPr>
          <w:lang w:eastAsia="en-US"/>
        </w:rPr>
      </w:pPr>
    </w:p>
    <w:p w:rsidR="0051171F" w:rsidRDefault="0051171F" w:rsidP="0051171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FA1C02">
        <w:t xml:space="preserve">XXXX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5, 2024 7:53 AM</w:t>
      </w:r>
      <w:r>
        <w:br/>
      </w:r>
      <w:r>
        <w:rPr>
          <w:b/>
          <w:bCs/>
        </w:rPr>
        <w:t>To:</w:t>
      </w:r>
      <w:r>
        <w:t xml:space="preserve"> </w:t>
      </w:r>
      <w:r w:rsidR="00FA1C02">
        <w:t xml:space="preserve">XXXX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sklizeň cukrové řepy</w:t>
      </w:r>
    </w:p>
    <w:p w:rsidR="0051171F" w:rsidRDefault="0051171F" w:rsidP="0051171F"/>
    <w:p w:rsidR="0051171F" w:rsidRDefault="0051171F" w:rsidP="0051171F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2931150</w:t>
      </w:r>
    </w:p>
    <w:p w:rsidR="0051171F" w:rsidRDefault="0051171F" w:rsidP="0051171F"/>
    <w:p w:rsidR="0051171F" w:rsidRDefault="0051171F" w:rsidP="0051171F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</w:t>
      </w:r>
      <w:proofErr w:type="gramEnd"/>
      <w:r>
        <w:t xml:space="preserve">.a potvrďte převzetí objednávky. </w:t>
      </w:r>
      <w:r>
        <w:br/>
      </w:r>
      <w:r>
        <w:br/>
        <w:t>Objednávka 2931150 ze dne 14.8.2024</w:t>
      </w:r>
      <w:r>
        <w:br/>
        <w:t xml:space="preserve">Předběžná cena s DPH 200 000,- </w:t>
      </w:r>
      <w:r>
        <w:br/>
      </w:r>
      <w:r>
        <w:br/>
        <w:t>Věc: sklizeň cukrové řepy</w:t>
      </w:r>
    </w:p>
    <w:p w:rsidR="0051171F" w:rsidRDefault="0051171F" w:rsidP="0051171F"/>
    <w:p w:rsidR="0051171F" w:rsidRDefault="00FA1C02" w:rsidP="0051171F">
      <w:pPr>
        <w:rPr>
          <w:rFonts w:ascii="Arial" w:hAnsi="Arial" w:cs="Arial"/>
          <w:color w:val="0B1C59"/>
          <w:sz w:val="16"/>
          <w:szCs w:val="16"/>
        </w:rPr>
      </w:pPr>
      <w:r>
        <w:rPr>
          <w:rFonts w:ascii="Arial" w:hAnsi="Arial" w:cs="Arial"/>
          <w:b/>
          <w:bCs/>
          <w:color w:val="17365D"/>
          <w:sz w:val="20"/>
          <w:szCs w:val="20"/>
        </w:rPr>
        <w:t>XXXX</w:t>
      </w:r>
      <w:r w:rsidR="0051171F">
        <w:rPr>
          <w:rFonts w:ascii="Arial" w:hAnsi="Arial" w:cs="Arial"/>
          <w:color w:val="17365D"/>
          <w:sz w:val="20"/>
          <w:szCs w:val="20"/>
        </w:rPr>
        <w:br/>
      </w:r>
      <w:r w:rsidR="0051171F">
        <w:rPr>
          <w:rFonts w:ascii="Arial" w:hAnsi="Arial" w:cs="Arial"/>
          <w:color w:val="17365D"/>
          <w:sz w:val="16"/>
          <w:szCs w:val="16"/>
        </w:rPr>
        <w:br/>
      </w:r>
      <w:r w:rsidR="0051171F">
        <w:rPr>
          <w:rFonts w:ascii="Arial" w:hAnsi="Arial" w:cs="Arial"/>
          <w:color w:val="17365D"/>
          <w:sz w:val="16"/>
          <w:szCs w:val="16"/>
        </w:rPr>
        <w:br/>
      </w:r>
      <w:r w:rsidR="0051171F"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spellStart"/>
      <w:r w:rsidR="0051171F">
        <w:rPr>
          <w:rFonts w:ascii="Arial" w:hAnsi="Arial" w:cs="Arial"/>
          <w:b/>
          <w:bCs/>
          <w:color w:val="17365D"/>
          <w:sz w:val="16"/>
          <w:szCs w:val="16"/>
        </w:rPr>
        <w:t>v.v.i</w:t>
      </w:r>
      <w:proofErr w:type="spellEnd"/>
      <w:r w:rsidR="0051171F">
        <w:rPr>
          <w:rFonts w:ascii="Arial" w:hAnsi="Arial" w:cs="Arial"/>
          <w:b/>
          <w:bCs/>
          <w:color w:val="17365D"/>
          <w:sz w:val="16"/>
          <w:szCs w:val="16"/>
        </w:rPr>
        <w:t>.</w:t>
      </w:r>
      <w:r w:rsidR="0051171F">
        <w:rPr>
          <w:rFonts w:ascii="Arial" w:hAnsi="Arial" w:cs="Arial"/>
          <w:color w:val="17365D"/>
          <w:sz w:val="16"/>
          <w:szCs w:val="16"/>
        </w:rPr>
        <w:br/>
        <w:t xml:space="preserve">Oddělení ekonomiky </w:t>
      </w:r>
      <w:r w:rsidR="0051171F">
        <w:rPr>
          <w:rFonts w:ascii="Arial" w:hAnsi="Arial" w:cs="Arial"/>
          <w:color w:val="17365D"/>
          <w:sz w:val="16"/>
          <w:szCs w:val="16"/>
        </w:rPr>
        <w:br/>
      </w:r>
      <w:r w:rsidR="0051171F"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 w:rsidR="0051171F">
        <w:rPr>
          <w:rFonts w:ascii="Arial" w:hAnsi="Arial" w:cs="Arial"/>
          <w:color w:val="0B1C59"/>
          <w:sz w:val="16"/>
          <w:szCs w:val="16"/>
        </w:rPr>
        <w:br/>
      </w:r>
      <w:r w:rsidR="0051171F"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t xml:space="preserve">Tel. XXXX </w:t>
      </w:r>
      <w:r>
        <w:rPr>
          <w:rFonts w:ascii="Arial" w:hAnsi="Arial" w:cs="Arial"/>
          <w:color w:val="0B1C59"/>
          <w:sz w:val="16"/>
          <w:szCs w:val="16"/>
        </w:rPr>
        <w:br/>
      </w:r>
      <w:proofErr w:type="gramStart"/>
      <w:r>
        <w:rPr>
          <w:rFonts w:ascii="Arial" w:hAnsi="Arial" w:cs="Arial"/>
          <w:color w:val="0B1C59"/>
          <w:sz w:val="16"/>
          <w:szCs w:val="16"/>
        </w:rPr>
        <w:t>E-mail</w:t>
      </w:r>
      <w:proofErr w:type="gramEnd"/>
      <w:r>
        <w:rPr>
          <w:rFonts w:ascii="Arial" w:hAnsi="Arial" w:cs="Arial"/>
          <w:color w:val="0B1C59"/>
          <w:sz w:val="16"/>
          <w:szCs w:val="16"/>
        </w:rPr>
        <w:t xml:space="preserve">: XXXX </w:t>
      </w:r>
      <w:r>
        <w:rPr>
          <w:rFonts w:ascii="Arial" w:hAnsi="Arial" w:cs="Arial"/>
          <w:color w:val="0B1C59"/>
          <w:sz w:val="16"/>
          <w:szCs w:val="16"/>
        </w:rPr>
        <w:br/>
        <w:t>Web: XXXX</w:t>
      </w:r>
      <w:bookmarkStart w:id="0" w:name="_GoBack"/>
      <w:bookmarkEnd w:id="0"/>
    </w:p>
    <w:p w:rsidR="0051171F" w:rsidRDefault="0051171F" w:rsidP="0051171F"/>
    <w:p w:rsidR="0051171F" w:rsidRDefault="0051171F" w:rsidP="0051171F">
      <w:pPr>
        <w:pStyle w:val="Normlnweb"/>
      </w:pPr>
    </w:p>
    <w:p w:rsidR="00F221A9" w:rsidRDefault="00F221A9"/>
    <w:sectPr w:rsidR="00F22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8BA" w:rsidRDefault="009768BA" w:rsidP="00C2152C">
      <w:r>
        <w:separator/>
      </w:r>
    </w:p>
  </w:endnote>
  <w:endnote w:type="continuationSeparator" w:id="0">
    <w:p w:rsidR="009768BA" w:rsidRDefault="009768BA" w:rsidP="00C2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nton Black">
    <w:altName w:val="Calibri"/>
    <w:charset w:val="00"/>
    <w:family w:val="auto"/>
    <w:pitch w:val="default"/>
  </w:font>
  <w:font w:name="Panton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nton ExtraLigh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8BA" w:rsidRDefault="009768BA" w:rsidP="00C2152C">
      <w:r>
        <w:separator/>
      </w:r>
    </w:p>
  </w:footnote>
  <w:footnote w:type="continuationSeparator" w:id="0">
    <w:p w:rsidR="009768BA" w:rsidRDefault="009768BA" w:rsidP="00C21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1F"/>
    <w:rsid w:val="000819C5"/>
    <w:rsid w:val="001D41FE"/>
    <w:rsid w:val="00210E35"/>
    <w:rsid w:val="00490186"/>
    <w:rsid w:val="0051171F"/>
    <w:rsid w:val="00844855"/>
    <w:rsid w:val="008B7386"/>
    <w:rsid w:val="009768BA"/>
    <w:rsid w:val="00BE2312"/>
    <w:rsid w:val="00C2152C"/>
    <w:rsid w:val="00F221A9"/>
    <w:rsid w:val="00FA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41A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171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171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51171F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C215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152C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15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152C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B05DF.EBFE9E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2024-09-16T05:05:00Z</dcterms:created>
  <dcterms:modified xsi:type="dcterms:W3CDTF">2024-09-16T05:09:00Z</dcterms:modified>
</cp:coreProperties>
</file>