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3749E" w14:textId="70B111B5" w:rsidR="008A45EB" w:rsidRPr="00B34203" w:rsidRDefault="008A45EB" w:rsidP="00720EC9">
      <w:pPr>
        <w:tabs>
          <w:tab w:val="left" w:pos="4253"/>
          <w:tab w:val="left" w:pos="4962"/>
          <w:tab w:val="left" w:pos="6804"/>
        </w:tabs>
        <w:spacing w:line="280" w:lineRule="exact"/>
        <w:jc w:val="center"/>
        <w:rPr>
          <w:rFonts w:ascii="Arial" w:hAnsi="Arial" w:cs="Arial"/>
          <w:sz w:val="16"/>
          <w:szCs w:val="16"/>
        </w:rPr>
      </w:pPr>
    </w:p>
    <w:p w14:paraId="51F0CC2F" w14:textId="0CEAB94D" w:rsidR="009F6793" w:rsidRPr="003B4CF6" w:rsidRDefault="000B5CED" w:rsidP="002972DF">
      <w:pPr>
        <w:tabs>
          <w:tab w:val="left" w:pos="4253"/>
          <w:tab w:val="left" w:pos="6804"/>
        </w:tabs>
        <w:spacing w:line="260" w:lineRule="exact"/>
        <w:rPr>
          <w:rFonts w:ascii="Georgia" w:hAnsi="Georgia"/>
          <w:sz w:val="22"/>
          <w:szCs w:val="22"/>
        </w:rPr>
      </w:pPr>
      <w:r w:rsidRPr="003B4CF6">
        <w:rPr>
          <w:rFonts w:ascii="Georgia" w:hAnsi="Georgia"/>
          <w:sz w:val="22"/>
          <w:szCs w:val="22"/>
        </w:rPr>
        <w:t>ČESKÁ CENTRÁLA CESTOVNÍHO RUCHU</w:t>
      </w:r>
      <w:r w:rsidR="008A45EB" w:rsidRPr="003B4CF6">
        <w:rPr>
          <w:rFonts w:ascii="Georgia" w:hAnsi="Georgia"/>
          <w:sz w:val="22"/>
          <w:szCs w:val="22"/>
        </w:rPr>
        <w:t xml:space="preserve"> – CzechTourism </w:t>
      </w:r>
    </w:p>
    <w:p w14:paraId="1DD5FF91" w14:textId="2A7AB538" w:rsidR="003F1B27" w:rsidRPr="00336675" w:rsidRDefault="00FD4C5D" w:rsidP="002972DF">
      <w:pPr>
        <w:tabs>
          <w:tab w:val="left" w:pos="4253"/>
          <w:tab w:val="left" w:pos="6804"/>
        </w:tabs>
        <w:spacing w:line="260" w:lineRule="exact"/>
        <w:rPr>
          <w:rFonts w:ascii="Georgia" w:hAnsi="Georgia"/>
          <w:sz w:val="22"/>
          <w:szCs w:val="22"/>
          <w:lang w:val="de-DE"/>
        </w:rPr>
      </w:pPr>
      <w:r w:rsidRPr="003B4CF6">
        <w:rPr>
          <w:rFonts w:ascii="Georgia" w:hAnsi="Georgia"/>
          <w:sz w:val="22"/>
          <w:szCs w:val="22"/>
        </w:rPr>
        <w:t>Štěpánská 567/15</w:t>
      </w:r>
      <w:r w:rsidR="008A45EB" w:rsidRPr="003B4CF6">
        <w:rPr>
          <w:rFonts w:ascii="Georgia" w:hAnsi="Georgia"/>
          <w:sz w:val="22"/>
          <w:szCs w:val="22"/>
        </w:rPr>
        <w:br/>
        <w:t xml:space="preserve">120 </w:t>
      </w:r>
      <w:r w:rsidRPr="003B4CF6">
        <w:rPr>
          <w:rFonts w:ascii="Georgia" w:hAnsi="Georgia"/>
          <w:sz w:val="22"/>
          <w:szCs w:val="22"/>
        </w:rPr>
        <w:t>00</w:t>
      </w:r>
      <w:r w:rsidR="008A45EB" w:rsidRPr="003B4CF6">
        <w:rPr>
          <w:rFonts w:ascii="Georgia" w:hAnsi="Georgia"/>
          <w:sz w:val="22"/>
          <w:szCs w:val="22"/>
        </w:rPr>
        <w:t xml:space="preserve"> Praha 2 </w:t>
      </w:r>
      <w:r w:rsidR="008A45EB" w:rsidRPr="003B4CF6">
        <w:rPr>
          <w:rFonts w:ascii="Georgia" w:hAnsi="Georgia"/>
          <w:sz w:val="22"/>
          <w:szCs w:val="22"/>
        </w:rPr>
        <w:tab/>
      </w:r>
      <w:r w:rsidR="008A45EB" w:rsidRPr="003B4CF6">
        <w:rPr>
          <w:rFonts w:ascii="Georgia" w:hAnsi="Georgia"/>
          <w:sz w:val="22"/>
          <w:szCs w:val="22"/>
        </w:rPr>
        <w:tab/>
      </w:r>
      <w:r w:rsidR="008A45EB" w:rsidRPr="003B4CF6">
        <w:rPr>
          <w:rFonts w:ascii="Georgia" w:hAnsi="Georgia"/>
          <w:sz w:val="22"/>
          <w:szCs w:val="22"/>
        </w:rPr>
        <w:tab/>
      </w:r>
      <w:r w:rsidR="008A45EB" w:rsidRPr="003B4CF6">
        <w:rPr>
          <w:rFonts w:ascii="Georgia" w:hAnsi="Georgia"/>
          <w:sz w:val="22"/>
          <w:szCs w:val="22"/>
        </w:rPr>
        <w:tab/>
      </w:r>
      <w:r w:rsidR="008A45EB" w:rsidRPr="003B4CF6">
        <w:rPr>
          <w:rFonts w:ascii="Georgia" w:hAnsi="Georgia"/>
          <w:sz w:val="22"/>
          <w:szCs w:val="22"/>
        </w:rPr>
        <w:tab/>
      </w:r>
      <w:r w:rsidR="008A45EB" w:rsidRPr="003B4CF6">
        <w:rPr>
          <w:rFonts w:ascii="Georgia" w:hAnsi="Georgia"/>
          <w:sz w:val="22"/>
          <w:szCs w:val="22"/>
        </w:rPr>
        <w:br/>
        <w:t xml:space="preserve">tel. </w:t>
      </w:r>
      <w:r w:rsidR="008A45EB" w:rsidRPr="00336675">
        <w:rPr>
          <w:rFonts w:ascii="Georgia" w:hAnsi="Georgia"/>
          <w:sz w:val="22"/>
          <w:szCs w:val="22"/>
          <w:lang w:val="de-DE"/>
        </w:rPr>
        <w:t>+420 </w:t>
      </w:r>
      <w:r w:rsidR="003A35DA" w:rsidRPr="00336675">
        <w:rPr>
          <w:rFonts w:ascii="Georgia" w:hAnsi="Georgia"/>
          <w:sz w:val="22"/>
          <w:szCs w:val="22"/>
          <w:lang w:val="de-DE"/>
        </w:rPr>
        <w:t>777 702 749</w:t>
      </w:r>
      <w:r w:rsidR="008A45EB" w:rsidRPr="00336675">
        <w:rPr>
          <w:rFonts w:ascii="Georgia" w:hAnsi="Georgia"/>
          <w:sz w:val="22"/>
          <w:szCs w:val="22"/>
          <w:lang w:val="de-DE"/>
        </w:rPr>
        <w:br/>
      </w:r>
      <w:hyperlink r:id="rId11" w:history="1">
        <w:r w:rsidR="008A45EB" w:rsidRPr="00336675">
          <w:rPr>
            <w:rStyle w:val="Hypertextovodkaz"/>
            <w:rFonts w:ascii="Georgia" w:hAnsi="Georgia"/>
            <w:sz w:val="22"/>
            <w:szCs w:val="22"/>
            <w:lang w:val="de-DE"/>
          </w:rPr>
          <w:t>www.czechtourism.cz</w:t>
        </w:r>
      </w:hyperlink>
    </w:p>
    <w:p w14:paraId="35BA2502" w14:textId="4086F751" w:rsidR="00F24F83" w:rsidRPr="003B4CF6" w:rsidRDefault="00F24F83" w:rsidP="002972DF">
      <w:pPr>
        <w:tabs>
          <w:tab w:val="left" w:pos="5387"/>
        </w:tabs>
        <w:spacing w:line="260" w:lineRule="exact"/>
        <w:rPr>
          <w:rFonts w:ascii="Georgia" w:hAnsi="Georgia"/>
          <w:sz w:val="22"/>
          <w:szCs w:val="22"/>
        </w:rPr>
      </w:pPr>
      <w:r w:rsidRPr="003B4CF6">
        <w:rPr>
          <w:rFonts w:ascii="Georgia" w:hAnsi="Georgia" w:cs="Arial"/>
          <w:sz w:val="22"/>
          <w:szCs w:val="22"/>
        </w:rPr>
        <w:t xml:space="preserve">IČ: </w:t>
      </w:r>
      <w:r w:rsidR="00CB4C2A" w:rsidRPr="003B4CF6">
        <w:rPr>
          <w:rFonts w:ascii="Georgia" w:hAnsi="Georgia"/>
          <w:sz w:val="22"/>
          <w:szCs w:val="22"/>
        </w:rPr>
        <w:t>49277600</w:t>
      </w:r>
    </w:p>
    <w:p w14:paraId="412A9492" w14:textId="77777777" w:rsidR="001D50AF" w:rsidRPr="003B4CF6" w:rsidRDefault="001D50AF" w:rsidP="002972DF">
      <w:pPr>
        <w:tabs>
          <w:tab w:val="left" w:pos="5387"/>
        </w:tabs>
        <w:spacing w:line="260" w:lineRule="exact"/>
        <w:rPr>
          <w:rFonts w:ascii="Georgia" w:hAnsi="Georgia" w:cs="Arial"/>
          <w:sz w:val="22"/>
          <w:szCs w:val="22"/>
        </w:rPr>
      </w:pPr>
      <w:r w:rsidRPr="003B4CF6">
        <w:rPr>
          <w:rFonts w:ascii="Georgia" w:hAnsi="Georgia"/>
          <w:sz w:val="22"/>
          <w:szCs w:val="22"/>
        </w:rPr>
        <w:t>DIČ: CZ49277600</w:t>
      </w:r>
    </w:p>
    <w:p w14:paraId="19926C86" w14:textId="77777777" w:rsidR="00F24F83" w:rsidRPr="003B4CF6" w:rsidRDefault="00F24F83" w:rsidP="003F1B27">
      <w:pPr>
        <w:tabs>
          <w:tab w:val="left" w:pos="5387"/>
          <w:tab w:val="left" w:pos="7230"/>
        </w:tabs>
        <w:rPr>
          <w:rFonts w:ascii="Georgia" w:hAnsi="Georgia"/>
          <w:sz w:val="22"/>
          <w:szCs w:val="22"/>
          <w:lang w:val="es-ES"/>
        </w:rPr>
      </w:pPr>
    </w:p>
    <w:p w14:paraId="75F4DAC6" w14:textId="09D8597C" w:rsidR="001D7879" w:rsidRPr="001D7879" w:rsidRDefault="00735774" w:rsidP="001D7879">
      <w:pPr>
        <w:rPr>
          <w:rFonts w:ascii="Georgia" w:hAnsi="Georgia" w:cs="Arial"/>
          <w:b/>
          <w:bCs/>
          <w:sz w:val="22"/>
          <w:szCs w:val="22"/>
        </w:rPr>
      </w:pPr>
      <w:r w:rsidRPr="003B4CF6">
        <w:rPr>
          <w:rFonts w:ascii="Georgia" w:hAnsi="Georgia" w:cs="Arial"/>
          <w:b/>
          <w:sz w:val="22"/>
          <w:szCs w:val="22"/>
        </w:rPr>
        <w:t>Zhotovi</w:t>
      </w:r>
      <w:r w:rsidR="003F1B27" w:rsidRPr="003B4CF6">
        <w:rPr>
          <w:rFonts w:ascii="Georgia" w:hAnsi="Georgia" w:cs="Arial"/>
          <w:b/>
          <w:sz w:val="22"/>
          <w:szCs w:val="22"/>
        </w:rPr>
        <w:t>tel</w:t>
      </w:r>
      <w:r w:rsidR="001D7879">
        <w:rPr>
          <w:rFonts w:ascii="Georgia" w:hAnsi="Georgia" w:cs="Arial"/>
          <w:b/>
          <w:sz w:val="22"/>
          <w:szCs w:val="22"/>
        </w:rPr>
        <w:t xml:space="preserve">: </w:t>
      </w:r>
      <w:r w:rsidR="001D7879" w:rsidRPr="001D7879">
        <w:rPr>
          <w:rFonts w:ascii="Georgia" w:hAnsi="Georgia" w:cs="Arial"/>
          <w:b/>
          <w:bCs/>
          <w:sz w:val="22"/>
          <w:szCs w:val="22"/>
        </w:rPr>
        <w:t>oldrichhrb s.r.o</w:t>
      </w:r>
    </w:p>
    <w:p w14:paraId="4D79D058" w14:textId="77777777" w:rsidR="001D7879" w:rsidRPr="001D7879" w:rsidRDefault="001D7879" w:rsidP="001D7879">
      <w:pPr>
        <w:rPr>
          <w:rFonts w:ascii="Georgia" w:hAnsi="Georgia" w:cs="Arial"/>
          <w:b/>
          <w:bCs/>
          <w:sz w:val="22"/>
          <w:szCs w:val="22"/>
        </w:rPr>
      </w:pPr>
      <w:r w:rsidRPr="001D7879">
        <w:rPr>
          <w:rFonts w:ascii="Georgia" w:hAnsi="Georgia" w:cs="Arial"/>
          <w:b/>
          <w:bCs/>
          <w:sz w:val="22"/>
          <w:szCs w:val="22"/>
        </w:rPr>
        <w:t>adresa: Větrná 112/Miroslav 67172</w:t>
      </w:r>
    </w:p>
    <w:p w14:paraId="553AA7E5" w14:textId="77777777" w:rsidR="001D7879" w:rsidRPr="001D7879" w:rsidRDefault="001D7879" w:rsidP="001D7879">
      <w:pPr>
        <w:rPr>
          <w:rFonts w:ascii="Georgia" w:hAnsi="Georgia" w:cs="Arial"/>
          <w:b/>
          <w:bCs/>
          <w:sz w:val="22"/>
          <w:szCs w:val="22"/>
        </w:rPr>
      </w:pPr>
      <w:r w:rsidRPr="001D7879">
        <w:rPr>
          <w:rFonts w:ascii="Georgia" w:hAnsi="Georgia" w:cs="Arial"/>
          <w:b/>
          <w:bCs/>
          <w:sz w:val="22"/>
          <w:szCs w:val="22"/>
        </w:rPr>
        <w:t>IČO: 08417296</w:t>
      </w:r>
    </w:p>
    <w:p w14:paraId="1695B5D8" w14:textId="4647D38F" w:rsidR="00AD7204" w:rsidRPr="003B4CF6" w:rsidRDefault="001D7879" w:rsidP="001D7879">
      <w:pPr>
        <w:rPr>
          <w:rFonts w:ascii="Georgia" w:hAnsi="Georgia" w:cs="Arial"/>
          <w:sz w:val="22"/>
          <w:szCs w:val="22"/>
        </w:rPr>
      </w:pPr>
      <w:r w:rsidRPr="001D7879">
        <w:rPr>
          <w:rFonts w:ascii="Georgia" w:hAnsi="Georgia" w:cs="Arial"/>
          <w:b/>
          <w:bCs/>
          <w:sz w:val="22"/>
          <w:szCs w:val="22"/>
        </w:rPr>
        <w:t>DIČ: CZ08417296</w:t>
      </w:r>
    </w:p>
    <w:p w14:paraId="1E415674" w14:textId="77777777" w:rsidR="003F1B27" w:rsidRPr="003B4CF6" w:rsidRDefault="003F1B27" w:rsidP="00456704">
      <w:pPr>
        <w:rPr>
          <w:rFonts w:ascii="Georgia" w:hAnsi="Georgia" w:cs="Arial"/>
          <w:sz w:val="22"/>
          <w:szCs w:val="22"/>
        </w:rPr>
      </w:pPr>
      <w:r w:rsidRPr="003B4CF6">
        <w:rPr>
          <w:rFonts w:ascii="Georgia" w:hAnsi="Georgia" w:cs="Arial"/>
          <w:sz w:val="22"/>
          <w:szCs w:val="22"/>
        </w:rPr>
        <w:t xml:space="preserve">         </w:t>
      </w:r>
      <w:r w:rsidR="00AF325C" w:rsidRPr="003B4CF6">
        <w:rPr>
          <w:rFonts w:ascii="Georgia" w:hAnsi="Georgia" w:cs="Arial"/>
          <w:sz w:val="22"/>
          <w:szCs w:val="22"/>
        </w:rPr>
        <w:t xml:space="preserve">           </w:t>
      </w:r>
      <w:r w:rsidRPr="003B4CF6">
        <w:rPr>
          <w:rFonts w:ascii="Georgia" w:hAnsi="Georgia" w:cs="Arial"/>
          <w:sz w:val="22"/>
          <w:szCs w:val="22"/>
        </w:rPr>
        <w:t xml:space="preserve">     </w:t>
      </w:r>
    </w:p>
    <w:p w14:paraId="2D1CD60D" w14:textId="77777777" w:rsidR="00B2182F" w:rsidRPr="00B2182F" w:rsidRDefault="00CB64D3" w:rsidP="00B2182F">
      <w:pPr>
        <w:autoSpaceDE/>
        <w:autoSpaceDN/>
        <w:adjustRightInd/>
        <w:rPr>
          <w:rFonts w:ascii="Georgia" w:hAnsi="Georgia" w:cs="Arial"/>
          <w:b/>
          <w:sz w:val="22"/>
          <w:szCs w:val="22"/>
          <w:highlight w:val="yellow"/>
        </w:rPr>
      </w:pPr>
      <w:bookmarkStart w:id="0" w:name="Dodav_název"/>
      <w:bookmarkStart w:id="1" w:name="Dodav_ulice"/>
      <w:bookmarkStart w:id="2" w:name="Dodav_místo"/>
      <w:bookmarkEnd w:id="0"/>
      <w:bookmarkEnd w:id="1"/>
      <w:bookmarkEnd w:id="2"/>
      <w:r w:rsidRPr="003B4CF6">
        <w:rPr>
          <w:rFonts w:ascii="Georgia" w:hAnsi="Georgia" w:cs="Arial"/>
          <w:b/>
          <w:sz w:val="22"/>
          <w:szCs w:val="22"/>
        </w:rPr>
        <w:t>Objednáváme</w:t>
      </w:r>
      <w:r w:rsidR="00753580" w:rsidRPr="003B4CF6">
        <w:rPr>
          <w:rFonts w:ascii="Georgia" w:hAnsi="Georgia" w:cs="Arial"/>
          <w:b/>
          <w:sz w:val="22"/>
          <w:szCs w:val="22"/>
        </w:rPr>
        <w:t xml:space="preserve"> u Vás s odkazem na Rámcovou smlouvu</w:t>
      </w:r>
      <w:r w:rsidR="00720EC9">
        <w:rPr>
          <w:rFonts w:ascii="Georgia" w:hAnsi="Georgia" w:cs="Arial"/>
          <w:b/>
          <w:sz w:val="22"/>
          <w:szCs w:val="22"/>
        </w:rPr>
        <w:t xml:space="preserve"> č. </w:t>
      </w:r>
    </w:p>
    <w:p w14:paraId="20802A5D" w14:textId="1366874D" w:rsidR="00910936" w:rsidRPr="003B4CF6" w:rsidRDefault="00B2182F" w:rsidP="00B2182F">
      <w:pPr>
        <w:autoSpaceDE/>
        <w:autoSpaceDN/>
        <w:adjustRightInd/>
        <w:rPr>
          <w:rFonts w:ascii="Georgia" w:hAnsi="Georgia" w:cs="Arial"/>
          <w:b/>
          <w:sz w:val="22"/>
          <w:szCs w:val="22"/>
        </w:rPr>
      </w:pPr>
      <w:r w:rsidRPr="00E71154">
        <w:rPr>
          <w:rFonts w:ascii="Georgia" w:hAnsi="Georgia" w:cs="Arial"/>
          <w:b/>
          <w:sz w:val="22"/>
          <w:szCs w:val="22"/>
        </w:rPr>
        <w:t xml:space="preserve"> 2024/S/410/0114, </w:t>
      </w:r>
      <w:r w:rsidR="00720EC9" w:rsidRPr="00E71154">
        <w:rPr>
          <w:rFonts w:ascii="Georgia" w:hAnsi="Georgia" w:cs="Arial"/>
          <w:b/>
          <w:sz w:val="22"/>
          <w:szCs w:val="22"/>
        </w:rPr>
        <w:t xml:space="preserve"> ze dne</w:t>
      </w:r>
      <w:r w:rsidR="00477DED" w:rsidRPr="00E71154">
        <w:rPr>
          <w:rFonts w:ascii="Georgia" w:hAnsi="Georgia" w:cs="Arial"/>
          <w:b/>
          <w:sz w:val="22"/>
          <w:szCs w:val="22"/>
        </w:rPr>
        <w:t xml:space="preserve"> 05. 08. 2024</w:t>
      </w:r>
      <w:r w:rsidR="00720EC9" w:rsidRPr="00E71154">
        <w:rPr>
          <w:rFonts w:ascii="Georgia" w:hAnsi="Georgia" w:cs="Arial"/>
          <w:b/>
          <w:sz w:val="22"/>
          <w:szCs w:val="22"/>
        </w:rPr>
        <w:t xml:space="preserve">, </w:t>
      </w:r>
      <w:r w:rsidR="00753580" w:rsidRPr="00E71154">
        <w:rPr>
          <w:rFonts w:ascii="Georgia" w:hAnsi="Georgia" w:cs="Arial"/>
          <w:b/>
          <w:sz w:val="22"/>
          <w:szCs w:val="22"/>
        </w:rPr>
        <w:t xml:space="preserve"> zajištění</w:t>
      </w:r>
      <w:r w:rsidR="00753580" w:rsidRPr="003B4CF6">
        <w:rPr>
          <w:rFonts w:ascii="Georgia" w:hAnsi="Georgia" w:cs="Arial"/>
          <w:b/>
          <w:sz w:val="22"/>
          <w:szCs w:val="22"/>
        </w:rPr>
        <w:t xml:space="preserve"> dílčího plnění</w:t>
      </w:r>
      <w:r w:rsidR="00720EC9">
        <w:rPr>
          <w:rFonts w:ascii="Georgia" w:hAnsi="Georgia" w:cs="Arial"/>
          <w:b/>
          <w:sz w:val="22"/>
          <w:szCs w:val="22"/>
        </w:rPr>
        <w:t xml:space="preserve"> - fotoprodukce</w:t>
      </w:r>
      <w:r w:rsidR="00753580" w:rsidRPr="003B4CF6">
        <w:rPr>
          <w:rFonts w:ascii="Georgia" w:hAnsi="Georgia" w:cs="Arial"/>
          <w:b/>
          <w:sz w:val="22"/>
          <w:szCs w:val="22"/>
        </w:rPr>
        <w:t>, v následujícím rozsahu</w:t>
      </w:r>
      <w:r w:rsidR="00735774" w:rsidRPr="003B4CF6">
        <w:rPr>
          <w:rFonts w:ascii="Georgia" w:hAnsi="Georgia" w:cs="Arial"/>
          <w:b/>
          <w:sz w:val="22"/>
          <w:szCs w:val="22"/>
        </w:rPr>
        <w:t xml:space="preserve"> a ocenění jednotlivých položek</w:t>
      </w:r>
      <w:r w:rsidR="00CB64D3" w:rsidRPr="003B4CF6">
        <w:rPr>
          <w:rFonts w:ascii="Georgia" w:hAnsi="Georgia" w:cs="Arial"/>
          <w:b/>
          <w:sz w:val="22"/>
          <w:szCs w:val="22"/>
        </w:rPr>
        <w:t>:</w:t>
      </w:r>
      <w:r w:rsidR="005A412B" w:rsidRPr="003B4CF6">
        <w:rPr>
          <w:rFonts w:ascii="Georgia" w:hAnsi="Georgia" w:cs="Arial"/>
          <w:b/>
          <w:sz w:val="22"/>
          <w:szCs w:val="22"/>
        </w:rPr>
        <w:t xml:space="preserve"> </w:t>
      </w:r>
    </w:p>
    <w:p w14:paraId="0EF3FD76" w14:textId="77777777" w:rsidR="00753580" w:rsidRPr="003B4CF6" w:rsidRDefault="00753580" w:rsidP="00910936">
      <w:pPr>
        <w:tabs>
          <w:tab w:val="left" w:pos="5387"/>
        </w:tabs>
        <w:jc w:val="both"/>
        <w:rPr>
          <w:rFonts w:ascii="Georgia" w:hAnsi="Georgia" w:cs="Arial"/>
          <w:b/>
          <w:sz w:val="22"/>
          <w:szCs w:val="22"/>
        </w:rPr>
      </w:pPr>
    </w:p>
    <w:p w14:paraId="3DE348C2" w14:textId="2C21C647" w:rsidR="00612EAC" w:rsidRPr="003B4CF6" w:rsidRDefault="00612EAC" w:rsidP="00910936">
      <w:pPr>
        <w:tabs>
          <w:tab w:val="left" w:pos="5387"/>
        </w:tabs>
        <w:jc w:val="both"/>
        <w:rPr>
          <w:rFonts w:ascii="Georgia" w:hAnsi="Georgia" w:cs="Arial"/>
          <w:bCs/>
          <w:sz w:val="22"/>
          <w:szCs w:val="22"/>
        </w:rPr>
      </w:pPr>
      <w:r w:rsidRPr="003B4CF6">
        <w:rPr>
          <w:rFonts w:ascii="Georgia" w:hAnsi="Georgia" w:cs="Arial"/>
          <w:bCs/>
          <w:sz w:val="22"/>
          <w:szCs w:val="22"/>
        </w:rPr>
        <w:t>Brief</w:t>
      </w:r>
      <w:r w:rsidR="00720EC9">
        <w:rPr>
          <w:rFonts w:ascii="Georgia" w:hAnsi="Georgia" w:cs="Arial"/>
          <w:bCs/>
          <w:sz w:val="22"/>
          <w:szCs w:val="22"/>
        </w:rPr>
        <w:t xml:space="preserve">: </w:t>
      </w:r>
      <w:r w:rsidR="00AE668C" w:rsidRPr="00AE668C">
        <w:rPr>
          <w:rFonts w:ascii="Georgia" w:hAnsi="Georgia" w:cs="Arial"/>
          <w:bCs/>
          <w:sz w:val="22"/>
          <w:szCs w:val="22"/>
        </w:rPr>
        <w:t xml:space="preserve">Poptávka výroby "Selfdrive" a "Fly and Drive" </w:t>
      </w:r>
    </w:p>
    <w:p w14:paraId="5D125060" w14:textId="77777777" w:rsidR="00AE668C" w:rsidRDefault="00AE668C" w:rsidP="00B7383C">
      <w:pPr>
        <w:tabs>
          <w:tab w:val="left" w:pos="5387"/>
        </w:tabs>
        <w:jc w:val="both"/>
        <w:rPr>
          <w:rFonts w:ascii="Georgia" w:hAnsi="Georgia" w:cs="Arial"/>
          <w:bCs/>
          <w:sz w:val="22"/>
          <w:szCs w:val="22"/>
        </w:rPr>
      </w:pPr>
    </w:p>
    <w:p w14:paraId="2E6AEBBA" w14:textId="28F5409D" w:rsidR="00753580" w:rsidRDefault="00612EAC" w:rsidP="00B7383C">
      <w:pPr>
        <w:tabs>
          <w:tab w:val="left" w:pos="5387"/>
        </w:tabs>
        <w:jc w:val="both"/>
        <w:rPr>
          <w:rFonts w:ascii="Georgia" w:hAnsi="Georgia" w:cs="Arial"/>
          <w:bCs/>
          <w:sz w:val="22"/>
          <w:szCs w:val="22"/>
        </w:rPr>
      </w:pPr>
      <w:r w:rsidRPr="003B4CF6">
        <w:rPr>
          <w:rFonts w:ascii="Georgia" w:hAnsi="Georgia" w:cs="Arial"/>
          <w:bCs/>
          <w:sz w:val="22"/>
          <w:szCs w:val="22"/>
        </w:rPr>
        <w:t>Ocenění</w:t>
      </w:r>
      <w:r w:rsidRPr="00720EC9">
        <w:rPr>
          <w:rFonts w:ascii="Georgia" w:hAnsi="Georgia" w:cs="Arial"/>
          <w:bCs/>
          <w:sz w:val="22"/>
          <w:szCs w:val="22"/>
        </w:rPr>
        <w:t>:</w:t>
      </w:r>
      <w:r w:rsidR="00CD6F00">
        <w:rPr>
          <w:rFonts w:ascii="Georgia" w:hAnsi="Georgia" w:cs="Arial"/>
          <w:bCs/>
          <w:sz w:val="22"/>
          <w:szCs w:val="22"/>
        </w:rPr>
        <w:t xml:space="preserve"> Předběžná hodnota je </w:t>
      </w:r>
      <w:r w:rsidR="00015DFF">
        <w:rPr>
          <w:rFonts w:ascii="Georgia" w:hAnsi="Georgia" w:cs="Arial"/>
          <w:bCs/>
          <w:sz w:val="22"/>
          <w:szCs w:val="22"/>
        </w:rPr>
        <w:t xml:space="preserve">550 000 Kč </w:t>
      </w:r>
      <w:r w:rsidR="00BF1083">
        <w:rPr>
          <w:rFonts w:ascii="Georgia" w:hAnsi="Georgia" w:cs="Arial"/>
          <w:bCs/>
          <w:sz w:val="22"/>
          <w:szCs w:val="22"/>
        </w:rPr>
        <w:t>bez</w:t>
      </w:r>
      <w:r w:rsidR="00015DFF">
        <w:rPr>
          <w:rFonts w:ascii="Georgia" w:hAnsi="Georgia" w:cs="Arial"/>
          <w:bCs/>
          <w:sz w:val="22"/>
          <w:szCs w:val="22"/>
        </w:rPr>
        <w:t xml:space="preserve"> DPH</w:t>
      </w:r>
      <w:r w:rsidR="00720EC9" w:rsidRPr="00720EC9">
        <w:rPr>
          <w:rFonts w:ascii="Georgia" w:hAnsi="Georgia" w:cs="Arial"/>
          <w:bCs/>
          <w:sz w:val="22"/>
          <w:szCs w:val="22"/>
        </w:rPr>
        <w:t xml:space="preserve">   </w:t>
      </w:r>
    </w:p>
    <w:p w14:paraId="77830945" w14:textId="77777777" w:rsidR="00CD6F00" w:rsidRPr="003B4CF6" w:rsidRDefault="00CD6F00" w:rsidP="00B7383C">
      <w:pPr>
        <w:tabs>
          <w:tab w:val="left" w:pos="5387"/>
        </w:tabs>
        <w:jc w:val="both"/>
        <w:rPr>
          <w:rFonts w:ascii="Georgia" w:hAnsi="Georgia" w:cs="Arial"/>
          <w:b/>
          <w:sz w:val="22"/>
          <w:szCs w:val="22"/>
        </w:rPr>
      </w:pPr>
    </w:p>
    <w:p w14:paraId="0D588045" w14:textId="1D4D82A8" w:rsidR="00B7383C" w:rsidRPr="003B4CF6" w:rsidRDefault="00B7383C" w:rsidP="00B7383C">
      <w:pPr>
        <w:tabs>
          <w:tab w:val="left" w:pos="5387"/>
        </w:tabs>
        <w:jc w:val="both"/>
        <w:rPr>
          <w:rFonts w:ascii="Georgia" w:hAnsi="Georgia" w:cs="Arial"/>
          <w:sz w:val="22"/>
          <w:szCs w:val="22"/>
        </w:rPr>
      </w:pPr>
      <w:r w:rsidRPr="003B4CF6">
        <w:rPr>
          <w:rFonts w:ascii="Georgia" w:hAnsi="Georgia" w:cs="Arial"/>
          <w:b/>
          <w:sz w:val="22"/>
          <w:szCs w:val="22"/>
        </w:rPr>
        <w:t>Cena</w:t>
      </w:r>
      <w:r w:rsidR="00735774" w:rsidRPr="003B4CF6">
        <w:rPr>
          <w:rFonts w:ascii="Georgia" w:hAnsi="Georgia" w:cs="Arial"/>
          <w:b/>
          <w:sz w:val="22"/>
          <w:szCs w:val="22"/>
        </w:rPr>
        <w:t xml:space="preserve"> celkem</w:t>
      </w:r>
      <w:r w:rsidRPr="003B4CF6">
        <w:rPr>
          <w:rFonts w:ascii="Georgia" w:hAnsi="Georgia" w:cs="Arial"/>
          <w:sz w:val="22"/>
          <w:szCs w:val="22"/>
        </w:rPr>
        <w:t xml:space="preserve">: </w:t>
      </w:r>
      <w:r w:rsidR="00BF1083">
        <w:rPr>
          <w:rFonts w:ascii="Georgia" w:hAnsi="Georgia" w:cs="Arial"/>
          <w:bCs/>
          <w:sz w:val="22"/>
          <w:szCs w:val="22"/>
        </w:rPr>
        <w:t xml:space="preserve">550 000 </w:t>
      </w:r>
      <w:r w:rsidRPr="003B4CF6">
        <w:rPr>
          <w:rFonts w:ascii="Georgia" w:hAnsi="Georgia" w:cs="Arial"/>
          <w:sz w:val="22"/>
          <w:szCs w:val="22"/>
        </w:rPr>
        <w:t>Kč</w:t>
      </w:r>
      <w:r w:rsidR="00B4014B" w:rsidRPr="003B4CF6">
        <w:rPr>
          <w:rFonts w:ascii="Georgia" w:hAnsi="Georgia" w:cs="Arial"/>
          <w:sz w:val="22"/>
          <w:szCs w:val="22"/>
        </w:rPr>
        <w:t xml:space="preserve"> </w:t>
      </w:r>
      <w:r w:rsidR="00910936" w:rsidRPr="003B4CF6">
        <w:rPr>
          <w:rFonts w:ascii="Georgia" w:hAnsi="Georgia" w:cs="Arial"/>
          <w:sz w:val="22"/>
          <w:szCs w:val="22"/>
        </w:rPr>
        <w:t xml:space="preserve">bez DPH </w:t>
      </w:r>
      <w:r w:rsidR="00B4014B" w:rsidRPr="003B4CF6">
        <w:rPr>
          <w:rFonts w:ascii="Georgia" w:hAnsi="Georgia" w:cs="Arial"/>
          <w:sz w:val="22"/>
          <w:szCs w:val="22"/>
        </w:rPr>
        <w:t>(</w:t>
      </w:r>
      <w:r w:rsidR="00024B7E" w:rsidRPr="00024B7E">
        <w:rPr>
          <w:rFonts w:ascii="Georgia" w:hAnsi="Georgia" w:cs="Arial"/>
          <w:sz w:val="22"/>
          <w:szCs w:val="22"/>
        </w:rPr>
        <w:t>665</w:t>
      </w:r>
      <w:r w:rsidR="00C06FAF">
        <w:rPr>
          <w:rFonts w:ascii="Georgia" w:hAnsi="Georgia" w:cs="Arial"/>
          <w:sz w:val="22"/>
          <w:szCs w:val="22"/>
        </w:rPr>
        <w:t xml:space="preserve"> </w:t>
      </w:r>
      <w:r w:rsidR="00024B7E" w:rsidRPr="00024B7E">
        <w:rPr>
          <w:rFonts w:ascii="Georgia" w:hAnsi="Georgia" w:cs="Arial"/>
          <w:sz w:val="22"/>
          <w:szCs w:val="22"/>
        </w:rPr>
        <w:t>500</w:t>
      </w:r>
      <w:r w:rsidR="00910936" w:rsidRPr="003B4CF6">
        <w:rPr>
          <w:rFonts w:ascii="Georgia" w:hAnsi="Georgia" w:cs="Arial"/>
          <w:sz w:val="22"/>
          <w:szCs w:val="22"/>
        </w:rPr>
        <w:t xml:space="preserve"> Kč včetně </w:t>
      </w:r>
      <w:r w:rsidR="00B4014B" w:rsidRPr="003B4CF6">
        <w:rPr>
          <w:rFonts w:ascii="Georgia" w:hAnsi="Georgia" w:cs="Arial"/>
          <w:sz w:val="22"/>
          <w:szCs w:val="22"/>
        </w:rPr>
        <w:t>DPH)</w:t>
      </w:r>
    </w:p>
    <w:p w14:paraId="24FC9BCB" w14:textId="77777777" w:rsidR="00F74A8B" w:rsidRPr="003B4CF6" w:rsidRDefault="00F74A8B" w:rsidP="00B7383C">
      <w:pPr>
        <w:tabs>
          <w:tab w:val="left" w:pos="5387"/>
        </w:tabs>
        <w:jc w:val="both"/>
        <w:rPr>
          <w:rFonts w:ascii="Georgia" w:hAnsi="Georgia" w:cs="Arial"/>
          <w:sz w:val="22"/>
          <w:szCs w:val="22"/>
        </w:rPr>
      </w:pPr>
    </w:p>
    <w:p w14:paraId="12E9BB29" w14:textId="25BFD9E2" w:rsidR="00F74A8B" w:rsidRPr="003B4CF6" w:rsidRDefault="00F74A8B" w:rsidP="00B7383C">
      <w:pPr>
        <w:tabs>
          <w:tab w:val="left" w:pos="5387"/>
        </w:tabs>
        <w:jc w:val="both"/>
        <w:rPr>
          <w:rFonts w:ascii="Georgia" w:hAnsi="Georgia" w:cs="Arial"/>
          <w:b/>
          <w:bCs/>
          <w:sz w:val="22"/>
          <w:szCs w:val="22"/>
        </w:rPr>
      </w:pPr>
      <w:r w:rsidRPr="003B4CF6">
        <w:rPr>
          <w:rFonts w:ascii="Georgia" w:hAnsi="Georgia" w:cs="Arial"/>
          <w:b/>
          <w:bCs/>
          <w:sz w:val="22"/>
          <w:szCs w:val="22"/>
        </w:rPr>
        <w:t>Termín předání storyboardu</w:t>
      </w:r>
      <w:r w:rsidR="00667F6B" w:rsidRPr="003B4CF6">
        <w:rPr>
          <w:rFonts w:ascii="Georgia" w:hAnsi="Georgia" w:cs="Arial"/>
          <w:b/>
          <w:bCs/>
          <w:sz w:val="22"/>
          <w:szCs w:val="22"/>
        </w:rPr>
        <w:t xml:space="preserve"> ke schválení Objednateli</w:t>
      </w:r>
      <w:r w:rsidRPr="003B4CF6">
        <w:rPr>
          <w:rFonts w:ascii="Georgia" w:hAnsi="Georgia" w:cs="Arial"/>
          <w:b/>
          <w:bCs/>
          <w:sz w:val="22"/>
          <w:szCs w:val="22"/>
        </w:rPr>
        <w:t xml:space="preserve">:   </w:t>
      </w:r>
      <w:r w:rsidR="001F5293">
        <w:rPr>
          <w:rFonts w:ascii="Georgia" w:hAnsi="Georgia" w:cs="Arial"/>
          <w:b/>
          <w:bCs/>
          <w:sz w:val="22"/>
          <w:szCs w:val="22"/>
        </w:rPr>
        <w:t>1</w:t>
      </w:r>
      <w:r w:rsidR="00864703">
        <w:rPr>
          <w:rFonts w:ascii="Georgia" w:hAnsi="Georgia" w:cs="Arial"/>
          <w:b/>
          <w:bCs/>
          <w:sz w:val="22"/>
          <w:szCs w:val="22"/>
        </w:rPr>
        <w:t>3</w:t>
      </w:r>
      <w:r w:rsidR="001F5293">
        <w:rPr>
          <w:rFonts w:ascii="Georgia" w:hAnsi="Georgia" w:cs="Arial"/>
          <w:b/>
          <w:bCs/>
          <w:sz w:val="22"/>
          <w:szCs w:val="22"/>
        </w:rPr>
        <w:t>.09.2024</w:t>
      </w:r>
    </w:p>
    <w:p w14:paraId="0D8B9A62" w14:textId="1222507C" w:rsidR="00667F6B" w:rsidRPr="003B4CF6" w:rsidRDefault="00667F6B" w:rsidP="00667F6B">
      <w:pPr>
        <w:tabs>
          <w:tab w:val="left" w:pos="0"/>
        </w:tabs>
        <w:spacing w:line="280" w:lineRule="atLeast"/>
        <w:jc w:val="both"/>
        <w:rPr>
          <w:rFonts w:ascii="Georgia" w:hAnsi="Georgia"/>
          <w:i/>
          <w:iCs/>
          <w:sz w:val="22"/>
          <w:szCs w:val="22"/>
        </w:rPr>
      </w:pPr>
      <w:r w:rsidRPr="003B4CF6">
        <w:rPr>
          <w:rFonts w:ascii="Georgia" w:hAnsi="Georgia"/>
          <w:i/>
          <w:iCs/>
          <w:sz w:val="22"/>
          <w:szCs w:val="22"/>
        </w:rPr>
        <w:t xml:space="preserve">Storyboard bude připraven pro všechny předpokládané záběry, přičemž může být řešen formou skici, koláže nebo umělé kompozice, avšak odrážející realitu snímané scény. Bude doplněn popisem plně vystihujícím cíl snímku, obsah snímku, atmosféru, denní dobu, světlo a doplňující informace. </w:t>
      </w:r>
    </w:p>
    <w:p w14:paraId="0B5C81CE" w14:textId="77777777" w:rsidR="00735774" w:rsidRPr="003B4CF6" w:rsidRDefault="00735774" w:rsidP="00B7383C">
      <w:pPr>
        <w:tabs>
          <w:tab w:val="left" w:pos="5387"/>
        </w:tabs>
        <w:jc w:val="both"/>
        <w:rPr>
          <w:rFonts w:ascii="Georgia" w:hAnsi="Georgia" w:cs="Arial"/>
          <w:sz w:val="22"/>
          <w:szCs w:val="22"/>
        </w:rPr>
      </w:pPr>
    </w:p>
    <w:p w14:paraId="69292E34" w14:textId="60A280CD" w:rsidR="00735774" w:rsidRPr="003B4CF6" w:rsidRDefault="00735774" w:rsidP="00B7383C">
      <w:pPr>
        <w:tabs>
          <w:tab w:val="left" w:pos="5387"/>
        </w:tabs>
        <w:jc w:val="both"/>
        <w:rPr>
          <w:rFonts w:ascii="Georgia" w:hAnsi="Georgia" w:cs="Arial"/>
          <w:b/>
          <w:sz w:val="22"/>
          <w:szCs w:val="22"/>
        </w:rPr>
      </w:pPr>
      <w:r w:rsidRPr="003B4CF6">
        <w:rPr>
          <w:rFonts w:ascii="Georgia" w:hAnsi="Georgia" w:cs="Arial"/>
          <w:b/>
          <w:sz w:val="22"/>
          <w:szCs w:val="22"/>
        </w:rPr>
        <w:t>Termín předání</w:t>
      </w:r>
      <w:r w:rsidR="00667F6B" w:rsidRPr="003B4CF6">
        <w:rPr>
          <w:rFonts w:ascii="Georgia" w:hAnsi="Georgia" w:cs="Arial"/>
          <w:b/>
          <w:sz w:val="22"/>
          <w:szCs w:val="22"/>
        </w:rPr>
        <w:t xml:space="preserve"> dílčího plnění</w:t>
      </w:r>
      <w:r w:rsidRPr="003B4CF6">
        <w:rPr>
          <w:rFonts w:ascii="Georgia" w:hAnsi="Georgia" w:cs="Arial"/>
          <w:b/>
          <w:sz w:val="22"/>
          <w:szCs w:val="22"/>
        </w:rPr>
        <w:t xml:space="preserve"> Objednateli:</w:t>
      </w:r>
      <w:r w:rsidR="00F74A8B" w:rsidRPr="003B4CF6">
        <w:rPr>
          <w:rFonts w:ascii="Georgia" w:hAnsi="Georgia" w:cs="Arial"/>
          <w:b/>
          <w:sz w:val="22"/>
          <w:szCs w:val="22"/>
        </w:rPr>
        <w:t xml:space="preserve">    </w:t>
      </w:r>
      <w:r w:rsidRPr="003B4CF6">
        <w:rPr>
          <w:rFonts w:ascii="Georgia" w:hAnsi="Georgia" w:cs="Arial"/>
          <w:b/>
          <w:sz w:val="22"/>
          <w:szCs w:val="22"/>
        </w:rPr>
        <w:t xml:space="preserve"> </w:t>
      </w:r>
      <w:r w:rsidR="00C8714D">
        <w:rPr>
          <w:rFonts w:ascii="Georgia" w:hAnsi="Georgia" w:cs="Arial"/>
          <w:b/>
          <w:sz w:val="22"/>
          <w:szCs w:val="22"/>
        </w:rPr>
        <w:t>21.10.2024</w:t>
      </w:r>
    </w:p>
    <w:p w14:paraId="173D90FD" w14:textId="77777777" w:rsidR="00B7383C" w:rsidRPr="003B4CF6" w:rsidRDefault="00B7383C" w:rsidP="00B7383C">
      <w:pPr>
        <w:tabs>
          <w:tab w:val="left" w:pos="5387"/>
        </w:tabs>
        <w:jc w:val="both"/>
        <w:rPr>
          <w:rFonts w:ascii="Georgia" w:hAnsi="Georgia" w:cs="Arial"/>
          <w:sz w:val="22"/>
          <w:szCs w:val="22"/>
        </w:rPr>
      </w:pPr>
    </w:p>
    <w:p w14:paraId="2FEFFD0C" w14:textId="7402A0E2" w:rsidR="00B7383C" w:rsidRPr="003B4CF6" w:rsidRDefault="00F74A8B" w:rsidP="00B7383C">
      <w:pPr>
        <w:tabs>
          <w:tab w:val="left" w:pos="5387"/>
        </w:tabs>
        <w:jc w:val="both"/>
        <w:rPr>
          <w:rFonts w:ascii="Georgia" w:hAnsi="Georgia" w:cs="Arial"/>
          <w:bCs/>
          <w:sz w:val="22"/>
          <w:szCs w:val="22"/>
        </w:rPr>
      </w:pPr>
      <w:r w:rsidRPr="003B4CF6">
        <w:rPr>
          <w:rFonts w:ascii="Georgia" w:hAnsi="Georgia" w:cs="Arial"/>
          <w:b/>
          <w:sz w:val="22"/>
          <w:szCs w:val="22"/>
        </w:rPr>
        <w:t>Způsob</w:t>
      </w:r>
      <w:r w:rsidR="00735774" w:rsidRPr="003B4CF6">
        <w:rPr>
          <w:rFonts w:ascii="Georgia" w:hAnsi="Georgia" w:cs="Arial"/>
          <w:b/>
          <w:sz w:val="22"/>
          <w:szCs w:val="22"/>
        </w:rPr>
        <w:t xml:space="preserve"> předání dílčího plnění:</w:t>
      </w:r>
      <w:r w:rsidR="00667F6B" w:rsidRPr="003B4CF6">
        <w:rPr>
          <w:rFonts w:ascii="Georgia" w:hAnsi="Georgia" w:cs="Arial"/>
          <w:b/>
          <w:sz w:val="22"/>
          <w:szCs w:val="22"/>
        </w:rPr>
        <w:t xml:space="preserve">                            </w:t>
      </w:r>
      <w:r w:rsidR="00735774" w:rsidRPr="003B4CF6">
        <w:rPr>
          <w:rFonts w:ascii="Georgia" w:hAnsi="Georgia" w:cs="Arial"/>
          <w:b/>
          <w:sz w:val="22"/>
          <w:szCs w:val="22"/>
        </w:rPr>
        <w:t xml:space="preserve"> </w:t>
      </w:r>
      <w:r w:rsidR="00C8714D">
        <w:rPr>
          <w:rFonts w:ascii="Georgia" w:hAnsi="Georgia" w:cs="Arial"/>
          <w:b/>
          <w:sz w:val="22"/>
          <w:szCs w:val="22"/>
        </w:rPr>
        <w:t xml:space="preserve">digitální </w:t>
      </w:r>
    </w:p>
    <w:p w14:paraId="24CB859C" w14:textId="77777777" w:rsidR="00B7383C" w:rsidRDefault="00B7383C" w:rsidP="00B7383C">
      <w:pPr>
        <w:tabs>
          <w:tab w:val="left" w:pos="5387"/>
        </w:tabs>
        <w:jc w:val="both"/>
        <w:rPr>
          <w:rFonts w:ascii="Georgia" w:hAnsi="Georgia" w:cs="Arial"/>
          <w:sz w:val="22"/>
          <w:szCs w:val="22"/>
        </w:rPr>
      </w:pPr>
      <w:r w:rsidRPr="003B4CF6">
        <w:rPr>
          <w:rFonts w:ascii="Georgia" w:hAnsi="Georgia" w:cs="Arial"/>
          <w:sz w:val="22"/>
          <w:szCs w:val="22"/>
        </w:rPr>
        <w:t xml:space="preserve"> </w:t>
      </w:r>
    </w:p>
    <w:p w14:paraId="23CF4F98" w14:textId="4A39CB52" w:rsidR="00B409BE" w:rsidRPr="003B4CF6" w:rsidRDefault="00B409BE" w:rsidP="00B7383C">
      <w:pPr>
        <w:tabs>
          <w:tab w:val="left" w:pos="5387"/>
        </w:tabs>
        <w:jc w:val="both"/>
        <w:rPr>
          <w:rFonts w:ascii="Georgia" w:hAnsi="Georgia" w:cs="Arial"/>
          <w:sz w:val="22"/>
          <w:szCs w:val="22"/>
        </w:rPr>
      </w:pPr>
      <w:r>
        <w:rPr>
          <w:rFonts w:ascii="Georgia" w:hAnsi="Georgia" w:cs="Arial"/>
          <w:sz w:val="22"/>
          <w:szCs w:val="22"/>
        </w:rPr>
        <w:t>Předávací protokol:</w:t>
      </w:r>
      <w:r>
        <w:rPr>
          <w:rFonts w:ascii="Georgia" w:hAnsi="Georgia" w:cs="Arial"/>
          <w:sz w:val="22"/>
          <w:szCs w:val="22"/>
        </w:rPr>
        <w:tab/>
      </w:r>
      <w:r w:rsidRPr="003916A3">
        <w:rPr>
          <w:rFonts w:ascii="Georgia" w:hAnsi="Georgia" w:cs="Arial"/>
          <w:sz w:val="22"/>
          <w:szCs w:val="22"/>
        </w:rPr>
        <w:t>ANO</w:t>
      </w:r>
    </w:p>
    <w:p w14:paraId="3538B0EA" w14:textId="277721A2" w:rsidR="00B7383C" w:rsidRPr="003B4CF6" w:rsidRDefault="00B7383C" w:rsidP="00B7383C">
      <w:pPr>
        <w:autoSpaceDE/>
        <w:adjustRightInd/>
        <w:rPr>
          <w:rFonts w:ascii="Georgia" w:hAnsi="Georgia"/>
          <w:b/>
          <w:color w:val="000000"/>
          <w:sz w:val="22"/>
          <w:szCs w:val="22"/>
        </w:rPr>
      </w:pPr>
    </w:p>
    <w:p w14:paraId="5AE7C5A4" w14:textId="77777777" w:rsidR="00B7383C" w:rsidRPr="003B4CF6" w:rsidRDefault="00B7383C" w:rsidP="00B7383C">
      <w:pPr>
        <w:autoSpaceDE/>
        <w:adjustRightInd/>
        <w:rPr>
          <w:rFonts w:ascii="Georgia" w:hAnsi="Georgia"/>
          <w:b/>
          <w:color w:val="000000"/>
          <w:sz w:val="22"/>
          <w:szCs w:val="22"/>
        </w:rPr>
      </w:pPr>
      <w:r w:rsidRPr="003B4CF6">
        <w:rPr>
          <w:rFonts w:ascii="Georgia" w:hAnsi="Georgia"/>
          <w:b/>
          <w:color w:val="000000"/>
          <w:sz w:val="22"/>
          <w:szCs w:val="22"/>
        </w:rPr>
        <w:t>Platební podmínky:</w:t>
      </w:r>
    </w:p>
    <w:p w14:paraId="08960D1B" w14:textId="036AA47C" w:rsidR="00B7383C" w:rsidRPr="003B4CF6" w:rsidRDefault="00B7383C" w:rsidP="00B7383C">
      <w:pPr>
        <w:autoSpaceDE/>
        <w:adjustRightInd/>
        <w:rPr>
          <w:rFonts w:ascii="Georgia" w:hAnsi="Georgia"/>
          <w:color w:val="000000"/>
          <w:sz w:val="22"/>
          <w:szCs w:val="22"/>
        </w:rPr>
      </w:pPr>
      <w:r w:rsidRPr="003B4CF6">
        <w:rPr>
          <w:rFonts w:ascii="Georgia" w:hAnsi="Georgia"/>
          <w:color w:val="000000"/>
          <w:sz w:val="22"/>
          <w:szCs w:val="22"/>
        </w:rPr>
        <w:t>100 % celkové ceny bude uhrazeno po dodání všech výstupů plynoucích z</w:t>
      </w:r>
      <w:r w:rsidR="00753580" w:rsidRPr="003B4CF6">
        <w:rPr>
          <w:rFonts w:ascii="Georgia" w:hAnsi="Georgia"/>
          <w:color w:val="000000"/>
          <w:sz w:val="22"/>
          <w:szCs w:val="22"/>
        </w:rPr>
        <w:t xml:space="preserve"> této </w:t>
      </w:r>
      <w:r w:rsidR="00FC7E34">
        <w:rPr>
          <w:rFonts w:ascii="Georgia" w:hAnsi="Georgia"/>
          <w:color w:val="000000"/>
          <w:sz w:val="22"/>
          <w:szCs w:val="22"/>
        </w:rPr>
        <w:t>O</w:t>
      </w:r>
      <w:r w:rsidRPr="003B4CF6">
        <w:rPr>
          <w:rFonts w:ascii="Georgia" w:hAnsi="Georgia"/>
          <w:color w:val="000000"/>
          <w:sz w:val="22"/>
          <w:szCs w:val="22"/>
        </w:rPr>
        <w:t xml:space="preserve">bjednávky. V případě, že nebude </w:t>
      </w:r>
      <w:r w:rsidR="00877D1A" w:rsidRPr="003B4CF6">
        <w:rPr>
          <w:rFonts w:ascii="Georgia" w:hAnsi="Georgia"/>
          <w:color w:val="000000"/>
          <w:sz w:val="22"/>
          <w:szCs w:val="22"/>
        </w:rPr>
        <w:t>Poskyto</w:t>
      </w:r>
      <w:r w:rsidRPr="003B4CF6">
        <w:rPr>
          <w:rFonts w:ascii="Georgia" w:hAnsi="Georgia"/>
          <w:color w:val="000000"/>
          <w:sz w:val="22"/>
          <w:szCs w:val="22"/>
        </w:rPr>
        <w:t>vatelem dodáno veškeré plnění, faktura nebude přijata.</w:t>
      </w:r>
    </w:p>
    <w:p w14:paraId="7F818731" w14:textId="77777777" w:rsidR="00B7383C" w:rsidRPr="003B4CF6" w:rsidRDefault="00B7383C" w:rsidP="00B7383C">
      <w:pPr>
        <w:tabs>
          <w:tab w:val="left" w:pos="5387"/>
        </w:tabs>
        <w:jc w:val="both"/>
        <w:rPr>
          <w:rFonts w:ascii="Georgia" w:hAnsi="Georgia"/>
          <w:b/>
          <w:sz w:val="22"/>
          <w:szCs w:val="22"/>
        </w:rPr>
      </w:pPr>
    </w:p>
    <w:p w14:paraId="272C6075" w14:textId="77777777" w:rsidR="00B7383C" w:rsidRPr="003B4CF6" w:rsidRDefault="00B7383C" w:rsidP="00B7383C">
      <w:pPr>
        <w:tabs>
          <w:tab w:val="left" w:pos="5387"/>
        </w:tabs>
        <w:jc w:val="both"/>
        <w:rPr>
          <w:rFonts w:ascii="Georgia" w:hAnsi="Georgia"/>
          <w:b/>
          <w:sz w:val="22"/>
          <w:szCs w:val="22"/>
        </w:rPr>
      </w:pPr>
      <w:r w:rsidRPr="003B4CF6">
        <w:rPr>
          <w:rFonts w:ascii="Georgia" w:hAnsi="Georgia"/>
          <w:b/>
          <w:bCs/>
          <w:sz w:val="22"/>
          <w:szCs w:val="22"/>
        </w:rPr>
        <w:t xml:space="preserve">Sankce: </w:t>
      </w:r>
    </w:p>
    <w:p w14:paraId="35526FD5" w14:textId="359361E9" w:rsidR="71D3912C" w:rsidRPr="003B4CF6" w:rsidRDefault="71D3912C" w:rsidP="71D3912C">
      <w:pPr>
        <w:tabs>
          <w:tab w:val="left" w:pos="5387"/>
        </w:tabs>
        <w:jc w:val="both"/>
        <w:rPr>
          <w:rFonts w:ascii="Georgia" w:hAnsi="Georgia"/>
          <w:sz w:val="22"/>
          <w:szCs w:val="22"/>
        </w:rPr>
      </w:pPr>
    </w:p>
    <w:p w14:paraId="727F5965" w14:textId="0A7FD296" w:rsidR="17DD4614" w:rsidRPr="003B4CF6" w:rsidRDefault="00176C2C" w:rsidP="17DD4614">
      <w:pPr>
        <w:tabs>
          <w:tab w:val="left" w:pos="5387"/>
        </w:tabs>
        <w:spacing w:line="259" w:lineRule="auto"/>
        <w:jc w:val="both"/>
        <w:rPr>
          <w:rFonts w:ascii="Georgia" w:hAnsi="Georgia"/>
          <w:sz w:val="22"/>
          <w:szCs w:val="22"/>
        </w:rPr>
      </w:pPr>
      <w:r w:rsidRPr="00D22235">
        <w:rPr>
          <w:rFonts w:eastAsia="Arial"/>
        </w:rPr>
        <w:t xml:space="preserve">V případě prodlení Zhotovitele s dodaním </w:t>
      </w:r>
      <w:r w:rsidRPr="00D22235">
        <w:t xml:space="preserve">dílčího plnění </w:t>
      </w:r>
      <w:r w:rsidRPr="00D22235">
        <w:rPr>
          <w:rFonts w:eastAsia="Arial"/>
        </w:rPr>
        <w:t xml:space="preserve">se Zhotovitel zavazuje uhradit Objednateli smluvní pokutu ve výši </w:t>
      </w:r>
      <w:r>
        <w:rPr>
          <w:rFonts w:eastAsia="Arial"/>
        </w:rPr>
        <w:t>1 0</w:t>
      </w:r>
      <w:r w:rsidRPr="00D22235">
        <w:rPr>
          <w:rFonts w:eastAsia="Arial"/>
        </w:rPr>
        <w:t>00 Kč, za každý, byť jen započatý den prodlení.</w:t>
      </w:r>
    </w:p>
    <w:p w14:paraId="16F76428" w14:textId="77777777" w:rsidR="00E94F29" w:rsidRPr="003B4CF6" w:rsidRDefault="00E94F29" w:rsidP="00E94F29">
      <w:pPr>
        <w:tabs>
          <w:tab w:val="left" w:pos="5387"/>
        </w:tabs>
        <w:jc w:val="both"/>
        <w:rPr>
          <w:rFonts w:ascii="Georgia" w:hAnsi="Georgia"/>
          <w:sz w:val="22"/>
          <w:szCs w:val="22"/>
        </w:rPr>
      </w:pPr>
    </w:p>
    <w:p w14:paraId="0E87A8F8" w14:textId="7FB2E861" w:rsidR="71D3912C" w:rsidRPr="003B4CF6" w:rsidRDefault="00E94F29" w:rsidP="17DD4614">
      <w:pPr>
        <w:tabs>
          <w:tab w:val="left" w:pos="5387"/>
        </w:tabs>
        <w:spacing w:line="259" w:lineRule="auto"/>
        <w:jc w:val="both"/>
        <w:rPr>
          <w:rFonts w:ascii="Georgia" w:hAnsi="Georgia"/>
          <w:color w:val="000000"/>
          <w:sz w:val="22"/>
          <w:szCs w:val="22"/>
          <w:shd w:val="clear" w:color="auto" w:fill="FFFFFF"/>
        </w:rPr>
      </w:pPr>
      <w:r w:rsidRPr="003B4CF6">
        <w:rPr>
          <w:rStyle w:val="normaltextrun"/>
          <w:rFonts w:ascii="Georgia" w:hAnsi="Georgia"/>
          <w:color w:val="000000"/>
          <w:sz w:val="22"/>
          <w:szCs w:val="22"/>
          <w:shd w:val="clear" w:color="auto" w:fill="FFFFFF"/>
        </w:rPr>
        <w:t>V případě prodlení Zhotovitele se splněním povinnosti odstranit vady v term</w:t>
      </w:r>
      <w:r w:rsidRPr="003B4CF6">
        <w:rPr>
          <w:rStyle w:val="normaltextrun"/>
          <w:rFonts w:ascii="Georgia" w:hAnsi="Georgia" w:cs="Georgia"/>
          <w:color w:val="000000"/>
          <w:sz w:val="22"/>
          <w:szCs w:val="22"/>
          <w:shd w:val="clear" w:color="auto" w:fill="FFFFFF"/>
        </w:rPr>
        <w:t>í</w:t>
      </w:r>
      <w:r w:rsidRPr="003B4CF6">
        <w:rPr>
          <w:rStyle w:val="normaltextrun"/>
          <w:rFonts w:ascii="Georgia" w:hAnsi="Georgia"/>
          <w:color w:val="000000"/>
          <w:sz w:val="22"/>
          <w:szCs w:val="22"/>
          <w:shd w:val="clear" w:color="auto" w:fill="FFFFFF"/>
        </w:rPr>
        <w:t xml:space="preserve">nu dle </w:t>
      </w:r>
      <w:r w:rsidRPr="00B409BE">
        <w:rPr>
          <w:rStyle w:val="normaltextrun"/>
          <w:rFonts w:ascii="Georgia" w:hAnsi="Georgia"/>
          <w:sz w:val="22"/>
          <w:szCs w:val="22"/>
          <w:shd w:val="clear" w:color="auto" w:fill="FFFFFF"/>
        </w:rPr>
        <w:t>předávacího protokolu,</w:t>
      </w:r>
      <w:r w:rsidRPr="003B4CF6">
        <w:rPr>
          <w:rFonts w:ascii="Georgia" w:hAnsi="Georgia"/>
          <w:sz w:val="22"/>
          <w:szCs w:val="22"/>
        </w:rPr>
        <w:t xml:space="preserve"> je Zhotovitel povinen uhradit smluvní pokutu ve výši </w:t>
      </w:r>
      <w:r w:rsidR="00015219">
        <w:rPr>
          <w:rFonts w:ascii="Georgia" w:hAnsi="Georgia"/>
          <w:sz w:val="22"/>
          <w:szCs w:val="22"/>
        </w:rPr>
        <w:t>5</w:t>
      </w:r>
      <w:r w:rsidRPr="003B4CF6">
        <w:rPr>
          <w:rFonts w:ascii="Georgia" w:hAnsi="Georgia"/>
          <w:sz w:val="22"/>
          <w:szCs w:val="22"/>
        </w:rPr>
        <w:t xml:space="preserve">00 Kč </w:t>
      </w:r>
      <w:r w:rsidR="17DD4614" w:rsidRPr="003B4CF6">
        <w:rPr>
          <w:rFonts w:ascii="Georgia" w:hAnsi="Georgia"/>
          <w:sz w:val="22"/>
          <w:szCs w:val="22"/>
        </w:rPr>
        <w:t>za každý, byť jen započatý den prodlení</w:t>
      </w:r>
      <w:r w:rsidRPr="003B4CF6">
        <w:rPr>
          <w:rFonts w:ascii="Georgia" w:hAnsi="Georgia"/>
          <w:color w:val="000000"/>
          <w:sz w:val="22"/>
          <w:szCs w:val="22"/>
          <w:shd w:val="clear" w:color="auto" w:fill="FFFFFF"/>
        </w:rPr>
        <w:t>, a to za každou takovou vadu.</w:t>
      </w:r>
    </w:p>
    <w:p w14:paraId="2ED48C21" w14:textId="77777777" w:rsidR="00E94F29" w:rsidRPr="003B4CF6" w:rsidRDefault="00E94F29" w:rsidP="00E94F29">
      <w:pPr>
        <w:tabs>
          <w:tab w:val="left" w:pos="5387"/>
        </w:tabs>
        <w:jc w:val="both"/>
        <w:rPr>
          <w:rFonts w:ascii="Georgia" w:hAnsi="Georgia"/>
          <w:b/>
          <w:bCs/>
          <w:sz w:val="22"/>
          <w:szCs w:val="22"/>
        </w:rPr>
      </w:pPr>
    </w:p>
    <w:p w14:paraId="6B5AB59D" w14:textId="0FDFA0F6" w:rsidR="00B7383C" w:rsidRPr="003B4CF6" w:rsidRDefault="00B7383C" w:rsidP="00B7383C">
      <w:pPr>
        <w:tabs>
          <w:tab w:val="left" w:pos="5387"/>
        </w:tabs>
        <w:jc w:val="both"/>
        <w:rPr>
          <w:rFonts w:ascii="Georgia" w:hAnsi="Georgia"/>
          <w:sz w:val="22"/>
          <w:szCs w:val="22"/>
        </w:rPr>
      </w:pPr>
      <w:r w:rsidRPr="003B4CF6">
        <w:rPr>
          <w:rFonts w:ascii="Georgia" w:hAnsi="Georgia"/>
          <w:b/>
          <w:sz w:val="22"/>
          <w:szCs w:val="22"/>
        </w:rPr>
        <w:t xml:space="preserve">Splatnost faktury: </w:t>
      </w:r>
      <w:r w:rsidR="00753580" w:rsidRPr="003B4CF6">
        <w:rPr>
          <w:rFonts w:ascii="Georgia" w:hAnsi="Georgia"/>
          <w:bCs/>
          <w:sz w:val="22"/>
          <w:szCs w:val="22"/>
        </w:rPr>
        <w:t>30 dnů</w:t>
      </w:r>
    </w:p>
    <w:p w14:paraId="77173510" w14:textId="29D2D329" w:rsidR="00B4014B" w:rsidRPr="003B4CF6" w:rsidRDefault="00B7383C" w:rsidP="00B7383C">
      <w:pPr>
        <w:rPr>
          <w:rFonts w:ascii="Georgia" w:hAnsi="Georgia"/>
          <w:sz w:val="22"/>
          <w:szCs w:val="22"/>
        </w:rPr>
      </w:pPr>
      <w:r w:rsidRPr="003B4CF6">
        <w:rPr>
          <w:rFonts w:ascii="Georgia" w:hAnsi="Georgia"/>
          <w:sz w:val="22"/>
          <w:szCs w:val="22"/>
        </w:rPr>
        <w:t>Prosíme o uvedení čísla objednávky</w:t>
      </w:r>
      <w:r w:rsidR="00753580" w:rsidRPr="003B4CF6">
        <w:rPr>
          <w:rFonts w:ascii="Georgia" w:hAnsi="Georgia"/>
          <w:sz w:val="22"/>
          <w:szCs w:val="22"/>
        </w:rPr>
        <w:t xml:space="preserve"> a čísla Rámcové smlouvy</w:t>
      </w:r>
      <w:r w:rsidRPr="003B4CF6">
        <w:rPr>
          <w:rFonts w:ascii="Georgia" w:hAnsi="Georgia"/>
          <w:sz w:val="22"/>
          <w:szCs w:val="22"/>
        </w:rPr>
        <w:t xml:space="preserve"> na faktuře. Fakturu spolu s kopií této objednávky prosím zaslat na e-mail faktury@czechtourism.cz.</w:t>
      </w:r>
    </w:p>
    <w:p w14:paraId="67EC4D25" w14:textId="77777777" w:rsidR="00B4014B" w:rsidRPr="003B4CF6" w:rsidRDefault="00B4014B" w:rsidP="00B7383C">
      <w:pPr>
        <w:rPr>
          <w:rFonts w:ascii="Georgia" w:hAnsi="Georgia"/>
          <w:sz w:val="22"/>
          <w:szCs w:val="22"/>
        </w:rPr>
      </w:pPr>
    </w:p>
    <w:p w14:paraId="46CBB089" w14:textId="2C6A76F0" w:rsidR="00B7383C" w:rsidRPr="003B4CF6" w:rsidRDefault="009D71CB" w:rsidP="00B9324F">
      <w:pPr>
        <w:jc w:val="both"/>
        <w:rPr>
          <w:rFonts w:ascii="Georgia" w:hAnsi="Georgia" w:cs="Arial"/>
          <w:b/>
          <w:sz w:val="22"/>
          <w:szCs w:val="22"/>
        </w:rPr>
      </w:pPr>
      <w:r w:rsidRPr="003B4CF6">
        <w:rPr>
          <w:rFonts w:ascii="Georgia" w:hAnsi="Georgia"/>
          <w:b/>
          <w:bCs/>
          <w:sz w:val="22"/>
          <w:szCs w:val="22"/>
        </w:rPr>
        <w:lastRenderedPageBreak/>
        <w:t xml:space="preserve">Zhotovitel </w:t>
      </w:r>
      <w:r w:rsidR="00D7261D" w:rsidRPr="003B4CF6">
        <w:rPr>
          <w:rFonts w:ascii="Georgia" w:hAnsi="Georgia"/>
          <w:b/>
          <w:bCs/>
          <w:sz w:val="22"/>
          <w:szCs w:val="22"/>
        </w:rPr>
        <w:t xml:space="preserve">je povinen </w:t>
      </w:r>
      <w:r w:rsidR="00216C12" w:rsidRPr="003B4CF6">
        <w:rPr>
          <w:rFonts w:ascii="Georgia" w:hAnsi="Georgia"/>
          <w:b/>
          <w:bCs/>
          <w:sz w:val="22"/>
          <w:szCs w:val="22"/>
        </w:rPr>
        <w:t>tuto objednávku potvrdit do 1 pracovního dne ode dne j</w:t>
      </w:r>
      <w:r w:rsidR="00CC68DA" w:rsidRPr="003B4CF6">
        <w:rPr>
          <w:rFonts w:ascii="Georgia" w:hAnsi="Georgia"/>
          <w:b/>
          <w:bCs/>
          <w:sz w:val="22"/>
          <w:szCs w:val="22"/>
        </w:rPr>
        <w:t>ejího odeslání Objedna</w:t>
      </w:r>
      <w:r w:rsidR="00F345EF" w:rsidRPr="003B4CF6">
        <w:rPr>
          <w:rFonts w:ascii="Georgia" w:hAnsi="Georgia"/>
          <w:b/>
          <w:bCs/>
          <w:sz w:val="22"/>
          <w:szCs w:val="22"/>
        </w:rPr>
        <w:t>telem</w:t>
      </w:r>
      <w:r w:rsidR="00F92A2D" w:rsidRPr="003B4CF6">
        <w:rPr>
          <w:rFonts w:ascii="Georgia" w:hAnsi="Georgia"/>
          <w:b/>
          <w:bCs/>
          <w:sz w:val="22"/>
          <w:szCs w:val="22"/>
        </w:rPr>
        <w:t>, prostřednictvím e-mailové adresy</w:t>
      </w:r>
      <w:r w:rsidR="00B9324F" w:rsidRPr="003B4CF6">
        <w:rPr>
          <w:rFonts w:ascii="Georgia" w:hAnsi="Georgia"/>
          <w:b/>
          <w:bCs/>
          <w:sz w:val="22"/>
          <w:szCs w:val="22"/>
        </w:rPr>
        <w:t xml:space="preserve"> kontaktní osoby Objednatele</w:t>
      </w:r>
    </w:p>
    <w:p w14:paraId="122005FC" w14:textId="77777777" w:rsidR="00FC3309" w:rsidRPr="003B4CF6" w:rsidRDefault="00FC3309" w:rsidP="00B95E82">
      <w:pPr>
        <w:tabs>
          <w:tab w:val="left" w:pos="5387"/>
        </w:tabs>
        <w:rPr>
          <w:rFonts w:ascii="Georgia" w:hAnsi="Georgia" w:cs="Arial"/>
          <w:b/>
          <w:sz w:val="22"/>
          <w:szCs w:val="22"/>
        </w:rPr>
      </w:pPr>
    </w:p>
    <w:p w14:paraId="7B62661F" w14:textId="1BD2EE32" w:rsidR="00F74A8B" w:rsidRPr="00CD086E" w:rsidRDefault="0E4ADA21" w:rsidP="00720EC9">
      <w:pPr>
        <w:tabs>
          <w:tab w:val="left" w:pos="5387"/>
        </w:tabs>
        <w:jc w:val="both"/>
        <w:rPr>
          <w:rFonts w:ascii="Georgia" w:eastAsia="Georgia" w:hAnsi="Georgia" w:cs="Georgia"/>
          <w:b/>
          <w:bCs/>
          <w:sz w:val="22"/>
          <w:szCs w:val="22"/>
        </w:rPr>
      </w:pPr>
      <w:r w:rsidRPr="00CD086E">
        <w:rPr>
          <w:rFonts w:ascii="Georgia" w:eastAsia="Georgia" w:hAnsi="Georgia" w:cs="Georgia"/>
          <w:b/>
          <w:bCs/>
          <w:sz w:val="22"/>
          <w:szCs w:val="22"/>
        </w:rPr>
        <w:t>Pokud cena za dílčí plnění dle této Objednávky je vyšší než 50.000 Kč bez DPH, je Objednatel povinen tuto dílčí Objednávku zveřejnit dle zákona č. 340/2015 Sb., o veřejném registru smluv, ve znění pozdějších předpisů.</w:t>
      </w:r>
    </w:p>
    <w:p w14:paraId="6845F81F" w14:textId="75E6CA68" w:rsidR="00F74A8B" w:rsidRPr="003B4CF6" w:rsidRDefault="00F74A8B" w:rsidP="23D39487">
      <w:pPr>
        <w:tabs>
          <w:tab w:val="left" w:pos="5387"/>
        </w:tabs>
        <w:rPr>
          <w:rFonts w:ascii="Georgia" w:hAnsi="Georgia" w:cs="Arial"/>
          <w:b/>
          <w:bCs/>
          <w:sz w:val="22"/>
          <w:szCs w:val="22"/>
        </w:rPr>
      </w:pPr>
    </w:p>
    <w:p w14:paraId="1E2FCE5A" w14:textId="77777777" w:rsidR="00F74A8B" w:rsidRPr="003B4CF6" w:rsidRDefault="00F74A8B" w:rsidP="00B95E82">
      <w:pPr>
        <w:tabs>
          <w:tab w:val="left" w:pos="5387"/>
        </w:tabs>
        <w:rPr>
          <w:rFonts w:ascii="Georgia" w:hAnsi="Georgia" w:cs="Arial"/>
          <w:b/>
          <w:sz w:val="22"/>
          <w:szCs w:val="22"/>
        </w:rPr>
      </w:pPr>
    </w:p>
    <w:p w14:paraId="23D9EEAD" w14:textId="77777777" w:rsidR="00FE2260" w:rsidRDefault="00F74A8B" w:rsidP="00B95E82">
      <w:pPr>
        <w:tabs>
          <w:tab w:val="left" w:pos="5387"/>
        </w:tabs>
        <w:rPr>
          <w:rFonts w:ascii="Georgia" w:hAnsi="Georgia" w:cs="Arial"/>
          <w:b/>
          <w:sz w:val="22"/>
          <w:szCs w:val="22"/>
        </w:rPr>
      </w:pPr>
      <w:r w:rsidRPr="003B4CF6">
        <w:rPr>
          <w:rFonts w:ascii="Georgia" w:hAnsi="Georgia" w:cs="Arial"/>
          <w:b/>
          <w:sz w:val="22"/>
          <w:szCs w:val="22"/>
        </w:rPr>
        <w:t>Příloh</w:t>
      </w:r>
      <w:r w:rsidR="00FE2260">
        <w:rPr>
          <w:rFonts w:ascii="Georgia" w:hAnsi="Georgia" w:cs="Arial"/>
          <w:b/>
          <w:sz w:val="22"/>
          <w:szCs w:val="22"/>
        </w:rPr>
        <w:t>y</w:t>
      </w:r>
      <w:r w:rsidRPr="003B4CF6">
        <w:rPr>
          <w:rFonts w:ascii="Georgia" w:hAnsi="Georgia" w:cs="Arial"/>
          <w:b/>
          <w:sz w:val="22"/>
          <w:szCs w:val="22"/>
        </w:rPr>
        <w:t xml:space="preserve"> objednávky: </w:t>
      </w:r>
    </w:p>
    <w:p w14:paraId="2DFECD4A" w14:textId="54DACFF9" w:rsidR="00FC3309" w:rsidRDefault="00FE2260" w:rsidP="00B95E82">
      <w:pPr>
        <w:tabs>
          <w:tab w:val="left" w:pos="5387"/>
        </w:tabs>
        <w:rPr>
          <w:rFonts w:ascii="Georgia" w:hAnsi="Georgia" w:cs="Arial"/>
          <w:b/>
          <w:sz w:val="22"/>
          <w:szCs w:val="22"/>
        </w:rPr>
      </w:pPr>
      <w:r w:rsidRPr="00FE2260">
        <w:rPr>
          <w:rFonts w:ascii="Georgia" w:hAnsi="Georgia" w:cs="Arial"/>
          <w:bCs/>
          <w:sz w:val="22"/>
          <w:szCs w:val="22"/>
        </w:rPr>
        <w:t xml:space="preserve">1) </w:t>
      </w:r>
      <w:r>
        <w:rPr>
          <w:rFonts w:ascii="Georgia" w:hAnsi="Georgia" w:cs="Arial"/>
          <w:bCs/>
          <w:sz w:val="22"/>
          <w:szCs w:val="22"/>
        </w:rPr>
        <w:t>L</w:t>
      </w:r>
      <w:r w:rsidR="00F74A8B" w:rsidRPr="00FE2260">
        <w:rPr>
          <w:rFonts w:ascii="Georgia" w:hAnsi="Georgia" w:cs="Arial"/>
          <w:bCs/>
          <w:sz w:val="22"/>
          <w:szCs w:val="22"/>
        </w:rPr>
        <w:t>icenční ujednání</w:t>
      </w:r>
    </w:p>
    <w:p w14:paraId="507E93A7" w14:textId="4530D770" w:rsidR="00FE2260" w:rsidRPr="00FE2260" w:rsidRDefault="00FE2260" w:rsidP="00B95E82">
      <w:pPr>
        <w:tabs>
          <w:tab w:val="left" w:pos="5387"/>
        </w:tabs>
        <w:rPr>
          <w:rFonts w:ascii="Georgia" w:hAnsi="Georgia" w:cs="Arial"/>
          <w:bCs/>
          <w:sz w:val="22"/>
          <w:szCs w:val="22"/>
        </w:rPr>
      </w:pPr>
      <w:r w:rsidRPr="00FE2260">
        <w:rPr>
          <w:rFonts w:ascii="Georgia" w:hAnsi="Georgia" w:cs="Arial"/>
          <w:bCs/>
          <w:sz w:val="22"/>
          <w:szCs w:val="22"/>
        </w:rPr>
        <w:t>2) Brief "Selfdrive" a "Fly and Drive"</w:t>
      </w:r>
    </w:p>
    <w:p w14:paraId="704376FD" w14:textId="08703190" w:rsidR="00FE2260" w:rsidRPr="003B4CF6" w:rsidRDefault="00FE2260" w:rsidP="00B95E82">
      <w:pPr>
        <w:tabs>
          <w:tab w:val="left" w:pos="5387"/>
        </w:tabs>
        <w:rPr>
          <w:rFonts w:ascii="Georgia" w:hAnsi="Georgia" w:cs="Arial"/>
          <w:b/>
          <w:sz w:val="22"/>
          <w:szCs w:val="22"/>
        </w:rPr>
      </w:pPr>
      <w:r>
        <w:rPr>
          <w:rFonts w:ascii="Georgia" w:hAnsi="Georgia" w:cs="Arial"/>
          <w:b/>
          <w:sz w:val="22"/>
          <w:szCs w:val="22"/>
        </w:rPr>
        <w:tab/>
      </w:r>
      <w:r>
        <w:rPr>
          <w:rFonts w:ascii="Georgia" w:hAnsi="Georgia" w:cs="Arial"/>
          <w:b/>
          <w:sz w:val="22"/>
          <w:szCs w:val="22"/>
        </w:rPr>
        <w:tab/>
      </w:r>
    </w:p>
    <w:p w14:paraId="0B5AA95C" w14:textId="77777777" w:rsidR="00F74A8B" w:rsidRPr="003B4CF6" w:rsidRDefault="00F74A8B" w:rsidP="00B95E82">
      <w:pPr>
        <w:tabs>
          <w:tab w:val="left" w:pos="5387"/>
        </w:tabs>
        <w:rPr>
          <w:rFonts w:ascii="Georgia" w:hAnsi="Georgia" w:cs="Arial"/>
          <w:b/>
          <w:sz w:val="22"/>
          <w:szCs w:val="22"/>
        </w:rPr>
      </w:pPr>
    </w:p>
    <w:p w14:paraId="5537E30D" w14:textId="77777777" w:rsidR="00F74A8B" w:rsidRPr="003B4CF6" w:rsidRDefault="00F74A8B" w:rsidP="00B95E82">
      <w:pPr>
        <w:tabs>
          <w:tab w:val="left" w:pos="5387"/>
        </w:tabs>
        <w:rPr>
          <w:rFonts w:ascii="Georgia" w:hAnsi="Georgia" w:cs="Arial"/>
          <w:b/>
          <w:sz w:val="22"/>
          <w:szCs w:val="22"/>
        </w:rPr>
      </w:pPr>
    </w:p>
    <w:p w14:paraId="28EF8C3F" w14:textId="77777777" w:rsidR="00F74A8B" w:rsidRPr="003B4CF6" w:rsidRDefault="00F74A8B" w:rsidP="00B95E82">
      <w:pPr>
        <w:tabs>
          <w:tab w:val="left" w:pos="5387"/>
        </w:tabs>
        <w:rPr>
          <w:rFonts w:ascii="Georgia" w:hAnsi="Georgia" w:cs="Arial"/>
          <w:b/>
          <w:sz w:val="22"/>
          <w:szCs w:val="22"/>
        </w:rPr>
      </w:pPr>
    </w:p>
    <w:p w14:paraId="686AB77A" w14:textId="6C1BE0CA" w:rsidR="00BC043E" w:rsidRPr="003B4CF6" w:rsidRDefault="00B7383C" w:rsidP="00B95E82">
      <w:pPr>
        <w:tabs>
          <w:tab w:val="left" w:pos="5387"/>
        </w:tabs>
        <w:rPr>
          <w:rFonts w:ascii="Georgia" w:hAnsi="Georgia" w:cs="Arial"/>
          <w:sz w:val="22"/>
          <w:szCs w:val="22"/>
        </w:rPr>
      </w:pPr>
      <w:r w:rsidRPr="003B4CF6">
        <w:rPr>
          <w:rFonts w:ascii="Georgia" w:hAnsi="Georgia" w:cs="Arial"/>
          <w:b/>
          <w:sz w:val="22"/>
          <w:szCs w:val="22"/>
        </w:rPr>
        <w:t>V Praze dne</w:t>
      </w:r>
      <w:r w:rsidR="003E0497" w:rsidRPr="003B4CF6">
        <w:rPr>
          <w:rFonts w:ascii="Georgia" w:hAnsi="Georgia" w:cs="Arial"/>
          <w:b/>
          <w:sz w:val="22"/>
          <w:szCs w:val="22"/>
        </w:rPr>
        <w:t>:</w:t>
      </w:r>
      <w:r w:rsidRPr="003B4CF6">
        <w:rPr>
          <w:rFonts w:ascii="Georgia" w:hAnsi="Georgia" w:cs="Arial"/>
          <w:sz w:val="22"/>
          <w:szCs w:val="22"/>
        </w:rPr>
        <w:t xml:space="preserve"> </w:t>
      </w:r>
    </w:p>
    <w:p w14:paraId="6FE75966" w14:textId="77777777" w:rsidR="00F008C8" w:rsidRPr="003B4CF6" w:rsidRDefault="00F008C8" w:rsidP="00B7383C">
      <w:pPr>
        <w:rPr>
          <w:rFonts w:ascii="Georgia" w:hAnsi="Georgia"/>
          <w:b/>
          <w:sz w:val="22"/>
          <w:szCs w:val="22"/>
        </w:rPr>
      </w:pPr>
    </w:p>
    <w:p w14:paraId="4CEF42A1" w14:textId="77777777" w:rsidR="00FC3309" w:rsidRPr="003B4CF6" w:rsidRDefault="00FC3309" w:rsidP="00B7383C">
      <w:pPr>
        <w:rPr>
          <w:rFonts w:ascii="Georgia" w:hAnsi="Georgia"/>
          <w:b/>
          <w:sz w:val="22"/>
          <w:szCs w:val="22"/>
        </w:rPr>
      </w:pPr>
    </w:p>
    <w:p w14:paraId="6348115E" w14:textId="77777777" w:rsidR="00FC3309" w:rsidRPr="003B4CF6" w:rsidRDefault="00FC3309" w:rsidP="00B7383C">
      <w:pPr>
        <w:rPr>
          <w:rFonts w:ascii="Georgia" w:hAnsi="Georgia"/>
          <w:b/>
          <w:sz w:val="22"/>
          <w:szCs w:val="22"/>
        </w:rPr>
      </w:pPr>
    </w:p>
    <w:p w14:paraId="3B50592A" w14:textId="77777777" w:rsidR="00FC3309" w:rsidRPr="003B4CF6" w:rsidRDefault="00FC3309" w:rsidP="00B7383C">
      <w:pPr>
        <w:rPr>
          <w:rFonts w:ascii="Georgia" w:hAnsi="Georgia"/>
          <w:b/>
          <w:sz w:val="22"/>
          <w:szCs w:val="22"/>
        </w:rPr>
      </w:pPr>
    </w:p>
    <w:p w14:paraId="31C0157D" w14:textId="77777777" w:rsidR="00F74A8B" w:rsidRPr="003B4CF6" w:rsidRDefault="00F74A8B" w:rsidP="00B7383C">
      <w:pPr>
        <w:rPr>
          <w:rFonts w:ascii="Georgia" w:hAnsi="Georgia"/>
          <w:b/>
          <w:sz w:val="22"/>
          <w:szCs w:val="22"/>
        </w:rPr>
      </w:pPr>
    </w:p>
    <w:p w14:paraId="2CEB6A5C" w14:textId="77777777" w:rsidR="00F74A8B" w:rsidRPr="003B4CF6" w:rsidRDefault="00F74A8B" w:rsidP="00B7383C">
      <w:pPr>
        <w:rPr>
          <w:rFonts w:ascii="Georgia" w:hAnsi="Georgia"/>
          <w:b/>
          <w:sz w:val="22"/>
          <w:szCs w:val="22"/>
        </w:rPr>
      </w:pPr>
    </w:p>
    <w:p w14:paraId="0CBB734C" w14:textId="77777777" w:rsidR="00F74A8B" w:rsidRPr="003B4CF6" w:rsidRDefault="00F74A8B" w:rsidP="00B7383C">
      <w:pPr>
        <w:rPr>
          <w:rFonts w:ascii="Georgia" w:hAnsi="Georgia"/>
          <w:b/>
          <w:sz w:val="22"/>
          <w:szCs w:val="22"/>
        </w:rPr>
      </w:pPr>
    </w:p>
    <w:p w14:paraId="351291E4" w14:textId="77777777" w:rsidR="00F74A8B" w:rsidRPr="003B4CF6" w:rsidRDefault="00F74A8B" w:rsidP="00B7383C">
      <w:pPr>
        <w:rPr>
          <w:rFonts w:ascii="Georgia" w:hAnsi="Georgia"/>
          <w:b/>
          <w:sz w:val="22"/>
          <w:szCs w:val="22"/>
        </w:rPr>
      </w:pPr>
    </w:p>
    <w:p w14:paraId="74004611" w14:textId="77777777" w:rsidR="00CE5EA2" w:rsidRDefault="00B7383C" w:rsidP="00763587">
      <w:pPr>
        <w:rPr>
          <w:rFonts w:ascii="Georgia" w:hAnsi="Georgia"/>
          <w:sz w:val="22"/>
          <w:szCs w:val="22"/>
        </w:rPr>
      </w:pPr>
      <w:r w:rsidRPr="003B4CF6">
        <w:rPr>
          <w:rFonts w:ascii="Georgia" w:hAnsi="Georgia"/>
          <w:b/>
          <w:sz w:val="22"/>
          <w:szCs w:val="22"/>
        </w:rPr>
        <w:t>Vyřizuje:</w:t>
      </w:r>
      <w:r w:rsidR="00B17949" w:rsidRPr="003B4CF6">
        <w:rPr>
          <w:rFonts w:ascii="Georgia" w:hAnsi="Georgia"/>
          <w:sz w:val="22"/>
          <w:szCs w:val="22"/>
        </w:rPr>
        <w:tab/>
      </w:r>
    </w:p>
    <w:p w14:paraId="195EF7AB" w14:textId="2B9AA39C" w:rsidR="00F74A8B" w:rsidRPr="006C797E" w:rsidRDefault="00B422CD" w:rsidP="00763587">
      <w:pPr>
        <w:rPr>
          <w:rFonts w:ascii="Georgia" w:hAnsi="Georgia"/>
          <w:b/>
          <w:bCs/>
          <w:sz w:val="22"/>
          <w:szCs w:val="22"/>
        </w:rPr>
      </w:pPr>
      <w:r>
        <w:rPr>
          <w:rFonts w:ascii="Georgia" w:hAnsi="Georgia"/>
          <w:b/>
          <w:bCs/>
          <w:sz w:val="22"/>
          <w:szCs w:val="22"/>
        </w:rPr>
        <w:t>XXX</w:t>
      </w:r>
      <w:r w:rsidR="00B17949" w:rsidRPr="006C797E">
        <w:rPr>
          <w:rFonts w:ascii="Georgia" w:hAnsi="Georgia"/>
          <w:b/>
          <w:bCs/>
          <w:sz w:val="22"/>
          <w:szCs w:val="22"/>
        </w:rPr>
        <w:tab/>
      </w:r>
      <w:r w:rsidR="00B17949" w:rsidRPr="006C797E">
        <w:rPr>
          <w:rFonts w:ascii="Georgia" w:hAnsi="Georgia"/>
          <w:b/>
          <w:bCs/>
          <w:sz w:val="22"/>
          <w:szCs w:val="22"/>
        </w:rPr>
        <w:tab/>
      </w:r>
      <w:r w:rsidR="00B17949" w:rsidRPr="006C797E">
        <w:rPr>
          <w:rFonts w:ascii="Georgia" w:hAnsi="Georgia"/>
          <w:b/>
          <w:bCs/>
          <w:sz w:val="22"/>
          <w:szCs w:val="22"/>
        </w:rPr>
        <w:tab/>
      </w:r>
      <w:r w:rsidR="00B17949" w:rsidRPr="006C797E">
        <w:rPr>
          <w:rFonts w:ascii="Georgia" w:hAnsi="Georgia"/>
          <w:b/>
          <w:bCs/>
          <w:sz w:val="22"/>
          <w:szCs w:val="22"/>
        </w:rPr>
        <w:tab/>
      </w:r>
    </w:p>
    <w:p w14:paraId="7838E1AB" w14:textId="56327374" w:rsidR="00F74A8B" w:rsidRPr="006C797E" w:rsidRDefault="00CE5EA2" w:rsidP="00B7383C">
      <w:pPr>
        <w:rPr>
          <w:rFonts w:ascii="Georgia" w:hAnsi="Georgia"/>
          <w:sz w:val="22"/>
          <w:szCs w:val="22"/>
        </w:rPr>
      </w:pPr>
      <w:r w:rsidRPr="006C797E">
        <w:rPr>
          <w:rFonts w:ascii="Georgia" w:hAnsi="Georgia"/>
          <w:sz w:val="22"/>
          <w:szCs w:val="22"/>
        </w:rPr>
        <w:t xml:space="preserve">manažerka </w:t>
      </w:r>
      <w:r w:rsidR="006C797E" w:rsidRPr="006C797E">
        <w:rPr>
          <w:rFonts w:ascii="Georgia" w:hAnsi="Georgia"/>
          <w:sz w:val="22"/>
          <w:szCs w:val="22"/>
        </w:rPr>
        <w:t>produkce</w:t>
      </w:r>
    </w:p>
    <w:p w14:paraId="75297CFE" w14:textId="77777777" w:rsidR="00FC5C6E" w:rsidRPr="003B4CF6" w:rsidRDefault="00FC5C6E" w:rsidP="00B7383C">
      <w:pPr>
        <w:rPr>
          <w:rFonts w:ascii="Georgia" w:hAnsi="Georgia"/>
          <w:b/>
          <w:sz w:val="22"/>
          <w:szCs w:val="22"/>
        </w:rPr>
      </w:pPr>
    </w:p>
    <w:p w14:paraId="32752E24" w14:textId="77777777" w:rsidR="00FC5C6E" w:rsidRPr="003B4CF6" w:rsidRDefault="00FC5C6E" w:rsidP="00B7383C">
      <w:pPr>
        <w:rPr>
          <w:rFonts w:ascii="Georgia" w:hAnsi="Georgia"/>
          <w:b/>
          <w:sz w:val="22"/>
          <w:szCs w:val="22"/>
        </w:rPr>
      </w:pPr>
    </w:p>
    <w:p w14:paraId="67CA6A1F" w14:textId="71098E43" w:rsidR="00763587" w:rsidRDefault="00763587" w:rsidP="00763587">
      <w:pPr>
        <w:rPr>
          <w:rFonts w:ascii="Georgia" w:hAnsi="Georgia"/>
          <w:b/>
          <w:sz w:val="22"/>
          <w:szCs w:val="22"/>
        </w:rPr>
      </w:pPr>
      <w:r w:rsidRPr="003B4CF6">
        <w:rPr>
          <w:rFonts w:ascii="Georgia" w:hAnsi="Georgia"/>
          <w:b/>
          <w:sz w:val="22"/>
          <w:szCs w:val="22"/>
        </w:rPr>
        <w:t>Za objednávajícího:</w:t>
      </w:r>
      <w:r>
        <w:rPr>
          <w:rFonts w:ascii="Georgia" w:hAnsi="Georgia"/>
          <w:b/>
          <w:sz w:val="22"/>
          <w:szCs w:val="22"/>
        </w:rPr>
        <w:t xml:space="preserve"> </w:t>
      </w:r>
    </w:p>
    <w:p w14:paraId="5D0F1CF2" w14:textId="77777777" w:rsidR="00BD679E" w:rsidRPr="00161077" w:rsidRDefault="00BD679E" w:rsidP="00BD679E">
      <w:pPr>
        <w:rPr>
          <w:b/>
          <w:bCs/>
        </w:rPr>
      </w:pPr>
      <w:r>
        <w:rPr>
          <w:b/>
          <w:bCs/>
        </w:rPr>
        <w:t xml:space="preserve">František </w:t>
      </w:r>
      <w:r w:rsidRPr="00461C28">
        <w:rPr>
          <w:b/>
          <w:bCs/>
        </w:rPr>
        <w:t>Reismüller</w:t>
      </w:r>
      <w:r>
        <w:rPr>
          <w:b/>
          <w:bCs/>
        </w:rPr>
        <w:t>, Ph. D.</w:t>
      </w:r>
    </w:p>
    <w:p w14:paraId="27D65EE2" w14:textId="467AD145" w:rsidR="00BD679E" w:rsidRPr="00571A93" w:rsidRDefault="005B534B" w:rsidP="005B534B">
      <w:pPr>
        <w:tabs>
          <w:tab w:val="left" w:pos="3119"/>
        </w:tabs>
        <w:spacing w:line="276" w:lineRule="auto"/>
        <w:jc w:val="both"/>
      </w:pPr>
      <w:r w:rsidRPr="00D22235">
        <w:t>ředitel ČCCR – CzechTourism</w:t>
      </w:r>
    </w:p>
    <w:p w14:paraId="5B5612C8" w14:textId="77777777" w:rsidR="00763587" w:rsidRPr="003B4CF6" w:rsidRDefault="00763587" w:rsidP="00763587">
      <w:pPr>
        <w:rPr>
          <w:rFonts w:ascii="Georgia" w:hAnsi="Georgia"/>
          <w:b/>
          <w:sz w:val="22"/>
          <w:szCs w:val="22"/>
        </w:rPr>
      </w:pPr>
    </w:p>
    <w:p w14:paraId="101B7599" w14:textId="77777777" w:rsidR="00763587" w:rsidRPr="003B4CF6" w:rsidRDefault="00763587" w:rsidP="00763587">
      <w:pPr>
        <w:rPr>
          <w:rFonts w:ascii="Georgia" w:hAnsi="Georgia"/>
          <w:b/>
          <w:sz w:val="22"/>
          <w:szCs w:val="22"/>
        </w:rPr>
      </w:pPr>
    </w:p>
    <w:p w14:paraId="087B3A7D" w14:textId="77777777" w:rsidR="00763587" w:rsidRPr="003B4CF6" w:rsidRDefault="00763587" w:rsidP="00763587">
      <w:pPr>
        <w:ind w:left="4248" w:firstLine="2"/>
        <w:rPr>
          <w:rFonts w:ascii="Georgia" w:hAnsi="Georgia"/>
          <w:b/>
          <w:sz w:val="22"/>
          <w:szCs w:val="22"/>
        </w:rPr>
      </w:pPr>
      <w:r w:rsidRPr="00ED2FB5">
        <w:rPr>
          <w:rFonts w:ascii="Georgia" w:hAnsi="Georgia"/>
          <w:b/>
          <w:sz w:val="22"/>
          <w:szCs w:val="22"/>
        </w:rPr>
        <w:t>podpis osoby oprávněné podepsat</w:t>
      </w:r>
      <w:r>
        <w:rPr>
          <w:rFonts w:ascii="Georgia" w:hAnsi="Georgia"/>
          <w:b/>
          <w:sz w:val="22"/>
          <w:szCs w:val="22"/>
        </w:rPr>
        <w:t xml:space="preserve"> dílčí</w:t>
      </w:r>
      <w:r w:rsidRPr="00ED2FB5">
        <w:rPr>
          <w:rFonts w:ascii="Georgia" w:hAnsi="Georgia"/>
          <w:b/>
          <w:sz w:val="22"/>
          <w:szCs w:val="22"/>
        </w:rPr>
        <w:t xml:space="preserve"> Objednávku za Objednatele</w:t>
      </w:r>
    </w:p>
    <w:p w14:paraId="17945D36" w14:textId="77777777" w:rsidR="00FC5C6E" w:rsidRPr="003B4CF6" w:rsidRDefault="00FC5C6E" w:rsidP="00B7383C">
      <w:pPr>
        <w:rPr>
          <w:rFonts w:ascii="Georgia" w:hAnsi="Georgia"/>
          <w:b/>
          <w:sz w:val="22"/>
          <w:szCs w:val="22"/>
        </w:rPr>
      </w:pPr>
    </w:p>
    <w:p w14:paraId="794A72D7" w14:textId="77777777" w:rsidR="00FC5C6E" w:rsidRDefault="00FC5C6E" w:rsidP="00B7383C">
      <w:pPr>
        <w:rPr>
          <w:rFonts w:ascii="Georgia" w:hAnsi="Georgia"/>
          <w:b/>
          <w:sz w:val="22"/>
          <w:szCs w:val="22"/>
        </w:rPr>
      </w:pPr>
    </w:p>
    <w:p w14:paraId="71119B68" w14:textId="77777777" w:rsidR="00FC5C6E" w:rsidRDefault="00FC5C6E" w:rsidP="00B7383C">
      <w:pPr>
        <w:rPr>
          <w:rFonts w:ascii="Georgia" w:hAnsi="Georgia"/>
          <w:b/>
          <w:sz w:val="22"/>
          <w:szCs w:val="22"/>
        </w:rPr>
      </w:pPr>
    </w:p>
    <w:p w14:paraId="1AC12E3B" w14:textId="77777777" w:rsidR="00FC5C6E" w:rsidRDefault="00FC5C6E" w:rsidP="00B7383C">
      <w:pPr>
        <w:rPr>
          <w:rFonts w:ascii="Georgia" w:hAnsi="Georgia"/>
          <w:b/>
          <w:sz w:val="22"/>
          <w:szCs w:val="22"/>
        </w:rPr>
      </w:pPr>
    </w:p>
    <w:p w14:paraId="16F11E85" w14:textId="77777777" w:rsidR="00FC5C6E" w:rsidRDefault="00FC5C6E" w:rsidP="00B7383C">
      <w:pPr>
        <w:rPr>
          <w:rFonts w:ascii="Georgia" w:hAnsi="Georgia"/>
          <w:b/>
          <w:sz w:val="22"/>
          <w:szCs w:val="22"/>
        </w:rPr>
      </w:pPr>
    </w:p>
    <w:p w14:paraId="2CE4AA23" w14:textId="77777777" w:rsidR="00DB4352" w:rsidRDefault="00DB4352" w:rsidP="00B7383C">
      <w:pPr>
        <w:rPr>
          <w:rFonts w:ascii="Georgia" w:hAnsi="Georgia"/>
          <w:b/>
          <w:sz w:val="22"/>
          <w:szCs w:val="22"/>
        </w:rPr>
      </w:pPr>
    </w:p>
    <w:p w14:paraId="025404AF" w14:textId="77777777" w:rsidR="00DB4352" w:rsidRDefault="00DB4352" w:rsidP="00B7383C">
      <w:pPr>
        <w:rPr>
          <w:rFonts w:ascii="Georgia" w:hAnsi="Georgia"/>
          <w:b/>
          <w:sz w:val="22"/>
          <w:szCs w:val="22"/>
        </w:rPr>
      </w:pPr>
    </w:p>
    <w:p w14:paraId="147A565A" w14:textId="77777777" w:rsidR="00DB4352" w:rsidRDefault="00DB4352" w:rsidP="00B7383C">
      <w:pPr>
        <w:rPr>
          <w:rFonts w:ascii="Georgia" w:hAnsi="Georgia"/>
          <w:b/>
          <w:sz w:val="22"/>
          <w:szCs w:val="22"/>
        </w:rPr>
      </w:pPr>
    </w:p>
    <w:p w14:paraId="6636E02C" w14:textId="77777777" w:rsidR="00DB4352" w:rsidRDefault="00DB4352" w:rsidP="00B7383C">
      <w:pPr>
        <w:rPr>
          <w:rFonts w:ascii="Georgia" w:hAnsi="Georgia"/>
          <w:b/>
          <w:sz w:val="22"/>
          <w:szCs w:val="22"/>
        </w:rPr>
      </w:pPr>
    </w:p>
    <w:p w14:paraId="3ADF81A6" w14:textId="77777777" w:rsidR="00DB4352" w:rsidRDefault="00DB4352" w:rsidP="00B7383C">
      <w:pPr>
        <w:rPr>
          <w:rFonts w:ascii="Georgia" w:hAnsi="Georgia"/>
          <w:b/>
          <w:sz w:val="22"/>
          <w:szCs w:val="22"/>
        </w:rPr>
      </w:pPr>
    </w:p>
    <w:p w14:paraId="0C1C381E" w14:textId="77777777" w:rsidR="00DB4352" w:rsidRDefault="00DB4352" w:rsidP="00B7383C">
      <w:pPr>
        <w:rPr>
          <w:rFonts w:ascii="Georgia" w:hAnsi="Georgia"/>
          <w:b/>
          <w:sz w:val="22"/>
          <w:szCs w:val="22"/>
        </w:rPr>
      </w:pPr>
    </w:p>
    <w:p w14:paraId="1D351753" w14:textId="77777777" w:rsidR="00DB4352" w:rsidRDefault="00DB4352" w:rsidP="00B7383C">
      <w:pPr>
        <w:rPr>
          <w:rFonts w:ascii="Georgia" w:hAnsi="Georgia"/>
          <w:b/>
          <w:sz w:val="22"/>
          <w:szCs w:val="22"/>
        </w:rPr>
      </w:pPr>
    </w:p>
    <w:p w14:paraId="7BC60E41" w14:textId="77777777" w:rsidR="00DB4352" w:rsidRDefault="00DB4352" w:rsidP="00B7383C">
      <w:pPr>
        <w:rPr>
          <w:rFonts w:ascii="Georgia" w:hAnsi="Georgia"/>
          <w:b/>
          <w:sz w:val="22"/>
          <w:szCs w:val="22"/>
        </w:rPr>
      </w:pPr>
    </w:p>
    <w:p w14:paraId="2C61FE84" w14:textId="77777777" w:rsidR="00DB4352" w:rsidRDefault="00DB4352" w:rsidP="00B7383C">
      <w:pPr>
        <w:rPr>
          <w:rFonts w:ascii="Georgia" w:hAnsi="Georgia"/>
          <w:b/>
          <w:sz w:val="22"/>
          <w:szCs w:val="22"/>
        </w:rPr>
      </w:pPr>
    </w:p>
    <w:p w14:paraId="01CF6382" w14:textId="77777777" w:rsidR="00DB4352" w:rsidRDefault="00DB4352" w:rsidP="00B7383C">
      <w:pPr>
        <w:rPr>
          <w:rFonts w:ascii="Georgia" w:hAnsi="Georgia"/>
          <w:b/>
          <w:sz w:val="22"/>
          <w:szCs w:val="22"/>
        </w:rPr>
      </w:pPr>
    </w:p>
    <w:p w14:paraId="210E4246" w14:textId="77777777" w:rsidR="00DB4352" w:rsidRDefault="00DB4352" w:rsidP="00B7383C">
      <w:pPr>
        <w:rPr>
          <w:rFonts w:ascii="Georgia" w:hAnsi="Georgia"/>
          <w:b/>
          <w:sz w:val="22"/>
          <w:szCs w:val="22"/>
        </w:rPr>
      </w:pPr>
    </w:p>
    <w:p w14:paraId="3551425C" w14:textId="77777777" w:rsidR="00FC5C6E" w:rsidRDefault="00FC5C6E" w:rsidP="00B7383C">
      <w:pPr>
        <w:rPr>
          <w:rFonts w:ascii="Georgia" w:hAnsi="Georgia"/>
          <w:b/>
          <w:sz w:val="22"/>
          <w:szCs w:val="22"/>
        </w:rPr>
      </w:pPr>
    </w:p>
    <w:p w14:paraId="224A2752" w14:textId="394B5F80" w:rsidR="006A7A6C" w:rsidRPr="00612EAC" w:rsidRDefault="006A7A6C" w:rsidP="006A7A6C">
      <w:pPr>
        <w:pStyle w:val="DocumentTypeCzechTourism"/>
        <w:rPr>
          <w:rFonts w:ascii="Georgia" w:hAnsi="Georgia"/>
          <w:color w:val="auto"/>
          <w:sz w:val="22"/>
          <w:szCs w:val="22"/>
        </w:rPr>
      </w:pPr>
      <w:r w:rsidRPr="00612EAC">
        <w:rPr>
          <w:rFonts w:ascii="Georgia" w:hAnsi="Georgia"/>
          <w:color w:val="auto"/>
          <w:sz w:val="22"/>
          <w:szCs w:val="22"/>
        </w:rPr>
        <w:lastRenderedPageBreak/>
        <w:t>Příloha</w:t>
      </w:r>
      <w:r w:rsidR="00FE2260">
        <w:rPr>
          <w:rFonts w:ascii="Georgia" w:hAnsi="Georgia"/>
          <w:color w:val="auto"/>
          <w:sz w:val="22"/>
          <w:szCs w:val="22"/>
        </w:rPr>
        <w:t xml:space="preserve"> č. 1</w:t>
      </w:r>
      <w:r w:rsidRPr="00612EAC">
        <w:rPr>
          <w:rFonts w:ascii="Georgia" w:hAnsi="Georgia"/>
          <w:color w:val="auto"/>
          <w:sz w:val="22"/>
          <w:szCs w:val="22"/>
        </w:rPr>
        <w:t xml:space="preserve"> objednávky č. </w:t>
      </w:r>
      <w:r w:rsidRPr="00612EAC">
        <w:rPr>
          <w:rFonts w:ascii="Georgia" w:hAnsi="Georgia"/>
          <w:color w:val="auto"/>
          <w:sz w:val="22"/>
          <w:szCs w:val="22"/>
          <w:highlight w:val="yellow"/>
        </w:rPr>
        <w:t>…………..</w:t>
      </w:r>
    </w:p>
    <w:p w14:paraId="472D4A47" w14:textId="12B7716F" w:rsidR="00CD086E" w:rsidRDefault="006A7A6C" w:rsidP="006A7A6C">
      <w:pPr>
        <w:rPr>
          <w:rFonts w:ascii="Georgia" w:hAnsi="Georgia"/>
          <w:sz w:val="22"/>
          <w:szCs w:val="22"/>
        </w:rPr>
      </w:pPr>
      <w:r w:rsidRPr="00612EAC">
        <w:rPr>
          <w:rFonts w:ascii="Georgia" w:hAnsi="Georgia"/>
          <w:sz w:val="22"/>
          <w:szCs w:val="22"/>
        </w:rPr>
        <w:tab/>
      </w:r>
      <w:r w:rsidRPr="00612EAC">
        <w:rPr>
          <w:rFonts w:ascii="Georgia" w:hAnsi="Georgia"/>
          <w:sz w:val="22"/>
          <w:szCs w:val="22"/>
        </w:rPr>
        <w:tab/>
      </w:r>
      <w:r w:rsidRPr="00612EAC">
        <w:rPr>
          <w:rFonts w:ascii="Georgia" w:hAnsi="Georgia"/>
          <w:sz w:val="22"/>
          <w:szCs w:val="22"/>
        </w:rPr>
        <w:tab/>
      </w:r>
      <w:r w:rsidRPr="00612EAC">
        <w:rPr>
          <w:rFonts w:ascii="Georgia" w:hAnsi="Georgia"/>
          <w:sz w:val="22"/>
          <w:szCs w:val="22"/>
        </w:rPr>
        <w:tab/>
      </w:r>
      <w:r w:rsidRPr="00612EAC">
        <w:rPr>
          <w:rFonts w:ascii="Georgia" w:hAnsi="Georgia"/>
          <w:sz w:val="22"/>
          <w:szCs w:val="22"/>
        </w:rPr>
        <w:tab/>
      </w:r>
    </w:p>
    <w:p w14:paraId="3E002E7E" w14:textId="77777777" w:rsidR="00CD086E" w:rsidRDefault="00CD086E" w:rsidP="006A7A6C">
      <w:pPr>
        <w:rPr>
          <w:rFonts w:ascii="Georgia" w:hAnsi="Georgia"/>
          <w:sz w:val="22"/>
          <w:szCs w:val="22"/>
        </w:rPr>
      </w:pPr>
      <w:r>
        <w:rPr>
          <w:rFonts w:ascii="Georgia" w:hAnsi="Georgia"/>
          <w:sz w:val="22"/>
          <w:szCs w:val="22"/>
        </w:rPr>
        <w:t>Licenční ujednání</w:t>
      </w:r>
    </w:p>
    <w:p w14:paraId="7B52532D" w14:textId="22875CCF" w:rsidR="006A7A6C" w:rsidRPr="00612EAC" w:rsidRDefault="006A7A6C" w:rsidP="006A7A6C">
      <w:pPr>
        <w:rPr>
          <w:rFonts w:ascii="Georgia" w:hAnsi="Georgia"/>
          <w:sz w:val="22"/>
          <w:szCs w:val="22"/>
        </w:rPr>
      </w:pPr>
      <w:r w:rsidRPr="00612EAC">
        <w:rPr>
          <w:rFonts w:ascii="Georgia" w:hAnsi="Georgia"/>
          <w:sz w:val="22"/>
          <w:szCs w:val="22"/>
        </w:rPr>
        <w:tab/>
      </w:r>
      <w:r w:rsidRPr="00612EAC">
        <w:rPr>
          <w:rFonts w:ascii="Georgia" w:hAnsi="Georgia"/>
          <w:sz w:val="22"/>
          <w:szCs w:val="22"/>
        </w:rPr>
        <w:tab/>
      </w:r>
      <w:r w:rsidRPr="00612EAC">
        <w:rPr>
          <w:rFonts w:ascii="Georgia" w:hAnsi="Georgia"/>
          <w:sz w:val="22"/>
          <w:szCs w:val="22"/>
        </w:rPr>
        <w:tab/>
      </w:r>
      <w:r w:rsidRPr="00612EAC">
        <w:rPr>
          <w:rFonts w:ascii="Georgia" w:hAnsi="Georgia"/>
          <w:sz w:val="22"/>
          <w:szCs w:val="22"/>
        </w:rPr>
        <w:tab/>
      </w:r>
      <w:r w:rsidRPr="00612EAC">
        <w:rPr>
          <w:rFonts w:ascii="Georgia" w:hAnsi="Georgia"/>
          <w:sz w:val="22"/>
          <w:szCs w:val="22"/>
        </w:rPr>
        <w:tab/>
      </w:r>
      <w:r w:rsidRPr="00612EAC">
        <w:rPr>
          <w:rFonts w:ascii="Georgia" w:hAnsi="Georgia"/>
          <w:sz w:val="22"/>
          <w:szCs w:val="22"/>
        </w:rPr>
        <w:tab/>
      </w:r>
    </w:p>
    <w:p w14:paraId="204DD07F" w14:textId="693EBF5B" w:rsidR="006A7A6C" w:rsidRPr="00612EAC" w:rsidRDefault="009D71CB" w:rsidP="006A7A6C">
      <w:pPr>
        <w:jc w:val="both"/>
        <w:rPr>
          <w:rFonts w:ascii="Georgia" w:hAnsi="Georgia"/>
          <w:sz w:val="22"/>
          <w:szCs w:val="22"/>
        </w:rPr>
      </w:pPr>
      <w:r w:rsidRPr="00612EAC">
        <w:rPr>
          <w:rFonts w:ascii="Georgia" w:hAnsi="Georgia"/>
          <w:sz w:val="22"/>
          <w:szCs w:val="22"/>
        </w:rPr>
        <w:t>Zhotovitel</w:t>
      </w:r>
      <w:r w:rsidR="006A7A6C" w:rsidRPr="00612EAC">
        <w:rPr>
          <w:rFonts w:ascii="Georgia" w:hAnsi="Georgia"/>
          <w:sz w:val="22"/>
          <w:szCs w:val="22"/>
        </w:rPr>
        <w:t xml:space="preserve"> prohlašuje, že:</w:t>
      </w:r>
    </w:p>
    <w:p w14:paraId="64446862" w14:textId="67966225" w:rsidR="006A7A6C" w:rsidRPr="00612EAC" w:rsidRDefault="006A7A6C" w:rsidP="00336675">
      <w:pPr>
        <w:pStyle w:val="paragraph"/>
        <w:numPr>
          <w:ilvl w:val="1"/>
          <w:numId w:val="3"/>
        </w:numPr>
        <w:spacing w:before="0" w:beforeAutospacing="0" w:after="0" w:afterAutospacing="0"/>
        <w:ind w:left="567" w:hanging="567"/>
        <w:jc w:val="both"/>
        <w:textAlignment w:val="baseline"/>
        <w:rPr>
          <w:rFonts w:ascii="Georgia" w:hAnsi="Georgia" w:cs="Segoe UI"/>
          <w:sz w:val="22"/>
          <w:szCs w:val="22"/>
        </w:rPr>
      </w:pPr>
      <w:r w:rsidRPr="00612EAC">
        <w:rPr>
          <w:rFonts w:ascii="Georgia" w:hAnsi="Georgia"/>
          <w:sz w:val="22"/>
          <w:szCs w:val="22"/>
        </w:rPr>
        <w:t>je výlučným autorem a nositelem majetkových práv autorských fotografiím vzniklým dle této objednávky (dále jen „dílo“)</w:t>
      </w:r>
    </w:p>
    <w:p w14:paraId="2F65660C" w14:textId="77777777" w:rsidR="006A7A6C" w:rsidRPr="00612EAC" w:rsidRDefault="006A7A6C" w:rsidP="00336675">
      <w:pPr>
        <w:pStyle w:val="paragraph"/>
        <w:numPr>
          <w:ilvl w:val="1"/>
          <w:numId w:val="3"/>
        </w:numPr>
        <w:spacing w:before="0" w:beforeAutospacing="0" w:after="0" w:afterAutospacing="0"/>
        <w:ind w:left="567" w:hanging="567"/>
        <w:jc w:val="both"/>
        <w:textAlignment w:val="baseline"/>
        <w:rPr>
          <w:rFonts w:ascii="Georgia" w:hAnsi="Georgia"/>
          <w:sz w:val="22"/>
          <w:szCs w:val="22"/>
        </w:rPr>
      </w:pPr>
      <w:r w:rsidRPr="00612EAC">
        <w:rPr>
          <w:rFonts w:ascii="Georgia" w:hAnsi="Georgia"/>
          <w:sz w:val="22"/>
          <w:szCs w:val="22"/>
        </w:rPr>
        <w:t xml:space="preserve">je oprávněn s dílem samostatně a bez omezení nakládat, </w:t>
      </w:r>
    </w:p>
    <w:p w14:paraId="6008AA28" w14:textId="44EFC554" w:rsidR="006A7A6C" w:rsidRPr="00612EAC" w:rsidRDefault="006A7A6C" w:rsidP="00336675">
      <w:pPr>
        <w:pStyle w:val="paragraph"/>
        <w:numPr>
          <w:ilvl w:val="1"/>
          <w:numId w:val="3"/>
        </w:numPr>
        <w:spacing w:before="0" w:beforeAutospacing="0" w:after="0" w:afterAutospacing="0"/>
        <w:ind w:left="567" w:hanging="567"/>
        <w:jc w:val="both"/>
        <w:textAlignment w:val="baseline"/>
        <w:rPr>
          <w:rFonts w:ascii="Georgia" w:hAnsi="Georgia"/>
          <w:sz w:val="22"/>
          <w:szCs w:val="22"/>
        </w:rPr>
      </w:pPr>
      <w:r w:rsidRPr="00612EAC">
        <w:rPr>
          <w:rFonts w:ascii="Georgia" w:hAnsi="Georgia"/>
          <w:sz w:val="22"/>
          <w:szCs w:val="22"/>
        </w:rPr>
        <w:t xml:space="preserve">toto dílo, jakož i jeho práva k dílu jsou nedotčena právy jiných osob, žádná část díla nebo její používání v souladu s touto Objednávkou nebude porušovat autorská práva nebo jiné právo duševního vlastnictví </w:t>
      </w:r>
      <w:r w:rsidR="009D71CB" w:rsidRPr="00612EAC">
        <w:rPr>
          <w:rFonts w:ascii="Georgia" w:hAnsi="Georgia"/>
          <w:sz w:val="22"/>
          <w:szCs w:val="22"/>
        </w:rPr>
        <w:t>Zhotovi</w:t>
      </w:r>
      <w:r w:rsidRPr="00612EAC">
        <w:rPr>
          <w:rFonts w:ascii="Georgia" w:hAnsi="Georgia"/>
          <w:sz w:val="22"/>
          <w:szCs w:val="22"/>
        </w:rPr>
        <w:t>tele či jiné osoby,</w:t>
      </w:r>
    </w:p>
    <w:p w14:paraId="33379D6D" w14:textId="51C61953" w:rsidR="006A7A6C" w:rsidRPr="003F0728" w:rsidRDefault="006A7A6C" w:rsidP="00336675">
      <w:pPr>
        <w:pStyle w:val="paragraph"/>
        <w:numPr>
          <w:ilvl w:val="1"/>
          <w:numId w:val="3"/>
        </w:numPr>
        <w:spacing w:before="0" w:beforeAutospacing="0" w:after="0" w:afterAutospacing="0"/>
        <w:ind w:left="567" w:hanging="567"/>
        <w:jc w:val="both"/>
        <w:textAlignment w:val="baseline"/>
        <w:rPr>
          <w:rFonts w:ascii="Georgia" w:hAnsi="Georgia"/>
          <w:sz w:val="22"/>
          <w:szCs w:val="22"/>
        </w:rPr>
      </w:pPr>
      <w:r w:rsidRPr="00612EAC">
        <w:rPr>
          <w:rFonts w:ascii="Georgia" w:hAnsi="Georgia"/>
          <w:sz w:val="22"/>
          <w:szCs w:val="22"/>
        </w:rPr>
        <w:t xml:space="preserve">dílo je nezávislé, v případě závislých děl </w:t>
      </w:r>
      <w:r w:rsidRPr="00612EAC">
        <w:rPr>
          <w:rFonts w:ascii="Georgia" w:hAnsi="Georgia"/>
          <w:iCs/>
          <w:sz w:val="22"/>
          <w:szCs w:val="22"/>
        </w:rPr>
        <w:t>získal Poskytovatel všechna potřebná svolení dotčených třetích osob k užití díla a že tato svolení předá Nabyvateli, kdy Nabyvatel není povinen získat žádné další svolení žádné třetí osoby,</w:t>
      </w:r>
    </w:p>
    <w:p w14:paraId="1F3804E2" w14:textId="77777777" w:rsidR="003F0728" w:rsidRPr="00612EAC" w:rsidRDefault="003F0728" w:rsidP="003F0728">
      <w:pPr>
        <w:pStyle w:val="paragraph"/>
        <w:spacing w:before="0" w:beforeAutospacing="0" w:after="0" w:afterAutospacing="0"/>
        <w:ind w:left="567"/>
        <w:jc w:val="both"/>
        <w:textAlignment w:val="baseline"/>
        <w:rPr>
          <w:rFonts w:ascii="Georgia" w:hAnsi="Georgia"/>
          <w:sz w:val="22"/>
          <w:szCs w:val="22"/>
        </w:rPr>
      </w:pPr>
    </w:p>
    <w:p w14:paraId="779F35E3" w14:textId="77777777" w:rsidR="006A7A6C" w:rsidRPr="00612EAC" w:rsidRDefault="006A7A6C" w:rsidP="006A7A6C">
      <w:pPr>
        <w:jc w:val="center"/>
        <w:rPr>
          <w:rFonts w:ascii="Georgia" w:hAnsi="Georgia"/>
          <w:bCs/>
          <w:sz w:val="22"/>
          <w:szCs w:val="22"/>
        </w:rPr>
      </w:pPr>
      <w:r w:rsidRPr="00612EAC">
        <w:rPr>
          <w:rFonts w:ascii="Georgia" w:hAnsi="Georgia"/>
          <w:bCs/>
          <w:sz w:val="22"/>
          <w:szCs w:val="22"/>
        </w:rPr>
        <w:t>II.</w:t>
      </w:r>
    </w:p>
    <w:p w14:paraId="31E336C2" w14:textId="77777777" w:rsidR="006A7A6C" w:rsidRPr="00612EAC" w:rsidRDefault="006A7A6C" w:rsidP="006A7A6C">
      <w:pPr>
        <w:jc w:val="center"/>
        <w:rPr>
          <w:rFonts w:ascii="Georgia" w:hAnsi="Georgia"/>
          <w:bCs/>
          <w:sz w:val="22"/>
          <w:szCs w:val="22"/>
        </w:rPr>
      </w:pPr>
    </w:p>
    <w:p w14:paraId="74B87C87" w14:textId="77777777" w:rsidR="006A7A6C" w:rsidRPr="00612EAC" w:rsidRDefault="006A7A6C" w:rsidP="006A7A6C">
      <w:pPr>
        <w:pStyle w:val="Odstavecseseznamem"/>
        <w:numPr>
          <w:ilvl w:val="0"/>
          <w:numId w:val="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vanish/>
          <w:szCs w:val="22"/>
        </w:rPr>
      </w:pPr>
    </w:p>
    <w:p w14:paraId="648E2EE4" w14:textId="77777777" w:rsidR="006A7A6C" w:rsidRPr="00612EAC" w:rsidRDefault="006A7A6C" w:rsidP="006A7A6C">
      <w:pPr>
        <w:pStyle w:val="Odstavecseseznamem"/>
        <w:numPr>
          <w:ilvl w:val="0"/>
          <w:numId w:val="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vanish/>
          <w:szCs w:val="22"/>
        </w:rPr>
      </w:pPr>
    </w:p>
    <w:p w14:paraId="3DA9D7BD" w14:textId="0A94F307" w:rsidR="006A7A6C" w:rsidRPr="00612EAC" w:rsidRDefault="009D71CB" w:rsidP="006A7A6C">
      <w:pPr>
        <w:numPr>
          <w:ilvl w:val="1"/>
          <w:numId w:val="1"/>
        </w:numPr>
        <w:autoSpaceDE/>
        <w:autoSpaceDN/>
        <w:adjustRightInd/>
        <w:jc w:val="both"/>
        <w:rPr>
          <w:rFonts w:ascii="Georgia" w:hAnsi="Georgia"/>
          <w:sz w:val="22"/>
          <w:szCs w:val="22"/>
        </w:rPr>
      </w:pPr>
      <w:bookmarkStart w:id="3" w:name="_Ref48746823"/>
      <w:r w:rsidRPr="00612EAC">
        <w:rPr>
          <w:rFonts w:ascii="Georgia" w:hAnsi="Georgia"/>
          <w:sz w:val="22"/>
          <w:szCs w:val="22"/>
        </w:rPr>
        <w:t>Zhotovi</w:t>
      </w:r>
      <w:r w:rsidR="006A7A6C" w:rsidRPr="00612EAC">
        <w:rPr>
          <w:rFonts w:ascii="Georgia" w:hAnsi="Georgia"/>
          <w:sz w:val="22"/>
          <w:szCs w:val="22"/>
        </w:rPr>
        <w:t xml:space="preserve">tel ve vztahu k dílu poskytuje </w:t>
      </w:r>
      <w:r w:rsidRPr="00612EAC">
        <w:rPr>
          <w:rFonts w:ascii="Georgia" w:hAnsi="Georgia"/>
          <w:sz w:val="22"/>
          <w:szCs w:val="22"/>
        </w:rPr>
        <w:t xml:space="preserve">Objednateli, jako Nabyvateli (dále jen „Nabyvatel“), </w:t>
      </w:r>
      <w:r w:rsidR="006A7A6C" w:rsidRPr="00612EAC">
        <w:rPr>
          <w:rFonts w:ascii="Georgia" w:hAnsi="Georgia"/>
          <w:sz w:val="22"/>
          <w:szCs w:val="22"/>
        </w:rPr>
        <w:t>výhradní licenci k užití díla (dále jen „Licence“). Územní rozsah Licence je neomezený, Licence může být použita v celosvětovém rozsahu. Časový rozsah Licence je neomezený. Licence není omezena účelem ani způsobem užití. Licence může být využita opakovaně.</w:t>
      </w:r>
      <w:bookmarkEnd w:id="3"/>
      <w:r w:rsidR="006A7A6C" w:rsidRPr="00612EAC">
        <w:rPr>
          <w:rFonts w:ascii="Georgia" w:hAnsi="Georgia"/>
          <w:sz w:val="22"/>
          <w:szCs w:val="22"/>
        </w:rPr>
        <w:t xml:space="preserve"> </w:t>
      </w:r>
    </w:p>
    <w:p w14:paraId="37C6519E" w14:textId="77777777" w:rsidR="006A7A6C" w:rsidRPr="00612EAC" w:rsidRDefault="006A7A6C" w:rsidP="006A7A6C">
      <w:pPr>
        <w:ind w:left="576"/>
        <w:jc w:val="both"/>
        <w:rPr>
          <w:rFonts w:ascii="Georgia" w:hAnsi="Georgia"/>
          <w:sz w:val="22"/>
          <w:szCs w:val="22"/>
        </w:rPr>
      </w:pPr>
    </w:p>
    <w:p w14:paraId="4E35D9B6" w14:textId="2E0D052C" w:rsidR="006A7A6C" w:rsidRPr="00612EAC" w:rsidRDefault="006A7A6C" w:rsidP="006A7A6C">
      <w:pPr>
        <w:numPr>
          <w:ilvl w:val="1"/>
          <w:numId w:val="1"/>
        </w:numPr>
        <w:autoSpaceDE/>
        <w:autoSpaceDN/>
        <w:adjustRightInd/>
        <w:jc w:val="both"/>
        <w:rPr>
          <w:rFonts w:ascii="Georgia" w:hAnsi="Georgia"/>
          <w:sz w:val="22"/>
          <w:szCs w:val="22"/>
        </w:rPr>
      </w:pPr>
      <w:r w:rsidRPr="00612EAC">
        <w:rPr>
          <w:rFonts w:ascii="Georgia" w:hAnsi="Georgia"/>
          <w:sz w:val="22"/>
          <w:szCs w:val="22"/>
        </w:rPr>
        <w:t xml:space="preserve">Licence k dílu se poskytuje s účinností od akceptace Objednávky. Udělením oprávnění k výkonu práva užít dílo vzniká </w:t>
      </w:r>
      <w:r w:rsidR="009D71CB" w:rsidRPr="00612EAC">
        <w:rPr>
          <w:rFonts w:ascii="Georgia" w:hAnsi="Georgia"/>
          <w:sz w:val="22"/>
          <w:szCs w:val="22"/>
        </w:rPr>
        <w:t>Zhotovi</w:t>
      </w:r>
      <w:r w:rsidRPr="00612EAC">
        <w:rPr>
          <w:rFonts w:ascii="Georgia" w:hAnsi="Georgia"/>
          <w:sz w:val="22"/>
          <w:szCs w:val="22"/>
        </w:rPr>
        <w:t>teli povinnost strpět zásah do práva dílo užít v rozsahu vyplývajícím z této Objednávky.</w:t>
      </w:r>
    </w:p>
    <w:p w14:paraId="02EE079E" w14:textId="77777777" w:rsidR="006A7A6C" w:rsidRPr="00612EAC" w:rsidRDefault="006A7A6C" w:rsidP="006A7A6C">
      <w:pPr>
        <w:pStyle w:val="Odstavecseseznamem"/>
        <w:rPr>
          <w:szCs w:val="22"/>
        </w:rPr>
      </w:pPr>
    </w:p>
    <w:p w14:paraId="00A6EC7A" w14:textId="77777777" w:rsidR="006A7A6C" w:rsidRPr="00612EAC" w:rsidRDefault="006A7A6C" w:rsidP="006A7A6C">
      <w:pPr>
        <w:numPr>
          <w:ilvl w:val="1"/>
          <w:numId w:val="1"/>
        </w:numPr>
        <w:autoSpaceDE/>
        <w:autoSpaceDN/>
        <w:adjustRightInd/>
        <w:jc w:val="both"/>
        <w:rPr>
          <w:rFonts w:ascii="Georgia" w:hAnsi="Georgia"/>
          <w:sz w:val="22"/>
          <w:szCs w:val="22"/>
        </w:rPr>
      </w:pPr>
      <w:r w:rsidRPr="00612EAC">
        <w:rPr>
          <w:rFonts w:ascii="Georgia" w:hAnsi="Georgia"/>
          <w:sz w:val="22"/>
          <w:szCs w:val="22"/>
        </w:rPr>
        <w:t>Nabyvatel je oprávněn dílo užít ke komerčním i nekomerčním účelům.</w:t>
      </w:r>
    </w:p>
    <w:p w14:paraId="1ECAC104" w14:textId="77777777" w:rsidR="006A7A6C" w:rsidRPr="00612EAC" w:rsidRDefault="006A7A6C" w:rsidP="006A7A6C">
      <w:pPr>
        <w:jc w:val="both"/>
        <w:rPr>
          <w:rFonts w:ascii="Georgia" w:hAnsi="Georgia"/>
          <w:sz w:val="22"/>
          <w:szCs w:val="22"/>
        </w:rPr>
      </w:pPr>
    </w:p>
    <w:p w14:paraId="635B85DF" w14:textId="48DCF4B4" w:rsidR="006A7A6C" w:rsidRPr="00612EAC" w:rsidRDefault="009D71CB" w:rsidP="006A7A6C">
      <w:pPr>
        <w:numPr>
          <w:ilvl w:val="1"/>
          <w:numId w:val="1"/>
        </w:numPr>
        <w:autoSpaceDE/>
        <w:autoSpaceDN/>
        <w:adjustRightInd/>
        <w:jc w:val="both"/>
        <w:rPr>
          <w:rFonts w:ascii="Georgia" w:hAnsi="Georgia"/>
          <w:sz w:val="22"/>
          <w:szCs w:val="22"/>
        </w:rPr>
      </w:pPr>
      <w:r w:rsidRPr="00612EAC">
        <w:rPr>
          <w:rFonts w:ascii="Georgia" w:hAnsi="Georgia"/>
          <w:sz w:val="22"/>
          <w:szCs w:val="22"/>
        </w:rPr>
        <w:t>Zhotovi</w:t>
      </w:r>
      <w:r w:rsidR="006A7A6C" w:rsidRPr="00612EAC">
        <w:rPr>
          <w:rFonts w:ascii="Georgia" w:hAnsi="Georgia"/>
          <w:sz w:val="22"/>
          <w:szCs w:val="22"/>
        </w:rPr>
        <w:t>tel tímto uděluje Nabyvateli výslovný souhlas se zařazením fotografií tvořících dílo do fotografické databáze Nabyvatele (fotobanky) a s následným použitím těchto fotografií Nabyvatelem.</w:t>
      </w:r>
      <w:r w:rsidRPr="00612EAC">
        <w:rPr>
          <w:rFonts w:ascii="Georgia" w:hAnsi="Georgia"/>
          <w:sz w:val="22"/>
          <w:szCs w:val="22"/>
        </w:rPr>
        <w:t xml:space="preserve"> Zhotovitel </w:t>
      </w:r>
      <w:r w:rsidR="006A7A6C" w:rsidRPr="00612EAC">
        <w:rPr>
          <w:rFonts w:ascii="Georgia" w:hAnsi="Georgia"/>
          <w:sz w:val="22"/>
          <w:szCs w:val="22"/>
        </w:rPr>
        <w:t>dále opravňuje Nabyvatele umístit fotografie tvořící dílo do veřejné sekce fotobanky a umožnit uživatelům veřejné sekce fotobanky stažení těchto fotografií prostřednictvím datových sítí a jejich následné užití (i ke komerčním účelům).</w:t>
      </w:r>
    </w:p>
    <w:p w14:paraId="492B9763" w14:textId="77777777" w:rsidR="006A7A6C" w:rsidRPr="00612EAC" w:rsidRDefault="006A7A6C" w:rsidP="006A7A6C">
      <w:pPr>
        <w:pStyle w:val="Odstavecseseznamem"/>
        <w:rPr>
          <w:szCs w:val="22"/>
        </w:rPr>
      </w:pPr>
    </w:p>
    <w:p w14:paraId="285B8B2E" w14:textId="47C7E981" w:rsidR="006A7A6C" w:rsidRPr="00336675" w:rsidRDefault="006A7A6C" w:rsidP="006A7A6C">
      <w:pPr>
        <w:numPr>
          <w:ilvl w:val="1"/>
          <w:numId w:val="1"/>
        </w:numPr>
        <w:autoSpaceDE/>
        <w:autoSpaceDN/>
        <w:adjustRightInd/>
        <w:jc w:val="both"/>
        <w:rPr>
          <w:rFonts w:ascii="Georgia" w:hAnsi="Georgia"/>
          <w:sz w:val="22"/>
          <w:szCs w:val="22"/>
        </w:rPr>
      </w:pPr>
      <w:r w:rsidRPr="00612EAC">
        <w:rPr>
          <w:rFonts w:ascii="Georgia" w:hAnsi="Georgia"/>
          <w:sz w:val="22"/>
          <w:szCs w:val="22"/>
        </w:rPr>
        <w:t xml:space="preserve">Nabyvatel je oprávněn udělit oprávnění dílo zcela nebo zčásti užít třetí osobě (podlicence), a to i ke komerčním účelům. </w:t>
      </w:r>
      <w:r w:rsidR="009D71CB" w:rsidRPr="00612EAC">
        <w:rPr>
          <w:rFonts w:ascii="Georgia" w:hAnsi="Georgia"/>
          <w:sz w:val="22"/>
          <w:szCs w:val="22"/>
        </w:rPr>
        <w:t>Zhotovi</w:t>
      </w:r>
      <w:r w:rsidRPr="00612EAC">
        <w:rPr>
          <w:rFonts w:ascii="Georgia" w:hAnsi="Georgia"/>
          <w:sz w:val="22"/>
          <w:szCs w:val="22"/>
        </w:rPr>
        <w:t xml:space="preserve">tel souhlasí, že Nabyvatel je rovněž oprávněn Licenci zcela nebo zčásti postoupit třetí osobě. Podlicence poskytovaná Nabyvatelem může být udělena ve </w:t>
      </w:r>
      <w:r w:rsidRPr="00336675">
        <w:rPr>
          <w:rFonts w:ascii="Georgia" w:hAnsi="Georgia"/>
          <w:sz w:val="22"/>
          <w:szCs w:val="22"/>
        </w:rPr>
        <w:t xml:space="preserve">stejném rozsahu, v jakém je na základě článku II. odst. </w:t>
      </w:r>
      <w:r w:rsidRPr="00336675">
        <w:rPr>
          <w:rFonts w:ascii="Georgia" w:hAnsi="Georgia"/>
          <w:sz w:val="22"/>
          <w:szCs w:val="22"/>
        </w:rPr>
        <w:fldChar w:fldCharType="begin"/>
      </w:r>
      <w:r w:rsidRPr="00336675">
        <w:rPr>
          <w:rFonts w:ascii="Georgia" w:hAnsi="Georgia"/>
          <w:sz w:val="22"/>
          <w:szCs w:val="22"/>
        </w:rPr>
        <w:instrText xml:space="preserve"> REF _Ref48746823 \r \h </w:instrText>
      </w:r>
      <w:r w:rsidR="00612EAC" w:rsidRPr="00336675">
        <w:rPr>
          <w:rFonts w:ascii="Georgia" w:hAnsi="Georgia"/>
          <w:sz w:val="22"/>
          <w:szCs w:val="22"/>
        </w:rPr>
        <w:instrText xml:space="preserve"> \* MERGEFORMAT </w:instrText>
      </w:r>
      <w:r w:rsidRPr="00336675">
        <w:rPr>
          <w:rFonts w:ascii="Georgia" w:hAnsi="Georgia"/>
          <w:sz w:val="22"/>
          <w:szCs w:val="22"/>
        </w:rPr>
      </w:r>
      <w:r w:rsidRPr="00336675">
        <w:rPr>
          <w:rFonts w:ascii="Georgia" w:hAnsi="Georgia"/>
          <w:sz w:val="22"/>
          <w:szCs w:val="22"/>
        </w:rPr>
        <w:fldChar w:fldCharType="separate"/>
      </w:r>
      <w:r w:rsidRPr="00336675">
        <w:rPr>
          <w:rFonts w:ascii="Georgia" w:hAnsi="Georgia"/>
          <w:sz w:val="22"/>
          <w:szCs w:val="22"/>
        </w:rPr>
        <w:t>2.1</w:t>
      </w:r>
      <w:r w:rsidRPr="00336675">
        <w:rPr>
          <w:rFonts w:ascii="Georgia" w:hAnsi="Georgia"/>
          <w:sz w:val="22"/>
          <w:szCs w:val="22"/>
        </w:rPr>
        <w:fldChar w:fldCharType="end"/>
      </w:r>
      <w:r w:rsidRPr="00336675">
        <w:rPr>
          <w:rFonts w:ascii="Georgia" w:hAnsi="Georgia"/>
          <w:sz w:val="22"/>
          <w:szCs w:val="22"/>
        </w:rPr>
        <w:t xml:space="preserve"> této přílohy Nabyvateli poskytnuta Licence </w:t>
      </w:r>
      <w:r w:rsidR="009D71CB" w:rsidRPr="00336675">
        <w:rPr>
          <w:rFonts w:ascii="Georgia" w:hAnsi="Georgia"/>
          <w:sz w:val="22"/>
          <w:szCs w:val="22"/>
        </w:rPr>
        <w:t>Zhotovi</w:t>
      </w:r>
      <w:r w:rsidRPr="00336675">
        <w:rPr>
          <w:rFonts w:ascii="Georgia" w:hAnsi="Georgia"/>
          <w:sz w:val="22"/>
          <w:szCs w:val="22"/>
        </w:rPr>
        <w:t>telem.</w:t>
      </w:r>
    </w:p>
    <w:p w14:paraId="5AF731DC" w14:textId="77777777" w:rsidR="006A7A6C" w:rsidRPr="00336675" w:rsidRDefault="006A7A6C" w:rsidP="006A7A6C">
      <w:pPr>
        <w:pStyle w:val="Odstavecseseznamem"/>
        <w:rPr>
          <w:szCs w:val="22"/>
        </w:rPr>
      </w:pPr>
    </w:p>
    <w:p w14:paraId="19CDB7BA" w14:textId="520C572A" w:rsidR="006A7A6C" w:rsidRPr="00336675" w:rsidRDefault="006A7A6C" w:rsidP="006A7A6C">
      <w:pPr>
        <w:pStyle w:val="Odstavecseseznamem"/>
        <w:keepNext/>
        <w:numPr>
          <w:ilvl w:val="1"/>
          <w:numId w:val="1"/>
        </w:numPr>
        <w:tabs>
          <w:tab w:val="clear" w:pos="454"/>
          <w:tab w:val="clear" w:pos="907"/>
          <w:tab w:val="clear" w:pos="1361"/>
          <w:tab w:val="clear" w:pos="1814"/>
          <w:tab w:val="clear" w:pos="2268"/>
        </w:tabs>
        <w:spacing w:line="240" w:lineRule="auto"/>
        <w:jc w:val="both"/>
        <w:rPr>
          <w:szCs w:val="22"/>
        </w:rPr>
      </w:pPr>
      <w:r w:rsidRPr="00336675">
        <w:rPr>
          <w:szCs w:val="22"/>
        </w:rPr>
        <w:t xml:space="preserve">Nabyvatel je oprávněn užívat dílo bez autorského označení jeho </w:t>
      </w:r>
      <w:r w:rsidR="009D71CB" w:rsidRPr="00336675">
        <w:rPr>
          <w:szCs w:val="22"/>
        </w:rPr>
        <w:t>Zhotovi</w:t>
      </w:r>
      <w:r w:rsidRPr="00336675">
        <w:rPr>
          <w:szCs w:val="22"/>
        </w:rPr>
        <w:t>tele.</w:t>
      </w:r>
    </w:p>
    <w:p w14:paraId="040E0C40" w14:textId="77777777" w:rsidR="006A7A6C" w:rsidRPr="00336675" w:rsidRDefault="006A7A6C" w:rsidP="006A7A6C">
      <w:pPr>
        <w:keepNext/>
        <w:jc w:val="both"/>
        <w:rPr>
          <w:rFonts w:ascii="Georgia" w:hAnsi="Georgia"/>
          <w:sz w:val="22"/>
          <w:szCs w:val="22"/>
        </w:rPr>
      </w:pPr>
    </w:p>
    <w:p w14:paraId="29F8B723" w14:textId="55968D7C" w:rsidR="006A7A6C" w:rsidRPr="00336675" w:rsidRDefault="006A7A6C" w:rsidP="006A7A6C">
      <w:pPr>
        <w:pStyle w:val="Odstavecseseznamem"/>
        <w:keepNext/>
        <w:numPr>
          <w:ilvl w:val="1"/>
          <w:numId w:val="1"/>
        </w:numPr>
        <w:tabs>
          <w:tab w:val="clear" w:pos="454"/>
          <w:tab w:val="clear" w:pos="907"/>
          <w:tab w:val="clear" w:pos="1361"/>
          <w:tab w:val="clear" w:pos="1814"/>
          <w:tab w:val="clear" w:pos="2268"/>
        </w:tabs>
        <w:spacing w:line="240" w:lineRule="auto"/>
        <w:jc w:val="both"/>
        <w:rPr>
          <w:szCs w:val="22"/>
        </w:rPr>
      </w:pPr>
      <w:r w:rsidRPr="00336675">
        <w:rPr>
          <w:szCs w:val="22"/>
        </w:rPr>
        <w:t xml:space="preserve">Nabyvatel je oprávněn </w:t>
      </w:r>
      <w:r w:rsidR="008C03AA" w:rsidRPr="00336675">
        <w:rPr>
          <w:szCs w:val="22"/>
        </w:rPr>
        <w:t>dílo</w:t>
      </w:r>
      <w:r w:rsidRPr="00336675">
        <w:rPr>
          <w:szCs w:val="22"/>
        </w:rPr>
        <w:t xml:space="preserve"> spojovat s jinými díly, uvádět na veřejnost či zahrnovat dílo do díla souborného, to vše sám nebo prostřednictvím třetích osob, které k tomu zmocní.</w:t>
      </w:r>
    </w:p>
    <w:p w14:paraId="459682EB" w14:textId="77777777" w:rsidR="006A7A6C" w:rsidRPr="00336675" w:rsidRDefault="006A7A6C" w:rsidP="006A7A6C">
      <w:pPr>
        <w:keepNext/>
        <w:jc w:val="both"/>
        <w:rPr>
          <w:rFonts w:ascii="Georgia" w:hAnsi="Georgia"/>
          <w:sz w:val="22"/>
          <w:szCs w:val="22"/>
        </w:rPr>
      </w:pPr>
    </w:p>
    <w:p w14:paraId="3A295CF8" w14:textId="3DC5C09D" w:rsidR="006A7A6C" w:rsidRPr="00612EAC" w:rsidRDefault="009D71CB" w:rsidP="006A7A6C">
      <w:pPr>
        <w:pStyle w:val="Odstavecseseznamem"/>
        <w:numPr>
          <w:ilvl w:val="1"/>
          <w:numId w:val="1"/>
        </w:numPr>
        <w:tabs>
          <w:tab w:val="clear" w:pos="454"/>
          <w:tab w:val="clear" w:pos="907"/>
          <w:tab w:val="clear" w:pos="1361"/>
          <w:tab w:val="clear" w:pos="1814"/>
          <w:tab w:val="clear" w:pos="2268"/>
        </w:tabs>
        <w:spacing w:line="240" w:lineRule="auto"/>
        <w:jc w:val="both"/>
        <w:rPr>
          <w:szCs w:val="22"/>
        </w:rPr>
      </w:pPr>
      <w:r w:rsidRPr="00336675">
        <w:rPr>
          <w:szCs w:val="22"/>
        </w:rPr>
        <w:t>Zhotovi</w:t>
      </w:r>
      <w:r w:rsidR="006A7A6C" w:rsidRPr="00336675">
        <w:rPr>
          <w:szCs w:val="22"/>
        </w:rPr>
        <w:t xml:space="preserve">tel odpovídá Nabyvateli za právní bezvadnost díla, jakož i práv nabytých Objednávkou, zejména za to, že užitím díla podle této Objednávky nemůže dojít k neoprávněnému zásahu do práv třetích osob ani k jinému porušení právních předpisů, že případné majetkové nároky třetích osob byly vypořádány a Nabyvateli v souvislosti s užitím díla nemohou vzniknout peněžité ani jiné závazky vůči třetím osobám. </w:t>
      </w:r>
      <w:r w:rsidRPr="00336675">
        <w:rPr>
          <w:szCs w:val="22"/>
        </w:rPr>
        <w:t>Zhotovi</w:t>
      </w:r>
      <w:r w:rsidR="006A7A6C" w:rsidRPr="00336675">
        <w:rPr>
          <w:szCs w:val="22"/>
        </w:rPr>
        <w:t>tel odpovídá Nabyvateli za škodu vzniklou v souvislosti s uplatněním práv třetích osob. Pokud by Nabyvateli vznikla jakákoliv újma z důvodu právních</w:t>
      </w:r>
      <w:r w:rsidR="006A7A6C" w:rsidRPr="00612EAC">
        <w:rPr>
          <w:szCs w:val="22"/>
        </w:rPr>
        <w:t xml:space="preserve"> vad díla, je </w:t>
      </w:r>
      <w:r w:rsidRPr="00612EAC">
        <w:rPr>
          <w:szCs w:val="22"/>
        </w:rPr>
        <w:t>Zhotovi</w:t>
      </w:r>
      <w:r w:rsidR="006A7A6C" w:rsidRPr="00612EAC">
        <w:rPr>
          <w:szCs w:val="22"/>
        </w:rPr>
        <w:t>tel povinen tuto újmu Nabyvateli nahradit v plné výši.</w:t>
      </w:r>
    </w:p>
    <w:p w14:paraId="5FE069A3" w14:textId="77777777" w:rsidR="006A7A6C" w:rsidRPr="00612EAC" w:rsidRDefault="006A7A6C" w:rsidP="006A7A6C">
      <w:pPr>
        <w:jc w:val="both"/>
        <w:rPr>
          <w:rFonts w:ascii="Georgia" w:hAnsi="Georgia"/>
          <w:sz w:val="22"/>
          <w:szCs w:val="22"/>
        </w:rPr>
      </w:pPr>
    </w:p>
    <w:p w14:paraId="3F41805C" w14:textId="003AF381" w:rsidR="006A7A6C" w:rsidRPr="00612EAC" w:rsidRDefault="006A7A6C" w:rsidP="006A7A6C">
      <w:pPr>
        <w:pStyle w:val="Odstavecseseznamem"/>
        <w:numPr>
          <w:ilvl w:val="1"/>
          <w:numId w:val="1"/>
        </w:numPr>
        <w:tabs>
          <w:tab w:val="clear" w:pos="454"/>
          <w:tab w:val="clear" w:pos="907"/>
          <w:tab w:val="clear" w:pos="1361"/>
          <w:tab w:val="clear" w:pos="1814"/>
          <w:tab w:val="clear" w:pos="2268"/>
        </w:tabs>
        <w:spacing w:line="240" w:lineRule="auto"/>
        <w:jc w:val="both"/>
        <w:rPr>
          <w:szCs w:val="22"/>
        </w:rPr>
      </w:pPr>
      <w:r w:rsidRPr="00612EAC">
        <w:rPr>
          <w:szCs w:val="22"/>
        </w:rPr>
        <w:lastRenderedPageBreak/>
        <w:t xml:space="preserve">Nabyvatel nenese žádnou odpovědnost za jakékoliv nároky třetích osob v souvislosti s užíváním díla. Veškerou odpovědnost za nároky třetích osob nese </w:t>
      </w:r>
      <w:r w:rsidR="009D71CB" w:rsidRPr="00612EAC">
        <w:rPr>
          <w:szCs w:val="22"/>
        </w:rPr>
        <w:t>Zhotovi</w:t>
      </w:r>
      <w:r w:rsidRPr="00612EAC">
        <w:rPr>
          <w:szCs w:val="22"/>
        </w:rPr>
        <w:t>tel.</w:t>
      </w:r>
    </w:p>
    <w:p w14:paraId="4EE623B6" w14:textId="77777777" w:rsidR="006A7A6C" w:rsidRPr="00612EAC" w:rsidRDefault="006A7A6C" w:rsidP="006A7A6C">
      <w:pPr>
        <w:jc w:val="both"/>
        <w:rPr>
          <w:rFonts w:ascii="Georgia" w:hAnsi="Georgia"/>
          <w:sz w:val="22"/>
          <w:szCs w:val="22"/>
        </w:rPr>
      </w:pPr>
    </w:p>
    <w:p w14:paraId="6DF4D23C" w14:textId="06EC7A1C" w:rsidR="006A7A6C" w:rsidRPr="00612EAC" w:rsidRDefault="006A7A6C" w:rsidP="006A7A6C">
      <w:pPr>
        <w:numPr>
          <w:ilvl w:val="1"/>
          <w:numId w:val="1"/>
        </w:numPr>
        <w:autoSpaceDE/>
        <w:autoSpaceDN/>
        <w:adjustRightInd/>
        <w:jc w:val="both"/>
        <w:rPr>
          <w:rFonts w:ascii="Georgia" w:hAnsi="Georgia"/>
          <w:sz w:val="22"/>
          <w:szCs w:val="22"/>
        </w:rPr>
      </w:pPr>
      <w:r w:rsidRPr="00612EAC">
        <w:rPr>
          <w:rFonts w:ascii="Georgia" w:hAnsi="Georgia"/>
          <w:sz w:val="22"/>
          <w:szCs w:val="22"/>
        </w:rPr>
        <w:t xml:space="preserve">Dojde-li k ohrožení nebo porušení Licence Nabyvatele, například vznesením nároku třetí osoby v souvislosti s užitím díla, zpraví o tom Nabyvatel </w:t>
      </w:r>
      <w:r w:rsidR="009D71CB" w:rsidRPr="00612EAC">
        <w:rPr>
          <w:rFonts w:ascii="Georgia" w:hAnsi="Georgia"/>
          <w:sz w:val="22"/>
          <w:szCs w:val="22"/>
        </w:rPr>
        <w:t>Zhotovi</w:t>
      </w:r>
      <w:r w:rsidRPr="00612EAC">
        <w:rPr>
          <w:rFonts w:ascii="Georgia" w:hAnsi="Georgia"/>
          <w:sz w:val="22"/>
          <w:szCs w:val="22"/>
        </w:rPr>
        <w:t xml:space="preserve">tele a </w:t>
      </w:r>
      <w:r w:rsidR="009D71CB" w:rsidRPr="00612EAC">
        <w:rPr>
          <w:rFonts w:ascii="Georgia" w:hAnsi="Georgia"/>
          <w:sz w:val="22"/>
          <w:szCs w:val="22"/>
        </w:rPr>
        <w:t>Zhoto</w:t>
      </w:r>
      <w:r w:rsidRPr="00612EAC">
        <w:rPr>
          <w:rFonts w:ascii="Georgia" w:hAnsi="Georgia"/>
          <w:sz w:val="22"/>
          <w:szCs w:val="22"/>
        </w:rPr>
        <w:t>v</w:t>
      </w:r>
      <w:r w:rsidR="009D71CB" w:rsidRPr="00612EAC">
        <w:rPr>
          <w:rFonts w:ascii="Georgia" w:hAnsi="Georgia"/>
          <w:sz w:val="22"/>
          <w:szCs w:val="22"/>
        </w:rPr>
        <w:t>i</w:t>
      </w:r>
      <w:r w:rsidRPr="00612EAC">
        <w:rPr>
          <w:rFonts w:ascii="Georgia" w:hAnsi="Georgia"/>
          <w:sz w:val="22"/>
          <w:szCs w:val="22"/>
        </w:rPr>
        <w:t xml:space="preserve">tel je povinen bez zbytečného odkladu, nejpozději do 10 (deseti) pracovních dnů od obdržení této informace, podat Nabyvateli stanovisko, v němž je povinen se zejména vyjádřit k oprávněnosti vzneseného nároku třetí osoby a navrhnout další postup. </w:t>
      </w:r>
      <w:r w:rsidR="009D71CB" w:rsidRPr="00612EAC">
        <w:rPr>
          <w:rFonts w:ascii="Georgia" w:hAnsi="Georgia"/>
          <w:sz w:val="22"/>
          <w:szCs w:val="22"/>
        </w:rPr>
        <w:t>Zhotovi</w:t>
      </w:r>
      <w:r w:rsidRPr="00612EAC">
        <w:rPr>
          <w:rFonts w:ascii="Georgia" w:hAnsi="Georgia"/>
          <w:sz w:val="22"/>
          <w:szCs w:val="22"/>
        </w:rPr>
        <w:t>tel je povinen poskytnout Nabyvateli součinnost k právní ochraně jeho Licence a k řešení vzneseného nároku třetí osoby.</w:t>
      </w:r>
    </w:p>
    <w:p w14:paraId="64322ED2" w14:textId="77777777" w:rsidR="006A7A6C" w:rsidRPr="00612EAC" w:rsidRDefault="006A7A6C" w:rsidP="006A7A6C">
      <w:pPr>
        <w:ind w:left="576"/>
        <w:jc w:val="both"/>
        <w:rPr>
          <w:rFonts w:ascii="Georgia" w:hAnsi="Georgia"/>
          <w:sz w:val="22"/>
          <w:szCs w:val="22"/>
        </w:rPr>
      </w:pPr>
    </w:p>
    <w:p w14:paraId="743B2533" w14:textId="77777777" w:rsidR="006A7A6C" w:rsidRPr="00612EAC" w:rsidRDefault="006A7A6C" w:rsidP="006A7A6C">
      <w:pPr>
        <w:numPr>
          <w:ilvl w:val="1"/>
          <w:numId w:val="1"/>
        </w:numPr>
        <w:autoSpaceDE/>
        <w:autoSpaceDN/>
        <w:adjustRightInd/>
        <w:jc w:val="both"/>
        <w:rPr>
          <w:rFonts w:ascii="Georgia" w:hAnsi="Georgia"/>
          <w:sz w:val="22"/>
          <w:szCs w:val="22"/>
        </w:rPr>
      </w:pPr>
      <w:r w:rsidRPr="00612EAC">
        <w:rPr>
          <w:rFonts w:ascii="Georgia" w:hAnsi="Georgia"/>
          <w:sz w:val="22"/>
          <w:szCs w:val="22"/>
        </w:rPr>
        <w:t>Nabyvatel není povinen Licenci využít.</w:t>
      </w:r>
    </w:p>
    <w:p w14:paraId="1C0EF97C" w14:textId="77777777" w:rsidR="006A7A6C" w:rsidRPr="00612EAC" w:rsidRDefault="006A7A6C" w:rsidP="006A7A6C">
      <w:pPr>
        <w:pStyle w:val="Odstavecseseznamem"/>
        <w:keepNext/>
        <w:numPr>
          <w:ilvl w:val="0"/>
          <w:numId w:val="2"/>
        </w:numPr>
        <w:tabs>
          <w:tab w:val="clear" w:pos="454"/>
          <w:tab w:val="clear" w:pos="907"/>
          <w:tab w:val="clear" w:pos="1361"/>
          <w:tab w:val="clear" w:pos="1814"/>
          <w:tab w:val="clear" w:pos="2268"/>
        </w:tabs>
        <w:spacing w:line="240" w:lineRule="auto"/>
        <w:jc w:val="both"/>
        <w:rPr>
          <w:vanish/>
          <w:szCs w:val="22"/>
        </w:rPr>
      </w:pPr>
    </w:p>
    <w:p w14:paraId="0585C984" w14:textId="77777777" w:rsidR="006A7A6C" w:rsidRPr="00612EAC" w:rsidRDefault="006A7A6C" w:rsidP="006A7A6C">
      <w:pPr>
        <w:pStyle w:val="Odstavecseseznamem"/>
        <w:keepNext/>
        <w:numPr>
          <w:ilvl w:val="0"/>
          <w:numId w:val="2"/>
        </w:numPr>
        <w:tabs>
          <w:tab w:val="clear" w:pos="454"/>
          <w:tab w:val="clear" w:pos="907"/>
          <w:tab w:val="clear" w:pos="1361"/>
          <w:tab w:val="clear" w:pos="1814"/>
          <w:tab w:val="clear" w:pos="2268"/>
        </w:tabs>
        <w:spacing w:line="240" w:lineRule="auto"/>
        <w:jc w:val="both"/>
        <w:rPr>
          <w:vanish/>
          <w:szCs w:val="22"/>
        </w:rPr>
      </w:pPr>
    </w:p>
    <w:p w14:paraId="78907AA8" w14:textId="77777777" w:rsidR="006A7A6C" w:rsidRPr="00612EAC" w:rsidRDefault="006A7A6C" w:rsidP="006A7A6C">
      <w:pPr>
        <w:pStyle w:val="Odstavecseseznamem"/>
        <w:tabs>
          <w:tab w:val="clear" w:pos="454"/>
          <w:tab w:val="clear" w:pos="907"/>
          <w:tab w:val="clear" w:pos="1361"/>
          <w:tab w:val="clear" w:pos="1814"/>
          <w:tab w:val="clear" w:pos="2268"/>
        </w:tabs>
        <w:spacing w:line="240" w:lineRule="auto"/>
        <w:ind w:left="576"/>
        <w:jc w:val="both"/>
        <w:rPr>
          <w:szCs w:val="22"/>
        </w:rPr>
      </w:pPr>
      <w:bookmarkStart w:id="4" w:name="_Ref48756872"/>
    </w:p>
    <w:p w14:paraId="59BE7797" w14:textId="77777777" w:rsidR="006A7A6C" w:rsidRPr="00612EAC" w:rsidRDefault="006A7A6C" w:rsidP="006A7A6C">
      <w:pPr>
        <w:pStyle w:val="Odstavecseseznamem"/>
        <w:numPr>
          <w:ilvl w:val="1"/>
          <w:numId w:val="1"/>
        </w:numPr>
        <w:tabs>
          <w:tab w:val="clear" w:pos="454"/>
          <w:tab w:val="clear" w:pos="907"/>
          <w:tab w:val="clear" w:pos="1361"/>
          <w:tab w:val="clear" w:pos="1814"/>
          <w:tab w:val="clear" w:pos="2268"/>
        </w:tabs>
        <w:spacing w:line="240" w:lineRule="auto"/>
        <w:jc w:val="both"/>
        <w:rPr>
          <w:szCs w:val="22"/>
        </w:rPr>
      </w:pPr>
      <w:r w:rsidRPr="00612EAC">
        <w:rPr>
          <w:szCs w:val="22"/>
        </w:rPr>
        <w:t xml:space="preserve">Poskytnutí Licence k dílu je součástí ceny dle Objednávky. </w:t>
      </w:r>
      <w:bookmarkEnd w:id="4"/>
    </w:p>
    <w:p w14:paraId="0FBE0598" w14:textId="77777777" w:rsidR="00F74A8B" w:rsidRDefault="00F74A8B" w:rsidP="00B7383C">
      <w:pPr>
        <w:rPr>
          <w:rFonts w:ascii="Georgia" w:hAnsi="Georgia"/>
          <w:b/>
          <w:sz w:val="22"/>
          <w:szCs w:val="22"/>
        </w:rPr>
      </w:pPr>
    </w:p>
    <w:p w14:paraId="1DF54739" w14:textId="77777777" w:rsidR="00F74A8B" w:rsidRDefault="00F74A8B" w:rsidP="00B7383C">
      <w:pPr>
        <w:rPr>
          <w:rFonts w:ascii="Georgia" w:hAnsi="Georgia"/>
          <w:b/>
          <w:sz w:val="22"/>
          <w:szCs w:val="22"/>
        </w:rPr>
      </w:pPr>
    </w:p>
    <w:p w14:paraId="64C93B43" w14:textId="77777777" w:rsidR="001416AA" w:rsidRDefault="001416AA" w:rsidP="00B7383C">
      <w:pPr>
        <w:rPr>
          <w:rFonts w:ascii="Georgia" w:hAnsi="Georgia"/>
          <w:b/>
          <w:sz w:val="22"/>
          <w:szCs w:val="22"/>
        </w:rPr>
      </w:pPr>
    </w:p>
    <w:p w14:paraId="00E10688" w14:textId="77777777" w:rsidR="001416AA" w:rsidRDefault="001416AA" w:rsidP="00B7383C">
      <w:pPr>
        <w:rPr>
          <w:rFonts w:ascii="Georgia" w:hAnsi="Georgia"/>
          <w:b/>
          <w:sz w:val="22"/>
          <w:szCs w:val="22"/>
        </w:rPr>
      </w:pPr>
    </w:p>
    <w:p w14:paraId="4821F321" w14:textId="7572C0D9" w:rsidR="001416AA" w:rsidRDefault="001416AA">
      <w:pPr>
        <w:autoSpaceDE/>
        <w:autoSpaceDN/>
        <w:adjustRightInd/>
        <w:rPr>
          <w:rFonts w:ascii="Georgia" w:hAnsi="Georgia"/>
          <w:b/>
          <w:sz w:val="22"/>
          <w:szCs w:val="22"/>
        </w:rPr>
      </w:pPr>
      <w:r>
        <w:rPr>
          <w:rFonts w:ascii="Georgia" w:hAnsi="Georgia"/>
          <w:b/>
          <w:sz w:val="22"/>
          <w:szCs w:val="22"/>
        </w:rPr>
        <w:br w:type="page"/>
      </w:r>
    </w:p>
    <w:tbl>
      <w:tblPr>
        <w:tblW w:w="9392" w:type="dxa"/>
        <w:tblCellMar>
          <w:left w:w="70" w:type="dxa"/>
          <w:right w:w="70" w:type="dxa"/>
        </w:tblCellMar>
        <w:tblLook w:val="04A0" w:firstRow="1" w:lastRow="0" w:firstColumn="1" w:lastColumn="0" w:noHBand="0" w:noVBand="1"/>
      </w:tblPr>
      <w:tblGrid>
        <w:gridCol w:w="3402"/>
        <w:gridCol w:w="2109"/>
        <w:gridCol w:w="293"/>
        <w:gridCol w:w="3428"/>
        <w:gridCol w:w="160"/>
      </w:tblGrid>
      <w:tr w:rsidR="001416AA" w:rsidRPr="001416AA" w14:paraId="58436304" w14:textId="77777777" w:rsidTr="00CD62B7">
        <w:trPr>
          <w:gridAfter w:val="1"/>
          <w:wAfter w:w="160" w:type="dxa"/>
          <w:trHeight w:val="1239"/>
        </w:trPr>
        <w:tc>
          <w:tcPr>
            <w:tcW w:w="9232" w:type="dxa"/>
            <w:gridSpan w:val="4"/>
            <w:tcBorders>
              <w:top w:val="nil"/>
              <w:left w:val="nil"/>
              <w:bottom w:val="nil"/>
              <w:right w:val="single" w:sz="8" w:space="0" w:color="000000"/>
            </w:tcBorders>
            <w:shd w:val="clear" w:color="auto" w:fill="auto"/>
            <w:noWrap/>
            <w:vAlign w:val="bottom"/>
            <w:hideMark/>
          </w:tcPr>
          <w:p w14:paraId="001D0461" w14:textId="157D7E51" w:rsidR="00D353B4" w:rsidRPr="00612EAC" w:rsidRDefault="00D353B4" w:rsidP="00D353B4">
            <w:pPr>
              <w:pStyle w:val="DocumentTypeCzechTourism"/>
              <w:rPr>
                <w:rFonts w:ascii="Georgia" w:hAnsi="Georgia"/>
                <w:color w:val="auto"/>
                <w:sz w:val="22"/>
                <w:szCs w:val="22"/>
              </w:rPr>
            </w:pPr>
            <w:r w:rsidRPr="00612EAC">
              <w:rPr>
                <w:rFonts w:ascii="Georgia" w:hAnsi="Georgia"/>
                <w:color w:val="auto"/>
                <w:sz w:val="22"/>
                <w:szCs w:val="22"/>
              </w:rPr>
              <w:lastRenderedPageBreak/>
              <w:t>Příloha</w:t>
            </w:r>
            <w:r>
              <w:rPr>
                <w:rFonts w:ascii="Georgia" w:hAnsi="Georgia"/>
                <w:color w:val="auto"/>
                <w:sz w:val="22"/>
                <w:szCs w:val="22"/>
              </w:rPr>
              <w:t xml:space="preserve"> č. 2</w:t>
            </w:r>
            <w:r w:rsidRPr="00612EAC">
              <w:rPr>
                <w:rFonts w:ascii="Georgia" w:hAnsi="Georgia"/>
                <w:color w:val="auto"/>
                <w:sz w:val="22"/>
                <w:szCs w:val="22"/>
              </w:rPr>
              <w:t xml:space="preserve"> objednávky č. </w:t>
            </w:r>
            <w:r w:rsidRPr="00612EAC">
              <w:rPr>
                <w:rFonts w:ascii="Georgia" w:hAnsi="Georgia"/>
                <w:color w:val="auto"/>
                <w:sz w:val="22"/>
                <w:szCs w:val="22"/>
                <w:highlight w:val="yellow"/>
              </w:rPr>
              <w:t>…………..</w:t>
            </w:r>
          </w:p>
          <w:p w14:paraId="294D0C82" w14:textId="305ABC3C" w:rsidR="001416AA" w:rsidRDefault="001416AA" w:rsidP="001416AA">
            <w:pPr>
              <w:autoSpaceDE/>
              <w:autoSpaceDN/>
              <w:adjustRightInd/>
              <w:rPr>
                <w:rFonts w:ascii="Arial" w:hAnsi="Arial" w:cs="Arial"/>
                <w:sz w:val="20"/>
                <w:szCs w:val="20"/>
              </w:rPr>
            </w:pPr>
          </w:p>
          <w:p w14:paraId="518F437D" w14:textId="77777777" w:rsidR="00D353B4" w:rsidRPr="001416AA" w:rsidRDefault="00D353B4" w:rsidP="001416AA">
            <w:pPr>
              <w:autoSpaceDE/>
              <w:autoSpaceDN/>
              <w:adjustRightInd/>
              <w:rPr>
                <w:rFonts w:ascii="Arial" w:hAnsi="Arial" w:cs="Arial"/>
                <w:sz w:val="20"/>
                <w:szCs w:val="20"/>
              </w:rPr>
            </w:pPr>
          </w:p>
          <w:tbl>
            <w:tblPr>
              <w:tblW w:w="8846" w:type="dxa"/>
              <w:tblCellSpacing w:w="0" w:type="dxa"/>
              <w:tblCellMar>
                <w:left w:w="0" w:type="dxa"/>
                <w:right w:w="0" w:type="dxa"/>
              </w:tblCellMar>
              <w:tblLook w:val="04A0" w:firstRow="1" w:lastRow="0" w:firstColumn="1" w:lastColumn="0" w:noHBand="0" w:noVBand="1"/>
            </w:tblPr>
            <w:tblGrid>
              <w:gridCol w:w="8846"/>
            </w:tblGrid>
            <w:tr w:rsidR="001416AA" w:rsidRPr="001416AA" w14:paraId="03AD2309" w14:textId="77777777" w:rsidTr="001416AA">
              <w:trPr>
                <w:trHeight w:val="1145"/>
                <w:tblCellSpacing w:w="0" w:type="dxa"/>
              </w:trPr>
              <w:tc>
                <w:tcPr>
                  <w:tcW w:w="8846" w:type="dxa"/>
                  <w:tcBorders>
                    <w:top w:val="single" w:sz="8" w:space="0" w:color="auto"/>
                    <w:left w:val="single" w:sz="8" w:space="0" w:color="auto"/>
                    <w:bottom w:val="single" w:sz="8" w:space="0" w:color="auto"/>
                  </w:tcBorders>
                  <w:shd w:val="clear" w:color="000000" w:fill="FDE9D9"/>
                  <w:vAlign w:val="center"/>
                  <w:hideMark/>
                </w:tcPr>
                <w:p w14:paraId="0BE5A30F" w14:textId="77777777" w:rsidR="001416AA" w:rsidRPr="001416AA" w:rsidRDefault="001416AA" w:rsidP="001416AA">
                  <w:pPr>
                    <w:autoSpaceDE/>
                    <w:autoSpaceDN/>
                    <w:adjustRightInd/>
                    <w:rPr>
                      <w:rFonts w:ascii="Georgia" w:hAnsi="Georgia" w:cs="Arial"/>
                      <w:b/>
                      <w:bCs/>
                      <w:color w:val="000000"/>
                      <w:sz w:val="18"/>
                      <w:szCs w:val="18"/>
                    </w:rPr>
                  </w:pPr>
                  <w:r w:rsidRPr="001416AA">
                    <w:rPr>
                      <w:rFonts w:ascii="Georgia" w:hAnsi="Georgia" w:cs="Arial"/>
                      <w:b/>
                      <w:bCs/>
                      <w:color w:val="000000"/>
                      <w:sz w:val="18"/>
                      <w:szCs w:val="18"/>
                    </w:rPr>
                    <w:t>Poptávka výroby "Selfdrive" a "Fly and Drive" - fotoprodukce</w:t>
                  </w:r>
                </w:p>
              </w:tc>
            </w:tr>
          </w:tbl>
          <w:p w14:paraId="2425C6AB" w14:textId="77777777" w:rsidR="001416AA" w:rsidRPr="001416AA" w:rsidRDefault="001416AA" w:rsidP="001416AA">
            <w:pPr>
              <w:autoSpaceDE/>
              <w:autoSpaceDN/>
              <w:adjustRightInd/>
              <w:rPr>
                <w:rFonts w:ascii="Arial" w:hAnsi="Arial" w:cs="Arial"/>
                <w:sz w:val="20"/>
                <w:szCs w:val="20"/>
              </w:rPr>
            </w:pPr>
          </w:p>
        </w:tc>
      </w:tr>
      <w:tr w:rsidR="001416AA" w:rsidRPr="001416AA" w14:paraId="16CBC606" w14:textId="77777777" w:rsidTr="00CD62B7">
        <w:trPr>
          <w:gridAfter w:val="1"/>
          <w:wAfter w:w="160" w:type="dxa"/>
          <w:trHeight w:val="470"/>
        </w:trPr>
        <w:tc>
          <w:tcPr>
            <w:tcW w:w="3402" w:type="dxa"/>
            <w:tcBorders>
              <w:top w:val="nil"/>
              <w:left w:val="single" w:sz="8" w:space="0" w:color="auto"/>
              <w:bottom w:val="single" w:sz="4" w:space="0" w:color="auto"/>
              <w:right w:val="single" w:sz="4" w:space="0" w:color="auto"/>
            </w:tcBorders>
            <w:shd w:val="clear" w:color="000000" w:fill="FFFFFF"/>
            <w:noWrap/>
            <w:vAlign w:val="center"/>
            <w:hideMark/>
          </w:tcPr>
          <w:p w14:paraId="2C3A6293" w14:textId="77777777" w:rsidR="001416AA" w:rsidRPr="001416AA" w:rsidRDefault="001416AA" w:rsidP="001416AA">
            <w:pPr>
              <w:autoSpaceDE/>
              <w:autoSpaceDN/>
              <w:adjustRightInd/>
              <w:rPr>
                <w:rFonts w:ascii="Georgia" w:hAnsi="Georgia" w:cs="Arial"/>
                <w:b/>
                <w:bCs/>
                <w:color w:val="000000"/>
                <w:sz w:val="18"/>
                <w:szCs w:val="18"/>
              </w:rPr>
            </w:pPr>
            <w:r w:rsidRPr="001416AA">
              <w:rPr>
                <w:rFonts w:ascii="Georgia" w:hAnsi="Georgia" w:cs="Arial"/>
                <w:b/>
                <w:bCs/>
                <w:color w:val="000000"/>
                <w:sz w:val="18"/>
                <w:szCs w:val="18"/>
              </w:rPr>
              <w:t xml:space="preserve">Žadatel </w:t>
            </w:r>
            <w:r w:rsidRPr="001416AA">
              <w:rPr>
                <w:rFonts w:ascii="Georgia" w:hAnsi="Georgia" w:cs="Arial"/>
                <w:color w:val="000000"/>
                <w:sz w:val="18"/>
                <w:szCs w:val="18"/>
              </w:rPr>
              <w:t>(jméno, příjmení, příp. odbor, oddělení, ZZ)</w:t>
            </w:r>
          </w:p>
        </w:tc>
        <w:tc>
          <w:tcPr>
            <w:tcW w:w="5830" w:type="dxa"/>
            <w:gridSpan w:val="3"/>
            <w:tcBorders>
              <w:top w:val="single" w:sz="8" w:space="0" w:color="auto"/>
              <w:left w:val="nil"/>
              <w:bottom w:val="single" w:sz="4" w:space="0" w:color="auto"/>
              <w:right w:val="single" w:sz="8" w:space="0" w:color="000000"/>
            </w:tcBorders>
            <w:shd w:val="clear" w:color="000000" w:fill="FFFFFF"/>
            <w:noWrap/>
            <w:vAlign w:val="center"/>
            <w:hideMark/>
          </w:tcPr>
          <w:p w14:paraId="56E47E3D" w14:textId="72021F5C" w:rsidR="001416AA" w:rsidRPr="001416AA" w:rsidRDefault="00B422CD" w:rsidP="001416AA">
            <w:pPr>
              <w:autoSpaceDE/>
              <w:autoSpaceDN/>
              <w:adjustRightInd/>
              <w:jc w:val="center"/>
              <w:rPr>
                <w:rFonts w:ascii="Georgia" w:hAnsi="Georgia" w:cs="Arial"/>
                <w:color w:val="000000"/>
                <w:sz w:val="18"/>
                <w:szCs w:val="18"/>
              </w:rPr>
            </w:pPr>
            <w:r>
              <w:rPr>
                <w:rFonts w:ascii="Georgia" w:hAnsi="Georgia" w:cs="Arial"/>
                <w:color w:val="000000"/>
                <w:sz w:val="18"/>
                <w:szCs w:val="18"/>
              </w:rPr>
              <w:t>XXX</w:t>
            </w:r>
            <w:r w:rsidR="001416AA" w:rsidRPr="001416AA">
              <w:rPr>
                <w:rFonts w:ascii="Georgia" w:hAnsi="Georgia" w:cs="Arial"/>
                <w:color w:val="000000"/>
                <w:sz w:val="18"/>
                <w:szCs w:val="18"/>
              </w:rPr>
              <w:t>, reklamní oddělení</w:t>
            </w:r>
          </w:p>
        </w:tc>
      </w:tr>
      <w:tr w:rsidR="001416AA" w:rsidRPr="001416AA" w14:paraId="5E548513" w14:textId="77777777" w:rsidTr="00CD62B7">
        <w:trPr>
          <w:gridAfter w:val="1"/>
          <w:wAfter w:w="160" w:type="dxa"/>
          <w:trHeight w:val="514"/>
        </w:trPr>
        <w:tc>
          <w:tcPr>
            <w:tcW w:w="3402" w:type="dxa"/>
            <w:tcBorders>
              <w:top w:val="nil"/>
              <w:left w:val="single" w:sz="8" w:space="0" w:color="auto"/>
              <w:bottom w:val="single" w:sz="4" w:space="0" w:color="auto"/>
              <w:right w:val="single" w:sz="4" w:space="0" w:color="auto"/>
            </w:tcBorders>
            <w:shd w:val="clear" w:color="000000" w:fill="FFFFFF"/>
            <w:noWrap/>
            <w:vAlign w:val="center"/>
            <w:hideMark/>
          </w:tcPr>
          <w:p w14:paraId="2278A22F" w14:textId="77777777" w:rsidR="001416AA" w:rsidRPr="001416AA" w:rsidRDefault="001416AA" w:rsidP="001416AA">
            <w:pPr>
              <w:autoSpaceDE/>
              <w:autoSpaceDN/>
              <w:adjustRightInd/>
              <w:rPr>
                <w:rFonts w:ascii="Georgia" w:hAnsi="Georgia" w:cs="Arial"/>
                <w:color w:val="000000"/>
                <w:sz w:val="18"/>
                <w:szCs w:val="18"/>
              </w:rPr>
            </w:pPr>
            <w:r w:rsidRPr="001416AA">
              <w:rPr>
                <w:rFonts w:ascii="Georgia" w:hAnsi="Georgia" w:cs="Arial"/>
                <w:color w:val="000000"/>
                <w:sz w:val="18"/>
                <w:szCs w:val="18"/>
              </w:rPr>
              <w:t> </w:t>
            </w:r>
          </w:p>
        </w:tc>
        <w:tc>
          <w:tcPr>
            <w:tcW w:w="5830" w:type="dxa"/>
            <w:gridSpan w:val="3"/>
            <w:tcBorders>
              <w:top w:val="single" w:sz="4" w:space="0" w:color="auto"/>
              <w:left w:val="nil"/>
              <w:bottom w:val="single" w:sz="4" w:space="0" w:color="auto"/>
              <w:right w:val="single" w:sz="8" w:space="0" w:color="000000"/>
            </w:tcBorders>
            <w:shd w:val="clear" w:color="000000" w:fill="FFFFFF"/>
            <w:vAlign w:val="center"/>
            <w:hideMark/>
          </w:tcPr>
          <w:p w14:paraId="08F29BED" w14:textId="77777777" w:rsidR="001416AA" w:rsidRPr="001416AA" w:rsidRDefault="001416AA" w:rsidP="001416AA">
            <w:pPr>
              <w:autoSpaceDE/>
              <w:autoSpaceDN/>
              <w:adjustRightInd/>
              <w:jc w:val="center"/>
              <w:rPr>
                <w:rFonts w:ascii="Georgia" w:hAnsi="Georgia" w:cs="Arial"/>
                <w:color w:val="000000"/>
                <w:sz w:val="18"/>
                <w:szCs w:val="18"/>
              </w:rPr>
            </w:pPr>
            <w:r w:rsidRPr="001416AA">
              <w:rPr>
                <w:rFonts w:ascii="Georgia" w:hAnsi="Georgia" w:cs="Arial"/>
                <w:color w:val="000000"/>
                <w:sz w:val="18"/>
                <w:szCs w:val="18"/>
              </w:rPr>
              <w:t>Fotografie</w:t>
            </w:r>
          </w:p>
        </w:tc>
      </w:tr>
      <w:tr w:rsidR="001416AA" w:rsidRPr="001416AA" w14:paraId="4429707E" w14:textId="77777777" w:rsidTr="00CD62B7">
        <w:trPr>
          <w:gridAfter w:val="1"/>
          <w:wAfter w:w="160" w:type="dxa"/>
          <w:trHeight w:val="514"/>
        </w:trPr>
        <w:tc>
          <w:tcPr>
            <w:tcW w:w="3402" w:type="dxa"/>
            <w:tcBorders>
              <w:top w:val="nil"/>
              <w:left w:val="single" w:sz="8" w:space="0" w:color="auto"/>
              <w:bottom w:val="nil"/>
              <w:right w:val="single" w:sz="4" w:space="0" w:color="auto"/>
            </w:tcBorders>
            <w:shd w:val="clear" w:color="000000" w:fill="FFFFFF"/>
            <w:noWrap/>
            <w:vAlign w:val="center"/>
            <w:hideMark/>
          </w:tcPr>
          <w:p w14:paraId="6B8209A9" w14:textId="77777777" w:rsidR="001416AA" w:rsidRPr="001416AA" w:rsidRDefault="001416AA" w:rsidP="001416AA">
            <w:pPr>
              <w:autoSpaceDE/>
              <w:autoSpaceDN/>
              <w:adjustRightInd/>
              <w:rPr>
                <w:rFonts w:ascii="Georgia" w:hAnsi="Georgia" w:cs="Arial"/>
                <w:color w:val="000000"/>
                <w:sz w:val="18"/>
                <w:szCs w:val="18"/>
              </w:rPr>
            </w:pPr>
            <w:r w:rsidRPr="001416AA">
              <w:rPr>
                <w:rFonts w:ascii="Georgia" w:hAnsi="Georgia" w:cs="Arial"/>
                <w:color w:val="000000"/>
                <w:sz w:val="18"/>
                <w:szCs w:val="18"/>
              </w:rPr>
              <w:t>Datum objednání</w:t>
            </w:r>
          </w:p>
        </w:tc>
        <w:tc>
          <w:tcPr>
            <w:tcW w:w="5830" w:type="dxa"/>
            <w:gridSpan w:val="3"/>
            <w:tcBorders>
              <w:top w:val="single" w:sz="4" w:space="0" w:color="auto"/>
              <w:left w:val="nil"/>
              <w:bottom w:val="single" w:sz="8" w:space="0" w:color="auto"/>
              <w:right w:val="single" w:sz="8" w:space="0" w:color="000000"/>
            </w:tcBorders>
            <w:shd w:val="clear" w:color="000000" w:fill="FFFFFF"/>
            <w:noWrap/>
            <w:vAlign w:val="center"/>
            <w:hideMark/>
          </w:tcPr>
          <w:p w14:paraId="76B9777A" w14:textId="0F6ABE66" w:rsidR="001416AA" w:rsidRPr="001416AA" w:rsidRDefault="002964EA" w:rsidP="001416AA">
            <w:pPr>
              <w:autoSpaceDE/>
              <w:autoSpaceDN/>
              <w:adjustRightInd/>
              <w:jc w:val="center"/>
              <w:rPr>
                <w:rFonts w:ascii="Georgia" w:hAnsi="Georgia" w:cs="Arial"/>
                <w:color w:val="000000"/>
                <w:sz w:val="18"/>
                <w:szCs w:val="18"/>
              </w:rPr>
            </w:pPr>
            <w:r>
              <w:rPr>
                <w:rFonts w:ascii="Georgia" w:hAnsi="Georgia" w:cs="Arial"/>
                <w:color w:val="000000"/>
                <w:sz w:val="18"/>
                <w:szCs w:val="18"/>
              </w:rPr>
              <w:t>11.</w:t>
            </w:r>
            <w:r w:rsidR="001416AA" w:rsidRPr="001416AA">
              <w:rPr>
                <w:rFonts w:ascii="Georgia" w:hAnsi="Georgia" w:cs="Arial"/>
                <w:color w:val="000000"/>
                <w:sz w:val="18"/>
                <w:szCs w:val="18"/>
              </w:rPr>
              <w:t>0</w:t>
            </w:r>
            <w:r>
              <w:rPr>
                <w:rFonts w:ascii="Georgia" w:hAnsi="Georgia" w:cs="Arial"/>
                <w:color w:val="000000"/>
                <w:sz w:val="18"/>
                <w:szCs w:val="18"/>
              </w:rPr>
              <w:t>9</w:t>
            </w:r>
            <w:r w:rsidR="001416AA" w:rsidRPr="001416AA">
              <w:rPr>
                <w:rFonts w:ascii="Georgia" w:hAnsi="Georgia" w:cs="Arial"/>
                <w:color w:val="000000"/>
                <w:sz w:val="18"/>
                <w:szCs w:val="18"/>
              </w:rPr>
              <w:t>.2024</w:t>
            </w:r>
          </w:p>
        </w:tc>
      </w:tr>
      <w:tr w:rsidR="001416AA" w:rsidRPr="001416AA" w14:paraId="71BE539A" w14:textId="77777777" w:rsidTr="00CD62B7">
        <w:trPr>
          <w:gridAfter w:val="1"/>
          <w:wAfter w:w="160" w:type="dxa"/>
          <w:trHeight w:val="455"/>
        </w:trPr>
        <w:tc>
          <w:tcPr>
            <w:tcW w:w="340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4CD5E47" w14:textId="77777777" w:rsidR="001416AA" w:rsidRPr="001416AA" w:rsidRDefault="001416AA" w:rsidP="001416AA">
            <w:pPr>
              <w:autoSpaceDE/>
              <w:autoSpaceDN/>
              <w:adjustRightInd/>
              <w:rPr>
                <w:rFonts w:ascii="Georgia" w:hAnsi="Georgia" w:cs="Arial"/>
                <w:color w:val="000000"/>
                <w:sz w:val="18"/>
                <w:szCs w:val="18"/>
              </w:rPr>
            </w:pPr>
            <w:r w:rsidRPr="001416AA">
              <w:rPr>
                <w:rFonts w:ascii="Georgia" w:hAnsi="Georgia" w:cs="Arial"/>
                <w:color w:val="000000"/>
                <w:sz w:val="18"/>
                <w:szCs w:val="18"/>
              </w:rPr>
              <w:t>Datum požadovaného doručení</w:t>
            </w:r>
          </w:p>
        </w:tc>
        <w:tc>
          <w:tcPr>
            <w:tcW w:w="5830"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55A68EBA" w14:textId="2CC601BA" w:rsidR="001416AA" w:rsidRPr="001416AA" w:rsidRDefault="00D353B4" w:rsidP="001416AA">
            <w:pPr>
              <w:autoSpaceDE/>
              <w:autoSpaceDN/>
              <w:adjustRightInd/>
              <w:jc w:val="center"/>
              <w:rPr>
                <w:rFonts w:ascii="Georgia" w:hAnsi="Georgia" w:cs="Arial"/>
                <w:color w:val="000000"/>
                <w:sz w:val="18"/>
                <w:szCs w:val="18"/>
              </w:rPr>
            </w:pPr>
            <w:r>
              <w:rPr>
                <w:rFonts w:ascii="Georgia" w:hAnsi="Georgia" w:cs="Arial"/>
                <w:color w:val="000000"/>
                <w:sz w:val="18"/>
                <w:szCs w:val="18"/>
              </w:rPr>
              <w:t>2</w:t>
            </w:r>
            <w:r w:rsidR="001416AA" w:rsidRPr="001416AA">
              <w:rPr>
                <w:rFonts w:ascii="Georgia" w:hAnsi="Georgia" w:cs="Arial"/>
                <w:color w:val="000000"/>
                <w:sz w:val="18"/>
                <w:szCs w:val="18"/>
              </w:rPr>
              <w:t>1.10.2024</w:t>
            </w:r>
          </w:p>
        </w:tc>
      </w:tr>
      <w:tr w:rsidR="001416AA" w:rsidRPr="001416AA" w14:paraId="109F9558" w14:textId="77777777" w:rsidTr="00CD62B7">
        <w:trPr>
          <w:gridAfter w:val="1"/>
          <w:wAfter w:w="160" w:type="dxa"/>
          <w:trHeight w:val="543"/>
        </w:trPr>
        <w:tc>
          <w:tcPr>
            <w:tcW w:w="9232" w:type="dxa"/>
            <w:gridSpan w:val="4"/>
            <w:tcBorders>
              <w:top w:val="single" w:sz="8" w:space="0" w:color="auto"/>
              <w:left w:val="single" w:sz="8" w:space="0" w:color="auto"/>
              <w:bottom w:val="single" w:sz="8" w:space="0" w:color="auto"/>
              <w:right w:val="single" w:sz="8" w:space="0" w:color="000000"/>
            </w:tcBorders>
            <w:shd w:val="clear" w:color="000000" w:fill="FDE9D9"/>
            <w:vAlign w:val="center"/>
            <w:hideMark/>
          </w:tcPr>
          <w:p w14:paraId="2D9A3993" w14:textId="77777777" w:rsidR="001416AA" w:rsidRPr="001416AA" w:rsidRDefault="001416AA" w:rsidP="001416AA">
            <w:pPr>
              <w:autoSpaceDE/>
              <w:autoSpaceDN/>
              <w:adjustRightInd/>
              <w:rPr>
                <w:rFonts w:ascii="Georgia" w:hAnsi="Georgia" w:cs="Arial"/>
                <w:b/>
                <w:bCs/>
                <w:color w:val="000000"/>
                <w:sz w:val="18"/>
                <w:szCs w:val="18"/>
              </w:rPr>
            </w:pPr>
            <w:r w:rsidRPr="001416AA">
              <w:rPr>
                <w:rFonts w:ascii="Georgia" w:hAnsi="Georgia" w:cs="Arial"/>
                <w:b/>
                <w:bCs/>
                <w:color w:val="000000"/>
                <w:sz w:val="18"/>
                <w:szCs w:val="18"/>
              </w:rPr>
              <w:t xml:space="preserve">Podrobné zadání </w:t>
            </w:r>
          </w:p>
        </w:tc>
      </w:tr>
      <w:tr w:rsidR="001416AA" w:rsidRPr="001416AA" w14:paraId="6C31D860" w14:textId="77777777" w:rsidTr="00CD62B7">
        <w:trPr>
          <w:gridAfter w:val="1"/>
          <w:wAfter w:w="160" w:type="dxa"/>
          <w:trHeight w:val="2744"/>
        </w:trPr>
        <w:tc>
          <w:tcPr>
            <w:tcW w:w="3402" w:type="dxa"/>
            <w:tcBorders>
              <w:top w:val="nil"/>
              <w:left w:val="single" w:sz="8" w:space="0" w:color="auto"/>
              <w:bottom w:val="single" w:sz="4" w:space="0" w:color="auto"/>
              <w:right w:val="single" w:sz="4" w:space="0" w:color="auto"/>
            </w:tcBorders>
            <w:shd w:val="clear" w:color="000000" w:fill="FFFFFF"/>
            <w:vAlign w:val="center"/>
            <w:hideMark/>
          </w:tcPr>
          <w:p w14:paraId="55311BBF" w14:textId="77777777" w:rsidR="001416AA" w:rsidRPr="001416AA" w:rsidRDefault="001416AA" w:rsidP="001416AA">
            <w:pPr>
              <w:autoSpaceDE/>
              <w:autoSpaceDN/>
              <w:adjustRightInd/>
              <w:rPr>
                <w:rFonts w:ascii="Georgia" w:hAnsi="Georgia" w:cs="Arial"/>
                <w:color w:val="000000"/>
                <w:sz w:val="18"/>
                <w:szCs w:val="18"/>
              </w:rPr>
            </w:pPr>
            <w:r w:rsidRPr="001416AA">
              <w:rPr>
                <w:rFonts w:ascii="Georgia" w:hAnsi="Georgia" w:cs="Arial"/>
                <w:b/>
                <w:bCs/>
                <w:color w:val="000000"/>
                <w:sz w:val="18"/>
                <w:szCs w:val="18"/>
              </w:rPr>
              <w:t xml:space="preserve">Výchozí situace </w:t>
            </w:r>
            <w:r w:rsidRPr="001416AA">
              <w:rPr>
                <w:rFonts w:ascii="Georgia" w:hAnsi="Georgia" w:cs="Arial"/>
                <w:color w:val="000000"/>
                <w:sz w:val="18"/>
                <w:szCs w:val="18"/>
              </w:rPr>
              <w:t xml:space="preserve">                                                                                                             </w:t>
            </w:r>
            <w:r w:rsidRPr="001416AA">
              <w:rPr>
                <w:rFonts w:ascii="Georgia" w:hAnsi="Georgia" w:cs="Arial"/>
                <w:i/>
                <w:iCs/>
                <w:color w:val="000000"/>
                <w:sz w:val="18"/>
                <w:szCs w:val="18"/>
              </w:rPr>
              <w:t xml:space="preserve">(Popište prosím celkovou situaci, všechny souvislosti, tedy nejen proč objednáváte danou věc (kampaň, fotografii, video, POS materiály, …), ale do jaké situace má objednaná věc zapadnout.) </w:t>
            </w:r>
          </w:p>
        </w:tc>
        <w:tc>
          <w:tcPr>
            <w:tcW w:w="5830" w:type="dxa"/>
            <w:gridSpan w:val="3"/>
            <w:tcBorders>
              <w:top w:val="single" w:sz="4" w:space="0" w:color="auto"/>
              <w:left w:val="nil"/>
              <w:bottom w:val="single" w:sz="4" w:space="0" w:color="auto"/>
              <w:right w:val="single" w:sz="8" w:space="0" w:color="000000"/>
            </w:tcBorders>
            <w:shd w:val="clear" w:color="000000" w:fill="FFFFFF"/>
            <w:vAlign w:val="center"/>
            <w:hideMark/>
          </w:tcPr>
          <w:p w14:paraId="580252DD" w14:textId="77777777" w:rsidR="001416AA" w:rsidRPr="001416AA" w:rsidRDefault="001416AA" w:rsidP="001416AA">
            <w:pPr>
              <w:autoSpaceDE/>
              <w:autoSpaceDN/>
              <w:adjustRightInd/>
              <w:rPr>
                <w:rFonts w:ascii="Georgia" w:hAnsi="Georgia" w:cs="Arial"/>
                <w:color w:val="000000"/>
                <w:sz w:val="18"/>
                <w:szCs w:val="18"/>
              </w:rPr>
            </w:pPr>
            <w:r w:rsidRPr="001416AA">
              <w:rPr>
                <w:rFonts w:ascii="Georgia" w:hAnsi="Georgia" w:cs="Arial"/>
                <w:color w:val="000000"/>
                <w:sz w:val="18"/>
                <w:szCs w:val="18"/>
              </w:rPr>
              <w:t>Cílem je vytvořit národní produktové fotografie k turismu zaměřeného na Selfdrive a Fly and Drive a zachytit co nejlépe unikátnost krajiny. Zaměření je na zahraniční trhy (u Selfdrive na blízké u Fly and drive na středně vzdálené). Fotografie budou sloužit k propagaci Česka jako destinace vhodné pro tento druh dovolené. Nejde o rodinné album ani reklamu na auto/leteckou společnost, jde o destinační fotoprodukci, lifestyle fotografie.</w:t>
            </w:r>
          </w:p>
        </w:tc>
      </w:tr>
      <w:tr w:rsidR="001416AA" w:rsidRPr="001416AA" w14:paraId="26BAF252" w14:textId="77777777" w:rsidTr="00CD62B7">
        <w:trPr>
          <w:gridAfter w:val="1"/>
          <w:wAfter w:w="160" w:type="dxa"/>
          <w:trHeight w:val="543"/>
        </w:trPr>
        <w:tc>
          <w:tcPr>
            <w:tcW w:w="3402" w:type="dxa"/>
            <w:vMerge w:val="restart"/>
            <w:tcBorders>
              <w:top w:val="nil"/>
              <w:left w:val="single" w:sz="8" w:space="0" w:color="auto"/>
              <w:bottom w:val="single" w:sz="4" w:space="0" w:color="000000"/>
              <w:right w:val="single" w:sz="4" w:space="0" w:color="auto"/>
            </w:tcBorders>
            <w:shd w:val="clear" w:color="000000" w:fill="FFFFFF"/>
            <w:vAlign w:val="center"/>
            <w:hideMark/>
          </w:tcPr>
          <w:p w14:paraId="4F46D0E3" w14:textId="77777777" w:rsidR="001416AA" w:rsidRPr="001416AA" w:rsidRDefault="001416AA" w:rsidP="001416AA">
            <w:pPr>
              <w:autoSpaceDE/>
              <w:autoSpaceDN/>
              <w:adjustRightInd/>
              <w:rPr>
                <w:rFonts w:ascii="Georgia" w:hAnsi="Georgia" w:cs="Arial"/>
                <w:color w:val="000000"/>
                <w:sz w:val="18"/>
                <w:szCs w:val="18"/>
              </w:rPr>
            </w:pPr>
            <w:r w:rsidRPr="001416AA">
              <w:rPr>
                <w:rFonts w:ascii="Georgia" w:hAnsi="Georgia" w:cs="Arial"/>
                <w:b/>
                <w:bCs/>
                <w:color w:val="000000"/>
                <w:sz w:val="18"/>
                <w:szCs w:val="18"/>
              </w:rPr>
              <w:t>Produkt</w:t>
            </w:r>
            <w:r w:rsidRPr="001416AA">
              <w:rPr>
                <w:rFonts w:ascii="Georgia" w:hAnsi="Georgia" w:cs="Arial"/>
                <w:color w:val="000000"/>
                <w:sz w:val="18"/>
                <w:szCs w:val="18"/>
              </w:rPr>
              <w:br/>
            </w:r>
            <w:r w:rsidRPr="001416AA">
              <w:rPr>
                <w:rFonts w:ascii="Georgia" w:hAnsi="Georgia" w:cs="Arial"/>
                <w:i/>
                <w:iCs/>
                <w:color w:val="000000"/>
                <w:sz w:val="18"/>
                <w:szCs w:val="18"/>
              </w:rPr>
              <w:t xml:space="preserve">Popište prosím produkt, který chcete inzerovat, který má být na fotografii, ve videu, na OOH, na POS materiálech. Uveďte prosím konkurenci na trhu, uveďte proč vámi vybraný produkt je konkurence schopný a co j jeho hlavní výhoda. Uveďte USP (Unique selling proposition) pokud existuje, pokud ne naznačte čím by mohl být produkt výjimečný. </w:t>
            </w:r>
            <w:r w:rsidRPr="001416AA">
              <w:rPr>
                <w:rFonts w:ascii="Georgia" w:hAnsi="Georgia" w:cs="Arial"/>
                <w:color w:val="000000"/>
                <w:sz w:val="18"/>
                <w:szCs w:val="18"/>
              </w:rPr>
              <w:t>Případně uveďte reference na konkurenční produkt.</w:t>
            </w:r>
          </w:p>
        </w:tc>
        <w:tc>
          <w:tcPr>
            <w:tcW w:w="5830" w:type="dxa"/>
            <w:gridSpan w:val="3"/>
            <w:vMerge w:val="restart"/>
            <w:tcBorders>
              <w:top w:val="single" w:sz="4" w:space="0" w:color="auto"/>
              <w:left w:val="single" w:sz="4" w:space="0" w:color="auto"/>
              <w:bottom w:val="single" w:sz="4" w:space="0" w:color="000000"/>
              <w:right w:val="single" w:sz="8" w:space="0" w:color="000000"/>
            </w:tcBorders>
            <w:shd w:val="clear" w:color="000000" w:fill="FFFFFF"/>
            <w:vAlign w:val="center"/>
            <w:hideMark/>
          </w:tcPr>
          <w:p w14:paraId="6AC87199" w14:textId="38960287" w:rsidR="001416AA" w:rsidRPr="001416AA" w:rsidRDefault="001416AA" w:rsidP="001416AA">
            <w:pPr>
              <w:autoSpaceDE/>
              <w:autoSpaceDN/>
              <w:adjustRightInd/>
              <w:rPr>
                <w:rFonts w:ascii="Georgia" w:hAnsi="Georgia" w:cs="Arial"/>
                <w:color w:val="000000"/>
                <w:sz w:val="16"/>
                <w:szCs w:val="16"/>
              </w:rPr>
            </w:pPr>
            <w:r w:rsidRPr="001416AA">
              <w:rPr>
                <w:rFonts w:ascii="Georgia" w:hAnsi="Georgia" w:cs="Arial"/>
                <w:color w:val="000000"/>
                <w:sz w:val="16"/>
                <w:szCs w:val="16"/>
              </w:rPr>
              <w:t xml:space="preserve">Selfdrive a Fly and Drive. V Česku je rozmanitost lokalit a zážitků v oblastech, kam se lze </w:t>
            </w:r>
            <w:r w:rsidR="002174DE">
              <w:rPr>
                <w:rFonts w:ascii="Georgia" w:hAnsi="Georgia" w:cs="Arial"/>
                <w:color w:val="000000"/>
                <w:sz w:val="16"/>
                <w:szCs w:val="16"/>
              </w:rPr>
              <w:t xml:space="preserve">dostat </w:t>
            </w:r>
            <w:r w:rsidRPr="001416AA">
              <w:rPr>
                <w:rFonts w:ascii="Georgia" w:hAnsi="Georgia" w:cs="Arial"/>
                <w:color w:val="000000"/>
                <w:sz w:val="16"/>
                <w:szCs w:val="16"/>
              </w:rPr>
              <w:t>přímo vlastním (Selfdrive) osobním autem/karavanem, nebo s</w:t>
            </w:r>
            <w:r w:rsidR="002174DE">
              <w:rPr>
                <w:rFonts w:ascii="Georgia" w:hAnsi="Georgia" w:cs="Arial"/>
                <w:color w:val="000000"/>
                <w:sz w:val="16"/>
                <w:szCs w:val="16"/>
              </w:rPr>
              <w:t>i</w:t>
            </w:r>
            <w:r w:rsidRPr="001416AA">
              <w:rPr>
                <w:rFonts w:ascii="Georgia" w:hAnsi="Georgia" w:cs="Arial"/>
                <w:color w:val="000000"/>
                <w:sz w:val="16"/>
                <w:szCs w:val="16"/>
              </w:rPr>
              <w:t xml:space="preserve"> auto/karavan vypůjčit po příletu do ČR (Fly and Drive). Případné lokality focení, které symbolizují rozmanitost destinace v přírodě i ve městě - Holašovice, Telč, Vírská přehrada, Žďákovský most </w:t>
            </w:r>
            <w:r w:rsidR="002964EA">
              <w:rPr>
                <w:rFonts w:ascii="Georgia" w:hAnsi="Georgia" w:cs="Arial"/>
                <w:color w:val="000000"/>
                <w:sz w:val="16"/>
                <w:szCs w:val="16"/>
              </w:rPr>
              <w:t>V</w:t>
            </w:r>
            <w:r w:rsidRPr="001416AA">
              <w:rPr>
                <w:rFonts w:ascii="Georgia" w:hAnsi="Georgia" w:cs="Arial"/>
                <w:color w:val="000000"/>
                <w:sz w:val="16"/>
                <w:szCs w:val="16"/>
              </w:rPr>
              <w:t>ltavské údolí u Orlíka nad Vltavou, Pasohlávky, Moravské Toskánsko. Výhledy na zámek, hory, vinice, jezero, řeku, město apod. Zapojení přidané hodnoty - charakteristické zobrazení pro ČR (hrad, náměstí, krajina) = identifikovatelné lokace.</w:t>
            </w:r>
          </w:p>
        </w:tc>
      </w:tr>
      <w:tr w:rsidR="001416AA" w:rsidRPr="001416AA" w14:paraId="29213B3F" w14:textId="77777777" w:rsidTr="00CD62B7">
        <w:trPr>
          <w:trHeight w:val="1322"/>
        </w:trPr>
        <w:tc>
          <w:tcPr>
            <w:tcW w:w="3402" w:type="dxa"/>
            <w:vMerge/>
            <w:tcBorders>
              <w:top w:val="nil"/>
              <w:left w:val="single" w:sz="8" w:space="0" w:color="auto"/>
              <w:bottom w:val="single" w:sz="4" w:space="0" w:color="000000"/>
              <w:right w:val="single" w:sz="4" w:space="0" w:color="auto"/>
            </w:tcBorders>
            <w:vAlign w:val="center"/>
            <w:hideMark/>
          </w:tcPr>
          <w:p w14:paraId="6CEEF174" w14:textId="77777777" w:rsidR="001416AA" w:rsidRPr="001416AA" w:rsidRDefault="001416AA" w:rsidP="001416AA">
            <w:pPr>
              <w:autoSpaceDE/>
              <w:autoSpaceDN/>
              <w:adjustRightInd/>
              <w:rPr>
                <w:rFonts w:ascii="Georgia" w:hAnsi="Georgia" w:cs="Arial"/>
                <w:color w:val="000000"/>
                <w:sz w:val="18"/>
                <w:szCs w:val="18"/>
              </w:rPr>
            </w:pPr>
          </w:p>
        </w:tc>
        <w:tc>
          <w:tcPr>
            <w:tcW w:w="5830" w:type="dxa"/>
            <w:gridSpan w:val="3"/>
            <w:vMerge/>
            <w:tcBorders>
              <w:top w:val="single" w:sz="4" w:space="0" w:color="auto"/>
              <w:left w:val="single" w:sz="4" w:space="0" w:color="auto"/>
              <w:bottom w:val="single" w:sz="4" w:space="0" w:color="000000"/>
              <w:right w:val="single" w:sz="8" w:space="0" w:color="000000"/>
            </w:tcBorders>
            <w:vAlign w:val="center"/>
            <w:hideMark/>
          </w:tcPr>
          <w:p w14:paraId="25B1DBCA" w14:textId="77777777" w:rsidR="001416AA" w:rsidRPr="001416AA" w:rsidRDefault="001416AA" w:rsidP="001416AA">
            <w:pPr>
              <w:autoSpaceDE/>
              <w:autoSpaceDN/>
              <w:adjustRightInd/>
              <w:rPr>
                <w:rFonts w:ascii="Georgia" w:hAnsi="Georgia" w:cs="Arial"/>
                <w:color w:val="000000"/>
                <w:sz w:val="16"/>
                <w:szCs w:val="16"/>
              </w:rPr>
            </w:pPr>
          </w:p>
        </w:tc>
        <w:tc>
          <w:tcPr>
            <w:tcW w:w="160" w:type="dxa"/>
            <w:tcBorders>
              <w:top w:val="nil"/>
              <w:left w:val="nil"/>
              <w:bottom w:val="nil"/>
              <w:right w:val="nil"/>
            </w:tcBorders>
            <w:shd w:val="clear" w:color="auto" w:fill="auto"/>
            <w:noWrap/>
            <w:vAlign w:val="bottom"/>
            <w:hideMark/>
          </w:tcPr>
          <w:p w14:paraId="3349968C" w14:textId="77777777" w:rsidR="001416AA" w:rsidRPr="001416AA" w:rsidRDefault="001416AA" w:rsidP="001416AA">
            <w:pPr>
              <w:autoSpaceDE/>
              <w:autoSpaceDN/>
              <w:adjustRightInd/>
              <w:rPr>
                <w:rFonts w:ascii="Georgia" w:hAnsi="Georgia" w:cs="Arial"/>
                <w:color w:val="000000"/>
                <w:sz w:val="16"/>
                <w:szCs w:val="16"/>
              </w:rPr>
            </w:pPr>
          </w:p>
        </w:tc>
      </w:tr>
      <w:tr w:rsidR="001416AA" w:rsidRPr="001416AA" w14:paraId="7A078556" w14:textId="77777777" w:rsidTr="00CD62B7">
        <w:trPr>
          <w:trHeight w:val="1248"/>
        </w:trPr>
        <w:tc>
          <w:tcPr>
            <w:tcW w:w="3402" w:type="dxa"/>
            <w:tcBorders>
              <w:top w:val="nil"/>
              <w:left w:val="single" w:sz="8" w:space="0" w:color="auto"/>
              <w:bottom w:val="single" w:sz="4" w:space="0" w:color="auto"/>
              <w:right w:val="single" w:sz="4" w:space="0" w:color="auto"/>
            </w:tcBorders>
            <w:shd w:val="clear" w:color="000000" w:fill="FFFFFF"/>
            <w:vAlign w:val="center"/>
            <w:hideMark/>
          </w:tcPr>
          <w:p w14:paraId="7AEAB72D" w14:textId="77777777" w:rsidR="001416AA" w:rsidRPr="001416AA" w:rsidRDefault="001416AA" w:rsidP="001416AA">
            <w:pPr>
              <w:autoSpaceDE/>
              <w:autoSpaceDN/>
              <w:adjustRightInd/>
              <w:rPr>
                <w:rFonts w:ascii="Georgia" w:hAnsi="Georgia" w:cs="Arial"/>
                <w:color w:val="000000"/>
                <w:sz w:val="18"/>
                <w:szCs w:val="18"/>
              </w:rPr>
            </w:pPr>
            <w:r w:rsidRPr="001416AA">
              <w:rPr>
                <w:rFonts w:ascii="Georgia" w:hAnsi="Georgia" w:cs="Arial"/>
                <w:b/>
                <w:bCs/>
                <w:color w:val="000000"/>
                <w:sz w:val="18"/>
                <w:szCs w:val="18"/>
              </w:rPr>
              <w:t>Cílová skupina</w:t>
            </w:r>
            <w:r w:rsidRPr="001416AA">
              <w:rPr>
                <w:rFonts w:ascii="Georgia" w:hAnsi="Georgia" w:cs="Arial"/>
                <w:color w:val="000000"/>
                <w:sz w:val="18"/>
                <w:szCs w:val="18"/>
              </w:rPr>
              <w:br/>
            </w:r>
            <w:r w:rsidRPr="001416AA">
              <w:rPr>
                <w:rFonts w:ascii="Georgia" w:hAnsi="Georgia" w:cs="Arial"/>
                <w:i/>
                <w:iCs/>
                <w:color w:val="000000"/>
                <w:sz w:val="18"/>
                <w:szCs w:val="18"/>
              </w:rPr>
              <w:t xml:space="preserve">Uveďte komu je objednávaná věc určena. Čím specifičtější bude popis cílové skupiny, tím větší je šance, že reklama danou skupinu zasáhne. </w:t>
            </w:r>
          </w:p>
        </w:tc>
        <w:tc>
          <w:tcPr>
            <w:tcW w:w="5830" w:type="dxa"/>
            <w:gridSpan w:val="3"/>
            <w:tcBorders>
              <w:top w:val="single" w:sz="4" w:space="0" w:color="auto"/>
              <w:left w:val="nil"/>
              <w:bottom w:val="single" w:sz="4" w:space="0" w:color="auto"/>
              <w:right w:val="single" w:sz="8" w:space="0" w:color="000000"/>
            </w:tcBorders>
            <w:shd w:val="clear" w:color="000000" w:fill="FFFFFF"/>
            <w:vAlign w:val="center"/>
            <w:hideMark/>
          </w:tcPr>
          <w:p w14:paraId="19822AA4" w14:textId="77777777" w:rsidR="001416AA" w:rsidRPr="001416AA" w:rsidRDefault="001416AA" w:rsidP="001416AA">
            <w:pPr>
              <w:autoSpaceDE/>
              <w:autoSpaceDN/>
              <w:adjustRightInd/>
              <w:rPr>
                <w:rFonts w:ascii="Georgia" w:hAnsi="Georgia" w:cs="Arial"/>
                <w:color w:val="000000"/>
                <w:sz w:val="18"/>
                <w:szCs w:val="18"/>
              </w:rPr>
            </w:pPr>
            <w:r w:rsidRPr="001416AA">
              <w:rPr>
                <w:rFonts w:ascii="Georgia" w:hAnsi="Georgia" w:cs="Arial"/>
                <w:color w:val="000000"/>
                <w:sz w:val="18"/>
                <w:szCs w:val="18"/>
              </w:rPr>
              <w:t>Turisté ze vzdálenějších trhů, kteří přiletí letadlem a dál cestují autem, nebo co přijedou vlastním autem. Rodiny (Selfdrive s dětmi do 16ti let, Fly and Drive s dětmi 10-12 let), aktivní turisty (Fly and Drive 40+, Selfdrive 50+), mladé páry (Fly and Drive)</w:t>
            </w:r>
          </w:p>
        </w:tc>
        <w:tc>
          <w:tcPr>
            <w:tcW w:w="160" w:type="dxa"/>
            <w:vAlign w:val="center"/>
            <w:hideMark/>
          </w:tcPr>
          <w:p w14:paraId="31AAA1A2" w14:textId="77777777" w:rsidR="001416AA" w:rsidRPr="001416AA" w:rsidRDefault="001416AA" w:rsidP="001416AA">
            <w:pPr>
              <w:autoSpaceDE/>
              <w:autoSpaceDN/>
              <w:adjustRightInd/>
              <w:rPr>
                <w:sz w:val="20"/>
                <w:szCs w:val="20"/>
              </w:rPr>
            </w:pPr>
          </w:p>
        </w:tc>
      </w:tr>
      <w:tr w:rsidR="001416AA" w:rsidRPr="001416AA" w14:paraId="7BB3422A" w14:textId="77777777" w:rsidTr="00CD62B7">
        <w:trPr>
          <w:trHeight w:val="1131"/>
        </w:trPr>
        <w:tc>
          <w:tcPr>
            <w:tcW w:w="3402" w:type="dxa"/>
            <w:tcBorders>
              <w:top w:val="nil"/>
              <w:left w:val="single" w:sz="8" w:space="0" w:color="auto"/>
              <w:bottom w:val="single" w:sz="4" w:space="0" w:color="auto"/>
              <w:right w:val="single" w:sz="4" w:space="0" w:color="auto"/>
            </w:tcBorders>
            <w:shd w:val="clear" w:color="000000" w:fill="FFFFFF"/>
            <w:vAlign w:val="center"/>
            <w:hideMark/>
          </w:tcPr>
          <w:p w14:paraId="0D932B02" w14:textId="77777777" w:rsidR="001416AA" w:rsidRPr="001416AA" w:rsidRDefault="001416AA" w:rsidP="001416AA">
            <w:pPr>
              <w:autoSpaceDE/>
              <w:autoSpaceDN/>
              <w:adjustRightInd/>
              <w:rPr>
                <w:rFonts w:ascii="Georgia" w:hAnsi="Georgia" w:cs="Arial"/>
                <w:color w:val="000000"/>
                <w:sz w:val="18"/>
                <w:szCs w:val="18"/>
              </w:rPr>
            </w:pPr>
            <w:r w:rsidRPr="001416AA">
              <w:rPr>
                <w:rFonts w:ascii="Georgia" w:hAnsi="Georgia" w:cs="Arial"/>
                <w:b/>
                <w:bCs/>
                <w:color w:val="000000"/>
                <w:sz w:val="18"/>
                <w:szCs w:val="18"/>
              </w:rPr>
              <w:t>Insight</w:t>
            </w:r>
            <w:r w:rsidRPr="001416AA">
              <w:rPr>
                <w:rFonts w:ascii="Georgia" w:hAnsi="Georgia" w:cs="Arial"/>
                <w:color w:val="000000"/>
                <w:sz w:val="18"/>
                <w:szCs w:val="18"/>
              </w:rPr>
              <w:br/>
            </w:r>
            <w:r w:rsidRPr="001416AA">
              <w:rPr>
                <w:rFonts w:ascii="Georgia" w:hAnsi="Georgia" w:cs="Arial"/>
                <w:i/>
                <w:iCs/>
                <w:color w:val="000000"/>
                <w:sz w:val="18"/>
                <w:szCs w:val="18"/>
              </w:rPr>
              <w:t>Insight je pravdivý vhled do dané situace. Např. co by o dané věci řekli kamarádi při diskusi v hospodě. Insight není to co si přejeme aby se stalo. Vyplňte prosím insight pokud ho víte.</w:t>
            </w:r>
          </w:p>
        </w:tc>
        <w:tc>
          <w:tcPr>
            <w:tcW w:w="5830" w:type="dxa"/>
            <w:gridSpan w:val="3"/>
            <w:tcBorders>
              <w:top w:val="single" w:sz="4" w:space="0" w:color="auto"/>
              <w:left w:val="nil"/>
              <w:bottom w:val="single" w:sz="4" w:space="0" w:color="auto"/>
              <w:right w:val="single" w:sz="8" w:space="0" w:color="000000"/>
            </w:tcBorders>
            <w:shd w:val="clear" w:color="000000" w:fill="FFFFFF"/>
            <w:vAlign w:val="center"/>
            <w:hideMark/>
          </w:tcPr>
          <w:p w14:paraId="61E59B74" w14:textId="6C054ED1" w:rsidR="001416AA" w:rsidRPr="001416AA" w:rsidRDefault="001416AA" w:rsidP="001416AA">
            <w:pPr>
              <w:autoSpaceDE/>
              <w:autoSpaceDN/>
              <w:adjustRightInd/>
              <w:rPr>
                <w:rFonts w:ascii="Georgia" w:hAnsi="Georgia" w:cs="Arial"/>
                <w:color w:val="000000"/>
                <w:sz w:val="18"/>
                <w:szCs w:val="18"/>
              </w:rPr>
            </w:pPr>
            <w:r w:rsidRPr="001416AA">
              <w:rPr>
                <w:rFonts w:ascii="Georgia" w:hAnsi="Georgia" w:cs="Arial"/>
                <w:color w:val="000000"/>
                <w:sz w:val="18"/>
                <w:szCs w:val="18"/>
              </w:rPr>
              <w:t>ČR je relativně malá a bezpečná země s mírnými podmínkami, kde je snadné toho</w:t>
            </w:r>
            <w:r w:rsidR="002174DE">
              <w:rPr>
                <w:rFonts w:ascii="Georgia" w:hAnsi="Georgia" w:cs="Arial"/>
                <w:color w:val="000000"/>
                <w:sz w:val="18"/>
                <w:szCs w:val="18"/>
              </w:rPr>
              <w:t xml:space="preserve"> hodně</w:t>
            </w:r>
            <w:r w:rsidRPr="001416AA">
              <w:rPr>
                <w:rFonts w:ascii="Georgia" w:hAnsi="Georgia" w:cs="Arial"/>
                <w:color w:val="000000"/>
                <w:sz w:val="18"/>
                <w:szCs w:val="18"/>
              </w:rPr>
              <w:t xml:space="preserve"> navštívit. Turisté hledají unikátní destinace, které nabízejí nejen dopravní dostupnost osobním automobilem a karavanem, ale i kulturní a přírodní zážitky, které jsou typické pro danou oblast v ČR.</w:t>
            </w:r>
          </w:p>
        </w:tc>
        <w:tc>
          <w:tcPr>
            <w:tcW w:w="160" w:type="dxa"/>
            <w:vAlign w:val="center"/>
            <w:hideMark/>
          </w:tcPr>
          <w:p w14:paraId="4089A607" w14:textId="77777777" w:rsidR="001416AA" w:rsidRPr="001416AA" w:rsidRDefault="001416AA" w:rsidP="001416AA">
            <w:pPr>
              <w:autoSpaceDE/>
              <w:autoSpaceDN/>
              <w:adjustRightInd/>
              <w:rPr>
                <w:sz w:val="20"/>
                <w:szCs w:val="20"/>
              </w:rPr>
            </w:pPr>
          </w:p>
        </w:tc>
      </w:tr>
      <w:tr w:rsidR="00CD62B7" w:rsidRPr="001416AA" w14:paraId="451D2062" w14:textId="77777777" w:rsidTr="00CD62B7">
        <w:trPr>
          <w:trHeight w:val="1439"/>
        </w:trPr>
        <w:tc>
          <w:tcPr>
            <w:tcW w:w="3402" w:type="dxa"/>
            <w:tcBorders>
              <w:top w:val="nil"/>
              <w:left w:val="single" w:sz="8" w:space="0" w:color="auto"/>
              <w:bottom w:val="single" w:sz="4" w:space="0" w:color="auto"/>
              <w:right w:val="single" w:sz="4" w:space="0" w:color="auto"/>
            </w:tcBorders>
            <w:shd w:val="clear" w:color="000000" w:fill="FFFFFF"/>
            <w:vAlign w:val="center"/>
            <w:hideMark/>
          </w:tcPr>
          <w:p w14:paraId="26FE4D7B" w14:textId="77777777" w:rsidR="001416AA" w:rsidRPr="001416AA" w:rsidRDefault="001416AA" w:rsidP="001416AA">
            <w:pPr>
              <w:autoSpaceDE/>
              <w:autoSpaceDN/>
              <w:adjustRightInd/>
              <w:rPr>
                <w:rFonts w:ascii="Georgia" w:hAnsi="Georgia" w:cs="Arial"/>
                <w:color w:val="000000"/>
                <w:sz w:val="18"/>
                <w:szCs w:val="18"/>
              </w:rPr>
            </w:pPr>
            <w:r w:rsidRPr="001416AA">
              <w:rPr>
                <w:rFonts w:ascii="Georgia" w:hAnsi="Georgia" w:cs="Arial"/>
                <w:b/>
                <w:bCs/>
                <w:color w:val="000000"/>
                <w:sz w:val="18"/>
                <w:szCs w:val="18"/>
              </w:rPr>
              <w:t xml:space="preserve">Co chceme objednanou věcí </w:t>
            </w:r>
            <w:r w:rsidRPr="001416AA">
              <w:rPr>
                <w:rFonts w:ascii="Georgia" w:hAnsi="Georgia" w:cs="Arial"/>
                <w:color w:val="000000"/>
                <w:sz w:val="18"/>
                <w:szCs w:val="18"/>
              </w:rPr>
              <w:t xml:space="preserve">(fotkou, videm, …) </w:t>
            </w:r>
            <w:r w:rsidRPr="001416AA">
              <w:rPr>
                <w:rFonts w:ascii="Georgia" w:hAnsi="Georgia" w:cs="Arial"/>
                <w:b/>
                <w:bCs/>
                <w:color w:val="000000"/>
                <w:sz w:val="18"/>
                <w:szCs w:val="18"/>
              </w:rPr>
              <w:t>sdělit</w:t>
            </w:r>
            <w:r w:rsidRPr="001416AA">
              <w:rPr>
                <w:rFonts w:ascii="Georgia" w:hAnsi="Georgia" w:cs="Arial"/>
                <w:color w:val="000000"/>
                <w:sz w:val="18"/>
                <w:szCs w:val="18"/>
              </w:rPr>
              <w:br/>
            </w:r>
            <w:r w:rsidRPr="001416AA">
              <w:rPr>
                <w:rFonts w:ascii="Georgia" w:hAnsi="Georgia" w:cs="Arial"/>
                <w:i/>
                <w:iCs/>
                <w:color w:val="000000"/>
                <w:sz w:val="18"/>
                <w:szCs w:val="18"/>
              </w:rPr>
              <w:t xml:space="preserve">Zkuste prosím navrhnout co by Vám připadalo vhodné. </w:t>
            </w:r>
          </w:p>
        </w:tc>
        <w:tc>
          <w:tcPr>
            <w:tcW w:w="5830" w:type="dxa"/>
            <w:gridSpan w:val="3"/>
            <w:tcBorders>
              <w:top w:val="single" w:sz="4" w:space="0" w:color="auto"/>
              <w:left w:val="nil"/>
              <w:bottom w:val="single" w:sz="4" w:space="0" w:color="auto"/>
              <w:right w:val="single" w:sz="8" w:space="0" w:color="000000"/>
            </w:tcBorders>
            <w:shd w:val="clear" w:color="000000" w:fill="FFFFFF"/>
            <w:vAlign w:val="center"/>
            <w:hideMark/>
          </w:tcPr>
          <w:p w14:paraId="04EF23DB" w14:textId="06BAFB30" w:rsidR="001416AA" w:rsidRPr="001416AA" w:rsidRDefault="001416AA" w:rsidP="001416AA">
            <w:pPr>
              <w:autoSpaceDE/>
              <w:autoSpaceDN/>
              <w:adjustRightInd/>
              <w:rPr>
                <w:rFonts w:ascii="Georgia" w:hAnsi="Georgia" w:cs="Arial"/>
                <w:color w:val="000000"/>
                <w:sz w:val="16"/>
                <w:szCs w:val="16"/>
              </w:rPr>
            </w:pPr>
            <w:r w:rsidRPr="001416AA">
              <w:rPr>
                <w:rFonts w:ascii="Georgia" w:hAnsi="Georgia" w:cs="Arial"/>
                <w:color w:val="000000"/>
                <w:sz w:val="16"/>
                <w:szCs w:val="16"/>
              </w:rPr>
              <w:t>Chceme fotografiemi ukázat atraktiv</w:t>
            </w:r>
            <w:r w:rsidR="002174DE">
              <w:rPr>
                <w:rFonts w:ascii="Georgia" w:hAnsi="Georgia" w:cs="Arial"/>
                <w:color w:val="000000"/>
                <w:sz w:val="16"/>
                <w:szCs w:val="16"/>
              </w:rPr>
              <w:t>i</w:t>
            </w:r>
            <w:r w:rsidRPr="001416AA">
              <w:rPr>
                <w:rFonts w:ascii="Georgia" w:hAnsi="Georgia" w:cs="Arial"/>
                <w:color w:val="000000"/>
                <w:sz w:val="16"/>
                <w:szCs w:val="16"/>
              </w:rPr>
              <w:t xml:space="preserve">tu ČR, jako destinace vhodné pro tento typ cestování (pro rodiny, turisty se psem, páry), dále diverzitu (možnost kombinace s dalším volnočasovým vyžitím - kolo), nalákat je na spojení české rozmanitosti a aktivního odpočinku s využitím kvalitních služeb, které jednotlivé oblasti nabízí. </w:t>
            </w:r>
            <w:r w:rsidR="004C217E">
              <w:rPr>
                <w:rFonts w:ascii="Georgia" w:hAnsi="Georgia" w:cs="Arial"/>
                <w:color w:val="000000"/>
                <w:sz w:val="16"/>
                <w:szCs w:val="16"/>
              </w:rPr>
              <w:t>Chceme</w:t>
            </w:r>
            <w:r w:rsidRPr="001416AA">
              <w:rPr>
                <w:rFonts w:ascii="Georgia" w:hAnsi="Georgia" w:cs="Arial"/>
                <w:color w:val="000000"/>
                <w:sz w:val="16"/>
                <w:szCs w:val="16"/>
              </w:rPr>
              <w:t xml:space="preserve"> vytvořit dostatečnou zásobu kvalitních fotografií pro užití v kampaních, veletrzích a na jiných prezentacích.</w:t>
            </w:r>
          </w:p>
        </w:tc>
        <w:tc>
          <w:tcPr>
            <w:tcW w:w="160" w:type="dxa"/>
            <w:vAlign w:val="center"/>
            <w:hideMark/>
          </w:tcPr>
          <w:p w14:paraId="653F3690" w14:textId="77777777" w:rsidR="001416AA" w:rsidRPr="001416AA" w:rsidRDefault="001416AA" w:rsidP="001416AA">
            <w:pPr>
              <w:autoSpaceDE/>
              <w:autoSpaceDN/>
              <w:adjustRightInd/>
              <w:rPr>
                <w:sz w:val="20"/>
                <w:szCs w:val="20"/>
              </w:rPr>
            </w:pPr>
          </w:p>
        </w:tc>
      </w:tr>
      <w:tr w:rsidR="00CD62B7" w:rsidRPr="001416AA" w14:paraId="7AF2112A" w14:textId="77777777" w:rsidTr="00CD62B7">
        <w:trPr>
          <w:trHeight w:val="1458"/>
        </w:trPr>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7022ED" w14:textId="77777777" w:rsidR="001416AA" w:rsidRPr="001416AA" w:rsidRDefault="001416AA" w:rsidP="001416AA">
            <w:pPr>
              <w:autoSpaceDE/>
              <w:autoSpaceDN/>
              <w:adjustRightInd/>
              <w:rPr>
                <w:rFonts w:ascii="Georgia" w:hAnsi="Georgia" w:cs="Arial"/>
                <w:color w:val="000000"/>
                <w:sz w:val="18"/>
                <w:szCs w:val="18"/>
              </w:rPr>
            </w:pPr>
            <w:r w:rsidRPr="001416AA">
              <w:rPr>
                <w:rFonts w:ascii="Georgia" w:hAnsi="Georgia" w:cs="Arial"/>
                <w:b/>
                <w:bCs/>
                <w:color w:val="000000"/>
                <w:sz w:val="18"/>
                <w:szCs w:val="18"/>
              </w:rPr>
              <w:lastRenderedPageBreak/>
              <w:t>RTB (reason to believe)</w:t>
            </w:r>
            <w:r w:rsidRPr="001416AA">
              <w:rPr>
                <w:rFonts w:ascii="Georgia" w:hAnsi="Georgia" w:cs="Arial"/>
                <w:color w:val="000000"/>
                <w:sz w:val="18"/>
                <w:szCs w:val="18"/>
              </w:rPr>
              <w:br/>
            </w:r>
            <w:r w:rsidRPr="001416AA">
              <w:rPr>
                <w:rFonts w:ascii="Georgia" w:hAnsi="Georgia" w:cs="Arial"/>
                <w:i/>
                <w:iCs/>
                <w:color w:val="000000"/>
                <w:sz w:val="18"/>
                <w:szCs w:val="18"/>
              </w:rPr>
              <w:t>Uveďte proč by výše uvedené propozici měla cílová skupina věřit.</w:t>
            </w:r>
          </w:p>
        </w:tc>
        <w:tc>
          <w:tcPr>
            <w:tcW w:w="5830" w:type="dxa"/>
            <w:gridSpan w:val="3"/>
            <w:tcBorders>
              <w:top w:val="single" w:sz="4" w:space="0" w:color="auto"/>
              <w:left w:val="nil"/>
              <w:bottom w:val="single" w:sz="4" w:space="0" w:color="auto"/>
              <w:right w:val="single" w:sz="8" w:space="0" w:color="000000"/>
            </w:tcBorders>
            <w:shd w:val="clear" w:color="000000" w:fill="FFFFFF"/>
            <w:vAlign w:val="center"/>
            <w:hideMark/>
          </w:tcPr>
          <w:p w14:paraId="2DF890FA" w14:textId="77777777" w:rsidR="001416AA" w:rsidRPr="001416AA" w:rsidRDefault="001416AA" w:rsidP="001416AA">
            <w:pPr>
              <w:autoSpaceDE/>
              <w:autoSpaceDN/>
              <w:adjustRightInd/>
              <w:rPr>
                <w:rFonts w:ascii="Georgia" w:hAnsi="Georgia" w:cs="Arial"/>
                <w:color w:val="000000"/>
                <w:sz w:val="18"/>
                <w:szCs w:val="18"/>
              </w:rPr>
            </w:pPr>
            <w:r w:rsidRPr="001416AA">
              <w:rPr>
                <w:rFonts w:ascii="Georgia" w:hAnsi="Georgia" w:cs="Arial"/>
                <w:color w:val="000000"/>
                <w:sz w:val="18"/>
                <w:szCs w:val="18"/>
              </w:rPr>
              <w:t xml:space="preserve">ČR nabízí velkou škálu kvalitních služeb a destinací, které jsou snadno dostupné autem a mají své unikátní jedinečné charisma. </w:t>
            </w:r>
          </w:p>
        </w:tc>
        <w:tc>
          <w:tcPr>
            <w:tcW w:w="160" w:type="dxa"/>
            <w:vAlign w:val="center"/>
            <w:hideMark/>
          </w:tcPr>
          <w:p w14:paraId="33DE871C" w14:textId="77777777" w:rsidR="001416AA" w:rsidRPr="001416AA" w:rsidRDefault="001416AA" w:rsidP="001416AA">
            <w:pPr>
              <w:autoSpaceDE/>
              <w:autoSpaceDN/>
              <w:adjustRightInd/>
              <w:rPr>
                <w:sz w:val="20"/>
                <w:szCs w:val="20"/>
              </w:rPr>
            </w:pPr>
          </w:p>
        </w:tc>
      </w:tr>
      <w:tr w:rsidR="001416AA" w:rsidRPr="001416AA" w14:paraId="0C19AE5E" w14:textId="77777777" w:rsidTr="00CD62B7">
        <w:trPr>
          <w:trHeight w:val="5796"/>
        </w:trPr>
        <w:tc>
          <w:tcPr>
            <w:tcW w:w="3402" w:type="dxa"/>
            <w:tcBorders>
              <w:top w:val="nil"/>
              <w:left w:val="single" w:sz="8" w:space="0" w:color="auto"/>
              <w:bottom w:val="single" w:sz="4" w:space="0" w:color="auto"/>
              <w:right w:val="single" w:sz="4" w:space="0" w:color="auto"/>
            </w:tcBorders>
            <w:shd w:val="clear" w:color="000000" w:fill="FFFFFF"/>
            <w:vAlign w:val="center"/>
            <w:hideMark/>
          </w:tcPr>
          <w:p w14:paraId="338969DA" w14:textId="77777777" w:rsidR="001416AA" w:rsidRPr="001416AA" w:rsidRDefault="001416AA" w:rsidP="001416AA">
            <w:pPr>
              <w:autoSpaceDE/>
              <w:autoSpaceDN/>
              <w:adjustRightInd/>
              <w:rPr>
                <w:rFonts w:ascii="Georgia" w:hAnsi="Georgia" w:cs="Arial"/>
                <w:color w:val="000000"/>
                <w:sz w:val="18"/>
                <w:szCs w:val="18"/>
              </w:rPr>
            </w:pPr>
            <w:r w:rsidRPr="001416AA">
              <w:rPr>
                <w:rFonts w:ascii="Georgia" w:hAnsi="Georgia" w:cs="Arial"/>
                <w:b/>
                <w:bCs/>
                <w:color w:val="000000"/>
                <w:sz w:val="18"/>
                <w:szCs w:val="18"/>
              </w:rPr>
              <w:t>Mandatory</w:t>
            </w:r>
            <w:r w:rsidRPr="001416AA">
              <w:rPr>
                <w:rFonts w:ascii="Georgia" w:hAnsi="Georgia" w:cs="Arial"/>
                <w:color w:val="000000"/>
                <w:sz w:val="18"/>
                <w:szCs w:val="18"/>
              </w:rPr>
              <w:br/>
            </w:r>
            <w:r w:rsidRPr="001416AA">
              <w:rPr>
                <w:rFonts w:ascii="Georgia" w:hAnsi="Georgia" w:cs="Arial"/>
                <w:i/>
                <w:iCs/>
                <w:color w:val="000000"/>
                <w:sz w:val="18"/>
                <w:szCs w:val="18"/>
              </w:rPr>
              <w:t xml:space="preserve">Co musí /nesmí v objednané věci být. </w:t>
            </w:r>
          </w:p>
        </w:tc>
        <w:tc>
          <w:tcPr>
            <w:tcW w:w="5830" w:type="dxa"/>
            <w:gridSpan w:val="3"/>
            <w:tcBorders>
              <w:top w:val="single" w:sz="4" w:space="0" w:color="auto"/>
              <w:left w:val="nil"/>
              <w:bottom w:val="single" w:sz="4" w:space="0" w:color="auto"/>
              <w:right w:val="single" w:sz="8" w:space="0" w:color="000000"/>
            </w:tcBorders>
            <w:shd w:val="clear" w:color="000000" w:fill="FFFFFF"/>
            <w:vAlign w:val="center"/>
            <w:hideMark/>
          </w:tcPr>
          <w:p w14:paraId="39AE91C2" w14:textId="0EDFA37F" w:rsidR="001416AA" w:rsidRPr="001416AA" w:rsidRDefault="001416AA" w:rsidP="001416AA">
            <w:pPr>
              <w:autoSpaceDE/>
              <w:autoSpaceDN/>
              <w:adjustRightInd/>
              <w:rPr>
                <w:rFonts w:ascii="Georgia" w:hAnsi="Georgia" w:cs="Arial"/>
                <w:color w:val="000000"/>
                <w:sz w:val="16"/>
                <w:szCs w:val="16"/>
              </w:rPr>
            </w:pPr>
            <w:r w:rsidRPr="001416AA">
              <w:rPr>
                <w:rFonts w:ascii="Georgia" w:hAnsi="Georgia" w:cs="Arial"/>
                <w:color w:val="000000"/>
                <w:sz w:val="16"/>
                <w:szCs w:val="16"/>
              </w:rPr>
              <w:t>Náladové fotky, které prodají zážitek z cesty, bude upřesněno na PPM dle návrhu.</w:t>
            </w:r>
            <w:r w:rsidRPr="001416AA">
              <w:rPr>
                <w:rFonts w:ascii="Georgia" w:hAnsi="Georgia" w:cs="Arial"/>
                <w:b/>
                <w:bCs/>
                <w:color w:val="000000"/>
                <w:sz w:val="16"/>
                <w:szCs w:val="16"/>
              </w:rPr>
              <w:t xml:space="preserve"> Selfdrive: </w:t>
            </w:r>
            <w:r w:rsidRPr="001416AA">
              <w:rPr>
                <w:rFonts w:ascii="Georgia" w:hAnsi="Georgia" w:cs="Arial"/>
                <w:color w:val="000000"/>
                <w:sz w:val="16"/>
                <w:szCs w:val="16"/>
              </w:rPr>
              <w:t xml:space="preserve">Herci/komparz- evropské typy -rodiny s dětmi do 16ti let, aktivní 50+ věk;  páry (30-45), cestování se psem (auto i karavan), destinace z ptačí perspektivy (auto i karavan), infrastruktura spojená s přírodou, další možné aktivity poblíž, atraktivní pozadí, které je identifikovatelné pro ČR, bez alkoholu, pokud možné tak diverzita, bez brandu, český </w:t>
            </w:r>
            <w:r w:rsidR="006D3DAB" w:rsidRPr="001416AA">
              <w:rPr>
                <w:rFonts w:ascii="Georgia" w:hAnsi="Georgia" w:cs="Arial"/>
                <w:color w:val="000000"/>
                <w:sz w:val="16"/>
                <w:szCs w:val="16"/>
              </w:rPr>
              <w:t>automobil</w:t>
            </w:r>
            <w:r w:rsidRPr="001416AA">
              <w:rPr>
                <w:rFonts w:ascii="Georgia" w:hAnsi="Georgia" w:cs="Arial"/>
                <w:color w:val="000000"/>
                <w:sz w:val="16"/>
                <w:szCs w:val="16"/>
              </w:rPr>
              <w:t xml:space="preserve">, karavan, děti v autě, děti v okně auta, pes s vlajícíma ušima, záběry přes palubní desku s důrazem na destinaci, částečné využití kol (na střeše auta, za autem, turista </w:t>
            </w:r>
            <w:r w:rsidR="006D3DAB" w:rsidRPr="001416AA">
              <w:rPr>
                <w:rFonts w:ascii="Georgia" w:hAnsi="Georgia" w:cs="Arial"/>
                <w:color w:val="000000"/>
                <w:sz w:val="16"/>
                <w:szCs w:val="16"/>
              </w:rPr>
              <w:t>sundávajíc</w:t>
            </w:r>
            <w:r w:rsidRPr="001416AA">
              <w:rPr>
                <w:rFonts w:ascii="Georgia" w:hAnsi="Georgia" w:cs="Arial"/>
                <w:color w:val="000000"/>
                <w:sz w:val="16"/>
                <w:szCs w:val="16"/>
              </w:rPr>
              <w:t xml:space="preserve"> kola z auta, na část záběrů použít elektroauto/hybrid (ukázat připravenost infrastruktury pro tento druh cestování), ne stejná auta ve všech záběrech, část záběrů s karavanem/obytným vozem. Volnočasové oblečení, nikoli "český sportovní turista" - cestovatel ze světa by se tam měl najít (seveřan, jižan,</w:t>
            </w:r>
            <w:r w:rsidR="00240804">
              <w:rPr>
                <w:rFonts w:ascii="Georgia" w:hAnsi="Georgia" w:cs="Arial"/>
                <w:color w:val="000000"/>
                <w:sz w:val="16"/>
                <w:szCs w:val="16"/>
              </w:rPr>
              <w:t>..</w:t>
            </w:r>
            <w:r w:rsidRPr="001416AA">
              <w:rPr>
                <w:rFonts w:ascii="Georgia" w:hAnsi="Georgia" w:cs="Arial"/>
                <w:color w:val="000000"/>
                <w:sz w:val="16"/>
                <w:szCs w:val="16"/>
              </w:rPr>
              <w:t xml:space="preserve">.). </w:t>
            </w:r>
            <w:r w:rsidR="00240804" w:rsidRPr="001416AA">
              <w:rPr>
                <w:rFonts w:ascii="Georgia" w:hAnsi="Georgia" w:cs="Arial"/>
                <w:color w:val="000000"/>
                <w:sz w:val="16"/>
                <w:szCs w:val="16"/>
              </w:rPr>
              <w:t>Žena – ležérní</w:t>
            </w:r>
            <w:r w:rsidRPr="001416AA">
              <w:rPr>
                <w:rFonts w:ascii="Georgia" w:hAnsi="Georgia" w:cs="Arial"/>
                <w:color w:val="000000"/>
                <w:sz w:val="16"/>
                <w:szCs w:val="16"/>
              </w:rPr>
              <w:t xml:space="preserve"> šaty (např. košilové), nikoli legíny, pohodlná obuv, nikoli hiking/trekové boty. Kola běžně k sehnání v půjčovnách, nikoli specializovaná kola pro silniční/horskou cykloturistiku, střední hodnoty. </w:t>
            </w:r>
            <w:r w:rsidRPr="001416AA">
              <w:rPr>
                <w:rFonts w:ascii="Georgia" w:hAnsi="Georgia" w:cs="Arial"/>
                <w:b/>
                <w:bCs/>
                <w:color w:val="000000"/>
                <w:sz w:val="16"/>
                <w:szCs w:val="16"/>
              </w:rPr>
              <w:t xml:space="preserve">Fly and Drive: </w:t>
            </w:r>
            <w:r w:rsidRPr="001416AA">
              <w:rPr>
                <w:rFonts w:ascii="Georgia" w:hAnsi="Georgia" w:cs="Arial"/>
                <w:color w:val="000000"/>
                <w:sz w:val="16"/>
                <w:szCs w:val="16"/>
              </w:rPr>
              <w:t xml:space="preserve">Herci/komparz: evropské typy, 40+, rodiny s 2 dětmi 10-12 let, mladé páry, bez psa, po příletu zapůjčení auta/karavanu,  destinace z ptačí perspektivy (auto i karavan), infrastruktura spojená s přírodou, další možné aktivity poblíž, atraktivní pozadí, které je identifikovatelné pro ČR, bez alkoholu, pokud možné tak diverzita, bez brandu, český </w:t>
            </w:r>
            <w:r w:rsidR="00240804" w:rsidRPr="001416AA">
              <w:rPr>
                <w:rFonts w:ascii="Georgia" w:hAnsi="Georgia" w:cs="Arial"/>
                <w:color w:val="000000"/>
                <w:sz w:val="16"/>
                <w:szCs w:val="16"/>
              </w:rPr>
              <w:t>automobil</w:t>
            </w:r>
            <w:r w:rsidRPr="001416AA">
              <w:rPr>
                <w:rFonts w:ascii="Georgia" w:hAnsi="Georgia" w:cs="Arial"/>
                <w:color w:val="000000"/>
                <w:sz w:val="16"/>
                <w:szCs w:val="16"/>
              </w:rPr>
              <w:t xml:space="preserve">, karavan, děti v autě, děti v okně auta, záběry přes palubní desku s důrazem na destinaci, bez kol, na část záběrů použít elektroauto/hybrid (ukázat připravenost infrastruktury pro tento druh cestování), ne stejná auta ve všech záběrech, část záběrů s karavanem/obytným vozem. Volnočasové oblečení, nikoli "český sportovní turista" - cestovatel ze světa by se tam měl najít (seveřan, jižan,...). </w:t>
            </w:r>
            <w:r w:rsidR="00240804" w:rsidRPr="001416AA">
              <w:rPr>
                <w:rFonts w:ascii="Georgia" w:hAnsi="Georgia" w:cs="Arial"/>
                <w:color w:val="000000"/>
                <w:sz w:val="16"/>
                <w:szCs w:val="16"/>
              </w:rPr>
              <w:t>Žena – ležérní</w:t>
            </w:r>
            <w:r w:rsidRPr="001416AA">
              <w:rPr>
                <w:rFonts w:ascii="Georgia" w:hAnsi="Georgia" w:cs="Arial"/>
                <w:color w:val="000000"/>
                <w:sz w:val="16"/>
                <w:szCs w:val="16"/>
              </w:rPr>
              <w:t xml:space="preserve"> šaty (např. košilové), nikoli legíny, pohodlná obuv, nikoli hiking/trekové boty. </w:t>
            </w:r>
          </w:p>
        </w:tc>
        <w:tc>
          <w:tcPr>
            <w:tcW w:w="160" w:type="dxa"/>
            <w:vAlign w:val="center"/>
            <w:hideMark/>
          </w:tcPr>
          <w:p w14:paraId="791A96D7" w14:textId="77777777" w:rsidR="001416AA" w:rsidRPr="001416AA" w:rsidRDefault="001416AA" w:rsidP="001416AA">
            <w:pPr>
              <w:autoSpaceDE/>
              <w:autoSpaceDN/>
              <w:adjustRightInd/>
              <w:rPr>
                <w:sz w:val="20"/>
                <w:szCs w:val="20"/>
              </w:rPr>
            </w:pPr>
          </w:p>
        </w:tc>
      </w:tr>
      <w:tr w:rsidR="00CD62B7" w:rsidRPr="001416AA" w14:paraId="77BF1148" w14:textId="77777777" w:rsidTr="00CD62B7">
        <w:trPr>
          <w:trHeight w:val="837"/>
        </w:trPr>
        <w:tc>
          <w:tcPr>
            <w:tcW w:w="3402" w:type="dxa"/>
            <w:tcBorders>
              <w:top w:val="nil"/>
              <w:left w:val="single" w:sz="8" w:space="0" w:color="auto"/>
              <w:bottom w:val="single" w:sz="4" w:space="0" w:color="auto"/>
              <w:right w:val="single" w:sz="4" w:space="0" w:color="auto"/>
            </w:tcBorders>
            <w:shd w:val="clear" w:color="auto" w:fill="auto"/>
            <w:vAlign w:val="center"/>
            <w:hideMark/>
          </w:tcPr>
          <w:p w14:paraId="50431427" w14:textId="77777777" w:rsidR="001416AA" w:rsidRPr="001416AA" w:rsidRDefault="001416AA" w:rsidP="001416AA">
            <w:pPr>
              <w:autoSpaceDE/>
              <w:autoSpaceDN/>
              <w:adjustRightInd/>
              <w:rPr>
                <w:rFonts w:ascii="Georgia" w:hAnsi="Georgia" w:cs="Arial"/>
                <w:color w:val="000000"/>
                <w:sz w:val="18"/>
                <w:szCs w:val="18"/>
              </w:rPr>
            </w:pPr>
            <w:r w:rsidRPr="001416AA">
              <w:rPr>
                <w:rFonts w:ascii="Georgia" w:hAnsi="Georgia" w:cs="Arial"/>
                <w:b/>
                <w:bCs/>
                <w:color w:val="000000"/>
                <w:sz w:val="18"/>
                <w:szCs w:val="18"/>
              </w:rPr>
              <w:t>Budget</w:t>
            </w:r>
            <w:r w:rsidRPr="001416AA">
              <w:rPr>
                <w:rFonts w:ascii="Georgia" w:hAnsi="Georgia" w:cs="Arial"/>
                <w:color w:val="000000"/>
                <w:sz w:val="18"/>
                <w:szCs w:val="18"/>
              </w:rPr>
              <w:br/>
            </w:r>
            <w:r w:rsidRPr="001416AA">
              <w:rPr>
                <w:rFonts w:ascii="Georgia" w:hAnsi="Georgia" w:cs="Arial"/>
                <w:i/>
                <w:iCs/>
                <w:color w:val="000000"/>
                <w:sz w:val="18"/>
                <w:szCs w:val="18"/>
              </w:rPr>
              <w:t>Pokud je relevantní - uveďte rozpočet ze kterého má být objednaná věc hrazena.</w:t>
            </w:r>
          </w:p>
        </w:tc>
        <w:tc>
          <w:tcPr>
            <w:tcW w:w="5830" w:type="dxa"/>
            <w:gridSpan w:val="3"/>
            <w:tcBorders>
              <w:top w:val="single" w:sz="4" w:space="0" w:color="auto"/>
              <w:left w:val="nil"/>
              <w:bottom w:val="single" w:sz="4" w:space="0" w:color="auto"/>
              <w:right w:val="single" w:sz="8" w:space="0" w:color="000000"/>
            </w:tcBorders>
            <w:shd w:val="clear" w:color="000000" w:fill="FFFFFF"/>
            <w:vAlign w:val="center"/>
            <w:hideMark/>
          </w:tcPr>
          <w:p w14:paraId="38690B5D" w14:textId="77777777" w:rsidR="001416AA" w:rsidRPr="001416AA" w:rsidRDefault="001416AA" w:rsidP="001416AA">
            <w:pPr>
              <w:autoSpaceDE/>
              <w:autoSpaceDN/>
              <w:adjustRightInd/>
              <w:rPr>
                <w:rFonts w:ascii="Georgia" w:hAnsi="Georgia" w:cs="Arial"/>
                <w:color w:val="000000"/>
                <w:sz w:val="18"/>
                <w:szCs w:val="18"/>
              </w:rPr>
            </w:pPr>
            <w:r w:rsidRPr="001416AA">
              <w:rPr>
                <w:rFonts w:ascii="Georgia" w:hAnsi="Georgia" w:cs="Arial"/>
                <w:color w:val="000000"/>
                <w:sz w:val="18"/>
                <w:szCs w:val="18"/>
              </w:rPr>
              <w:t>Z rozpočtu marketingového oddělení - 24/410003</w:t>
            </w:r>
          </w:p>
        </w:tc>
        <w:tc>
          <w:tcPr>
            <w:tcW w:w="160" w:type="dxa"/>
            <w:vAlign w:val="center"/>
            <w:hideMark/>
          </w:tcPr>
          <w:p w14:paraId="30E5B78B" w14:textId="77777777" w:rsidR="001416AA" w:rsidRPr="001416AA" w:rsidRDefault="001416AA" w:rsidP="001416AA">
            <w:pPr>
              <w:autoSpaceDE/>
              <w:autoSpaceDN/>
              <w:adjustRightInd/>
              <w:rPr>
                <w:sz w:val="20"/>
                <w:szCs w:val="20"/>
              </w:rPr>
            </w:pPr>
          </w:p>
        </w:tc>
      </w:tr>
      <w:tr w:rsidR="001416AA" w:rsidRPr="001416AA" w14:paraId="5161E439" w14:textId="77777777" w:rsidTr="00CD62B7">
        <w:trPr>
          <w:trHeight w:val="1278"/>
        </w:trPr>
        <w:tc>
          <w:tcPr>
            <w:tcW w:w="3402" w:type="dxa"/>
            <w:tcBorders>
              <w:top w:val="nil"/>
              <w:left w:val="single" w:sz="8" w:space="0" w:color="auto"/>
              <w:bottom w:val="single" w:sz="4" w:space="0" w:color="auto"/>
              <w:right w:val="single" w:sz="4" w:space="0" w:color="auto"/>
            </w:tcBorders>
            <w:shd w:val="clear" w:color="000000" w:fill="FFFFFF"/>
            <w:vAlign w:val="center"/>
            <w:hideMark/>
          </w:tcPr>
          <w:p w14:paraId="7806E36D" w14:textId="77777777" w:rsidR="001416AA" w:rsidRPr="001416AA" w:rsidRDefault="001416AA" w:rsidP="001416AA">
            <w:pPr>
              <w:autoSpaceDE/>
              <w:autoSpaceDN/>
              <w:adjustRightInd/>
              <w:rPr>
                <w:rFonts w:ascii="Georgia" w:hAnsi="Georgia" w:cs="Arial"/>
                <w:color w:val="000000"/>
                <w:sz w:val="18"/>
                <w:szCs w:val="18"/>
              </w:rPr>
            </w:pPr>
            <w:r w:rsidRPr="001416AA">
              <w:rPr>
                <w:rFonts w:ascii="Georgia" w:hAnsi="Georgia" w:cs="Arial"/>
                <w:b/>
                <w:bCs/>
                <w:color w:val="000000"/>
                <w:sz w:val="18"/>
                <w:szCs w:val="18"/>
              </w:rPr>
              <w:t>Alternativně - co má zákazník udělat</w:t>
            </w:r>
            <w:r w:rsidRPr="001416AA">
              <w:rPr>
                <w:rFonts w:ascii="Georgia" w:hAnsi="Georgia" w:cs="Arial"/>
                <w:color w:val="000000"/>
                <w:sz w:val="18"/>
                <w:szCs w:val="18"/>
              </w:rPr>
              <w:br/>
            </w:r>
            <w:r w:rsidRPr="001416AA">
              <w:rPr>
                <w:rFonts w:ascii="Georgia" w:hAnsi="Georgia" w:cs="Arial"/>
                <w:i/>
                <w:iCs/>
                <w:color w:val="000000"/>
                <w:sz w:val="18"/>
                <w:szCs w:val="18"/>
              </w:rPr>
              <w:t xml:space="preserve">Pokud je to relevantní popište co by měl zákazník po zhlédnutí požadované věci udělat - např. navštívit web visitczechrepublic.com / jít do lokální cestovní kanceláře, ... </w:t>
            </w:r>
          </w:p>
        </w:tc>
        <w:tc>
          <w:tcPr>
            <w:tcW w:w="5830" w:type="dxa"/>
            <w:gridSpan w:val="3"/>
            <w:tcBorders>
              <w:top w:val="single" w:sz="4" w:space="0" w:color="auto"/>
              <w:left w:val="nil"/>
              <w:bottom w:val="single" w:sz="8" w:space="0" w:color="auto"/>
              <w:right w:val="single" w:sz="8" w:space="0" w:color="000000"/>
            </w:tcBorders>
            <w:shd w:val="clear" w:color="000000" w:fill="FFFFFF"/>
            <w:vAlign w:val="center"/>
            <w:hideMark/>
          </w:tcPr>
          <w:p w14:paraId="3B4FB892" w14:textId="77777777" w:rsidR="001416AA" w:rsidRPr="001416AA" w:rsidRDefault="001416AA" w:rsidP="001416AA">
            <w:pPr>
              <w:autoSpaceDE/>
              <w:autoSpaceDN/>
              <w:adjustRightInd/>
              <w:rPr>
                <w:rFonts w:ascii="Georgia" w:hAnsi="Georgia" w:cs="Arial"/>
                <w:color w:val="000000"/>
                <w:sz w:val="18"/>
                <w:szCs w:val="18"/>
              </w:rPr>
            </w:pPr>
            <w:r w:rsidRPr="001416AA">
              <w:rPr>
                <w:rFonts w:ascii="Georgia" w:hAnsi="Georgia" w:cs="Arial"/>
                <w:color w:val="000000"/>
                <w:sz w:val="18"/>
                <w:szCs w:val="18"/>
              </w:rPr>
              <w:t>rozhodnout se pro Česko jako pro místo k dovolené autem</w:t>
            </w:r>
          </w:p>
        </w:tc>
        <w:tc>
          <w:tcPr>
            <w:tcW w:w="160" w:type="dxa"/>
            <w:vAlign w:val="center"/>
            <w:hideMark/>
          </w:tcPr>
          <w:p w14:paraId="7C688922" w14:textId="77777777" w:rsidR="001416AA" w:rsidRPr="001416AA" w:rsidRDefault="001416AA" w:rsidP="001416AA">
            <w:pPr>
              <w:autoSpaceDE/>
              <w:autoSpaceDN/>
              <w:adjustRightInd/>
              <w:rPr>
                <w:sz w:val="20"/>
                <w:szCs w:val="20"/>
              </w:rPr>
            </w:pPr>
          </w:p>
        </w:tc>
      </w:tr>
      <w:tr w:rsidR="001416AA" w:rsidRPr="001416AA" w14:paraId="4BBF616B" w14:textId="77777777" w:rsidTr="00CD62B7">
        <w:trPr>
          <w:trHeight w:val="558"/>
        </w:trPr>
        <w:tc>
          <w:tcPr>
            <w:tcW w:w="9232" w:type="dxa"/>
            <w:gridSpan w:val="4"/>
            <w:tcBorders>
              <w:top w:val="single" w:sz="8" w:space="0" w:color="auto"/>
              <w:left w:val="single" w:sz="8" w:space="0" w:color="auto"/>
              <w:bottom w:val="single" w:sz="8" w:space="0" w:color="auto"/>
              <w:right w:val="single" w:sz="8" w:space="0" w:color="000000"/>
            </w:tcBorders>
            <w:shd w:val="clear" w:color="000000" w:fill="FDE9D9"/>
            <w:vAlign w:val="center"/>
            <w:hideMark/>
          </w:tcPr>
          <w:p w14:paraId="337D36C0" w14:textId="77777777" w:rsidR="001416AA" w:rsidRPr="001416AA" w:rsidRDefault="001416AA" w:rsidP="001416AA">
            <w:pPr>
              <w:autoSpaceDE/>
              <w:autoSpaceDN/>
              <w:adjustRightInd/>
              <w:rPr>
                <w:rFonts w:ascii="Georgia" w:hAnsi="Georgia" w:cs="Arial"/>
                <w:b/>
                <w:bCs/>
                <w:color w:val="000000"/>
                <w:sz w:val="18"/>
                <w:szCs w:val="18"/>
              </w:rPr>
            </w:pPr>
            <w:r w:rsidRPr="001416AA">
              <w:rPr>
                <w:rFonts w:ascii="Georgia" w:hAnsi="Georgia" w:cs="Arial"/>
                <w:b/>
                <w:bCs/>
                <w:color w:val="000000"/>
                <w:sz w:val="18"/>
                <w:szCs w:val="18"/>
              </w:rPr>
              <w:t>Technický popis objednané věci</w:t>
            </w:r>
          </w:p>
        </w:tc>
        <w:tc>
          <w:tcPr>
            <w:tcW w:w="160" w:type="dxa"/>
            <w:vAlign w:val="center"/>
            <w:hideMark/>
          </w:tcPr>
          <w:p w14:paraId="65AA27A2" w14:textId="77777777" w:rsidR="001416AA" w:rsidRPr="001416AA" w:rsidRDefault="001416AA" w:rsidP="001416AA">
            <w:pPr>
              <w:autoSpaceDE/>
              <w:autoSpaceDN/>
              <w:adjustRightInd/>
              <w:rPr>
                <w:sz w:val="20"/>
                <w:szCs w:val="20"/>
              </w:rPr>
            </w:pPr>
          </w:p>
        </w:tc>
      </w:tr>
      <w:tr w:rsidR="001416AA" w:rsidRPr="001416AA" w14:paraId="57C94A36" w14:textId="77777777" w:rsidTr="00CD62B7">
        <w:trPr>
          <w:trHeight w:val="631"/>
        </w:trPr>
        <w:tc>
          <w:tcPr>
            <w:tcW w:w="3402"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8093179" w14:textId="77777777" w:rsidR="001416AA" w:rsidRPr="001416AA" w:rsidRDefault="001416AA" w:rsidP="001416AA">
            <w:pPr>
              <w:autoSpaceDE/>
              <w:autoSpaceDN/>
              <w:adjustRightInd/>
              <w:rPr>
                <w:rFonts w:ascii="Georgia" w:hAnsi="Georgia" w:cs="Arial"/>
                <w:color w:val="000000"/>
                <w:sz w:val="18"/>
                <w:szCs w:val="18"/>
              </w:rPr>
            </w:pPr>
            <w:r w:rsidRPr="001416AA">
              <w:rPr>
                <w:rFonts w:ascii="Georgia" w:hAnsi="Georgia" w:cs="Arial"/>
                <w:color w:val="000000"/>
                <w:sz w:val="18"/>
                <w:szCs w:val="18"/>
              </w:rPr>
              <w:t>Typ objednávané věci</w:t>
            </w:r>
          </w:p>
        </w:tc>
        <w:tc>
          <w:tcPr>
            <w:tcW w:w="5830" w:type="dxa"/>
            <w:gridSpan w:val="3"/>
            <w:tcBorders>
              <w:top w:val="single" w:sz="8" w:space="0" w:color="auto"/>
              <w:left w:val="nil"/>
              <w:bottom w:val="single" w:sz="4" w:space="0" w:color="auto"/>
              <w:right w:val="single" w:sz="8" w:space="0" w:color="000000"/>
            </w:tcBorders>
            <w:shd w:val="clear" w:color="000000" w:fill="FFFFFF"/>
            <w:vAlign w:val="center"/>
            <w:hideMark/>
          </w:tcPr>
          <w:p w14:paraId="63BB9C23" w14:textId="77777777" w:rsidR="001416AA" w:rsidRPr="001416AA" w:rsidRDefault="001416AA" w:rsidP="001416AA">
            <w:pPr>
              <w:autoSpaceDE/>
              <w:autoSpaceDN/>
              <w:adjustRightInd/>
              <w:jc w:val="center"/>
              <w:rPr>
                <w:rFonts w:ascii="Georgia" w:hAnsi="Georgia" w:cs="Arial"/>
                <w:color w:val="000000"/>
                <w:sz w:val="18"/>
                <w:szCs w:val="18"/>
              </w:rPr>
            </w:pPr>
            <w:r w:rsidRPr="001416AA">
              <w:rPr>
                <w:rFonts w:ascii="Georgia" w:hAnsi="Georgia" w:cs="Arial"/>
                <w:color w:val="000000"/>
                <w:sz w:val="18"/>
                <w:szCs w:val="18"/>
              </w:rPr>
              <w:t>fotoprodukce</w:t>
            </w:r>
          </w:p>
        </w:tc>
        <w:tc>
          <w:tcPr>
            <w:tcW w:w="160" w:type="dxa"/>
            <w:vAlign w:val="center"/>
            <w:hideMark/>
          </w:tcPr>
          <w:p w14:paraId="2F61D8DC" w14:textId="77777777" w:rsidR="001416AA" w:rsidRPr="001416AA" w:rsidRDefault="001416AA" w:rsidP="001416AA">
            <w:pPr>
              <w:autoSpaceDE/>
              <w:autoSpaceDN/>
              <w:adjustRightInd/>
              <w:rPr>
                <w:sz w:val="20"/>
                <w:szCs w:val="20"/>
              </w:rPr>
            </w:pPr>
          </w:p>
        </w:tc>
      </w:tr>
      <w:tr w:rsidR="001416AA" w:rsidRPr="001416AA" w14:paraId="51FC081C" w14:textId="77777777" w:rsidTr="00CD62B7">
        <w:trPr>
          <w:trHeight w:val="631"/>
        </w:trPr>
        <w:tc>
          <w:tcPr>
            <w:tcW w:w="3402" w:type="dxa"/>
            <w:tcBorders>
              <w:top w:val="nil"/>
              <w:left w:val="single" w:sz="8" w:space="0" w:color="auto"/>
              <w:bottom w:val="single" w:sz="4" w:space="0" w:color="auto"/>
              <w:right w:val="single" w:sz="4" w:space="0" w:color="auto"/>
            </w:tcBorders>
            <w:shd w:val="clear" w:color="000000" w:fill="FFFFFF"/>
            <w:vAlign w:val="center"/>
            <w:hideMark/>
          </w:tcPr>
          <w:p w14:paraId="6030CEBC" w14:textId="77777777" w:rsidR="001416AA" w:rsidRPr="001416AA" w:rsidRDefault="001416AA" w:rsidP="001416AA">
            <w:pPr>
              <w:autoSpaceDE/>
              <w:autoSpaceDN/>
              <w:adjustRightInd/>
              <w:rPr>
                <w:rFonts w:ascii="Georgia" w:hAnsi="Georgia" w:cs="Arial"/>
                <w:color w:val="000000"/>
                <w:sz w:val="18"/>
                <w:szCs w:val="18"/>
              </w:rPr>
            </w:pPr>
            <w:r w:rsidRPr="001416AA">
              <w:rPr>
                <w:rFonts w:ascii="Georgia" w:hAnsi="Georgia" w:cs="Arial"/>
                <w:color w:val="000000"/>
                <w:sz w:val="18"/>
                <w:szCs w:val="18"/>
              </w:rPr>
              <w:t>Uveďte rozměr a v jakých jednotkách je daný rozměr uveden (centimetry, metry, mm, pixely)</w:t>
            </w:r>
          </w:p>
        </w:tc>
        <w:tc>
          <w:tcPr>
            <w:tcW w:w="5830" w:type="dxa"/>
            <w:gridSpan w:val="3"/>
            <w:tcBorders>
              <w:top w:val="single" w:sz="4" w:space="0" w:color="auto"/>
              <w:left w:val="nil"/>
              <w:bottom w:val="single" w:sz="4" w:space="0" w:color="auto"/>
              <w:right w:val="single" w:sz="8" w:space="0" w:color="000000"/>
            </w:tcBorders>
            <w:shd w:val="clear" w:color="000000" w:fill="FFFFFF"/>
            <w:vAlign w:val="center"/>
            <w:hideMark/>
          </w:tcPr>
          <w:p w14:paraId="4B77E953" w14:textId="77777777" w:rsidR="001416AA" w:rsidRPr="001416AA" w:rsidRDefault="001416AA" w:rsidP="001416AA">
            <w:pPr>
              <w:autoSpaceDE/>
              <w:autoSpaceDN/>
              <w:adjustRightInd/>
              <w:jc w:val="center"/>
              <w:rPr>
                <w:rFonts w:ascii="Georgia" w:hAnsi="Georgia" w:cs="Arial"/>
                <w:color w:val="000000"/>
                <w:sz w:val="18"/>
                <w:szCs w:val="18"/>
              </w:rPr>
            </w:pPr>
            <w:r w:rsidRPr="001416AA">
              <w:rPr>
                <w:rFonts w:ascii="Georgia" w:hAnsi="Georgia" w:cs="Arial"/>
                <w:color w:val="000000"/>
                <w:sz w:val="18"/>
                <w:szCs w:val="18"/>
              </w:rPr>
              <w:t> </w:t>
            </w:r>
          </w:p>
        </w:tc>
        <w:tc>
          <w:tcPr>
            <w:tcW w:w="160" w:type="dxa"/>
            <w:vAlign w:val="center"/>
            <w:hideMark/>
          </w:tcPr>
          <w:p w14:paraId="523EE5A0" w14:textId="77777777" w:rsidR="001416AA" w:rsidRPr="001416AA" w:rsidRDefault="001416AA" w:rsidP="001416AA">
            <w:pPr>
              <w:autoSpaceDE/>
              <w:autoSpaceDN/>
              <w:adjustRightInd/>
              <w:rPr>
                <w:sz w:val="20"/>
                <w:szCs w:val="20"/>
              </w:rPr>
            </w:pPr>
          </w:p>
        </w:tc>
      </w:tr>
      <w:tr w:rsidR="001416AA" w:rsidRPr="001416AA" w14:paraId="4DD712D9" w14:textId="77777777" w:rsidTr="00CD62B7">
        <w:trPr>
          <w:trHeight w:val="631"/>
        </w:trPr>
        <w:tc>
          <w:tcPr>
            <w:tcW w:w="3402" w:type="dxa"/>
            <w:tcBorders>
              <w:top w:val="nil"/>
              <w:left w:val="single" w:sz="8" w:space="0" w:color="auto"/>
              <w:bottom w:val="nil"/>
              <w:right w:val="single" w:sz="4" w:space="0" w:color="auto"/>
            </w:tcBorders>
            <w:shd w:val="clear" w:color="000000" w:fill="FFFFFF"/>
            <w:vAlign w:val="center"/>
            <w:hideMark/>
          </w:tcPr>
          <w:p w14:paraId="4CD003F8" w14:textId="77777777" w:rsidR="001416AA" w:rsidRPr="001416AA" w:rsidRDefault="001416AA" w:rsidP="001416AA">
            <w:pPr>
              <w:autoSpaceDE/>
              <w:autoSpaceDN/>
              <w:adjustRightInd/>
              <w:rPr>
                <w:rFonts w:ascii="Georgia" w:hAnsi="Georgia" w:cs="Arial"/>
                <w:color w:val="000000"/>
                <w:sz w:val="18"/>
                <w:szCs w:val="18"/>
              </w:rPr>
            </w:pPr>
            <w:r w:rsidRPr="001416AA">
              <w:rPr>
                <w:rFonts w:ascii="Georgia" w:hAnsi="Georgia" w:cs="Arial"/>
                <w:color w:val="000000"/>
                <w:sz w:val="18"/>
                <w:szCs w:val="18"/>
              </w:rPr>
              <w:t>Další specifikace (u videa např. požadovaná délka videa, jazyková mutace, ...)</w:t>
            </w:r>
          </w:p>
        </w:tc>
        <w:tc>
          <w:tcPr>
            <w:tcW w:w="5830" w:type="dxa"/>
            <w:gridSpan w:val="3"/>
            <w:tcBorders>
              <w:top w:val="single" w:sz="4" w:space="0" w:color="auto"/>
              <w:left w:val="nil"/>
              <w:bottom w:val="single" w:sz="4" w:space="0" w:color="auto"/>
              <w:right w:val="single" w:sz="8" w:space="0" w:color="000000"/>
            </w:tcBorders>
            <w:shd w:val="clear" w:color="000000" w:fill="FFFFFF"/>
            <w:vAlign w:val="center"/>
            <w:hideMark/>
          </w:tcPr>
          <w:p w14:paraId="63352D37" w14:textId="77777777" w:rsidR="001416AA" w:rsidRPr="001416AA" w:rsidRDefault="001416AA" w:rsidP="001416AA">
            <w:pPr>
              <w:autoSpaceDE/>
              <w:autoSpaceDN/>
              <w:adjustRightInd/>
              <w:jc w:val="center"/>
              <w:rPr>
                <w:rFonts w:ascii="Georgia" w:hAnsi="Georgia" w:cs="Arial"/>
                <w:color w:val="000000"/>
                <w:sz w:val="18"/>
                <w:szCs w:val="18"/>
              </w:rPr>
            </w:pPr>
            <w:r w:rsidRPr="001416AA">
              <w:rPr>
                <w:rFonts w:ascii="Georgia" w:hAnsi="Georgia" w:cs="Arial"/>
                <w:color w:val="000000"/>
                <w:sz w:val="18"/>
                <w:szCs w:val="18"/>
              </w:rPr>
              <w:t>min. 20 ks fotografií</w:t>
            </w:r>
          </w:p>
        </w:tc>
        <w:tc>
          <w:tcPr>
            <w:tcW w:w="160" w:type="dxa"/>
            <w:vAlign w:val="center"/>
            <w:hideMark/>
          </w:tcPr>
          <w:p w14:paraId="0A1474F2" w14:textId="77777777" w:rsidR="001416AA" w:rsidRPr="001416AA" w:rsidRDefault="001416AA" w:rsidP="001416AA">
            <w:pPr>
              <w:autoSpaceDE/>
              <w:autoSpaceDN/>
              <w:adjustRightInd/>
              <w:rPr>
                <w:sz w:val="20"/>
                <w:szCs w:val="20"/>
              </w:rPr>
            </w:pPr>
          </w:p>
        </w:tc>
      </w:tr>
      <w:tr w:rsidR="001416AA" w:rsidRPr="001416AA" w14:paraId="43D6FF46" w14:textId="77777777" w:rsidTr="00CD62B7">
        <w:trPr>
          <w:trHeight w:val="631"/>
        </w:trPr>
        <w:tc>
          <w:tcPr>
            <w:tcW w:w="3402" w:type="dxa"/>
            <w:tcBorders>
              <w:top w:val="single" w:sz="4" w:space="0" w:color="auto"/>
              <w:left w:val="single" w:sz="8" w:space="0" w:color="auto"/>
              <w:bottom w:val="nil"/>
              <w:right w:val="single" w:sz="4" w:space="0" w:color="auto"/>
            </w:tcBorders>
            <w:shd w:val="clear" w:color="000000" w:fill="FFFFFF"/>
            <w:vAlign w:val="center"/>
            <w:hideMark/>
          </w:tcPr>
          <w:p w14:paraId="4EFAEBBE" w14:textId="77777777" w:rsidR="001416AA" w:rsidRPr="001416AA" w:rsidRDefault="001416AA" w:rsidP="001416AA">
            <w:pPr>
              <w:autoSpaceDE/>
              <w:autoSpaceDN/>
              <w:adjustRightInd/>
              <w:rPr>
                <w:rFonts w:ascii="Georgia" w:hAnsi="Georgia" w:cs="Arial"/>
                <w:color w:val="000000"/>
                <w:sz w:val="18"/>
                <w:szCs w:val="18"/>
              </w:rPr>
            </w:pPr>
            <w:r w:rsidRPr="001416AA">
              <w:rPr>
                <w:rFonts w:ascii="Georgia" w:hAnsi="Georgia" w:cs="Arial"/>
                <w:color w:val="000000"/>
                <w:sz w:val="18"/>
                <w:szCs w:val="18"/>
              </w:rPr>
              <w:t>Orientace (na výšku/na šířku)</w:t>
            </w:r>
          </w:p>
        </w:tc>
        <w:tc>
          <w:tcPr>
            <w:tcW w:w="5830" w:type="dxa"/>
            <w:gridSpan w:val="3"/>
            <w:tcBorders>
              <w:top w:val="single" w:sz="4" w:space="0" w:color="auto"/>
              <w:left w:val="nil"/>
              <w:bottom w:val="single" w:sz="4" w:space="0" w:color="auto"/>
              <w:right w:val="single" w:sz="8" w:space="0" w:color="000000"/>
            </w:tcBorders>
            <w:shd w:val="clear" w:color="000000" w:fill="FFFFFF"/>
            <w:vAlign w:val="center"/>
            <w:hideMark/>
          </w:tcPr>
          <w:p w14:paraId="0B32BADB" w14:textId="77777777" w:rsidR="001416AA" w:rsidRPr="001416AA" w:rsidRDefault="001416AA" w:rsidP="001416AA">
            <w:pPr>
              <w:autoSpaceDE/>
              <w:autoSpaceDN/>
              <w:adjustRightInd/>
              <w:jc w:val="center"/>
              <w:rPr>
                <w:rFonts w:ascii="Georgia" w:hAnsi="Georgia" w:cs="Arial"/>
                <w:color w:val="000000"/>
                <w:sz w:val="18"/>
                <w:szCs w:val="18"/>
              </w:rPr>
            </w:pPr>
            <w:r w:rsidRPr="001416AA">
              <w:rPr>
                <w:rFonts w:ascii="Georgia" w:hAnsi="Georgia" w:cs="Arial"/>
                <w:color w:val="000000"/>
                <w:sz w:val="18"/>
                <w:szCs w:val="18"/>
              </w:rPr>
              <w:t>na šírku i na výšku</w:t>
            </w:r>
          </w:p>
        </w:tc>
        <w:tc>
          <w:tcPr>
            <w:tcW w:w="160" w:type="dxa"/>
            <w:vAlign w:val="center"/>
            <w:hideMark/>
          </w:tcPr>
          <w:p w14:paraId="34372D70" w14:textId="77777777" w:rsidR="001416AA" w:rsidRPr="001416AA" w:rsidRDefault="001416AA" w:rsidP="001416AA">
            <w:pPr>
              <w:autoSpaceDE/>
              <w:autoSpaceDN/>
              <w:adjustRightInd/>
              <w:rPr>
                <w:sz w:val="20"/>
                <w:szCs w:val="20"/>
              </w:rPr>
            </w:pPr>
          </w:p>
        </w:tc>
      </w:tr>
      <w:tr w:rsidR="001416AA" w:rsidRPr="001416AA" w14:paraId="29D5095D" w14:textId="77777777" w:rsidTr="00CD62B7">
        <w:trPr>
          <w:trHeight w:val="631"/>
        </w:trPr>
        <w:tc>
          <w:tcPr>
            <w:tcW w:w="3402" w:type="dxa"/>
            <w:tcBorders>
              <w:top w:val="single" w:sz="4" w:space="0" w:color="auto"/>
              <w:left w:val="single" w:sz="8" w:space="0" w:color="auto"/>
              <w:bottom w:val="single" w:sz="8" w:space="0" w:color="auto"/>
              <w:right w:val="single" w:sz="4" w:space="0" w:color="auto"/>
            </w:tcBorders>
            <w:shd w:val="clear" w:color="000000" w:fill="FFFFFF"/>
            <w:vAlign w:val="center"/>
            <w:hideMark/>
          </w:tcPr>
          <w:p w14:paraId="2A0BF540" w14:textId="77777777" w:rsidR="001416AA" w:rsidRPr="001416AA" w:rsidRDefault="001416AA" w:rsidP="001416AA">
            <w:pPr>
              <w:autoSpaceDE/>
              <w:autoSpaceDN/>
              <w:adjustRightInd/>
              <w:rPr>
                <w:rFonts w:ascii="Georgia" w:hAnsi="Georgia" w:cs="Arial"/>
                <w:color w:val="000000"/>
                <w:sz w:val="18"/>
                <w:szCs w:val="18"/>
              </w:rPr>
            </w:pPr>
            <w:r w:rsidRPr="001416AA">
              <w:rPr>
                <w:rFonts w:ascii="Georgia" w:hAnsi="Georgia" w:cs="Arial"/>
                <w:color w:val="000000"/>
                <w:sz w:val="18"/>
                <w:szCs w:val="18"/>
              </w:rPr>
              <w:t>Datový formát  (pokud je to relevantní , např. jpg, PDF, gif, mp4, ai, …)</w:t>
            </w:r>
          </w:p>
        </w:tc>
        <w:tc>
          <w:tcPr>
            <w:tcW w:w="5830" w:type="dxa"/>
            <w:gridSpan w:val="3"/>
            <w:tcBorders>
              <w:top w:val="single" w:sz="4" w:space="0" w:color="auto"/>
              <w:left w:val="nil"/>
              <w:bottom w:val="single" w:sz="4" w:space="0" w:color="auto"/>
              <w:right w:val="single" w:sz="8" w:space="0" w:color="000000"/>
            </w:tcBorders>
            <w:shd w:val="clear" w:color="000000" w:fill="FFFFFF"/>
            <w:vAlign w:val="center"/>
            <w:hideMark/>
          </w:tcPr>
          <w:p w14:paraId="27CC6368" w14:textId="77777777" w:rsidR="001416AA" w:rsidRPr="001416AA" w:rsidRDefault="001416AA" w:rsidP="001416AA">
            <w:pPr>
              <w:autoSpaceDE/>
              <w:autoSpaceDN/>
              <w:adjustRightInd/>
              <w:jc w:val="center"/>
              <w:rPr>
                <w:rFonts w:ascii="Georgia" w:hAnsi="Georgia" w:cs="Arial"/>
                <w:color w:val="000000"/>
                <w:sz w:val="18"/>
                <w:szCs w:val="18"/>
              </w:rPr>
            </w:pPr>
            <w:r w:rsidRPr="001416AA">
              <w:rPr>
                <w:rFonts w:ascii="Georgia" w:hAnsi="Georgia" w:cs="Arial"/>
                <w:color w:val="000000"/>
                <w:sz w:val="18"/>
                <w:szCs w:val="18"/>
              </w:rPr>
              <w:t>jpg.,tiff, min. 300 dpi</w:t>
            </w:r>
          </w:p>
        </w:tc>
        <w:tc>
          <w:tcPr>
            <w:tcW w:w="160" w:type="dxa"/>
            <w:vAlign w:val="center"/>
            <w:hideMark/>
          </w:tcPr>
          <w:p w14:paraId="670E4760" w14:textId="77777777" w:rsidR="001416AA" w:rsidRPr="001416AA" w:rsidRDefault="001416AA" w:rsidP="001416AA">
            <w:pPr>
              <w:autoSpaceDE/>
              <w:autoSpaceDN/>
              <w:adjustRightInd/>
              <w:rPr>
                <w:sz w:val="20"/>
                <w:szCs w:val="20"/>
              </w:rPr>
            </w:pPr>
          </w:p>
        </w:tc>
      </w:tr>
      <w:tr w:rsidR="001416AA" w:rsidRPr="001416AA" w14:paraId="098F9E18" w14:textId="77777777" w:rsidTr="00CD62B7">
        <w:trPr>
          <w:trHeight w:val="631"/>
        </w:trPr>
        <w:tc>
          <w:tcPr>
            <w:tcW w:w="3402" w:type="dxa"/>
            <w:tcBorders>
              <w:top w:val="single" w:sz="4" w:space="0" w:color="auto"/>
              <w:left w:val="single" w:sz="8" w:space="0" w:color="auto"/>
              <w:bottom w:val="single" w:sz="8" w:space="0" w:color="auto"/>
              <w:right w:val="single" w:sz="4" w:space="0" w:color="auto"/>
            </w:tcBorders>
            <w:shd w:val="clear" w:color="000000" w:fill="FFFFFF"/>
            <w:vAlign w:val="center"/>
            <w:hideMark/>
          </w:tcPr>
          <w:p w14:paraId="6CD5064E" w14:textId="77777777" w:rsidR="001416AA" w:rsidRPr="001416AA" w:rsidRDefault="001416AA" w:rsidP="001416AA">
            <w:pPr>
              <w:autoSpaceDE/>
              <w:autoSpaceDN/>
              <w:adjustRightInd/>
              <w:rPr>
                <w:rFonts w:ascii="Georgia" w:hAnsi="Georgia" w:cs="Arial"/>
                <w:color w:val="000000"/>
                <w:sz w:val="18"/>
                <w:szCs w:val="18"/>
              </w:rPr>
            </w:pPr>
            <w:r w:rsidRPr="001416AA">
              <w:rPr>
                <w:rFonts w:ascii="Georgia" w:hAnsi="Georgia" w:cs="Arial"/>
                <w:color w:val="000000"/>
                <w:sz w:val="18"/>
                <w:szCs w:val="18"/>
              </w:rPr>
              <w:lastRenderedPageBreak/>
              <w:t>Specifikace týkající se užití - komerční/nekomerční/případné navazující licence</w:t>
            </w:r>
          </w:p>
        </w:tc>
        <w:tc>
          <w:tcPr>
            <w:tcW w:w="5830" w:type="dxa"/>
            <w:gridSpan w:val="3"/>
            <w:tcBorders>
              <w:top w:val="single" w:sz="4" w:space="0" w:color="auto"/>
              <w:left w:val="nil"/>
              <w:bottom w:val="single" w:sz="4" w:space="0" w:color="auto"/>
              <w:right w:val="single" w:sz="8" w:space="0" w:color="000000"/>
            </w:tcBorders>
            <w:shd w:val="clear" w:color="000000" w:fill="FFFFFF"/>
            <w:vAlign w:val="center"/>
            <w:hideMark/>
          </w:tcPr>
          <w:p w14:paraId="435FD027" w14:textId="77777777" w:rsidR="001416AA" w:rsidRPr="001416AA" w:rsidRDefault="001416AA" w:rsidP="001416AA">
            <w:pPr>
              <w:autoSpaceDE/>
              <w:autoSpaceDN/>
              <w:adjustRightInd/>
              <w:jc w:val="center"/>
              <w:rPr>
                <w:rFonts w:ascii="Georgia" w:hAnsi="Georgia" w:cs="Arial"/>
                <w:color w:val="000000"/>
                <w:sz w:val="18"/>
                <w:szCs w:val="18"/>
              </w:rPr>
            </w:pPr>
            <w:r w:rsidRPr="001416AA">
              <w:rPr>
                <w:rFonts w:ascii="Georgia" w:hAnsi="Georgia" w:cs="Arial"/>
                <w:color w:val="000000"/>
                <w:sz w:val="18"/>
                <w:szCs w:val="18"/>
              </w:rPr>
              <w:t>komerční užití, neomezená licence na celý svět, časově neomezená</w:t>
            </w:r>
          </w:p>
        </w:tc>
        <w:tc>
          <w:tcPr>
            <w:tcW w:w="160" w:type="dxa"/>
            <w:vAlign w:val="center"/>
            <w:hideMark/>
          </w:tcPr>
          <w:p w14:paraId="4DC13EB6" w14:textId="77777777" w:rsidR="001416AA" w:rsidRPr="001416AA" w:rsidRDefault="001416AA" w:rsidP="001416AA">
            <w:pPr>
              <w:autoSpaceDE/>
              <w:autoSpaceDN/>
              <w:adjustRightInd/>
              <w:rPr>
                <w:sz w:val="20"/>
                <w:szCs w:val="20"/>
              </w:rPr>
            </w:pPr>
          </w:p>
        </w:tc>
      </w:tr>
      <w:tr w:rsidR="001416AA" w:rsidRPr="001416AA" w14:paraId="338808F9" w14:textId="77777777" w:rsidTr="00CD62B7">
        <w:trPr>
          <w:trHeight w:val="631"/>
        </w:trPr>
        <w:tc>
          <w:tcPr>
            <w:tcW w:w="3402" w:type="dxa"/>
            <w:tcBorders>
              <w:top w:val="single" w:sz="4" w:space="0" w:color="auto"/>
              <w:left w:val="single" w:sz="8" w:space="0" w:color="auto"/>
              <w:bottom w:val="single" w:sz="8" w:space="0" w:color="auto"/>
              <w:right w:val="single" w:sz="4" w:space="0" w:color="auto"/>
            </w:tcBorders>
            <w:shd w:val="clear" w:color="000000" w:fill="FFFFFF"/>
            <w:vAlign w:val="center"/>
            <w:hideMark/>
          </w:tcPr>
          <w:p w14:paraId="65B0A741" w14:textId="77777777" w:rsidR="001416AA" w:rsidRPr="001416AA" w:rsidRDefault="001416AA" w:rsidP="001416AA">
            <w:pPr>
              <w:autoSpaceDE/>
              <w:autoSpaceDN/>
              <w:adjustRightInd/>
              <w:rPr>
                <w:rFonts w:ascii="Georgia" w:hAnsi="Georgia" w:cs="Arial"/>
                <w:color w:val="000000"/>
                <w:sz w:val="18"/>
                <w:szCs w:val="18"/>
              </w:rPr>
            </w:pPr>
            <w:r w:rsidRPr="001416AA">
              <w:rPr>
                <w:rFonts w:ascii="Georgia" w:hAnsi="Georgia" w:cs="Arial"/>
                <w:color w:val="000000"/>
                <w:sz w:val="18"/>
                <w:szCs w:val="18"/>
              </w:rPr>
              <w:t xml:space="preserve">Existuje nějaké technické omezení (uveďte pokud je to relevantní - např. fotku lze tisknout pouze dvoubarevně) </w:t>
            </w:r>
          </w:p>
        </w:tc>
        <w:tc>
          <w:tcPr>
            <w:tcW w:w="5830" w:type="dxa"/>
            <w:gridSpan w:val="3"/>
            <w:tcBorders>
              <w:top w:val="single" w:sz="4" w:space="0" w:color="auto"/>
              <w:left w:val="nil"/>
              <w:bottom w:val="single" w:sz="8" w:space="0" w:color="auto"/>
              <w:right w:val="single" w:sz="8" w:space="0" w:color="000000"/>
            </w:tcBorders>
            <w:shd w:val="clear" w:color="000000" w:fill="FFFFFF"/>
            <w:vAlign w:val="center"/>
            <w:hideMark/>
          </w:tcPr>
          <w:p w14:paraId="450D4CB8" w14:textId="14EEC289" w:rsidR="001416AA" w:rsidRPr="001416AA" w:rsidRDefault="00AF725C" w:rsidP="001416AA">
            <w:pPr>
              <w:autoSpaceDE/>
              <w:autoSpaceDN/>
              <w:adjustRightInd/>
              <w:jc w:val="center"/>
              <w:rPr>
                <w:rFonts w:ascii="Georgia" w:hAnsi="Georgia" w:cs="Arial"/>
                <w:color w:val="000000"/>
                <w:sz w:val="18"/>
                <w:szCs w:val="18"/>
              </w:rPr>
            </w:pPr>
            <w:r>
              <w:rPr>
                <w:rFonts w:ascii="Georgia" w:hAnsi="Georgia" w:cs="Arial"/>
                <w:color w:val="000000"/>
                <w:sz w:val="18"/>
                <w:szCs w:val="18"/>
              </w:rPr>
              <w:t>x</w:t>
            </w:r>
            <w:r w:rsidR="001416AA" w:rsidRPr="001416AA">
              <w:rPr>
                <w:rFonts w:ascii="Georgia" w:hAnsi="Georgia" w:cs="Arial"/>
                <w:color w:val="000000"/>
                <w:sz w:val="18"/>
                <w:szCs w:val="18"/>
              </w:rPr>
              <w:t> </w:t>
            </w:r>
          </w:p>
        </w:tc>
        <w:tc>
          <w:tcPr>
            <w:tcW w:w="160" w:type="dxa"/>
            <w:vAlign w:val="center"/>
            <w:hideMark/>
          </w:tcPr>
          <w:p w14:paraId="2A44FC19" w14:textId="77777777" w:rsidR="001416AA" w:rsidRPr="001416AA" w:rsidRDefault="001416AA" w:rsidP="001416AA">
            <w:pPr>
              <w:autoSpaceDE/>
              <w:autoSpaceDN/>
              <w:adjustRightInd/>
              <w:rPr>
                <w:sz w:val="20"/>
                <w:szCs w:val="20"/>
              </w:rPr>
            </w:pPr>
          </w:p>
        </w:tc>
      </w:tr>
      <w:tr w:rsidR="001416AA" w:rsidRPr="001416AA" w14:paraId="65017893" w14:textId="77777777" w:rsidTr="00CD62B7">
        <w:trPr>
          <w:trHeight w:val="558"/>
        </w:trPr>
        <w:tc>
          <w:tcPr>
            <w:tcW w:w="9232" w:type="dxa"/>
            <w:gridSpan w:val="4"/>
            <w:tcBorders>
              <w:top w:val="single" w:sz="8" w:space="0" w:color="auto"/>
              <w:left w:val="single" w:sz="8" w:space="0" w:color="auto"/>
              <w:bottom w:val="single" w:sz="8" w:space="0" w:color="auto"/>
              <w:right w:val="single" w:sz="8" w:space="0" w:color="000000"/>
            </w:tcBorders>
            <w:shd w:val="clear" w:color="000000" w:fill="FDE9D9"/>
            <w:vAlign w:val="center"/>
            <w:hideMark/>
          </w:tcPr>
          <w:p w14:paraId="04CD13A6" w14:textId="77777777" w:rsidR="001416AA" w:rsidRPr="001416AA" w:rsidRDefault="001416AA" w:rsidP="001416AA">
            <w:pPr>
              <w:autoSpaceDE/>
              <w:autoSpaceDN/>
              <w:adjustRightInd/>
              <w:rPr>
                <w:rFonts w:ascii="Georgia" w:hAnsi="Georgia" w:cs="Arial"/>
                <w:b/>
                <w:bCs/>
                <w:color w:val="000000"/>
                <w:sz w:val="18"/>
                <w:szCs w:val="18"/>
              </w:rPr>
            </w:pPr>
            <w:r w:rsidRPr="001416AA">
              <w:rPr>
                <w:rFonts w:ascii="Georgia" w:hAnsi="Georgia" w:cs="Arial"/>
                <w:b/>
                <w:bCs/>
                <w:color w:val="000000"/>
                <w:sz w:val="18"/>
                <w:szCs w:val="18"/>
              </w:rPr>
              <w:t xml:space="preserve">Další požadavky </w:t>
            </w:r>
          </w:p>
        </w:tc>
        <w:tc>
          <w:tcPr>
            <w:tcW w:w="160" w:type="dxa"/>
            <w:vAlign w:val="center"/>
            <w:hideMark/>
          </w:tcPr>
          <w:p w14:paraId="4A777CF4" w14:textId="77777777" w:rsidR="001416AA" w:rsidRPr="001416AA" w:rsidRDefault="001416AA" w:rsidP="001416AA">
            <w:pPr>
              <w:autoSpaceDE/>
              <w:autoSpaceDN/>
              <w:adjustRightInd/>
              <w:rPr>
                <w:sz w:val="20"/>
                <w:szCs w:val="20"/>
              </w:rPr>
            </w:pPr>
          </w:p>
        </w:tc>
      </w:tr>
      <w:tr w:rsidR="001416AA" w:rsidRPr="001416AA" w14:paraId="7BA91472" w14:textId="77777777" w:rsidTr="00CD62B7">
        <w:trPr>
          <w:trHeight w:val="822"/>
        </w:trPr>
        <w:tc>
          <w:tcPr>
            <w:tcW w:w="3402"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047B9ABD" w14:textId="77777777" w:rsidR="001416AA" w:rsidRPr="001416AA" w:rsidRDefault="001416AA" w:rsidP="001416AA">
            <w:pPr>
              <w:autoSpaceDE/>
              <w:autoSpaceDN/>
              <w:adjustRightInd/>
              <w:rPr>
                <w:rFonts w:ascii="Georgia" w:hAnsi="Georgia" w:cs="Arial"/>
                <w:color w:val="000000"/>
                <w:sz w:val="18"/>
                <w:szCs w:val="18"/>
              </w:rPr>
            </w:pPr>
            <w:r w:rsidRPr="001416AA">
              <w:rPr>
                <w:rFonts w:ascii="Georgia" w:hAnsi="Georgia" w:cs="Arial"/>
                <w:color w:val="000000"/>
                <w:sz w:val="18"/>
                <w:szCs w:val="18"/>
              </w:rPr>
              <w:t>Budete schvalovat objednané věci u vašeho obchodního partnera (tzn. musí vám např. fotografii schválit váš obchodní partner)?</w:t>
            </w:r>
          </w:p>
        </w:tc>
        <w:tc>
          <w:tcPr>
            <w:tcW w:w="5830" w:type="dxa"/>
            <w:gridSpan w:val="3"/>
            <w:tcBorders>
              <w:top w:val="single" w:sz="8" w:space="0" w:color="auto"/>
              <w:left w:val="nil"/>
              <w:bottom w:val="single" w:sz="4" w:space="0" w:color="auto"/>
              <w:right w:val="single" w:sz="8" w:space="0" w:color="000000"/>
            </w:tcBorders>
            <w:shd w:val="clear" w:color="000000" w:fill="FFFFFF"/>
            <w:vAlign w:val="center"/>
            <w:hideMark/>
          </w:tcPr>
          <w:p w14:paraId="14EBF764" w14:textId="54EB1B4F" w:rsidR="001416AA" w:rsidRPr="001416AA" w:rsidRDefault="00AF725C" w:rsidP="00801EB5">
            <w:pPr>
              <w:autoSpaceDE/>
              <w:autoSpaceDN/>
              <w:adjustRightInd/>
              <w:jc w:val="center"/>
              <w:rPr>
                <w:rFonts w:ascii="Georgia" w:hAnsi="Georgia" w:cs="Arial"/>
                <w:color w:val="000000"/>
                <w:sz w:val="18"/>
                <w:szCs w:val="18"/>
              </w:rPr>
            </w:pPr>
            <w:r>
              <w:rPr>
                <w:rFonts w:ascii="Georgia" w:hAnsi="Georgia" w:cs="Arial"/>
                <w:color w:val="000000"/>
                <w:sz w:val="18"/>
                <w:szCs w:val="18"/>
              </w:rPr>
              <w:t>x</w:t>
            </w:r>
          </w:p>
        </w:tc>
        <w:tc>
          <w:tcPr>
            <w:tcW w:w="160" w:type="dxa"/>
            <w:vAlign w:val="center"/>
            <w:hideMark/>
          </w:tcPr>
          <w:p w14:paraId="3B7E69AE" w14:textId="77777777" w:rsidR="001416AA" w:rsidRPr="001416AA" w:rsidRDefault="001416AA" w:rsidP="001416AA">
            <w:pPr>
              <w:autoSpaceDE/>
              <w:autoSpaceDN/>
              <w:adjustRightInd/>
              <w:rPr>
                <w:sz w:val="20"/>
                <w:szCs w:val="20"/>
              </w:rPr>
            </w:pPr>
          </w:p>
        </w:tc>
      </w:tr>
      <w:tr w:rsidR="00801EB5" w:rsidRPr="001416AA" w14:paraId="4A9B0F32" w14:textId="77777777" w:rsidTr="00431912">
        <w:trPr>
          <w:trHeight w:val="543"/>
        </w:trPr>
        <w:tc>
          <w:tcPr>
            <w:tcW w:w="3402" w:type="dxa"/>
            <w:tcBorders>
              <w:top w:val="nil"/>
              <w:left w:val="single" w:sz="8" w:space="0" w:color="auto"/>
              <w:bottom w:val="single" w:sz="4" w:space="0" w:color="auto"/>
              <w:right w:val="single" w:sz="4" w:space="0" w:color="auto"/>
            </w:tcBorders>
            <w:shd w:val="clear" w:color="000000" w:fill="FFFFFF"/>
            <w:vAlign w:val="center"/>
            <w:hideMark/>
          </w:tcPr>
          <w:p w14:paraId="20824A42" w14:textId="77777777" w:rsidR="00801EB5" w:rsidRPr="001416AA" w:rsidRDefault="00801EB5" w:rsidP="001416AA">
            <w:pPr>
              <w:autoSpaceDE/>
              <w:autoSpaceDN/>
              <w:adjustRightInd/>
              <w:rPr>
                <w:rFonts w:ascii="Georgia" w:hAnsi="Georgia" w:cs="Arial"/>
                <w:color w:val="000000"/>
                <w:sz w:val="18"/>
                <w:szCs w:val="18"/>
              </w:rPr>
            </w:pPr>
            <w:r w:rsidRPr="001416AA">
              <w:rPr>
                <w:rFonts w:ascii="Georgia" w:hAnsi="Georgia" w:cs="Arial"/>
                <w:color w:val="000000"/>
                <w:sz w:val="18"/>
                <w:szCs w:val="18"/>
              </w:rPr>
              <w:t>Jak dlouho může trvat schvalování třetí strany - uveďte pouze pokud je to důležité z hlediska timingu?</w:t>
            </w:r>
          </w:p>
        </w:tc>
        <w:tc>
          <w:tcPr>
            <w:tcW w:w="5830" w:type="dxa"/>
            <w:gridSpan w:val="3"/>
            <w:tcBorders>
              <w:top w:val="nil"/>
              <w:left w:val="nil"/>
              <w:bottom w:val="single" w:sz="4" w:space="0" w:color="auto"/>
              <w:right w:val="single" w:sz="8" w:space="0" w:color="auto"/>
            </w:tcBorders>
            <w:shd w:val="clear" w:color="000000" w:fill="FFFFFF"/>
            <w:vAlign w:val="center"/>
            <w:hideMark/>
          </w:tcPr>
          <w:p w14:paraId="2254EA49" w14:textId="7732C7F7" w:rsidR="00801EB5" w:rsidRPr="001416AA" w:rsidRDefault="00801EB5" w:rsidP="00801EB5">
            <w:pPr>
              <w:autoSpaceDE/>
              <w:autoSpaceDN/>
              <w:adjustRightInd/>
              <w:jc w:val="center"/>
              <w:rPr>
                <w:rFonts w:ascii="Georgia" w:hAnsi="Georgia" w:cs="Arial"/>
                <w:color w:val="000000"/>
                <w:sz w:val="18"/>
                <w:szCs w:val="18"/>
              </w:rPr>
            </w:pPr>
          </w:p>
          <w:p w14:paraId="4C6705E6" w14:textId="38FECEEB" w:rsidR="00801EB5" w:rsidRPr="001416AA" w:rsidRDefault="00801EB5" w:rsidP="00801EB5">
            <w:pPr>
              <w:autoSpaceDE/>
              <w:autoSpaceDN/>
              <w:adjustRightInd/>
              <w:jc w:val="center"/>
              <w:rPr>
                <w:rFonts w:ascii="Georgia" w:hAnsi="Georgia" w:cs="Arial"/>
                <w:color w:val="000000"/>
                <w:sz w:val="18"/>
                <w:szCs w:val="18"/>
              </w:rPr>
            </w:pPr>
            <w:r>
              <w:rPr>
                <w:rFonts w:ascii="Georgia" w:hAnsi="Georgia" w:cs="Arial"/>
                <w:color w:val="000000"/>
                <w:sz w:val="18"/>
                <w:szCs w:val="18"/>
              </w:rPr>
              <w:t>x</w:t>
            </w:r>
          </w:p>
        </w:tc>
        <w:tc>
          <w:tcPr>
            <w:tcW w:w="160" w:type="dxa"/>
            <w:vAlign w:val="center"/>
            <w:hideMark/>
          </w:tcPr>
          <w:p w14:paraId="275A3474" w14:textId="77777777" w:rsidR="00801EB5" w:rsidRPr="001416AA" w:rsidRDefault="00801EB5" w:rsidP="001416AA">
            <w:pPr>
              <w:autoSpaceDE/>
              <w:autoSpaceDN/>
              <w:adjustRightInd/>
              <w:rPr>
                <w:sz w:val="20"/>
                <w:szCs w:val="20"/>
              </w:rPr>
            </w:pPr>
          </w:p>
        </w:tc>
      </w:tr>
      <w:tr w:rsidR="001416AA" w:rsidRPr="001416AA" w14:paraId="2AFAF4F6" w14:textId="77777777" w:rsidTr="00CD62B7">
        <w:trPr>
          <w:trHeight w:val="543"/>
        </w:trPr>
        <w:tc>
          <w:tcPr>
            <w:tcW w:w="3402" w:type="dxa"/>
            <w:tcBorders>
              <w:top w:val="nil"/>
              <w:left w:val="single" w:sz="8" w:space="0" w:color="auto"/>
              <w:bottom w:val="single" w:sz="8" w:space="0" w:color="auto"/>
              <w:right w:val="single" w:sz="4" w:space="0" w:color="auto"/>
            </w:tcBorders>
            <w:shd w:val="clear" w:color="000000" w:fill="FFFFFF"/>
            <w:vAlign w:val="center"/>
            <w:hideMark/>
          </w:tcPr>
          <w:p w14:paraId="39A2CED3" w14:textId="77777777" w:rsidR="001416AA" w:rsidRPr="001416AA" w:rsidRDefault="001416AA" w:rsidP="001416AA">
            <w:pPr>
              <w:autoSpaceDE/>
              <w:autoSpaceDN/>
              <w:adjustRightInd/>
              <w:rPr>
                <w:rFonts w:ascii="Georgia" w:hAnsi="Georgia" w:cs="Arial"/>
                <w:color w:val="000000"/>
                <w:sz w:val="18"/>
                <w:szCs w:val="18"/>
              </w:rPr>
            </w:pPr>
            <w:r w:rsidRPr="001416AA">
              <w:rPr>
                <w:rFonts w:ascii="Georgia" w:hAnsi="Georgia" w:cs="Arial"/>
                <w:color w:val="000000"/>
                <w:sz w:val="18"/>
                <w:szCs w:val="18"/>
              </w:rPr>
              <w:t>Specifické požadavky, které nejsou uvedeny výše</w:t>
            </w:r>
          </w:p>
        </w:tc>
        <w:tc>
          <w:tcPr>
            <w:tcW w:w="5830" w:type="dxa"/>
            <w:gridSpan w:val="3"/>
            <w:tcBorders>
              <w:top w:val="single" w:sz="4" w:space="0" w:color="auto"/>
              <w:left w:val="nil"/>
              <w:bottom w:val="single" w:sz="8" w:space="0" w:color="auto"/>
              <w:right w:val="single" w:sz="8" w:space="0" w:color="000000"/>
            </w:tcBorders>
            <w:shd w:val="clear" w:color="000000" w:fill="FFFFFF"/>
            <w:vAlign w:val="center"/>
            <w:hideMark/>
          </w:tcPr>
          <w:p w14:paraId="35E55071" w14:textId="4B0DD9A1" w:rsidR="001416AA" w:rsidRPr="001416AA" w:rsidRDefault="001416AA" w:rsidP="001416AA">
            <w:pPr>
              <w:autoSpaceDE/>
              <w:autoSpaceDN/>
              <w:adjustRightInd/>
              <w:jc w:val="center"/>
              <w:rPr>
                <w:rFonts w:ascii="Georgia" w:hAnsi="Georgia" w:cs="Arial"/>
                <w:color w:val="000000"/>
                <w:sz w:val="18"/>
                <w:szCs w:val="18"/>
              </w:rPr>
            </w:pPr>
            <w:r w:rsidRPr="001416AA">
              <w:rPr>
                <w:rFonts w:ascii="Georgia" w:hAnsi="Georgia" w:cs="Arial"/>
                <w:color w:val="000000"/>
                <w:sz w:val="18"/>
                <w:szCs w:val="18"/>
              </w:rPr>
              <w:t> </w:t>
            </w:r>
            <w:r w:rsidR="00AF725C">
              <w:rPr>
                <w:rFonts w:ascii="Georgia" w:hAnsi="Georgia" w:cs="Arial"/>
                <w:color w:val="000000"/>
                <w:sz w:val="18"/>
                <w:szCs w:val="18"/>
              </w:rPr>
              <w:t>x</w:t>
            </w:r>
          </w:p>
        </w:tc>
        <w:tc>
          <w:tcPr>
            <w:tcW w:w="160" w:type="dxa"/>
            <w:vAlign w:val="center"/>
            <w:hideMark/>
          </w:tcPr>
          <w:p w14:paraId="394BC615" w14:textId="77777777" w:rsidR="001416AA" w:rsidRPr="001416AA" w:rsidRDefault="001416AA" w:rsidP="001416AA">
            <w:pPr>
              <w:autoSpaceDE/>
              <w:autoSpaceDN/>
              <w:adjustRightInd/>
              <w:rPr>
                <w:sz w:val="20"/>
                <w:szCs w:val="20"/>
              </w:rPr>
            </w:pPr>
          </w:p>
        </w:tc>
      </w:tr>
      <w:tr w:rsidR="001416AA" w:rsidRPr="001416AA" w14:paraId="444B8281" w14:textId="77777777" w:rsidTr="00CD62B7">
        <w:trPr>
          <w:trHeight w:val="543"/>
        </w:trPr>
        <w:tc>
          <w:tcPr>
            <w:tcW w:w="3402" w:type="dxa"/>
            <w:tcBorders>
              <w:top w:val="nil"/>
              <w:left w:val="nil"/>
              <w:bottom w:val="nil"/>
              <w:right w:val="nil"/>
            </w:tcBorders>
            <w:shd w:val="clear" w:color="000000" w:fill="FFFFFF"/>
            <w:vAlign w:val="center"/>
            <w:hideMark/>
          </w:tcPr>
          <w:p w14:paraId="78945954" w14:textId="77777777" w:rsidR="001416AA" w:rsidRPr="001416AA" w:rsidRDefault="001416AA" w:rsidP="001416AA">
            <w:pPr>
              <w:autoSpaceDE/>
              <w:autoSpaceDN/>
              <w:adjustRightInd/>
              <w:rPr>
                <w:rFonts w:ascii="Georgia" w:hAnsi="Georgia" w:cs="Arial"/>
                <w:color w:val="000000"/>
                <w:sz w:val="18"/>
                <w:szCs w:val="18"/>
              </w:rPr>
            </w:pPr>
            <w:r w:rsidRPr="001416AA">
              <w:rPr>
                <w:rFonts w:ascii="Georgia" w:hAnsi="Georgia" w:cs="Arial"/>
                <w:color w:val="000000"/>
                <w:sz w:val="18"/>
                <w:szCs w:val="18"/>
              </w:rPr>
              <w:t> </w:t>
            </w:r>
          </w:p>
        </w:tc>
        <w:tc>
          <w:tcPr>
            <w:tcW w:w="2109" w:type="dxa"/>
            <w:tcBorders>
              <w:top w:val="nil"/>
              <w:left w:val="nil"/>
              <w:bottom w:val="nil"/>
              <w:right w:val="nil"/>
            </w:tcBorders>
            <w:shd w:val="clear" w:color="000000" w:fill="FFFFFF"/>
            <w:vAlign w:val="center"/>
            <w:hideMark/>
          </w:tcPr>
          <w:p w14:paraId="6E33F528" w14:textId="77777777" w:rsidR="001416AA" w:rsidRPr="001416AA" w:rsidRDefault="001416AA" w:rsidP="001416AA">
            <w:pPr>
              <w:autoSpaceDE/>
              <w:autoSpaceDN/>
              <w:adjustRightInd/>
              <w:jc w:val="center"/>
              <w:rPr>
                <w:rFonts w:ascii="Georgia" w:hAnsi="Georgia" w:cs="Arial"/>
                <w:color w:val="000000"/>
                <w:sz w:val="18"/>
                <w:szCs w:val="18"/>
              </w:rPr>
            </w:pPr>
            <w:r w:rsidRPr="001416AA">
              <w:rPr>
                <w:rFonts w:ascii="Georgia" w:hAnsi="Georgia" w:cs="Arial"/>
                <w:color w:val="000000"/>
                <w:sz w:val="18"/>
                <w:szCs w:val="18"/>
              </w:rPr>
              <w:t> </w:t>
            </w:r>
          </w:p>
        </w:tc>
        <w:tc>
          <w:tcPr>
            <w:tcW w:w="293" w:type="dxa"/>
            <w:tcBorders>
              <w:top w:val="nil"/>
              <w:left w:val="nil"/>
              <w:bottom w:val="nil"/>
              <w:right w:val="nil"/>
            </w:tcBorders>
            <w:shd w:val="clear" w:color="000000" w:fill="FFFFFF"/>
            <w:vAlign w:val="center"/>
            <w:hideMark/>
          </w:tcPr>
          <w:p w14:paraId="5A50F34B" w14:textId="77777777" w:rsidR="001416AA" w:rsidRPr="001416AA" w:rsidRDefault="001416AA" w:rsidP="001416AA">
            <w:pPr>
              <w:autoSpaceDE/>
              <w:autoSpaceDN/>
              <w:adjustRightInd/>
              <w:jc w:val="center"/>
              <w:rPr>
                <w:rFonts w:ascii="Georgia" w:hAnsi="Georgia" w:cs="Arial"/>
                <w:color w:val="000000"/>
                <w:sz w:val="18"/>
                <w:szCs w:val="18"/>
              </w:rPr>
            </w:pPr>
            <w:r w:rsidRPr="001416AA">
              <w:rPr>
                <w:rFonts w:ascii="Georgia" w:hAnsi="Georgia" w:cs="Arial"/>
                <w:color w:val="000000"/>
                <w:sz w:val="18"/>
                <w:szCs w:val="18"/>
              </w:rPr>
              <w:t> </w:t>
            </w:r>
          </w:p>
        </w:tc>
        <w:tc>
          <w:tcPr>
            <w:tcW w:w="3428" w:type="dxa"/>
            <w:tcBorders>
              <w:top w:val="nil"/>
              <w:left w:val="nil"/>
              <w:bottom w:val="nil"/>
              <w:right w:val="nil"/>
            </w:tcBorders>
            <w:shd w:val="clear" w:color="000000" w:fill="FFFFFF"/>
            <w:vAlign w:val="center"/>
            <w:hideMark/>
          </w:tcPr>
          <w:p w14:paraId="6E927682" w14:textId="77777777" w:rsidR="001416AA" w:rsidRPr="001416AA" w:rsidRDefault="001416AA" w:rsidP="001416AA">
            <w:pPr>
              <w:autoSpaceDE/>
              <w:autoSpaceDN/>
              <w:adjustRightInd/>
              <w:jc w:val="center"/>
              <w:rPr>
                <w:rFonts w:ascii="Georgia" w:hAnsi="Georgia" w:cs="Arial"/>
                <w:color w:val="000000"/>
                <w:sz w:val="18"/>
                <w:szCs w:val="18"/>
              </w:rPr>
            </w:pPr>
            <w:r w:rsidRPr="001416AA">
              <w:rPr>
                <w:rFonts w:ascii="Georgia" w:hAnsi="Georgia" w:cs="Arial"/>
                <w:color w:val="000000"/>
                <w:sz w:val="18"/>
                <w:szCs w:val="18"/>
              </w:rPr>
              <w:t> </w:t>
            </w:r>
          </w:p>
        </w:tc>
        <w:tc>
          <w:tcPr>
            <w:tcW w:w="160" w:type="dxa"/>
            <w:vAlign w:val="center"/>
            <w:hideMark/>
          </w:tcPr>
          <w:p w14:paraId="03D95982" w14:textId="77777777" w:rsidR="001416AA" w:rsidRPr="001416AA" w:rsidRDefault="001416AA" w:rsidP="001416AA">
            <w:pPr>
              <w:autoSpaceDE/>
              <w:autoSpaceDN/>
              <w:adjustRightInd/>
              <w:rPr>
                <w:sz w:val="20"/>
                <w:szCs w:val="20"/>
              </w:rPr>
            </w:pPr>
          </w:p>
        </w:tc>
      </w:tr>
      <w:tr w:rsidR="001416AA" w:rsidRPr="001416AA" w14:paraId="5D700239" w14:textId="77777777" w:rsidTr="00CD62B7">
        <w:trPr>
          <w:trHeight w:val="543"/>
        </w:trPr>
        <w:tc>
          <w:tcPr>
            <w:tcW w:w="3402" w:type="dxa"/>
            <w:tcBorders>
              <w:top w:val="nil"/>
              <w:left w:val="nil"/>
              <w:bottom w:val="nil"/>
              <w:right w:val="nil"/>
            </w:tcBorders>
            <w:shd w:val="clear" w:color="000000" w:fill="FFFFFF"/>
            <w:vAlign w:val="center"/>
            <w:hideMark/>
          </w:tcPr>
          <w:p w14:paraId="1FDA6422" w14:textId="77777777" w:rsidR="001416AA" w:rsidRPr="001416AA" w:rsidRDefault="001416AA" w:rsidP="001416AA">
            <w:pPr>
              <w:autoSpaceDE/>
              <w:autoSpaceDN/>
              <w:adjustRightInd/>
              <w:rPr>
                <w:rFonts w:ascii="Georgia" w:hAnsi="Georgia" w:cs="Arial"/>
                <w:color w:val="000000"/>
                <w:sz w:val="18"/>
                <w:szCs w:val="18"/>
              </w:rPr>
            </w:pPr>
            <w:r w:rsidRPr="001416AA">
              <w:rPr>
                <w:rFonts w:ascii="Georgia" w:hAnsi="Georgia" w:cs="Arial"/>
                <w:color w:val="000000"/>
                <w:sz w:val="18"/>
                <w:szCs w:val="18"/>
              </w:rPr>
              <w:t> </w:t>
            </w:r>
          </w:p>
        </w:tc>
        <w:tc>
          <w:tcPr>
            <w:tcW w:w="2109" w:type="dxa"/>
            <w:tcBorders>
              <w:top w:val="nil"/>
              <w:left w:val="nil"/>
              <w:bottom w:val="nil"/>
              <w:right w:val="nil"/>
            </w:tcBorders>
            <w:shd w:val="clear" w:color="000000" w:fill="FFFFFF"/>
            <w:vAlign w:val="center"/>
            <w:hideMark/>
          </w:tcPr>
          <w:p w14:paraId="18403AF4" w14:textId="77777777" w:rsidR="001416AA" w:rsidRPr="001416AA" w:rsidRDefault="001416AA" w:rsidP="001416AA">
            <w:pPr>
              <w:autoSpaceDE/>
              <w:autoSpaceDN/>
              <w:adjustRightInd/>
              <w:jc w:val="center"/>
              <w:rPr>
                <w:rFonts w:ascii="Georgia" w:hAnsi="Georgia" w:cs="Arial"/>
                <w:color w:val="000000"/>
                <w:sz w:val="18"/>
                <w:szCs w:val="18"/>
              </w:rPr>
            </w:pPr>
            <w:r w:rsidRPr="001416AA">
              <w:rPr>
                <w:rFonts w:ascii="Georgia" w:hAnsi="Georgia" w:cs="Arial"/>
                <w:color w:val="000000"/>
                <w:sz w:val="18"/>
                <w:szCs w:val="18"/>
              </w:rPr>
              <w:t> </w:t>
            </w:r>
          </w:p>
        </w:tc>
        <w:tc>
          <w:tcPr>
            <w:tcW w:w="293" w:type="dxa"/>
            <w:tcBorders>
              <w:top w:val="nil"/>
              <w:left w:val="nil"/>
              <w:bottom w:val="nil"/>
              <w:right w:val="nil"/>
            </w:tcBorders>
            <w:shd w:val="clear" w:color="000000" w:fill="FFFFFF"/>
            <w:vAlign w:val="center"/>
            <w:hideMark/>
          </w:tcPr>
          <w:p w14:paraId="73226ADE" w14:textId="77777777" w:rsidR="001416AA" w:rsidRPr="001416AA" w:rsidRDefault="001416AA" w:rsidP="001416AA">
            <w:pPr>
              <w:autoSpaceDE/>
              <w:autoSpaceDN/>
              <w:adjustRightInd/>
              <w:jc w:val="center"/>
              <w:rPr>
                <w:rFonts w:ascii="Georgia" w:hAnsi="Georgia" w:cs="Arial"/>
                <w:color w:val="000000"/>
                <w:sz w:val="18"/>
                <w:szCs w:val="18"/>
              </w:rPr>
            </w:pPr>
            <w:r w:rsidRPr="001416AA">
              <w:rPr>
                <w:rFonts w:ascii="Georgia" w:hAnsi="Georgia" w:cs="Arial"/>
                <w:color w:val="000000"/>
                <w:sz w:val="18"/>
                <w:szCs w:val="18"/>
              </w:rPr>
              <w:t> </w:t>
            </w:r>
          </w:p>
        </w:tc>
        <w:tc>
          <w:tcPr>
            <w:tcW w:w="3428" w:type="dxa"/>
            <w:tcBorders>
              <w:top w:val="nil"/>
              <w:left w:val="nil"/>
              <w:bottom w:val="nil"/>
              <w:right w:val="nil"/>
            </w:tcBorders>
            <w:shd w:val="clear" w:color="000000" w:fill="FFFFFF"/>
            <w:vAlign w:val="center"/>
            <w:hideMark/>
          </w:tcPr>
          <w:p w14:paraId="0A6ACAC0" w14:textId="77777777" w:rsidR="001416AA" w:rsidRPr="001416AA" w:rsidRDefault="001416AA" w:rsidP="001416AA">
            <w:pPr>
              <w:autoSpaceDE/>
              <w:autoSpaceDN/>
              <w:adjustRightInd/>
              <w:jc w:val="center"/>
              <w:rPr>
                <w:rFonts w:ascii="Georgia" w:hAnsi="Georgia" w:cs="Arial"/>
                <w:color w:val="000000"/>
                <w:sz w:val="18"/>
                <w:szCs w:val="18"/>
              </w:rPr>
            </w:pPr>
            <w:r w:rsidRPr="001416AA">
              <w:rPr>
                <w:rFonts w:ascii="Georgia" w:hAnsi="Georgia" w:cs="Arial"/>
                <w:color w:val="000000"/>
                <w:sz w:val="18"/>
                <w:szCs w:val="18"/>
              </w:rPr>
              <w:t> </w:t>
            </w:r>
          </w:p>
        </w:tc>
        <w:tc>
          <w:tcPr>
            <w:tcW w:w="160" w:type="dxa"/>
            <w:vAlign w:val="center"/>
            <w:hideMark/>
          </w:tcPr>
          <w:p w14:paraId="3DF0E438" w14:textId="77777777" w:rsidR="001416AA" w:rsidRPr="001416AA" w:rsidRDefault="001416AA" w:rsidP="001416AA">
            <w:pPr>
              <w:autoSpaceDE/>
              <w:autoSpaceDN/>
              <w:adjustRightInd/>
              <w:rPr>
                <w:sz w:val="20"/>
                <w:szCs w:val="20"/>
              </w:rPr>
            </w:pPr>
          </w:p>
        </w:tc>
      </w:tr>
      <w:tr w:rsidR="001416AA" w:rsidRPr="001416AA" w14:paraId="58B21DEF" w14:textId="77777777" w:rsidTr="00CD62B7">
        <w:trPr>
          <w:trHeight w:val="396"/>
        </w:trPr>
        <w:tc>
          <w:tcPr>
            <w:tcW w:w="3402" w:type="dxa"/>
            <w:tcBorders>
              <w:top w:val="nil"/>
              <w:left w:val="nil"/>
              <w:bottom w:val="nil"/>
              <w:right w:val="nil"/>
            </w:tcBorders>
            <w:shd w:val="clear" w:color="000000" w:fill="FFFFFF"/>
            <w:noWrap/>
            <w:vAlign w:val="center"/>
            <w:hideMark/>
          </w:tcPr>
          <w:p w14:paraId="2D12224B" w14:textId="77777777" w:rsidR="001416AA" w:rsidRPr="001416AA" w:rsidRDefault="001416AA" w:rsidP="001416AA">
            <w:pPr>
              <w:autoSpaceDE/>
              <w:autoSpaceDN/>
              <w:adjustRightInd/>
              <w:rPr>
                <w:rFonts w:ascii="Georgia" w:hAnsi="Georgia" w:cs="Arial"/>
                <w:color w:val="000000"/>
                <w:sz w:val="18"/>
                <w:szCs w:val="18"/>
              </w:rPr>
            </w:pPr>
            <w:r w:rsidRPr="001416AA">
              <w:rPr>
                <w:rFonts w:ascii="Georgia" w:hAnsi="Georgia" w:cs="Arial"/>
                <w:color w:val="000000"/>
                <w:sz w:val="18"/>
                <w:szCs w:val="18"/>
              </w:rPr>
              <w:t> </w:t>
            </w:r>
          </w:p>
        </w:tc>
        <w:tc>
          <w:tcPr>
            <w:tcW w:w="2109" w:type="dxa"/>
            <w:tcBorders>
              <w:top w:val="nil"/>
              <w:left w:val="nil"/>
              <w:bottom w:val="nil"/>
              <w:right w:val="nil"/>
            </w:tcBorders>
            <w:shd w:val="clear" w:color="000000" w:fill="FFFFFF"/>
            <w:noWrap/>
            <w:vAlign w:val="center"/>
            <w:hideMark/>
          </w:tcPr>
          <w:p w14:paraId="2BBA6C11" w14:textId="77777777" w:rsidR="001416AA" w:rsidRPr="001416AA" w:rsidRDefault="001416AA" w:rsidP="001416AA">
            <w:pPr>
              <w:autoSpaceDE/>
              <w:autoSpaceDN/>
              <w:adjustRightInd/>
              <w:rPr>
                <w:rFonts w:ascii="Georgia" w:hAnsi="Georgia" w:cs="Arial"/>
                <w:color w:val="000000"/>
                <w:sz w:val="18"/>
                <w:szCs w:val="18"/>
              </w:rPr>
            </w:pPr>
            <w:r w:rsidRPr="001416AA">
              <w:rPr>
                <w:rFonts w:ascii="Georgia" w:hAnsi="Georgia" w:cs="Arial"/>
                <w:color w:val="000000"/>
                <w:sz w:val="18"/>
                <w:szCs w:val="18"/>
              </w:rPr>
              <w:t> </w:t>
            </w:r>
          </w:p>
        </w:tc>
        <w:tc>
          <w:tcPr>
            <w:tcW w:w="293" w:type="dxa"/>
            <w:tcBorders>
              <w:top w:val="nil"/>
              <w:left w:val="nil"/>
              <w:bottom w:val="nil"/>
              <w:right w:val="nil"/>
            </w:tcBorders>
            <w:shd w:val="clear" w:color="000000" w:fill="FFFFFF"/>
            <w:noWrap/>
            <w:vAlign w:val="center"/>
            <w:hideMark/>
          </w:tcPr>
          <w:p w14:paraId="29D09355" w14:textId="77777777" w:rsidR="001416AA" w:rsidRPr="001416AA" w:rsidRDefault="001416AA" w:rsidP="001416AA">
            <w:pPr>
              <w:autoSpaceDE/>
              <w:autoSpaceDN/>
              <w:adjustRightInd/>
              <w:rPr>
                <w:rFonts w:ascii="Georgia" w:hAnsi="Georgia" w:cs="Arial"/>
                <w:color w:val="000000"/>
                <w:sz w:val="18"/>
                <w:szCs w:val="18"/>
              </w:rPr>
            </w:pPr>
            <w:r w:rsidRPr="001416AA">
              <w:rPr>
                <w:rFonts w:ascii="Georgia" w:hAnsi="Georgia" w:cs="Arial"/>
                <w:color w:val="000000"/>
                <w:sz w:val="18"/>
                <w:szCs w:val="18"/>
              </w:rPr>
              <w:t> </w:t>
            </w:r>
          </w:p>
        </w:tc>
        <w:tc>
          <w:tcPr>
            <w:tcW w:w="3428" w:type="dxa"/>
            <w:tcBorders>
              <w:top w:val="nil"/>
              <w:left w:val="nil"/>
              <w:bottom w:val="nil"/>
              <w:right w:val="nil"/>
            </w:tcBorders>
            <w:shd w:val="clear" w:color="000000" w:fill="FFFFFF"/>
            <w:noWrap/>
            <w:vAlign w:val="center"/>
          </w:tcPr>
          <w:p w14:paraId="41B0DE79" w14:textId="5621DAD4" w:rsidR="001416AA" w:rsidRPr="001416AA" w:rsidRDefault="001416AA" w:rsidP="001416AA">
            <w:pPr>
              <w:autoSpaceDE/>
              <w:autoSpaceDN/>
              <w:adjustRightInd/>
              <w:jc w:val="right"/>
              <w:rPr>
                <w:rFonts w:ascii="Georgia" w:hAnsi="Georgia" w:cs="Arial"/>
                <w:i/>
                <w:iCs/>
                <w:color w:val="000000"/>
                <w:sz w:val="18"/>
                <w:szCs w:val="18"/>
              </w:rPr>
            </w:pPr>
          </w:p>
        </w:tc>
        <w:tc>
          <w:tcPr>
            <w:tcW w:w="160" w:type="dxa"/>
            <w:vAlign w:val="center"/>
          </w:tcPr>
          <w:p w14:paraId="3953A372" w14:textId="77777777" w:rsidR="001416AA" w:rsidRPr="001416AA" w:rsidRDefault="001416AA" w:rsidP="001416AA">
            <w:pPr>
              <w:autoSpaceDE/>
              <w:autoSpaceDN/>
              <w:adjustRightInd/>
              <w:rPr>
                <w:sz w:val="20"/>
                <w:szCs w:val="20"/>
              </w:rPr>
            </w:pPr>
          </w:p>
        </w:tc>
      </w:tr>
    </w:tbl>
    <w:p w14:paraId="053871CD" w14:textId="77777777" w:rsidR="00F74A8B" w:rsidRDefault="00F74A8B" w:rsidP="00B7383C">
      <w:pPr>
        <w:rPr>
          <w:rFonts w:ascii="Georgia" w:hAnsi="Georgia"/>
          <w:b/>
          <w:sz w:val="22"/>
          <w:szCs w:val="22"/>
        </w:rPr>
      </w:pPr>
    </w:p>
    <w:p w14:paraId="7CE7D2DB" w14:textId="77777777" w:rsidR="00F74A8B" w:rsidRDefault="00F74A8B" w:rsidP="00B7383C">
      <w:pPr>
        <w:rPr>
          <w:rFonts w:ascii="Georgia" w:hAnsi="Georgia"/>
          <w:b/>
          <w:sz w:val="22"/>
          <w:szCs w:val="22"/>
        </w:rPr>
      </w:pPr>
    </w:p>
    <w:p w14:paraId="2BF19009" w14:textId="77777777" w:rsidR="00F74A8B" w:rsidRDefault="00F74A8B" w:rsidP="00B7383C">
      <w:pPr>
        <w:rPr>
          <w:rFonts w:ascii="Georgia" w:hAnsi="Georgia"/>
          <w:b/>
          <w:sz w:val="22"/>
          <w:szCs w:val="22"/>
        </w:rPr>
      </w:pPr>
    </w:p>
    <w:p w14:paraId="5266BF1C" w14:textId="77777777" w:rsidR="00F74A8B" w:rsidRDefault="00F74A8B" w:rsidP="00B7383C">
      <w:pPr>
        <w:rPr>
          <w:rFonts w:ascii="Georgia" w:hAnsi="Georgia"/>
          <w:b/>
          <w:sz w:val="22"/>
          <w:szCs w:val="22"/>
        </w:rPr>
      </w:pPr>
    </w:p>
    <w:p w14:paraId="09C93454" w14:textId="77777777" w:rsidR="00F74A8B" w:rsidRDefault="00F74A8B" w:rsidP="00B7383C">
      <w:pPr>
        <w:rPr>
          <w:rFonts w:ascii="Georgia" w:hAnsi="Georgia"/>
          <w:b/>
          <w:sz w:val="22"/>
          <w:szCs w:val="22"/>
        </w:rPr>
      </w:pPr>
    </w:p>
    <w:p w14:paraId="3DC69638" w14:textId="77777777" w:rsidR="00F74A8B" w:rsidRDefault="00F74A8B" w:rsidP="00B7383C">
      <w:pPr>
        <w:rPr>
          <w:rFonts w:ascii="Georgia" w:hAnsi="Georgia"/>
          <w:b/>
          <w:sz w:val="22"/>
          <w:szCs w:val="22"/>
        </w:rPr>
      </w:pPr>
    </w:p>
    <w:p w14:paraId="1DAC8B26" w14:textId="77777777" w:rsidR="00F74A8B" w:rsidRDefault="00F74A8B" w:rsidP="00B7383C">
      <w:pPr>
        <w:rPr>
          <w:rFonts w:ascii="Georgia" w:hAnsi="Georgia"/>
          <w:b/>
          <w:sz w:val="22"/>
          <w:szCs w:val="22"/>
        </w:rPr>
      </w:pPr>
    </w:p>
    <w:p w14:paraId="13184A96" w14:textId="77777777" w:rsidR="00F74A8B" w:rsidRDefault="00F74A8B" w:rsidP="00B7383C">
      <w:pPr>
        <w:rPr>
          <w:rFonts w:ascii="Georgia" w:hAnsi="Georgia"/>
          <w:b/>
          <w:sz w:val="22"/>
          <w:szCs w:val="22"/>
        </w:rPr>
      </w:pPr>
    </w:p>
    <w:p w14:paraId="52ABEB25" w14:textId="77777777" w:rsidR="00F74A8B" w:rsidRDefault="00F74A8B" w:rsidP="00B7383C">
      <w:pPr>
        <w:rPr>
          <w:rFonts w:ascii="Georgia" w:hAnsi="Georgia"/>
          <w:b/>
          <w:sz w:val="22"/>
          <w:szCs w:val="22"/>
        </w:rPr>
      </w:pPr>
    </w:p>
    <w:p w14:paraId="5622111F" w14:textId="77777777" w:rsidR="00F74A8B" w:rsidRDefault="00F74A8B" w:rsidP="00B7383C">
      <w:pPr>
        <w:rPr>
          <w:rFonts w:ascii="Georgia" w:hAnsi="Georgia"/>
          <w:b/>
          <w:sz w:val="22"/>
          <w:szCs w:val="22"/>
        </w:rPr>
      </w:pPr>
    </w:p>
    <w:p w14:paraId="7FEE2EFA" w14:textId="77777777" w:rsidR="00F74A8B" w:rsidRDefault="00F74A8B" w:rsidP="00B7383C">
      <w:pPr>
        <w:rPr>
          <w:rFonts w:ascii="Georgia" w:hAnsi="Georgia"/>
          <w:b/>
          <w:sz w:val="22"/>
          <w:szCs w:val="22"/>
        </w:rPr>
      </w:pPr>
    </w:p>
    <w:p w14:paraId="1375AE6A" w14:textId="77777777" w:rsidR="00F74A8B" w:rsidRDefault="00F74A8B" w:rsidP="00B7383C">
      <w:pPr>
        <w:rPr>
          <w:rFonts w:ascii="Georgia" w:hAnsi="Georgia"/>
          <w:b/>
          <w:sz w:val="22"/>
          <w:szCs w:val="22"/>
        </w:rPr>
      </w:pPr>
    </w:p>
    <w:p w14:paraId="315FA840" w14:textId="77777777" w:rsidR="00F74A8B" w:rsidRDefault="00F74A8B" w:rsidP="00B7383C">
      <w:pPr>
        <w:rPr>
          <w:rFonts w:ascii="Georgia" w:hAnsi="Georgia"/>
          <w:b/>
          <w:sz w:val="22"/>
          <w:szCs w:val="22"/>
        </w:rPr>
      </w:pPr>
    </w:p>
    <w:p w14:paraId="7F0C9C76" w14:textId="77777777" w:rsidR="00F74A8B" w:rsidRDefault="00F74A8B" w:rsidP="00B7383C">
      <w:pPr>
        <w:rPr>
          <w:rFonts w:ascii="Georgia" w:hAnsi="Georgia"/>
          <w:b/>
          <w:sz w:val="22"/>
          <w:szCs w:val="22"/>
        </w:rPr>
      </w:pPr>
    </w:p>
    <w:p w14:paraId="73EEB990" w14:textId="77777777" w:rsidR="00F74A8B" w:rsidRDefault="00F74A8B" w:rsidP="00B7383C">
      <w:pPr>
        <w:rPr>
          <w:rFonts w:ascii="Georgia" w:hAnsi="Georgia"/>
          <w:b/>
          <w:sz w:val="22"/>
          <w:szCs w:val="22"/>
        </w:rPr>
      </w:pPr>
    </w:p>
    <w:p w14:paraId="647BC0F9" w14:textId="77777777" w:rsidR="00F74A8B" w:rsidRDefault="00F74A8B" w:rsidP="00B7383C">
      <w:pPr>
        <w:rPr>
          <w:rFonts w:ascii="Georgia" w:hAnsi="Georgia"/>
          <w:b/>
          <w:sz w:val="22"/>
          <w:szCs w:val="22"/>
        </w:rPr>
      </w:pPr>
    </w:p>
    <w:p w14:paraId="717CCB83" w14:textId="77777777" w:rsidR="00F74A8B" w:rsidRDefault="00F74A8B" w:rsidP="00B7383C">
      <w:pPr>
        <w:rPr>
          <w:rFonts w:ascii="Georgia" w:hAnsi="Georgia"/>
          <w:b/>
          <w:sz w:val="22"/>
          <w:szCs w:val="22"/>
        </w:rPr>
      </w:pPr>
    </w:p>
    <w:p w14:paraId="7B42917B" w14:textId="77777777" w:rsidR="00F74A8B" w:rsidRDefault="00F74A8B" w:rsidP="00B7383C">
      <w:pPr>
        <w:rPr>
          <w:rFonts w:ascii="Georgia" w:hAnsi="Georgia"/>
          <w:b/>
          <w:sz w:val="22"/>
          <w:szCs w:val="22"/>
        </w:rPr>
      </w:pPr>
    </w:p>
    <w:p w14:paraId="37872FF2" w14:textId="77777777" w:rsidR="00F74A8B" w:rsidRPr="002657DF" w:rsidRDefault="00F74A8B" w:rsidP="00B7383C">
      <w:pPr>
        <w:rPr>
          <w:rFonts w:ascii="Georgia" w:hAnsi="Georgia" w:cs="Arial"/>
          <w:sz w:val="22"/>
          <w:szCs w:val="22"/>
        </w:rPr>
      </w:pPr>
    </w:p>
    <w:p w14:paraId="32F290C0" w14:textId="65BCE642" w:rsidR="00F008C8" w:rsidRDefault="00F008C8" w:rsidP="00B7383C">
      <w:pPr>
        <w:jc w:val="both"/>
        <w:rPr>
          <w:rStyle w:val="Hypertextovodkaz"/>
          <w:rFonts w:ascii="Georgia" w:hAnsi="Georgia"/>
          <w:sz w:val="22"/>
          <w:szCs w:val="22"/>
        </w:rPr>
      </w:pPr>
    </w:p>
    <w:sectPr w:rsidR="00F008C8" w:rsidSect="0099459A">
      <w:headerReference w:type="default" r:id="rId12"/>
      <w:pgSz w:w="11906" w:h="16838"/>
      <w:pgMar w:top="851" w:right="851" w:bottom="851" w:left="1418" w:header="0" w:footer="113"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C0895" w14:textId="77777777" w:rsidR="004247E6" w:rsidRDefault="004247E6" w:rsidP="003F1B27">
      <w:r>
        <w:separator/>
      </w:r>
    </w:p>
  </w:endnote>
  <w:endnote w:type="continuationSeparator" w:id="0">
    <w:p w14:paraId="167C7A83" w14:textId="77777777" w:rsidR="004247E6" w:rsidRDefault="004247E6" w:rsidP="003F1B27">
      <w:r>
        <w:continuationSeparator/>
      </w:r>
    </w:p>
  </w:endnote>
  <w:endnote w:type="continuationNotice" w:id="1">
    <w:p w14:paraId="5A395ACE" w14:textId="77777777" w:rsidR="004247E6" w:rsidRDefault="004247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C6833" w14:textId="77777777" w:rsidR="004247E6" w:rsidRDefault="004247E6" w:rsidP="003F1B27">
      <w:r>
        <w:separator/>
      </w:r>
    </w:p>
  </w:footnote>
  <w:footnote w:type="continuationSeparator" w:id="0">
    <w:p w14:paraId="76C5E818" w14:textId="77777777" w:rsidR="004247E6" w:rsidRDefault="004247E6" w:rsidP="003F1B27">
      <w:r>
        <w:continuationSeparator/>
      </w:r>
    </w:p>
  </w:footnote>
  <w:footnote w:type="continuationNotice" w:id="1">
    <w:p w14:paraId="59285573" w14:textId="77777777" w:rsidR="004247E6" w:rsidRDefault="004247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58AD1" w14:textId="62CA2CCD" w:rsidR="003F1B27" w:rsidRDefault="00FF2ED3" w:rsidP="00A34A23">
    <w:pPr>
      <w:pStyle w:val="Zhlav"/>
      <w:tabs>
        <w:tab w:val="clear" w:pos="4536"/>
        <w:tab w:val="left" w:pos="7371"/>
      </w:tabs>
      <w:ind w:left="-1418"/>
    </w:pPr>
    <w:r>
      <w:rPr>
        <w:noProof/>
      </w:rPr>
      <mc:AlternateContent>
        <mc:Choice Requires="wps">
          <w:drawing>
            <wp:anchor distT="0" distB="0" distL="114300" distR="114300" simplePos="0" relativeHeight="251658240" behindDoc="0" locked="0" layoutInCell="1" allowOverlap="1" wp14:anchorId="5E91BE40" wp14:editId="3BF2842C">
              <wp:simplePos x="0" y="0"/>
              <wp:positionH relativeFrom="margin">
                <wp:posOffset>4385945</wp:posOffset>
              </wp:positionH>
              <wp:positionV relativeFrom="paragraph">
                <wp:posOffset>352425</wp:posOffset>
              </wp:positionV>
              <wp:extent cx="2143125" cy="1000125"/>
              <wp:effectExtent l="0" t="0" r="9525" b="952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81A4F2" w14:textId="77777777" w:rsidR="001D7879" w:rsidRDefault="001D7879" w:rsidP="003F1B27">
                          <w:pPr>
                            <w:rPr>
                              <w:rFonts w:ascii="Georgia" w:hAnsi="Georgia" w:cs="Arial"/>
                              <w:b/>
                              <w:sz w:val="32"/>
                            </w:rPr>
                          </w:pPr>
                          <w:r>
                            <w:rPr>
                              <w:rFonts w:ascii="Georgia" w:hAnsi="Georgia" w:cs="Arial"/>
                              <w:b/>
                              <w:sz w:val="32"/>
                            </w:rPr>
                            <w:t>Objednávka</w:t>
                          </w:r>
                        </w:p>
                        <w:p w14:paraId="1EA185D9" w14:textId="3BBDE3CE" w:rsidR="001D7879" w:rsidRDefault="001D7879" w:rsidP="001D7879">
                          <w:pPr>
                            <w:tabs>
                              <w:tab w:val="left" w:pos="5387"/>
                            </w:tabs>
                            <w:rPr>
                              <w:rFonts w:ascii="Georgia" w:hAnsi="Georgia" w:cs="Arial"/>
                              <w:sz w:val="22"/>
                              <w:szCs w:val="22"/>
                            </w:rPr>
                          </w:pPr>
                          <w:r w:rsidRPr="003B4CF6">
                            <w:rPr>
                              <w:rFonts w:ascii="Georgia" w:hAnsi="Georgia" w:cs="Arial"/>
                              <w:sz w:val="22"/>
                              <w:szCs w:val="22"/>
                            </w:rPr>
                            <w:t>Číslo objednávky:</w:t>
                          </w:r>
                          <w:r>
                            <w:rPr>
                              <w:rFonts w:ascii="Georgia" w:hAnsi="Georgia" w:cs="Arial"/>
                              <w:sz w:val="22"/>
                              <w:szCs w:val="22"/>
                            </w:rPr>
                            <w:t xml:space="preserve"> </w:t>
                          </w:r>
                          <w:r w:rsidR="004053D2">
                            <w:rPr>
                              <w:rFonts w:ascii="Georgia" w:hAnsi="Georgia" w:cs="Arial"/>
                              <w:sz w:val="22"/>
                              <w:szCs w:val="22"/>
                            </w:rPr>
                            <w:t>2480</w:t>
                          </w:r>
                          <w:r w:rsidR="001E00EE">
                            <w:rPr>
                              <w:rFonts w:ascii="Georgia" w:hAnsi="Georgia" w:cs="Arial"/>
                              <w:sz w:val="22"/>
                              <w:szCs w:val="22"/>
                            </w:rPr>
                            <w:t>/2024</w:t>
                          </w:r>
                        </w:p>
                        <w:p w14:paraId="08348CEF" w14:textId="69F4C2F2" w:rsidR="00763587" w:rsidRDefault="00763587" w:rsidP="001D7879">
                          <w:pPr>
                            <w:tabs>
                              <w:tab w:val="left" w:pos="5387"/>
                            </w:tabs>
                            <w:rPr>
                              <w:rFonts w:ascii="Georgia" w:hAnsi="Georgia" w:cs="Arial"/>
                              <w:sz w:val="22"/>
                              <w:szCs w:val="22"/>
                            </w:rPr>
                          </w:pPr>
                          <w:r>
                            <w:rPr>
                              <w:rFonts w:ascii="Georgia" w:hAnsi="Georgia" w:cs="Arial"/>
                              <w:sz w:val="22"/>
                              <w:szCs w:val="22"/>
                            </w:rPr>
                            <w:t>Č. zakázky:</w:t>
                          </w:r>
                          <w:r w:rsidR="00E71154">
                            <w:rPr>
                              <w:rFonts w:ascii="Georgia" w:hAnsi="Georgia" w:cs="Arial"/>
                              <w:sz w:val="22"/>
                              <w:szCs w:val="22"/>
                            </w:rPr>
                            <w:t xml:space="preserve"> </w:t>
                          </w:r>
                          <w:r w:rsidR="00E71154" w:rsidRPr="001416AA">
                            <w:rPr>
                              <w:rFonts w:ascii="Georgia" w:hAnsi="Georgia" w:cs="Arial"/>
                              <w:color w:val="000000"/>
                              <w:sz w:val="18"/>
                              <w:szCs w:val="18"/>
                            </w:rPr>
                            <w:t>24/410003</w:t>
                          </w:r>
                        </w:p>
                        <w:p w14:paraId="69F7401F" w14:textId="769F8A16" w:rsidR="00763587" w:rsidRDefault="00763587" w:rsidP="001D7879">
                          <w:pPr>
                            <w:tabs>
                              <w:tab w:val="left" w:pos="5387"/>
                            </w:tabs>
                            <w:rPr>
                              <w:rFonts w:ascii="Georgia" w:hAnsi="Georgia" w:cs="Arial"/>
                              <w:sz w:val="22"/>
                              <w:szCs w:val="22"/>
                            </w:rPr>
                          </w:pPr>
                          <w:r>
                            <w:rPr>
                              <w:rFonts w:ascii="Georgia" w:hAnsi="Georgia" w:cs="Arial"/>
                              <w:sz w:val="22"/>
                              <w:szCs w:val="22"/>
                            </w:rPr>
                            <w:t>Aktivita:</w:t>
                          </w:r>
                          <w:r w:rsidR="00E71154">
                            <w:rPr>
                              <w:rFonts w:ascii="Georgia" w:hAnsi="Georgia" w:cs="Arial"/>
                              <w:sz w:val="22"/>
                              <w:szCs w:val="22"/>
                            </w:rPr>
                            <w:t xml:space="preserve"> 1</w:t>
                          </w:r>
                        </w:p>
                        <w:p w14:paraId="63A65146" w14:textId="6ABBB507" w:rsidR="00763587" w:rsidRPr="003B4CF6" w:rsidRDefault="00763587" w:rsidP="001D7879">
                          <w:pPr>
                            <w:tabs>
                              <w:tab w:val="left" w:pos="5387"/>
                            </w:tabs>
                            <w:rPr>
                              <w:rFonts w:ascii="Georgia" w:hAnsi="Georgia" w:cs="Arial"/>
                              <w:sz w:val="22"/>
                              <w:szCs w:val="22"/>
                            </w:rPr>
                          </w:pPr>
                          <w:r>
                            <w:rPr>
                              <w:rFonts w:ascii="Georgia" w:hAnsi="Georgia" w:cs="Arial"/>
                              <w:sz w:val="22"/>
                              <w:szCs w:val="22"/>
                            </w:rPr>
                            <w:t>Činnost: hlavní</w:t>
                          </w:r>
                        </w:p>
                        <w:p w14:paraId="20A7C403" w14:textId="10B1C28F" w:rsidR="00753580" w:rsidRPr="009B322E" w:rsidRDefault="000B3633" w:rsidP="003F1B27">
                          <w:pPr>
                            <w:rPr>
                              <w:rFonts w:ascii="Georgia" w:hAnsi="Georgia" w:cs="Arial"/>
                              <w:b/>
                              <w:sz w:val="32"/>
                            </w:rPr>
                          </w:pPr>
                          <w:r>
                            <w:rPr>
                              <w:rFonts w:ascii="Georgia" w:hAnsi="Georgia" w:cs="Arial"/>
                              <w:b/>
                              <w:sz w:val="32"/>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91BE40" id="_x0000_t202" coordsize="21600,21600" o:spt="202" path="m,l,21600r21600,l21600,xe">
              <v:stroke joinstyle="miter"/>
              <v:path gradientshapeok="t" o:connecttype="rect"/>
            </v:shapetype>
            <v:shape id="Textové pole 1" o:spid="_x0000_s1026" type="#_x0000_t202" style="position:absolute;left:0;text-align:left;margin-left:345.35pt;margin-top:27.75pt;width:168.75pt;height:78.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" stroked="f">
              <v:textbox>
                <w:txbxContent>
                  <w:p w14:paraId="0E81A4F2" w14:textId="77777777" w:rsidR="001D7879" w:rsidRDefault="001D7879" w:rsidP="003F1B27">
                    <w:pPr>
                      <w:rPr>
                        <w:rFonts w:ascii="Georgia" w:hAnsi="Georgia" w:cs="Arial"/>
                        <w:b/>
                        <w:sz w:val="32"/>
                      </w:rPr>
                    </w:pPr>
                    <w:r>
                      <w:rPr>
                        <w:rFonts w:ascii="Georgia" w:hAnsi="Georgia" w:cs="Arial"/>
                        <w:b/>
                        <w:sz w:val="32"/>
                      </w:rPr>
                      <w:t>Objednávka</w:t>
                    </w:r>
                  </w:p>
                  <w:p w14:paraId="1EA185D9" w14:textId="3BBDE3CE" w:rsidR="001D7879" w:rsidRDefault="001D7879" w:rsidP="001D7879">
                    <w:pPr>
                      <w:tabs>
                        <w:tab w:val="left" w:pos="5387"/>
                      </w:tabs>
                      <w:rPr>
                        <w:rFonts w:ascii="Georgia" w:hAnsi="Georgia" w:cs="Arial"/>
                        <w:sz w:val="22"/>
                        <w:szCs w:val="22"/>
                      </w:rPr>
                    </w:pPr>
                    <w:r w:rsidRPr="003B4CF6">
                      <w:rPr>
                        <w:rFonts w:ascii="Georgia" w:hAnsi="Georgia" w:cs="Arial"/>
                        <w:sz w:val="22"/>
                        <w:szCs w:val="22"/>
                      </w:rPr>
                      <w:t>Číslo objednávky:</w:t>
                    </w:r>
                    <w:r>
                      <w:rPr>
                        <w:rFonts w:ascii="Georgia" w:hAnsi="Georgia" w:cs="Arial"/>
                        <w:sz w:val="22"/>
                        <w:szCs w:val="22"/>
                      </w:rPr>
                      <w:t xml:space="preserve"> </w:t>
                    </w:r>
                    <w:r w:rsidR="004053D2">
                      <w:rPr>
                        <w:rFonts w:ascii="Georgia" w:hAnsi="Georgia" w:cs="Arial"/>
                        <w:sz w:val="22"/>
                        <w:szCs w:val="22"/>
                      </w:rPr>
                      <w:t>2480</w:t>
                    </w:r>
                    <w:r w:rsidR="001E00EE">
                      <w:rPr>
                        <w:rFonts w:ascii="Georgia" w:hAnsi="Georgia" w:cs="Arial"/>
                        <w:sz w:val="22"/>
                        <w:szCs w:val="22"/>
                      </w:rPr>
                      <w:t>/2024</w:t>
                    </w:r>
                  </w:p>
                  <w:p w14:paraId="08348CEF" w14:textId="69F4C2F2" w:rsidR="00763587" w:rsidRDefault="00763587" w:rsidP="001D7879">
                    <w:pPr>
                      <w:tabs>
                        <w:tab w:val="left" w:pos="5387"/>
                      </w:tabs>
                      <w:rPr>
                        <w:rFonts w:ascii="Georgia" w:hAnsi="Georgia" w:cs="Arial"/>
                        <w:sz w:val="22"/>
                        <w:szCs w:val="22"/>
                      </w:rPr>
                    </w:pPr>
                    <w:r>
                      <w:rPr>
                        <w:rFonts w:ascii="Georgia" w:hAnsi="Georgia" w:cs="Arial"/>
                        <w:sz w:val="22"/>
                        <w:szCs w:val="22"/>
                      </w:rPr>
                      <w:t>Č. zakázky:</w:t>
                    </w:r>
                    <w:r w:rsidR="00E71154">
                      <w:rPr>
                        <w:rFonts w:ascii="Georgia" w:hAnsi="Georgia" w:cs="Arial"/>
                        <w:sz w:val="22"/>
                        <w:szCs w:val="22"/>
                      </w:rPr>
                      <w:t xml:space="preserve"> </w:t>
                    </w:r>
                    <w:r w:rsidR="00E71154" w:rsidRPr="001416AA">
                      <w:rPr>
                        <w:rFonts w:ascii="Georgia" w:hAnsi="Georgia" w:cs="Arial"/>
                        <w:color w:val="000000"/>
                        <w:sz w:val="18"/>
                        <w:szCs w:val="18"/>
                      </w:rPr>
                      <w:t>24/410003</w:t>
                    </w:r>
                  </w:p>
                  <w:p w14:paraId="69F7401F" w14:textId="769F8A16" w:rsidR="00763587" w:rsidRDefault="00763587" w:rsidP="001D7879">
                    <w:pPr>
                      <w:tabs>
                        <w:tab w:val="left" w:pos="5387"/>
                      </w:tabs>
                      <w:rPr>
                        <w:rFonts w:ascii="Georgia" w:hAnsi="Georgia" w:cs="Arial"/>
                        <w:sz w:val="22"/>
                        <w:szCs w:val="22"/>
                      </w:rPr>
                    </w:pPr>
                    <w:r>
                      <w:rPr>
                        <w:rFonts w:ascii="Georgia" w:hAnsi="Georgia" w:cs="Arial"/>
                        <w:sz w:val="22"/>
                        <w:szCs w:val="22"/>
                      </w:rPr>
                      <w:t>Aktivita:</w:t>
                    </w:r>
                    <w:r w:rsidR="00E71154">
                      <w:rPr>
                        <w:rFonts w:ascii="Georgia" w:hAnsi="Georgia" w:cs="Arial"/>
                        <w:sz w:val="22"/>
                        <w:szCs w:val="22"/>
                      </w:rPr>
                      <w:t xml:space="preserve"> 1</w:t>
                    </w:r>
                  </w:p>
                  <w:p w14:paraId="63A65146" w14:textId="6ABBB507" w:rsidR="00763587" w:rsidRPr="003B4CF6" w:rsidRDefault="00763587" w:rsidP="001D7879">
                    <w:pPr>
                      <w:tabs>
                        <w:tab w:val="left" w:pos="5387"/>
                      </w:tabs>
                      <w:rPr>
                        <w:rFonts w:ascii="Georgia" w:hAnsi="Georgia" w:cs="Arial"/>
                        <w:sz w:val="22"/>
                        <w:szCs w:val="22"/>
                      </w:rPr>
                    </w:pPr>
                    <w:r>
                      <w:rPr>
                        <w:rFonts w:ascii="Georgia" w:hAnsi="Georgia" w:cs="Arial"/>
                        <w:sz w:val="22"/>
                        <w:szCs w:val="22"/>
                      </w:rPr>
                      <w:t>Činnost: hlavní</w:t>
                    </w:r>
                  </w:p>
                  <w:p w14:paraId="20A7C403" w14:textId="10B1C28F" w:rsidR="00753580" w:rsidRPr="009B322E" w:rsidRDefault="000B3633" w:rsidP="003F1B27">
                    <w:pPr>
                      <w:rPr>
                        <w:rFonts w:ascii="Georgia" w:hAnsi="Georgia" w:cs="Arial"/>
                        <w:b/>
                        <w:sz w:val="32"/>
                      </w:rPr>
                    </w:pPr>
                    <w:r>
                      <w:rPr>
                        <w:rFonts w:ascii="Georgia" w:hAnsi="Georgia" w:cs="Arial"/>
                        <w:b/>
                        <w:sz w:val="32"/>
                      </w:rPr>
                      <w:tab/>
                    </w:r>
                  </w:p>
                </w:txbxContent>
              </v:textbox>
              <w10:wrap anchorx="margin"/>
            </v:shape>
          </w:pict>
        </mc:Fallback>
      </mc:AlternateContent>
    </w:r>
    <w:r>
      <w:rPr>
        <w:noProof/>
      </w:rPr>
      <w:drawing>
        <wp:inline distT="0" distB="0" distL="0" distR="0" wp14:anchorId="65F8D943" wp14:editId="16B3D102">
          <wp:extent cx="2819400" cy="1190625"/>
          <wp:effectExtent l="0" t="0" r="0" b="9525"/>
          <wp:docPr id="4" name="Obrázek 4" descr="Czech Tourism - pro elektronicke A4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zech Tourism - pro elektronicke A4 -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1190625"/>
                  </a:xfrm>
                  <a:prstGeom prst="rect">
                    <a:avLst/>
                  </a:prstGeom>
                  <a:noFill/>
                  <a:ln>
                    <a:noFill/>
                  </a:ln>
                </pic:spPr>
              </pic:pic>
            </a:graphicData>
          </a:graphic>
        </wp:inline>
      </w:drawing>
    </w:r>
  </w:p>
  <w:p w14:paraId="234B1DAA" w14:textId="77777777" w:rsidR="003F1B27" w:rsidRPr="003F1B27" w:rsidRDefault="003F1B27" w:rsidP="003F1B2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4476A7"/>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D3E7F6E"/>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5A122DC2"/>
    <w:multiLevelType w:val="multilevel"/>
    <w:tmpl w:val="FE2A2B02"/>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720" w:hanging="720"/>
      </w:pPr>
      <w:rPr>
        <w:rFonts w:ascii="Georgia" w:hAnsi="Georgia" w:cs="Times New Roman" w:hint="default"/>
        <w:b w:val="0"/>
        <w:bCs w:val="0"/>
        <w:sz w:val="22"/>
        <w:szCs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1080" w:hanging="108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440" w:hanging="144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800" w:hanging="1800"/>
      </w:pPr>
      <w:rPr>
        <w:rFonts w:ascii="Times New Roman" w:hAnsi="Times New Roman" w:cs="Times New Roman" w:hint="default"/>
        <w:sz w:val="24"/>
      </w:rPr>
    </w:lvl>
    <w:lvl w:ilvl="8">
      <w:start w:val="1"/>
      <w:numFmt w:val="decimal"/>
      <w:lvlText w:val="%1.%2.%3.%4.%5.%6.%7.%8.%9."/>
      <w:lvlJc w:val="left"/>
      <w:pPr>
        <w:ind w:left="2160" w:hanging="2160"/>
      </w:pPr>
      <w:rPr>
        <w:rFonts w:ascii="Times New Roman" w:hAnsi="Times New Roman" w:cs="Times New Roman" w:hint="default"/>
        <w:sz w:val="24"/>
      </w:rPr>
    </w:lvl>
  </w:abstractNum>
  <w:num w:numId="1" w16cid:durableId="807086859">
    <w:abstractNumId w:val="0"/>
  </w:num>
  <w:num w:numId="2" w16cid:durableId="1938831907">
    <w:abstractNumId w:val="1"/>
  </w:num>
  <w:num w:numId="3" w16cid:durableId="539561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ttachedTemplate r:id="rId1"/>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KUMENT_ADRESAR_FS" w:val="C:\TMP\DB"/>
    <w:docVar w:name="DOKUMENT_AUTOMATICKE_UKLADANI" w:val="NE"/>
    <w:docVar w:name="DOKUMENT_PERIODA_UKLADANI" w:val="10"/>
    <w:docVar w:name="ODD_POLI" w:val="`"/>
    <w:docVar w:name="ODD_ZAZNAMU" w:val="^"/>
    <w:docVar w:name="PODMINKA" w:val="A.Id_skupiny = 45252"/>
    <w:docVar w:name="SOUBOR_DOC" w:val="C:\TMP\"/>
    <w:docVar w:name="TYP_SOUBORU" w:val="RTF"/>
  </w:docVars>
  <w:rsids>
    <w:rsidRoot w:val="003F1B27"/>
    <w:rsid w:val="00007B5F"/>
    <w:rsid w:val="00015219"/>
    <w:rsid w:val="00015DFF"/>
    <w:rsid w:val="00023E85"/>
    <w:rsid w:val="00024B7E"/>
    <w:rsid w:val="00025352"/>
    <w:rsid w:val="000269AE"/>
    <w:rsid w:val="00030694"/>
    <w:rsid w:val="00041CEE"/>
    <w:rsid w:val="000464BD"/>
    <w:rsid w:val="00054B52"/>
    <w:rsid w:val="00075A55"/>
    <w:rsid w:val="00082137"/>
    <w:rsid w:val="00094E52"/>
    <w:rsid w:val="000A2BDA"/>
    <w:rsid w:val="000B02B0"/>
    <w:rsid w:val="000B3633"/>
    <w:rsid w:val="000B5CED"/>
    <w:rsid w:val="000D046F"/>
    <w:rsid w:val="000D49B6"/>
    <w:rsid w:val="000E1092"/>
    <w:rsid w:val="000F5C98"/>
    <w:rsid w:val="00106329"/>
    <w:rsid w:val="00106A61"/>
    <w:rsid w:val="00112615"/>
    <w:rsid w:val="00121ED8"/>
    <w:rsid w:val="001416AA"/>
    <w:rsid w:val="00144CEE"/>
    <w:rsid w:val="00145DD7"/>
    <w:rsid w:val="001627C6"/>
    <w:rsid w:val="00167C7F"/>
    <w:rsid w:val="001738D1"/>
    <w:rsid w:val="00176093"/>
    <w:rsid w:val="00176C2C"/>
    <w:rsid w:val="00180425"/>
    <w:rsid w:val="00195329"/>
    <w:rsid w:val="00195FFB"/>
    <w:rsid w:val="001B0E97"/>
    <w:rsid w:val="001B70DD"/>
    <w:rsid w:val="001C79F8"/>
    <w:rsid w:val="001D125E"/>
    <w:rsid w:val="001D2333"/>
    <w:rsid w:val="001D4679"/>
    <w:rsid w:val="001D50AF"/>
    <w:rsid w:val="001D5DD0"/>
    <w:rsid w:val="001D7879"/>
    <w:rsid w:val="001E00EE"/>
    <w:rsid w:val="001F5293"/>
    <w:rsid w:val="001F687C"/>
    <w:rsid w:val="00201C90"/>
    <w:rsid w:val="00202C57"/>
    <w:rsid w:val="00204430"/>
    <w:rsid w:val="002045B6"/>
    <w:rsid w:val="002143BD"/>
    <w:rsid w:val="00216C12"/>
    <w:rsid w:val="002174DE"/>
    <w:rsid w:val="00221ACC"/>
    <w:rsid w:val="002237E2"/>
    <w:rsid w:val="002273AF"/>
    <w:rsid w:val="00227B0C"/>
    <w:rsid w:val="00240804"/>
    <w:rsid w:val="00243FF3"/>
    <w:rsid w:val="0024444A"/>
    <w:rsid w:val="00244D4B"/>
    <w:rsid w:val="00251D0A"/>
    <w:rsid w:val="00257662"/>
    <w:rsid w:val="002657DF"/>
    <w:rsid w:val="00270341"/>
    <w:rsid w:val="00273424"/>
    <w:rsid w:val="00275A72"/>
    <w:rsid w:val="00287911"/>
    <w:rsid w:val="0029388E"/>
    <w:rsid w:val="002964EA"/>
    <w:rsid w:val="002972DF"/>
    <w:rsid w:val="002A2254"/>
    <w:rsid w:val="002D5730"/>
    <w:rsid w:val="002E05E7"/>
    <w:rsid w:val="002E1A48"/>
    <w:rsid w:val="002E32BC"/>
    <w:rsid w:val="002E695B"/>
    <w:rsid w:val="002E6BEB"/>
    <w:rsid w:val="002F2175"/>
    <w:rsid w:val="00302CB2"/>
    <w:rsid w:val="00307B09"/>
    <w:rsid w:val="00312301"/>
    <w:rsid w:val="00323021"/>
    <w:rsid w:val="00324CC3"/>
    <w:rsid w:val="00336675"/>
    <w:rsid w:val="00357D70"/>
    <w:rsid w:val="003851B9"/>
    <w:rsid w:val="003914CB"/>
    <w:rsid w:val="003916A3"/>
    <w:rsid w:val="003A35DA"/>
    <w:rsid w:val="003B4CF6"/>
    <w:rsid w:val="003C2325"/>
    <w:rsid w:val="003C393F"/>
    <w:rsid w:val="003E0497"/>
    <w:rsid w:val="003F0728"/>
    <w:rsid w:val="003F1B27"/>
    <w:rsid w:val="003F2ADD"/>
    <w:rsid w:val="00401A1B"/>
    <w:rsid w:val="00404E9C"/>
    <w:rsid w:val="004053D2"/>
    <w:rsid w:val="004067FC"/>
    <w:rsid w:val="004137A6"/>
    <w:rsid w:val="00424594"/>
    <w:rsid w:val="004247E6"/>
    <w:rsid w:val="00436034"/>
    <w:rsid w:val="00441815"/>
    <w:rsid w:val="004471B9"/>
    <w:rsid w:val="0045111C"/>
    <w:rsid w:val="004541D5"/>
    <w:rsid w:val="00456704"/>
    <w:rsid w:val="00464277"/>
    <w:rsid w:val="00471164"/>
    <w:rsid w:val="0047196D"/>
    <w:rsid w:val="004767ED"/>
    <w:rsid w:val="00477DED"/>
    <w:rsid w:val="00482CA3"/>
    <w:rsid w:val="004936B7"/>
    <w:rsid w:val="00497E90"/>
    <w:rsid w:val="004A2862"/>
    <w:rsid w:val="004A71C6"/>
    <w:rsid w:val="004B022A"/>
    <w:rsid w:val="004B18BD"/>
    <w:rsid w:val="004C217E"/>
    <w:rsid w:val="004C6FE1"/>
    <w:rsid w:val="004C761C"/>
    <w:rsid w:val="004E03D2"/>
    <w:rsid w:val="004E2A00"/>
    <w:rsid w:val="00505B5B"/>
    <w:rsid w:val="00511405"/>
    <w:rsid w:val="00511802"/>
    <w:rsid w:val="005138FC"/>
    <w:rsid w:val="00514F93"/>
    <w:rsid w:val="0052507D"/>
    <w:rsid w:val="00531D75"/>
    <w:rsid w:val="00540A55"/>
    <w:rsid w:val="005464C4"/>
    <w:rsid w:val="00547775"/>
    <w:rsid w:val="005522CB"/>
    <w:rsid w:val="00557329"/>
    <w:rsid w:val="005621C5"/>
    <w:rsid w:val="005762B3"/>
    <w:rsid w:val="005938B8"/>
    <w:rsid w:val="00596AE6"/>
    <w:rsid w:val="005A412B"/>
    <w:rsid w:val="005B534B"/>
    <w:rsid w:val="00605E11"/>
    <w:rsid w:val="00607142"/>
    <w:rsid w:val="00612EAC"/>
    <w:rsid w:val="0062021D"/>
    <w:rsid w:val="00640C8E"/>
    <w:rsid w:val="0064466F"/>
    <w:rsid w:val="0065362D"/>
    <w:rsid w:val="00654A12"/>
    <w:rsid w:val="00657230"/>
    <w:rsid w:val="00661F67"/>
    <w:rsid w:val="00667F6B"/>
    <w:rsid w:val="0067698E"/>
    <w:rsid w:val="006906CF"/>
    <w:rsid w:val="00691646"/>
    <w:rsid w:val="00693672"/>
    <w:rsid w:val="006A4CF6"/>
    <w:rsid w:val="006A70BA"/>
    <w:rsid w:val="006A7A6C"/>
    <w:rsid w:val="006B34CC"/>
    <w:rsid w:val="006B4E0F"/>
    <w:rsid w:val="006C1482"/>
    <w:rsid w:val="006C7416"/>
    <w:rsid w:val="006C797E"/>
    <w:rsid w:val="006C7F42"/>
    <w:rsid w:val="006D0D0F"/>
    <w:rsid w:val="006D3DAB"/>
    <w:rsid w:val="006F00D0"/>
    <w:rsid w:val="006F53D2"/>
    <w:rsid w:val="006F7A00"/>
    <w:rsid w:val="00706B19"/>
    <w:rsid w:val="00717A86"/>
    <w:rsid w:val="00720EC9"/>
    <w:rsid w:val="007236C4"/>
    <w:rsid w:val="00730F73"/>
    <w:rsid w:val="00735774"/>
    <w:rsid w:val="00736C82"/>
    <w:rsid w:val="0074512C"/>
    <w:rsid w:val="00753580"/>
    <w:rsid w:val="00763587"/>
    <w:rsid w:val="00772F04"/>
    <w:rsid w:val="007760DA"/>
    <w:rsid w:val="00787892"/>
    <w:rsid w:val="0078794D"/>
    <w:rsid w:val="007A18F2"/>
    <w:rsid w:val="007A61DE"/>
    <w:rsid w:val="007B5615"/>
    <w:rsid w:val="007D30AE"/>
    <w:rsid w:val="007D4D02"/>
    <w:rsid w:val="007E030F"/>
    <w:rsid w:val="007E1D05"/>
    <w:rsid w:val="007E509E"/>
    <w:rsid w:val="00801EB5"/>
    <w:rsid w:val="008329D7"/>
    <w:rsid w:val="00832BB4"/>
    <w:rsid w:val="008443C0"/>
    <w:rsid w:val="008554CD"/>
    <w:rsid w:val="00864703"/>
    <w:rsid w:val="00877D1A"/>
    <w:rsid w:val="008847E4"/>
    <w:rsid w:val="0089693D"/>
    <w:rsid w:val="008A45EB"/>
    <w:rsid w:val="008B00B6"/>
    <w:rsid w:val="008C03AA"/>
    <w:rsid w:val="008D1164"/>
    <w:rsid w:val="008D2137"/>
    <w:rsid w:val="008E1B3E"/>
    <w:rsid w:val="008E1DD7"/>
    <w:rsid w:val="008E3774"/>
    <w:rsid w:val="008E3DD1"/>
    <w:rsid w:val="008F46D7"/>
    <w:rsid w:val="00901D76"/>
    <w:rsid w:val="00910936"/>
    <w:rsid w:val="00917917"/>
    <w:rsid w:val="00921AF3"/>
    <w:rsid w:val="00922526"/>
    <w:rsid w:val="00934A7F"/>
    <w:rsid w:val="00937CC0"/>
    <w:rsid w:val="00937D63"/>
    <w:rsid w:val="00942FB9"/>
    <w:rsid w:val="00961FDF"/>
    <w:rsid w:val="00976F7C"/>
    <w:rsid w:val="0099459A"/>
    <w:rsid w:val="009A6C1E"/>
    <w:rsid w:val="009B05C5"/>
    <w:rsid w:val="009B322E"/>
    <w:rsid w:val="009B6C44"/>
    <w:rsid w:val="009C2655"/>
    <w:rsid w:val="009C2D6E"/>
    <w:rsid w:val="009D02A1"/>
    <w:rsid w:val="009D19D2"/>
    <w:rsid w:val="009D6C48"/>
    <w:rsid w:val="009D71CB"/>
    <w:rsid w:val="009E41B3"/>
    <w:rsid w:val="009F20A5"/>
    <w:rsid w:val="009F6793"/>
    <w:rsid w:val="00A03521"/>
    <w:rsid w:val="00A11FD5"/>
    <w:rsid w:val="00A1431B"/>
    <w:rsid w:val="00A163A3"/>
    <w:rsid w:val="00A3054C"/>
    <w:rsid w:val="00A30A16"/>
    <w:rsid w:val="00A321F7"/>
    <w:rsid w:val="00A34A23"/>
    <w:rsid w:val="00A434F6"/>
    <w:rsid w:val="00A50B94"/>
    <w:rsid w:val="00A51743"/>
    <w:rsid w:val="00A54F35"/>
    <w:rsid w:val="00A63A41"/>
    <w:rsid w:val="00A91381"/>
    <w:rsid w:val="00A93674"/>
    <w:rsid w:val="00AB346F"/>
    <w:rsid w:val="00AB5006"/>
    <w:rsid w:val="00AC02D3"/>
    <w:rsid w:val="00AC0509"/>
    <w:rsid w:val="00AD277F"/>
    <w:rsid w:val="00AD46ED"/>
    <w:rsid w:val="00AD7204"/>
    <w:rsid w:val="00AE1E37"/>
    <w:rsid w:val="00AE4A80"/>
    <w:rsid w:val="00AE668C"/>
    <w:rsid w:val="00AE6BE9"/>
    <w:rsid w:val="00AF325C"/>
    <w:rsid w:val="00AF4B9C"/>
    <w:rsid w:val="00AF725C"/>
    <w:rsid w:val="00B01BED"/>
    <w:rsid w:val="00B03B06"/>
    <w:rsid w:val="00B11A1B"/>
    <w:rsid w:val="00B17949"/>
    <w:rsid w:val="00B2182F"/>
    <w:rsid w:val="00B34203"/>
    <w:rsid w:val="00B4014B"/>
    <w:rsid w:val="00B409BE"/>
    <w:rsid w:val="00B422CD"/>
    <w:rsid w:val="00B4367B"/>
    <w:rsid w:val="00B518BA"/>
    <w:rsid w:val="00B707E0"/>
    <w:rsid w:val="00B7383C"/>
    <w:rsid w:val="00B9324F"/>
    <w:rsid w:val="00B94F37"/>
    <w:rsid w:val="00B95E82"/>
    <w:rsid w:val="00BB0F81"/>
    <w:rsid w:val="00BC043E"/>
    <w:rsid w:val="00BD314C"/>
    <w:rsid w:val="00BD515E"/>
    <w:rsid w:val="00BD679E"/>
    <w:rsid w:val="00BE7EE5"/>
    <w:rsid w:val="00BF1083"/>
    <w:rsid w:val="00BF136A"/>
    <w:rsid w:val="00BF3638"/>
    <w:rsid w:val="00BF3E38"/>
    <w:rsid w:val="00BF7EF6"/>
    <w:rsid w:val="00C02654"/>
    <w:rsid w:val="00C06FAF"/>
    <w:rsid w:val="00C27D59"/>
    <w:rsid w:val="00C42553"/>
    <w:rsid w:val="00C44DA5"/>
    <w:rsid w:val="00C609AD"/>
    <w:rsid w:val="00C61506"/>
    <w:rsid w:val="00C654E2"/>
    <w:rsid w:val="00C8714D"/>
    <w:rsid w:val="00C953B1"/>
    <w:rsid w:val="00C96D55"/>
    <w:rsid w:val="00CA03A6"/>
    <w:rsid w:val="00CA2398"/>
    <w:rsid w:val="00CA7A60"/>
    <w:rsid w:val="00CB3B6B"/>
    <w:rsid w:val="00CB4C2A"/>
    <w:rsid w:val="00CB64D3"/>
    <w:rsid w:val="00CC68DA"/>
    <w:rsid w:val="00CD086E"/>
    <w:rsid w:val="00CD106C"/>
    <w:rsid w:val="00CD62B7"/>
    <w:rsid w:val="00CD6F00"/>
    <w:rsid w:val="00CE5EA2"/>
    <w:rsid w:val="00CF57C0"/>
    <w:rsid w:val="00CF76AC"/>
    <w:rsid w:val="00D0549D"/>
    <w:rsid w:val="00D106BE"/>
    <w:rsid w:val="00D129E6"/>
    <w:rsid w:val="00D2064C"/>
    <w:rsid w:val="00D22653"/>
    <w:rsid w:val="00D231A9"/>
    <w:rsid w:val="00D24565"/>
    <w:rsid w:val="00D252FA"/>
    <w:rsid w:val="00D34E08"/>
    <w:rsid w:val="00D353B4"/>
    <w:rsid w:val="00D43B10"/>
    <w:rsid w:val="00D62058"/>
    <w:rsid w:val="00D7261D"/>
    <w:rsid w:val="00D7609C"/>
    <w:rsid w:val="00D85058"/>
    <w:rsid w:val="00DA0636"/>
    <w:rsid w:val="00DB2E02"/>
    <w:rsid w:val="00DB404E"/>
    <w:rsid w:val="00DB4352"/>
    <w:rsid w:val="00DB6233"/>
    <w:rsid w:val="00DC02AD"/>
    <w:rsid w:val="00DC59A8"/>
    <w:rsid w:val="00DD5F70"/>
    <w:rsid w:val="00DF443E"/>
    <w:rsid w:val="00DF57D6"/>
    <w:rsid w:val="00E02383"/>
    <w:rsid w:val="00E0472E"/>
    <w:rsid w:val="00E12B49"/>
    <w:rsid w:val="00E13F84"/>
    <w:rsid w:val="00E20A38"/>
    <w:rsid w:val="00E22D96"/>
    <w:rsid w:val="00E23EBB"/>
    <w:rsid w:val="00E24824"/>
    <w:rsid w:val="00E27AC9"/>
    <w:rsid w:val="00E36F18"/>
    <w:rsid w:val="00E3722F"/>
    <w:rsid w:val="00E43B1A"/>
    <w:rsid w:val="00E451DC"/>
    <w:rsid w:val="00E45872"/>
    <w:rsid w:val="00E71154"/>
    <w:rsid w:val="00E80F20"/>
    <w:rsid w:val="00E82E72"/>
    <w:rsid w:val="00E835FE"/>
    <w:rsid w:val="00E9213A"/>
    <w:rsid w:val="00E9401A"/>
    <w:rsid w:val="00E94D39"/>
    <w:rsid w:val="00E94F29"/>
    <w:rsid w:val="00EA15E6"/>
    <w:rsid w:val="00EB620D"/>
    <w:rsid w:val="00EC6622"/>
    <w:rsid w:val="00ED2FB5"/>
    <w:rsid w:val="00EE1AAF"/>
    <w:rsid w:val="00EE2887"/>
    <w:rsid w:val="00EE3641"/>
    <w:rsid w:val="00EE62C4"/>
    <w:rsid w:val="00EF1B9A"/>
    <w:rsid w:val="00EF72E9"/>
    <w:rsid w:val="00F00442"/>
    <w:rsid w:val="00F008C8"/>
    <w:rsid w:val="00F24F83"/>
    <w:rsid w:val="00F308D2"/>
    <w:rsid w:val="00F345EF"/>
    <w:rsid w:val="00F36730"/>
    <w:rsid w:val="00F44211"/>
    <w:rsid w:val="00F518DF"/>
    <w:rsid w:val="00F700BC"/>
    <w:rsid w:val="00F7077C"/>
    <w:rsid w:val="00F74A8B"/>
    <w:rsid w:val="00F777FF"/>
    <w:rsid w:val="00F836F3"/>
    <w:rsid w:val="00F853D3"/>
    <w:rsid w:val="00F92A2D"/>
    <w:rsid w:val="00F95698"/>
    <w:rsid w:val="00FA2081"/>
    <w:rsid w:val="00FC3309"/>
    <w:rsid w:val="00FC4043"/>
    <w:rsid w:val="00FC5C6E"/>
    <w:rsid w:val="00FC7E34"/>
    <w:rsid w:val="00FD032C"/>
    <w:rsid w:val="00FD133C"/>
    <w:rsid w:val="00FD1B6D"/>
    <w:rsid w:val="00FD4C5D"/>
    <w:rsid w:val="00FE2260"/>
    <w:rsid w:val="00FE386C"/>
    <w:rsid w:val="00FF2ED3"/>
    <w:rsid w:val="041B54B6"/>
    <w:rsid w:val="075BCA55"/>
    <w:rsid w:val="08A89FFA"/>
    <w:rsid w:val="0A87F8FA"/>
    <w:rsid w:val="0D660D20"/>
    <w:rsid w:val="0E4ADA21"/>
    <w:rsid w:val="10A074DF"/>
    <w:rsid w:val="1592A831"/>
    <w:rsid w:val="17DD4614"/>
    <w:rsid w:val="18B0EA06"/>
    <w:rsid w:val="1F07032D"/>
    <w:rsid w:val="20159E2A"/>
    <w:rsid w:val="2153D5FB"/>
    <w:rsid w:val="21FFCA75"/>
    <w:rsid w:val="223EA3EF"/>
    <w:rsid w:val="22913F28"/>
    <w:rsid w:val="23D39487"/>
    <w:rsid w:val="25E8DF3E"/>
    <w:rsid w:val="27FB1EA2"/>
    <w:rsid w:val="2DCEAC09"/>
    <w:rsid w:val="2F693E3A"/>
    <w:rsid w:val="30A312A1"/>
    <w:rsid w:val="31064CCB"/>
    <w:rsid w:val="445BFEDD"/>
    <w:rsid w:val="47E8DA50"/>
    <w:rsid w:val="4C4DE865"/>
    <w:rsid w:val="4DB39FE8"/>
    <w:rsid w:val="4E6C2786"/>
    <w:rsid w:val="501CB40E"/>
    <w:rsid w:val="5249AA2C"/>
    <w:rsid w:val="56820FCE"/>
    <w:rsid w:val="6604483E"/>
    <w:rsid w:val="677CB3F2"/>
    <w:rsid w:val="71D3912C"/>
    <w:rsid w:val="72B580D5"/>
    <w:rsid w:val="79272ECB"/>
    <w:rsid w:val="798B4029"/>
    <w:rsid w:val="7AAA27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B47E11"/>
  <w14:defaultImageDpi w14:val="0"/>
  <w15:docId w15:val="{718E4DEA-46C4-4627-B456-676F20CC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autoSpaceDE w:val="0"/>
      <w:autoSpaceDN w:val="0"/>
      <w:adjustRightInd w:val="0"/>
    </w:pPr>
    <w:rPr>
      <w:rFonts w:ascii="Times New Roman" w:hAnsi="Times New Roman" w:cs="Times New Roman"/>
      <w:sz w:val="24"/>
      <w:szCs w:val="24"/>
    </w:rPr>
  </w:style>
  <w:style w:type="paragraph" w:styleId="Nadpis1">
    <w:name w:val="heading 1"/>
    <w:basedOn w:val="Normln"/>
    <w:link w:val="Nadpis1Char"/>
    <w:uiPriority w:val="9"/>
    <w:qFormat/>
    <w:rsid w:val="005762B3"/>
    <w:pPr>
      <w:autoSpaceDE/>
      <w:autoSpaceDN/>
      <w:adjustRightInd/>
      <w:spacing w:before="100" w:beforeAutospacing="1" w:after="100" w:afterAutospacing="1"/>
      <w:outlineLvl w:val="0"/>
    </w:pPr>
    <w:rPr>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F1B27"/>
    <w:rPr>
      <w:rFonts w:cs="Times New Roman"/>
      <w:color w:val="0000FF"/>
      <w:u w:val="single"/>
    </w:rPr>
  </w:style>
  <w:style w:type="paragraph" w:styleId="Zhlav">
    <w:name w:val="header"/>
    <w:basedOn w:val="Normln"/>
    <w:link w:val="ZhlavChar"/>
    <w:uiPriority w:val="99"/>
    <w:unhideWhenUsed/>
    <w:rsid w:val="003F1B27"/>
    <w:pPr>
      <w:tabs>
        <w:tab w:val="center" w:pos="4536"/>
        <w:tab w:val="right" w:pos="9072"/>
      </w:tabs>
    </w:pPr>
  </w:style>
  <w:style w:type="character" w:customStyle="1" w:styleId="ZhlavChar">
    <w:name w:val="Záhlaví Char"/>
    <w:basedOn w:val="Standardnpsmoodstavce"/>
    <w:link w:val="Zhlav"/>
    <w:uiPriority w:val="99"/>
    <w:locked/>
    <w:rsid w:val="003F1B27"/>
    <w:rPr>
      <w:rFonts w:ascii="Times New Roman" w:hAnsi="Times New Roman" w:cs="Times New Roman"/>
      <w:sz w:val="24"/>
    </w:rPr>
  </w:style>
  <w:style w:type="paragraph" w:styleId="Zpat">
    <w:name w:val="footer"/>
    <w:basedOn w:val="Normln"/>
    <w:link w:val="ZpatChar"/>
    <w:uiPriority w:val="99"/>
    <w:unhideWhenUsed/>
    <w:rsid w:val="003F1B27"/>
    <w:pPr>
      <w:tabs>
        <w:tab w:val="center" w:pos="4536"/>
        <w:tab w:val="right" w:pos="9072"/>
      </w:tabs>
    </w:pPr>
  </w:style>
  <w:style w:type="character" w:customStyle="1" w:styleId="ZpatChar">
    <w:name w:val="Zápatí Char"/>
    <w:basedOn w:val="Standardnpsmoodstavce"/>
    <w:link w:val="Zpat"/>
    <w:uiPriority w:val="99"/>
    <w:locked/>
    <w:rsid w:val="003F1B27"/>
    <w:rPr>
      <w:rFonts w:ascii="Times New Roman" w:hAnsi="Times New Roman" w:cs="Times New Roman"/>
      <w:sz w:val="24"/>
    </w:rPr>
  </w:style>
  <w:style w:type="paragraph" w:customStyle="1" w:styleId="Styl1">
    <w:name w:val="Styl1"/>
    <w:basedOn w:val="Zpat"/>
    <w:qFormat/>
    <w:rsid w:val="003F1B27"/>
    <w:pPr>
      <w:autoSpaceDE/>
      <w:autoSpaceDN/>
      <w:adjustRightInd/>
      <w:ind w:left="-1418"/>
    </w:pPr>
    <w:rPr>
      <w:rFonts w:ascii="Helvetica" w:hAnsi="Helvetica" w:cs="Arial"/>
      <w:sz w:val="14"/>
      <w:szCs w:val="14"/>
    </w:rPr>
  </w:style>
  <w:style w:type="character" w:styleId="Odkaznakoment">
    <w:name w:val="annotation reference"/>
    <w:aliases w:val="Comment Reference (Czech Tourism)"/>
    <w:basedOn w:val="Standardnpsmoodstavce"/>
    <w:uiPriority w:val="99"/>
    <w:semiHidden/>
    <w:unhideWhenUsed/>
    <w:qFormat/>
    <w:rsid w:val="008A45EB"/>
    <w:rPr>
      <w:rFonts w:cs="Times New Roman"/>
      <w:sz w:val="16"/>
    </w:rPr>
  </w:style>
  <w:style w:type="paragraph" w:styleId="Textkomente">
    <w:name w:val="annotation text"/>
    <w:aliases w:val="Comment Text (Czech Tourism)"/>
    <w:basedOn w:val="Normln"/>
    <w:link w:val="TextkomenteChar"/>
    <w:uiPriority w:val="99"/>
    <w:unhideWhenUsed/>
    <w:qFormat/>
    <w:rsid w:val="008A45EB"/>
    <w:pPr>
      <w:autoSpaceDE/>
      <w:autoSpaceDN/>
      <w:adjustRightInd/>
      <w:spacing w:after="200"/>
    </w:pPr>
    <w:rPr>
      <w:rFonts w:ascii="Calibri" w:hAnsi="Calibri"/>
      <w:sz w:val="20"/>
      <w:szCs w:val="20"/>
      <w:lang w:eastAsia="en-US"/>
    </w:rPr>
  </w:style>
  <w:style w:type="character" w:customStyle="1" w:styleId="TextkomenteChar">
    <w:name w:val="Text komentáře Char"/>
    <w:aliases w:val="Comment Text (Czech Tourism) Char"/>
    <w:basedOn w:val="Standardnpsmoodstavce"/>
    <w:link w:val="Textkomente"/>
    <w:uiPriority w:val="99"/>
    <w:qFormat/>
    <w:locked/>
    <w:rsid w:val="008A45EB"/>
    <w:rPr>
      <w:rFonts w:ascii="Calibri" w:hAnsi="Calibri" w:cs="Times New Roman"/>
      <w:sz w:val="20"/>
      <w:lang w:val="x-none" w:eastAsia="en-US"/>
    </w:rPr>
  </w:style>
  <w:style w:type="paragraph" w:styleId="Textbubliny">
    <w:name w:val="Balloon Text"/>
    <w:basedOn w:val="Normln"/>
    <w:link w:val="TextbublinyChar"/>
    <w:uiPriority w:val="99"/>
    <w:semiHidden/>
    <w:unhideWhenUsed/>
    <w:rsid w:val="008A45E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A45EB"/>
    <w:rPr>
      <w:rFonts w:ascii="Tahoma" w:hAnsi="Tahoma" w:cs="Times New Roman"/>
      <w:sz w:val="16"/>
    </w:rPr>
  </w:style>
  <w:style w:type="character" w:customStyle="1" w:styleId="Nadpis1Char">
    <w:name w:val="Nadpis 1 Char"/>
    <w:basedOn w:val="Standardnpsmoodstavce"/>
    <w:link w:val="Nadpis1"/>
    <w:uiPriority w:val="9"/>
    <w:rsid w:val="005762B3"/>
    <w:rPr>
      <w:rFonts w:ascii="Times New Roman" w:hAnsi="Times New Roman" w:cs="Times New Roman"/>
      <w:b/>
      <w:bCs/>
      <w:kern w:val="36"/>
      <w:sz w:val="48"/>
      <w:szCs w:val="48"/>
    </w:rPr>
  </w:style>
  <w:style w:type="character" w:customStyle="1" w:styleId="statusorderid">
    <w:name w:val="statusorderid"/>
    <w:basedOn w:val="Standardnpsmoodstavce"/>
    <w:rsid w:val="006B4E0F"/>
  </w:style>
  <w:style w:type="character" w:styleId="Nevyeenzmnka">
    <w:name w:val="Unresolved Mention"/>
    <w:basedOn w:val="Standardnpsmoodstavce"/>
    <w:uiPriority w:val="99"/>
    <w:semiHidden/>
    <w:unhideWhenUsed/>
    <w:rsid w:val="006B34CC"/>
    <w:rPr>
      <w:color w:val="605E5C"/>
      <w:shd w:val="clear" w:color="auto" w:fill="E1DFDD"/>
    </w:rPr>
  </w:style>
  <w:style w:type="character" w:customStyle="1" w:styleId="priceperitem">
    <w:name w:val="priceperitem"/>
    <w:basedOn w:val="Standardnpsmoodstavce"/>
    <w:rsid w:val="003851B9"/>
  </w:style>
  <w:style w:type="character" w:styleId="Siln">
    <w:name w:val="Strong"/>
    <w:aliases w:val="Strong (Czech Tourism)"/>
    <w:basedOn w:val="Standardnpsmoodstavce"/>
    <w:uiPriority w:val="22"/>
    <w:qFormat/>
    <w:rsid w:val="001F687C"/>
    <w:rPr>
      <w:rFonts w:cs="Times New Roman"/>
      <w:b/>
    </w:rPr>
  </w:style>
  <w:style w:type="character" w:styleId="Sledovanodkaz">
    <w:name w:val="FollowedHyperlink"/>
    <w:basedOn w:val="Standardnpsmoodstavce"/>
    <w:uiPriority w:val="99"/>
    <w:semiHidden/>
    <w:unhideWhenUsed/>
    <w:rsid w:val="001F687C"/>
    <w:rPr>
      <w:color w:val="800080" w:themeColor="followedHyperlink"/>
      <w:u w:val="single"/>
    </w:rPr>
  </w:style>
  <w:style w:type="paragraph" w:styleId="Revize">
    <w:name w:val="Revision"/>
    <w:hidden/>
    <w:uiPriority w:val="99"/>
    <w:semiHidden/>
    <w:rsid w:val="00F700BC"/>
    <w:rPr>
      <w:rFonts w:ascii="Times New Roman" w:hAnsi="Times New Roman" w:cs="Times New Roman"/>
      <w:sz w:val="24"/>
      <w:szCs w:val="24"/>
    </w:rPr>
  </w:style>
  <w:style w:type="paragraph" w:styleId="Pedmtkomente">
    <w:name w:val="annotation subject"/>
    <w:basedOn w:val="Textkomente"/>
    <w:next w:val="Textkomente"/>
    <w:link w:val="PedmtkomenteChar"/>
    <w:uiPriority w:val="99"/>
    <w:semiHidden/>
    <w:unhideWhenUsed/>
    <w:rsid w:val="00F700BC"/>
    <w:pPr>
      <w:autoSpaceDE w:val="0"/>
      <w:autoSpaceDN w:val="0"/>
      <w:adjustRightInd w:val="0"/>
      <w:spacing w:after="0"/>
    </w:pPr>
    <w:rPr>
      <w:rFonts w:ascii="Times New Roman" w:hAnsi="Times New Roman"/>
      <w:b/>
      <w:bCs/>
      <w:lang w:eastAsia="cs-CZ"/>
    </w:rPr>
  </w:style>
  <w:style w:type="character" w:customStyle="1" w:styleId="PedmtkomenteChar">
    <w:name w:val="Předmět komentáře Char"/>
    <w:basedOn w:val="TextkomenteChar"/>
    <w:link w:val="Pedmtkomente"/>
    <w:uiPriority w:val="99"/>
    <w:semiHidden/>
    <w:rsid w:val="00F700BC"/>
    <w:rPr>
      <w:rFonts w:ascii="Times New Roman" w:hAnsi="Times New Roman" w:cs="Times New Roman"/>
      <w:b/>
      <w:bCs/>
      <w:sz w:val="20"/>
      <w:lang w:val="x-none" w:eastAsia="en-US"/>
    </w:rPr>
  </w:style>
  <w:style w:type="character" w:customStyle="1" w:styleId="normaltextrun">
    <w:name w:val="normaltextrun"/>
    <w:basedOn w:val="Standardnpsmoodstavce"/>
    <w:rsid w:val="00E94F29"/>
  </w:style>
  <w:style w:type="paragraph" w:styleId="Nzev">
    <w:name w:val="Title"/>
    <w:aliases w:val="Title (Czech Tourism)"/>
    <w:basedOn w:val="Normln"/>
    <w:next w:val="Normln"/>
    <w:link w:val="NzevChar"/>
    <w:uiPriority w:val="3"/>
    <w:qFormat/>
    <w:rsid w:val="006A7A6C"/>
    <w:pPr>
      <w:tabs>
        <w:tab w:val="left" w:pos="227"/>
        <w:tab w:val="left" w:pos="454"/>
        <w:tab w:val="left" w:pos="680"/>
        <w:tab w:val="left" w:pos="907"/>
        <w:tab w:val="left" w:pos="1134"/>
        <w:tab w:val="left" w:pos="1361"/>
        <w:tab w:val="left" w:pos="1588"/>
        <w:tab w:val="left" w:pos="1814"/>
        <w:tab w:val="left" w:pos="2041"/>
        <w:tab w:val="left" w:pos="2268"/>
      </w:tabs>
      <w:autoSpaceDE/>
      <w:autoSpaceDN/>
      <w:adjustRightInd/>
      <w:spacing w:line="340" w:lineRule="exact"/>
    </w:pPr>
    <w:rPr>
      <w:rFonts w:ascii="Georgia" w:eastAsia="Calibri" w:hAnsi="Georgia"/>
      <w:sz w:val="32"/>
      <w:szCs w:val="32"/>
      <w:lang w:eastAsia="en-US"/>
    </w:rPr>
  </w:style>
  <w:style w:type="character" w:customStyle="1" w:styleId="NzevChar">
    <w:name w:val="Název Char"/>
    <w:aliases w:val="Title (Czech Tourism) Char"/>
    <w:basedOn w:val="Standardnpsmoodstavce"/>
    <w:link w:val="Nzev"/>
    <w:uiPriority w:val="3"/>
    <w:rsid w:val="006A7A6C"/>
    <w:rPr>
      <w:rFonts w:ascii="Georgia" w:eastAsia="Calibri" w:hAnsi="Georgia" w:cs="Times New Roman"/>
      <w:sz w:val="32"/>
      <w:szCs w:val="32"/>
      <w:lang w:eastAsia="en-US"/>
    </w:rPr>
  </w:style>
  <w:style w:type="paragraph" w:styleId="Odstavecseseznamem">
    <w:name w:val="List Paragraph"/>
    <w:aliases w:val="List Paragraph (Czech Tourism),List Paragraph,Odstavec se seznamem1"/>
    <w:basedOn w:val="Normln"/>
    <w:link w:val="OdstavecseseznamemChar"/>
    <w:uiPriority w:val="34"/>
    <w:qFormat/>
    <w:rsid w:val="006A7A6C"/>
    <w:pPr>
      <w:tabs>
        <w:tab w:val="left" w:pos="454"/>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autoSpaceDE/>
      <w:autoSpaceDN/>
      <w:adjustRightInd/>
      <w:spacing w:line="260" w:lineRule="exact"/>
      <w:ind w:left="454"/>
    </w:pPr>
    <w:rPr>
      <w:rFonts w:ascii="Georgia" w:eastAsia="Calibri" w:hAnsi="Georgia" w:cs="Arial"/>
      <w:sz w:val="22"/>
      <w:szCs w:val="20"/>
      <w:lang w:eastAsia="en-US"/>
    </w:rPr>
  </w:style>
  <w:style w:type="paragraph" w:styleId="Prosttext">
    <w:name w:val="Plain Text"/>
    <w:aliases w:val="Plain Text (Czech Tourism)"/>
    <w:basedOn w:val="Normln"/>
    <w:link w:val="ProsttextChar"/>
    <w:uiPriority w:val="99"/>
    <w:semiHidden/>
    <w:rsid w:val="006A7A6C"/>
    <w:pPr>
      <w:tabs>
        <w:tab w:val="left" w:pos="227"/>
        <w:tab w:val="left" w:pos="454"/>
        <w:tab w:val="left" w:pos="680"/>
        <w:tab w:val="left" w:pos="907"/>
        <w:tab w:val="left" w:pos="1134"/>
        <w:tab w:val="left" w:pos="1361"/>
        <w:tab w:val="left" w:pos="1588"/>
        <w:tab w:val="left" w:pos="1814"/>
        <w:tab w:val="left" w:pos="2041"/>
        <w:tab w:val="left" w:pos="2268"/>
      </w:tabs>
      <w:autoSpaceDE/>
      <w:autoSpaceDN/>
      <w:adjustRightInd/>
      <w:spacing w:line="260" w:lineRule="exact"/>
    </w:pPr>
    <w:rPr>
      <w:rFonts w:ascii="Georgia" w:eastAsia="Calibri" w:hAnsi="Georgia"/>
      <w:sz w:val="22"/>
      <w:szCs w:val="20"/>
      <w:lang w:eastAsia="en-US"/>
    </w:rPr>
  </w:style>
  <w:style w:type="character" w:customStyle="1" w:styleId="ProsttextChar">
    <w:name w:val="Prostý text Char"/>
    <w:aliases w:val="Plain Text (Czech Tourism) Char"/>
    <w:basedOn w:val="Standardnpsmoodstavce"/>
    <w:link w:val="Prosttext"/>
    <w:uiPriority w:val="99"/>
    <w:semiHidden/>
    <w:rsid w:val="006A7A6C"/>
    <w:rPr>
      <w:rFonts w:ascii="Georgia" w:eastAsia="Calibri" w:hAnsi="Georgia" w:cs="Times New Roman"/>
      <w:sz w:val="22"/>
      <w:lang w:eastAsia="en-US"/>
    </w:rPr>
  </w:style>
  <w:style w:type="paragraph" w:customStyle="1" w:styleId="DocumentTypeCzechTourism">
    <w:name w:val="Document Type (Czech Tourism)"/>
    <w:basedOn w:val="Normln"/>
    <w:uiPriority w:val="99"/>
    <w:rsid w:val="006A7A6C"/>
    <w:pPr>
      <w:tabs>
        <w:tab w:val="left" w:pos="227"/>
        <w:tab w:val="left" w:pos="454"/>
        <w:tab w:val="left" w:pos="680"/>
        <w:tab w:val="left" w:pos="907"/>
        <w:tab w:val="left" w:pos="1134"/>
        <w:tab w:val="left" w:pos="1361"/>
        <w:tab w:val="left" w:pos="1588"/>
        <w:tab w:val="left" w:pos="1814"/>
        <w:tab w:val="left" w:pos="2041"/>
        <w:tab w:val="left" w:pos="2268"/>
      </w:tabs>
      <w:autoSpaceDE/>
      <w:autoSpaceDN/>
      <w:adjustRightInd/>
      <w:spacing w:line="340" w:lineRule="exact"/>
      <w:jc w:val="right"/>
    </w:pPr>
    <w:rPr>
      <w:rFonts w:ascii="Arial" w:eastAsia="Calibri" w:hAnsi="Arial" w:cs="Arial"/>
      <w:b/>
      <w:color w:val="E6001E"/>
      <w:sz w:val="30"/>
      <w:szCs w:val="30"/>
      <w:lang w:eastAsia="en-US"/>
    </w:rPr>
  </w:style>
  <w:style w:type="character" w:customStyle="1" w:styleId="OdstavecseseznamemChar">
    <w:name w:val="Odstavec se seznamem Char"/>
    <w:aliases w:val="List Paragraph (Czech Tourism) Char,List Paragraph Char,Odstavec se seznamem1 Char"/>
    <w:link w:val="Odstavecseseznamem"/>
    <w:uiPriority w:val="34"/>
    <w:qFormat/>
    <w:locked/>
    <w:rsid w:val="006A7A6C"/>
    <w:rPr>
      <w:rFonts w:ascii="Georgia" w:eastAsia="Calibri" w:hAnsi="Georgia" w:cs="Arial"/>
      <w:sz w:val="22"/>
      <w:lang w:eastAsia="en-US"/>
    </w:rPr>
  </w:style>
  <w:style w:type="paragraph" w:customStyle="1" w:styleId="paragraph">
    <w:name w:val="paragraph"/>
    <w:basedOn w:val="Normln"/>
    <w:rsid w:val="006A7A6C"/>
    <w:pPr>
      <w:autoSpaceDE/>
      <w:autoSpaceDN/>
      <w:adjustRightInd/>
      <w:spacing w:before="100" w:beforeAutospacing="1" w:after="100" w:afterAutospacing="1"/>
    </w:pPr>
  </w:style>
  <w:style w:type="character" w:customStyle="1" w:styleId="eop">
    <w:name w:val="eop"/>
    <w:basedOn w:val="Standardnpsmoodstavce"/>
    <w:rsid w:val="006A7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604573">
      <w:bodyDiv w:val="1"/>
      <w:marLeft w:val="0"/>
      <w:marRight w:val="0"/>
      <w:marTop w:val="0"/>
      <w:marBottom w:val="0"/>
      <w:divBdr>
        <w:top w:val="none" w:sz="0" w:space="0" w:color="auto"/>
        <w:left w:val="none" w:sz="0" w:space="0" w:color="auto"/>
        <w:bottom w:val="none" w:sz="0" w:space="0" w:color="auto"/>
        <w:right w:val="none" w:sz="0" w:space="0" w:color="auto"/>
      </w:divBdr>
      <w:divsChild>
        <w:div w:id="1357538869">
          <w:marLeft w:val="0"/>
          <w:marRight w:val="0"/>
          <w:marTop w:val="0"/>
          <w:marBottom w:val="0"/>
          <w:divBdr>
            <w:top w:val="none" w:sz="0" w:space="0" w:color="auto"/>
            <w:left w:val="none" w:sz="0" w:space="0" w:color="auto"/>
            <w:bottom w:val="none" w:sz="0" w:space="0" w:color="auto"/>
            <w:right w:val="none" w:sz="0" w:space="0" w:color="auto"/>
          </w:divBdr>
        </w:div>
      </w:divsChild>
    </w:div>
    <w:div w:id="1356882888">
      <w:bodyDiv w:val="1"/>
      <w:marLeft w:val="0"/>
      <w:marRight w:val="0"/>
      <w:marTop w:val="0"/>
      <w:marBottom w:val="0"/>
      <w:divBdr>
        <w:top w:val="none" w:sz="0" w:space="0" w:color="auto"/>
        <w:left w:val="none" w:sz="0" w:space="0" w:color="auto"/>
        <w:bottom w:val="none" w:sz="0" w:space="0" w:color="auto"/>
        <w:right w:val="none" w:sz="0" w:space="0" w:color="auto"/>
      </w:divBdr>
    </w:div>
    <w:div w:id="1479834915">
      <w:bodyDiv w:val="1"/>
      <w:marLeft w:val="0"/>
      <w:marRight w:val="0"/>
      <w:marTop w:val="0"/>
      <w:marBottom w:val="0"/>
      <w:divBdr>
        <w:top w:val="none" w:sz="0" w:space="0" w:color="auto"/>
        <w:left w:val="none" w:sz="0" w:space="0" w:color="auto"/>
        <w:bottom w:val="none" w:sz="0" w:space="0" w:color="auto"/>
        <w:right w:val="none" w:sz="0" w:space="0" w:color="auto"/>
      </w:divBdr>
    </w:div>
    <w:div w:id="1559901735">
      <w:marLeft w:val="0"/>
      <w:marRight w:val="0"/>
      <w:marTop w:val="0"/>
      <w:marBottom w:val="0"/>
      <w:divBdr>
        <w:top w:val="none" w:sz="0" w:space="0" w:color="auto"/>
        <w:left w:val="none" w:sz="0" w:space="0" w:color="auto"/>
        <w:bottom w:val="none" w:sz="0" w:space="0" w:color="auto"/>
        <w:right w:val="none" w:sz="0" w:space="0" w:color="auto"/>
      </w:divBdr>
    </w:div>
    <w:div w:id="1559901736">
      <w:marLeft w:val="0"/>
      <w:marRight w:val="0"/>
      <w:marTop w:val="0"/>
      <w:marBottom w:val="0"/>
      <w:divBdr>
        <w:top w:val="none" w:sz="0" w:space="0" w:color="auto"/>
        <w:left w:val="none" w:sz="0" w:space="0" w:color="auto"/>
        <w:bottom w:val="none" w:sz="0" w:space="0" w:color="auto"/>
        <w:right w:val="none" w:sz="0" w:space="0" w:color="auto"/>
      </w:divBdr>
    </w:div>
    <w:div w:id="1559901737">
      <w:marLeft w:val="0"/>
      <w:marRight w:val="0"/>
      <w:marTop w:val="0"/>
      <w:marBottom w:val="0"/>
      <w:divBdr>
        <w:top w:val="none" w:sz="0" w:space="0" w:color="auto"/>
        <w:left w:val="none" w:sz="0" w:space="0" w:color="auto"/>
        <w:bottom w:val="none" w:sz="0" w:space="0" w:color="auto"/>
        <w:right w:val="none" w:sz="0" w:space="0" w:color="auto"/>
      </w:divBdr>
    </w:div>
    <w:div w:id="1559901738">
      <w:marLeft w:val="0"/>
      <w:marRight w:val="0"/>
      <w:marTop w:val="0"/>
      <w:marBottom w:val="0"/>
      <w:divBdr>
        <w:top w:val="none" w:sz="0" w:space="0" w:color="auto"/>
        <w:left w:val="none" w:sz="0" w:space="0" w:color="auto"/>
        <w:bottom w:val="none" w:sz="0" w:space="0" w:color="auto"/>
        <w:right w:val="none" w:sz="0" w:space="0" w:color="auto"/>
      </w:divBdr>
    </w:div>
    <w:div w:id="1576353938">
      <w:bodyDiv w:val="1"/>
      <w:marLeft w:val="0"/>
      <w:marRight w:val="0"/>
      <w:marTop w:val="0"/>
      <w:marBottom w:val="0"/>
      <w:divBdr>
        <w:top w:val="none" w:sz="0" w:space="0" w:color="auto"/>
        <w:left w:val="none" w:sz="0" w:space="0" w:color="auto"/>
        <w:bottom w:val="none" w:sz="0" w:space="0" w:color="auto"/>
        <w:right w:val="none" w:sz="0" w:space="0" w:color="auto"/>
      </w:divBdr>
      <w:divsChild>
        <w:div w:id="396903945">
          <w:marLeft w:val="0"/>
          <w:marRight w:val="0"/>
          <w:marTop w:val="0"/>
          <w:marBottom w:val="0"/>
          <w:divBdr>
            <w:top w:val="none" w:sz="0" w:space="0" w:color="auto"/>
            <w:left w:val="none" w:sz="0" w:space="0" w:color="auto"/>
            <w:bottom w:val="none" w:sz="0" w:space="0" w:color="auto"/>
            <w:right w:val="none" w:sz="0" w:space="0" w:color="auto"/>
          </w:divBdr>
        </w:div>
      </w:divsChild>
    </w:div>
    <w:div w:id="1766416551">
      <w:bodyDiv w:val="1"/>
      <w:marLeft w:val="0"/>
      <w:marRight w:val="0"/>
      <w:marTop w:val="0"/>
      <w:marBottom w:val="0"/>
      <w:divBdr>
        <w:top w:val="none" w:sz="0" w:space="0" w:color="auto"/>
        <w:left w:val="none" w:sz="0" w:space="0" w:color="auto"/>
        <w:bottom w:val="none" w:sz="0" w:space="0" w:color="auto"/>
        <w:right w:val="none" w:sz="0" w:space="0" w:color="auto"/>
      </w:divBdr>
    </w:div>
    <w:div w:id="203098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zechtourism.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1ED3E8417D412448857E4EBBE123703" ma:contentTypeVersion="14" ma:contentTypeDescription="Vytvoří nový dokument" ma:contentTypeScope="" ma:versionID="9d20dd26ad6af3e533f71ec7240d44e7">
  <xsd:schema xmlns:xsd="http://www.w3.org/2001/XMLSchema" xmlns:xs="http://www.w3.org/2001/XMLSchema" xmlns:p="http://schemas.microsoft.com/office/2006/metadata/properties" xmlns:ns2="d9bbb5e4-a530-4e2a-ae14-0033d82d20de" xmlns:ns3="c8c82c4e-6da6-4aff-89a8-47085bb40864" targetNamespace="http://schemas.microsoft.com/office/2006/metadata/properties" ma:root="true" ma:fieldsID="1ca4b6667e0d2bb7efccb4c8778c4687" ns2:_="" ns3:_="">
    <xsd:import namespace="d9bbb5e4-a530-4e2a-ae14-0033d82d20de"/>
    <xsd:import namespace="c8c82c4e-6da6-4aff-89a8-47085bb408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bb5e4-a530-4e2a-ae14-0033d82d2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82c4e-6da6-4aff-89a8-47085bb40864"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8" nillable="true" ma:displayName="Taxonomy Catch All Column" ma:hidden="true" ma:list="{d09ec5f5-e75a-48c0-bdf2-086a5760ff89}" ma:internalName="TaxCatchAll" ma:showField="CatchAllData" ma:web="c8c82c4e-6da6-4aff-89a8-47085bb408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9bbb5e4-a530-4e2a-ae14-0033d82d20de">
      <Terms xmlns="http://schemas.microsoft.com/office/infopath/2007/PartnerControls"/>
    </lcf76f155ced4ddcb4097134ff3c332f>
    <TaxCatchAll xmlns="c8c82c4e-6da6-4aff-89a8-47085bb40864"/>
  </documentManagement>
</p:properties>
</file>

<file path=customXml/itemProps1.xml><?xml version="1.0" encoding="utf-8"?>
<ds:datastoreItem xmlns:ds="http://schemas.openxmlformats.org/officeDocument/2006/customXml" ds:itemID="{B60A3A6F-7AC0-4534-A381-E1CD10FD211D}">
  <ds:schemaRefs>
    <ds:schemaRef ds:uri="http://schemas.openxmlformats.org/officeDocument/2006/bibliography"/>
  </ds:schemaRefs>
</ds:datastoreItem>
</file>

<file path=customXml/itemProps2.xml><?xml version="1.0" encoding="utf-8"?>
<ds:datastoreItem xmlns:ds="http://schemas.openxmlformats.org/officeDocument/2006/customXml" ds:itemID="{B8A90B00-B5C6-40ED-B520-ECE9D0E05866}">
  <ds:schemaRefs>
    <ds:schemaRef ds:uri="http://schemas.microsoft.com/sharepoint/v3/contenttype/forms"/>
  </ds:schemaRefs>
</ds:datastoreItem>
</file>

<file path=customXml/itemProps3.xml><?xml version="1.0" encoding="utf-8"?>
<ds:datastoreItem xmlns:ds="http://schemas.openxmlformats.org/officeDocument/2006/customXml" ds:itemID="{C66D4D50-AC51-463D-87C7-47E31084C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bb5e4-a530-4e2a-ae14-0033d82d20de"/>
    <ds:schemaRef ds:uri="c8c82c4e-6da6-4aff-89a8-47085bb40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6C9B8B-4B12-433F-87AE-391557B581B8}">
  <ds:schemaRefs>
    <ds:schemaRef ds:uri="http://schemas.microsoft.com/office/2006/metadata/properties"/>
    <ds:schemaRef ds:uri="http://schemas.microsoft.com/office/infopath/2007/PartnerControls"/>
    <ds:schemaRef ds:uri="d9bbb5e4-a530-4e2a-ae14-0033d82d20de"/>
    <ds:schemaRef ds:uri="c8c82c4e-6da6-4aff-89a8-47085bb40864"/>
  </ds:schemaRefs>
</ds:datastoreItem>
</file>

<file path=docProps/app.xml><?xml version="1.0" encoding="utf-8"?>
<Properties xmlns="http://schemas.openxmlformats.org/officeDocument/2006/extended-properties" xmlns:vt="http://schemas.openxmlformats.org/officeDocument/2006/docPropsVTypes">
  <Template>IS</Template>
  <TotalTime>18</TotalTime>
  <Pages>7</Pages>
  <Words>2005</Words>
  <Characters>11833</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CCA Systems a.s.</Company>
  <LinksUpToDate>false</LinksUpToDate>
  <CharactersWithSpaces>13811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neznámý</dc:creator>
  <cp:keywords/>
  <cp:lastModifiedBy>Šimková Barbora</cp:lastModifiedBy>
  <cp:revision>16</cp:revision>
  <cp:lastPrinted>2022-10-19T14:26:00Z</cp:lastPrinted>
  <dcterms:created xsi:type="dcterms:W3CDTF">2024-09-10T12:06:00Z</dcterms:created>
  <dcterms:modified xsi:type="dcterms:W3CDTF">2024-09-13T10:22:00Z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0x01010021ED3E8417D412448857E4EBBE123703</vt:lpwstr>
  </property>
  <property fmtid="{D5CDD505-2E9C-101B-9397-08002B2CF9AE}" pid="3" name="MediaServiceImageTags">
    <vt:lpwstr/>
  </property>
</Properties>
</file>