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457"/>
        <w:gridCol w:w="5138"/>
        <w:gridCol w:w="1359"/>
        <w:gridCol w:w="380"/>
        <w:gridCol w:w="1728"/>
      </w:tblGrid>
      <w:tr w:rsidR="00571A93" w:rsidRPr="00571A93" w14:paraId="1E2041EF" w14:textId="77777777" w:rsidTr="00FA2674">
        <w:trPr>
          <w:trHeight w:val="1185"/>
        </w:trPr>
        <w:tc>
          <w:tcPr>
            <w:tcW w:w="457" w:type="dxa"/>
            <w:noWrap/>
            <w:hideMark/>
          </w:tcPr>
          <w:p w14:paraId="62BD637B" w14:textId="77777777" w:rsidR="00571A93" w:rsidRDefault="00571A93">
            <w:pPr>
              <w:spacing w:after="160" w:line="259" w:lineRule="auto"/>
            </w:pPr>
          </w:p>
          <w:p w14:paraId="54E89072" w14:textId="77777777" w:rsidR="00571A93" w:rsidRDefault="00571A93">
            <w:pPr>
              <w:spacing w:after="160" w:line="259" w:lineRule="auto"/>
            </w:pPr>
          </w:p>
          <w:p w14:paraId="3781026F" w14:textId="77777777" w:rsidR="00571A93" w:rsidRDefault="00571A93">
            <w:pPr>
              <w:spacing w:after="160" w:line="259" w:lineRule="auto"/>
            </w:pPr>
          </w:p>
          <w:p w14:paraId="275A2AE5" w14:textId="77777777" w:rsidR="00571A93" w:rsidRDefault="00571A93">
            <w:pPr>
              <w:spacing w:after="160" w:line="259" w:lineRule="auto"/>
            </w:pPr>
          </w:p>
          <w:p w14:paraId="467CB34E" w14:textId="77777777" w:rsidR="00571A93" w:rsidRDefault="00571A93">
            <w:pPr>
              <w:spacing w:after="160" w:line="259" w:lineRule="auto"/>
            </w:pPr>
          </w:p>
          <w:p w14:paraId="0CBCFAB2" w14:textId="77777777" w:rsidR="00571A93" w:rsidRDefault="00571A93">
            <w:pPr>
              <w:spacing w:after="160" w:line="259" w:lineRule="auto"/>
            </w:pPr>
          </w:p>
          <w:p w14:paraId="5BE2DD21" w14:textId="77777777" w:rsidR="00571A93" w:rsidRDefault="00571A93">
            <w:pPr>
              <w:spacing w:after="160" w:line="259" w:lineRule="auto"/>
            </w:pPr>
          </w:p>
          <w:p w14:paraId="19F11BFC" w14:textId="77777777" w:rsidR="00571A93" w:rsidRDefault="00571A93">
            <w:pPr>
              <w:spacing w:after="160" w:line="259" w:lineRule="auto"/>
            </w:pPr>
          </w:p>
          <w:p w14:paraId="7EA621B6" w14:textId="77777777" w:rsidR="00571A93" w:rsidRDefault="00571A93">
            <w:pPr>
              <w:spacing w:after="160" w:line="259" w:lineRule="auto"/>
            </w:pPr>
          </w:p>
          <w:p w14:paraId="2CADEE3C" w14:textId="51CB486B" w:rsidR="00571A93" w:rsidRPr="00571A93" w:rsidRDefault="00571A93"/>
        </w:tc>
        <w:tc>
          <w:tcPr>
            <w:tcW w:w="8605" w:type="dxa"/>
            <w:gridSpan w:val="4"/>
            <w:noWrap/>
            <w:hideMark/>
          </w:tcPr>
          <w:p w14:paraId="2799343D" w14:textId="7E11E4F3" w:rsidR="00571A93" w:rsidRPr="00571A93" w:rsidRDefault="00571A93"/>
          <w:tbl>
            <w:tblPr>
              <w:tblW w:w="8359" w:type="dxa"/>
              <w:tblCellSpacing w:w="0" w:type="dxa"/>
              <w:tblCellMar>
                <w:left w:w="0" w:type="dxa"/>
                <w:right w:w="0" w:type="dxa"/>
              </w:tblCellMar>
              <w:tblLook w:val="04A0" w:firstRow="1" w:lastRow="0" w:firstColumn="1" w:lastColumn="0" w:noHBand="0" w:noVBand="1"/>
            </w:tblPr>
            <w:tblGrid>
              <w:gridCol w:w="4179"/>
              <w:gridCol w:w="4180"/>
            </w:tblGrid>
            <w:tr w:rsidR="00571A93" w:rsidRPr="00571A93" w14:paraId="33551838" w14:textId="77777777" w:rsidTr="00571A93">
              <w:trPr>
                <w:trHeight w:val="1185"/>
                <w:tblCellSpacing w:w="0" w:type="dxa"/>
              </w:trPr>
              <w:tc>
                <w:tcPr>
                  <w:tcW w:w="8337" w:type="dxa"/>
                  <w:gridSpan w:val="2"/>
                  <w:tcBorders>
                    <w:top w:val="single" w:sz="8" w:space="0" w:color="auto"/>
                    <w:left w:val="single" w:sz="8" w:space="0" w:color="auto"/>
                    <w:bottom w:val="single" w:sz="8" w:space="0" w:color="auto"/>
                    <w:right w:val="single" w:sz="8" w:space="0" w:color="000000"/>
                  </w:tcBorders>
                  <w:shd w:val="clear" w:color="000000" w:fill="FDE9D9"/>
                  <w:vAlign w:val="center"/>
                  <w:hideMark/>
                </w:tcPr>
                <w:p w14:paraId="7E322E6A" w14:textId="4561CEBC" w:rsidR="00571A93" w:rsidRPr="00142C79" w:rsidRDefault="00571A93">
                  <w:pPr>
                    <w:rPr>
                      <w:rFonts w:ascii="Georgia" w:eastAsia="Calibri" w:hAnsi="Georgia" w:cs="Arial"/>
                      <w:b/>
                    </w:rPr>
                  </w:pPr>
                  <w:r w:rsidRPr="00142C79">
                    <w:rPr>
                      <w:rFonts w:ascii="Georgia" w:eastAsia="Calibri" w:hAnsi="Georgia" w:cs="Arial"/>
                      <w:b/>
                    </w:rPr>
                    <w:t xml:space="preserve">Poptávka výroby </w:t>
                  </w:r>
                  <w:r w:rsidR="00E175D7">
                    <w:rPr>
                      <w:rFonts w:ascii="Georgia" w:eastAsia="Calibri" w:hAnsi="Georgia" w:cs="Arial"/>
                      <w:b/>
                    </w:rPr>
                    <w:t>„</w:t>
                  </w:r>
                  <w:r w:rsidR="00EA6824">
                    <w:rPr>
                      <w:rFonts w:ascii="Georgia" w:eastAsia="Calibri" w:hAnsi="Georgia" w:cs="Arial"/>
                      <w:b/>
                    </w:rPr>
                    <w:t>Vinarská turistika</w:t>
                  </w:r>
                  <w:r w:rsidR="00E175D7">
                    <w:rPr>
                      <w:rFonts w:ascii="Georgia" w:eastAsia="Calibri" w:hAnsi="Georgia" w:cs="Arial"/>
                      <w:b/>
                    </w:rPr>
                    <w:t>“</w:t>
                  </w:r>
                  <w:r w:rsidR="00F35A42">
                    <w:rPr>
                      <w:rFonts w:ascii="Georgia" w:eastAsia="Calibri" w:hAnsi="Georgia" w:cs="Arial"/>
                      <w:b/>
                    </w:rPr>
                    <w:t xml:space="preserve"> – Brief č. </w:t>
                  </w:r>
                  <w:r w:rsidR="00E06C0E">
                    <w:rPr>
                      <w:rFonts w:ascii="Georgia" w:eastAsia="Calibri" w:hAnsi="Georgia" w:cs="Arial"/>
                      <w:b/>
                    </w:rPr>
                    <w:t>1</w:t>
                  </w:r>
                  <w:r w:rsidR="00EA6824">
                    <w:rPr>
                      <w:rFonts w:ascii="Georgia" w:eastAsia="Calibri" w:hAnsi="Georgia" w:cs="Arial"/>
                      <w:b/>
                    </w:rPr>
                    <w:t>1</w:t>
                  </w:r>
                  <w:r w:rsidR="00F35A42">
                    <w:rPr>
                      <w:rFonts w:ascii="Georgia" w:eastAsia="Calibri" w:hAnsi="Georgia" w:cs="Arial"/>
                      <w:b/>
                    </w:rPr>
                    <w:t xml:space="preserve"> </w:t>
                  </w:r>
                  <w:r w:rsidRPr="00142C79">
                    <w:rPr>
                      <w:rFonts w:ascii="Georgia" w:eastAsia="Calibri" w:hAnsi="Georgia" w:cs="Arial"/>
                      <w:b/>
                    </w:rPr>
                    <w:t xml:space="preserve"> – dílčí Objednávka</w:t>
                  </w:r>
                </w:p>
                <w:p w14:paraId="2CBB82D8" w14:textId="36177000" w:rsidR="00571A93" w:rsidRDefault="00571A93">
                  <w:pPr>
                    <w:rPr>
                      <w:b/>
                      <w:bCs/>
                    </w:rPr>
                  </w:pPr>
                  <w:r>
                    <w:rPr>
                      <w:b/>
                      <w:bCs/>
                    </w:rPr>
                    <w:t>Smlouva 2022/</w:t>
                  </w:r>
                  <w:r w:rsidR="003E07E4">
                    <w:rPr>
                      <w:b/>
                      <w:bCs/>
                    </w:rPr>
                    <w:t>S</w:t>
                  </w:r>
                  <w:r>
                    <w:rPr>
                      <w:b/>
                      <w:bCs/>
                    </w:rPr>
                    <w:t>/410</w:t>
                  </w:r>
                  <w:r w:rsidR="004A76BF">
                    <w:rPr>
                      <w:b/>
                      <w:bCs/>
                    </w:rPr>
                    <w:t>/</w:t>
                  </w:r>
                  <w:r>
                    <w:rPr>
                      <w:b/>
                      <w:bCs/>
                    </w:rPr>
                    <w:t xml:space="preserve">0348:  zveřejněna dne: </w:t>
                  </w:r>
                  <w:r w:rsidR="003D5B2E">
                    <w:rPr>
                      <w:b/>
                      <w:bCs/>
                    </w:rPr>
                    <w:t>20.12</w:t>
                  </w:r>
                  <w:r>
                    <w:rPr>
                      <w:b/>
                      <w:bCs/>
                    </w:rPr>
                    <w:t>.202</w:t>
                  </w:r>
                  <w:r w:rsidR="002C20D5">
                    <w:rPr>
                      <w:b/>
                      <w:bCs/>
                    </w:rPr>
                    <w:t>2</w:t>
                  </w:r>
                </w:p>
                <w:p w14:paraId="65DACE6B" w14:textId="3C9C24F8" w:rsidR="00571A93" w:rsidRDefault="00571A93">
                  <w:pPr>
                    <w:rPr>
                      <w:b/>
                      <w:bCs/>
                    </w:rPr>
                  </w:pPr>
                  <w:r>
                    <w:rPr>
                      <w:b/>
                      <w:bCs/>
                    </w:rPr>
                    <w:t xml:space="preserve">Předběžná hodnota je: </w:t>
                  </w:r>
                  <w:r w:rsidR="00580028">
                    <w:rPr>
                      <w:b/>
                      <w:bCs/>
                    </w:rPr>
                    <w:t>6</w:t>
                  </w:r>
                  <w:r w:rsidR="0016126B">
                    <w:rPr>
                      <w:b/>
                      <w:bCs/>
                    </w:rPr>
                    <w:t>4</w:t>
                  </w:r>
                  <w:r w:rsidR="00580028">
                    <w:rPr>
                      <w:b/>
                      <w:bCs/>
                    </w:rPr>
                    <w:t>1 000</w:t>
                  </w:r>
                  <w:r>
                    <w:rPr>
                      <w:b/>
                      <w:bCs/>
                    </w:rPr>
                    <w:t xml:space="preserve"> bez DPH</w:t>
                  </w:r>
                </w:p>
                <w:p w14:paraId="7C507E56" w14:textId="77777777" w:rsidR="00142C79" w:rsidRDefault="00142C79" w:rsidP="00142C79">
                  <w:pPr>
                    <w:pStyle w:val="Heading2CzechTourism"/>
                    <w:keepNext/>
                    <w:tabs>
                      <w:tab w:val="clear" w:pos="360"/>
                    </w:tabs>
                  </w:pPr>
                  <w:r>
                    <w:t xml:space="preserve">Česká centrála cestovního ruchu – CzechTourism </w:t>
                  </w:r>
                </w:p>
                <w:p w14:paraId="370BB5BC" w14:textId="77777777" w:rsidR="00142C79" w:rsidRDefault="00142C79" w:rsidP="00142C79">
                  <w:pPr>
                    <w:keepNext/>
                  </w:pPr>
                  <w:r>
                    <w:t>příspěvková organizace Ministerstva pro místní rozvoj České republiky</w:t>
                  </w:r>
                </w:p>
                <w:tbl>
                  <w:tblPr>
                    <w:tblW w:w="8299" w:type="dxa"/>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149"/>
                    <w:gridCol w:w="4150"/>
                  </w:tblGrid>
                  <w:tr w:rsidR="00142C79" w14:paraId="1B9CCB90" w14:textId="77777777" w:rsidTr="00142C79">
                    <w:tc>
                      <w:tcPr>
                        <w:tcW w:w="2500" w:type="pct"/>
                        <w:tcBorders>
                          <w:top w:val="nil"/>
                          <w:left w:val="nil"/>
                          <w:bottom w:val="single" w:sz="2" w:space="0" w:color="auto"/>
                          <w:right w:val="nil"/>
                        </w:tcBorders>
                        <w:hideMark/>
                      </w:tcPr>
                      <w:p w14:paraId="7542775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Borders>
                          <w:top w:val="nil"/>
                          <w:left w:val="nil"/>
                          <w:bottom w:val="single" w:sz="2" w:space="0" w:color="auto"/>
                          <w:right w:val="nil"/>
                        </w:tcBorders>
                        <w:hideMark/>
                      </w:tcPr>
                      <w:p w14:paraId="11E865F9"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142C79" w14:paraId="069B1982" w14:textId="77777777" w:rsidTr="00142C79">
                    <w:tc>
                      <w:tcPr>
                        <w:tcW w:w="2500" w:type="pct"/>
                        <w:tcBorders>
                          <w:top w:val="single" w:sz="2" w:space="0" w:color="auto"/>
                          <w:left w:val="nil"/>
                          <w:bottom w:val="single" w:sz="2" w:space="0" w:color="auto"/>
                          <w:right w:val="nil"/>
                        </w:tcBorders>
                        <w:hideMark/>
                      </w:tcPr>
                      <w:p w14:paraId="693A1F70"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Borders>
                          <w:top w:val="single" w:sz="2" w:space="0" w:color="auto"/>
                          <w:left w:val="nil"/>
                          <w:bottom w:val="single" w:sz="2" w:space="0" w:color="auto"/>
                          <w:right w:val="nil"/>
                        </w:tcBorders>
                        <w:hideMark/>
                      </w:tcPr>
                      <w:p w14:paraId="75D4FA8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49 27 76 00</w:t>
                        </w:r>
                      </w:p>
                    </w:tc>
                  </w:tr>
                  <w:tr w:rsidR="00142C79" w14:paraId="34556604" w14:textId="77777777" w:rsidTr="00142C79">
                    <w:tc>
                      <w:tcPr>
                        <w:tcW w:w="2500" w:type="pct"/>
                        <w:tcBorders>
                          <w:top w:val="single" w:sz="2" w:space="0" w:color="auto"/>
                          <w:left w:val="nil"/>
                          <w:bottom w:val="single" w:sz="2" w:space="0" w:color="auto"/>
                          <w:right w:val="nil"/>
                        </w:tcBorders>
                        <w:hideMark/>
                      </w:tcPr>
                      <w:p w14:paraId="072E4069"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top w:val="single" w:sz="2" w:space="0" w:color="auto"/>
                          <w:left w:val="nil"/>
                          <w:bottom w:val="single" w:sz="2" w:space="0" w:color="auto"/>
                          <w:right w:val="nil"/>
                        </w:tcBorders>
                        <w:hideMark/>
                      </w:tcPr>
                      <w:p w14:paraId="1469A7C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CZ 49 27 76 00</w:t>
                        </w:r>
                      </w:p>
                    </w:tc>
                  </w:tr>
                  <w:tr w:rsidR="00142C79" w14:paraId="43AD52C3" w14:textId="77777777" w:rsidTr="00142C79">
                    <w:tc>
                      <w:tcPr>
                        <w:tcW w:w="2500" w:type="pct"/>
                        <w:tcBorders>
                          <w:top w:val="single" w:sz="2" w:space="0" w:color="auto"/>
                          <w:left w:val="nil"/>
                          <w:bottom w:val="single" w:sz="2" w:space="0" w:color="auto"/>
                          <w:right w:val="nil"/>
                        </w:tcBorders>
                        <w:hideMark/>
                      </w:tcPr>
                      <w:p w14:paraId="4B376532" w14:textId="77777777" w:rsidR="00142C79" w:rsidRDefault="00142C79" w:rsidP="00142C7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top w:val="single" w:sz="2" w:space="0" w:color="auto"/>
                          <w:left w:val="nil"/>
                          <w:bottom w:val="single" w:sz="2" w:space="0" w:color="auto"/>
                          <w:right w:val="nil"/>
                        </w:tcBorders>
                        <w:hideMark/>
                      </w:tcPr>
                      <w:p w14:paraId="2731FC6B" w14:textId="71709865" w:rsidR="00142C79" w:rsidRDefault="00A9158E" w:rsidP="00142C79">
                        <w:pPr>
                          <w:pStyle w:val="TableTextCzechTourism"/>
                          <w:keepNext/>
                          <w:spacing w:line="260" w:lineRule="exact"/>
                          <w:rPr>
                            <w:rFonts w:ascii="Georgia" w:hAnsi="Georgia"/>
                            <w:sz w:val="22"/>
                            <w:szCs w:val="22"/>
                          </w:rPr>
                        </w:pPr>
                        <w:r w:rsidRPr="00A9158E">
                          <w:t>František Reismüller, Ph. D.</w:t>
                        </w:r>
                        <w:r w:rsidR="00142C79">
                          <w:t>, ředitelem ČCCR – CzechTourism</w:t>
                        </w:r>
                      </w:p>
                    </w:tc>
                  </w:tr>
                </w:tbl>
                <w:p w14:paraId="3B75DABB" w14:textId="31C4E3B9" w:rsidR="00EC7C1D" w:rsidRPr="00571A93" w:rsidRDefault="00EC7C1D">
                  <w:pPr>
                    <w:rPr>
                      <w:b/>
                      <w:bCs/>
                    </w:rPr>
                  </w:pPr>
                </w:p>
              </w:tc>
            </w:tr>
            <w:tr w:rsidR="00571A93" w14:paraId="2178C516" w14:textId="77777777" w:rsidTr="00571A93">
              <w:tblPrEx>
                <w:tblCellSpacing w:w="0" w:type="nil"/>
                <w:tblBorders>
                  <w:insideH w:val="single" w:sz="2" w:space="0" w:color="auto"/>
                </w:tblBorders>
                <w:tblCellMar>
                  <w:top w:w="85" w:type="dxa"/>
                  <w:bottom w:w="57" w:type="dxa"/>
                </w:tblCellMar>
              </w:tblPrEx>
              <w:tc>
                <w:tcPr>
                  <w:tcW w:w="4179" w:type="dxa"/>
                  <w:tcBorders>
                    <w:top w:val="nil"/>
                    <w:left w:val="nil"/>
                    <w:bottom w:val="single" w:sz="2" w:space="0" w:color="auto"/>
                    <w:right w:val="nil"/>
                  </w:tcBorders>
                  <w:hideMark/>
                </w:tcPr>
                <w:p w14:paraId="7F14BF50" w14:textId="77777777" w:rsidR="00EC7C1D" w:rsidRDefault="00EC7C1D" w:rsidP="00571A93">
                  <w:pPr>
                    <w:pStyle w:val="TableTextCzechTourism"/>
                    <w:keepNext/>
                    <w:spacing w:line="260" w:lineRule="exact"/>
                    <w:rPr>
                      <w:rFonts w:ascii="Georgia" w:hAnsi="Georgia"/>
                      <w:sz w:val="22"/>
                      <w:szCs w:val="22"/>
                    </w:rPr>
                  </w:pPr>
                </w:p>
                <w:p w14:paraId="0EFB4824" w14:textId="325B66FE"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Firma:</w:t>
                  </w:r>
                  <w:r>
                    <w:rPr>
                      <w:szCs w:val="22"/>
                    </w:rPr>
                    <w:t xml:space="preserve"> Unreal Visual s.r.o.</w:t>
                  </w:r>
                </w:p>
              </w:tc>
              <w:tc>
                <w:tcPr>
                  <w:tcW w:w="4180" w:type="dxa"/>
                  <w:tcBorders>
                    <w:top w:val="nil"/>
                    <w:left w:val="nil"/>
                    <w:bottom w:val="single" w:sz="2" w:space="0" w:color="auto"/>
                    <w:right w:val="nil"/>
                  </w:tcBorders>
                </w:tcPr>
                <w:p w14:paraId="590B4C3E" w14:textId="77777777" w:rsidR="00571A93" w:rsidRDefault="00571A93" w:rsidP="00571A93">
                  <w:pPr>
                    <w:pStyle w:val="TableTextCzechTourism"/>
                    <w:keepNext/>
                    <w:spacing w:line="260" w:lineRule="exact"/>
                    <w:rPr>
                      <w:rFonts w:ascii="Georgia" w:hAnsi="Georgia"/>
                      <w:sz w:val="22"/>
                      <w:szCs w:val="22"/>
                    </w:rPr>
                  </w:pPr>
                </w:p>
              </w:tc>
            </w:tr>
            <w:tr w:rsidR="00571A93" w14:paraId="0C406232"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312D995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4180" w:type="dxa"/>
                  <w:tcBorders>
                    <w:top w:val="single" w:sz="2" w:space="0" w:color="auto"/>
                    <w:left w:val="nil"/>
                    <w:bottom w:val="single" w:sz="2" w:space="0" w:color="auto"/>
                    <w:right w:val="nil"/>
                  </w:tcBorders>
                  <w:hideMark/>
                </w:tcPr>
                <w:p w14:paraId="3D5F4E01"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u Městského soudu v Praze, oddíl C vložka 274042</w:t>
                  </w:r>
                </w:p>
              </w:tc>
            </w:tr>
            <w:tr w:rsidR="00571A93" w14:paraId="6355AB0E"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1D03C5DF"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Sídlo:</w:t>
                  </w:r>
                  <w:r>
                    <w:rPr>
                      <w:szCs w:val="22"/>
                    </w:rPr>
                    <w:t xml:space="preserve"> </w:t>
                  </w:r>
                </w:p>
              </w:tc>
              <w:tc>
                <w:tcPr>
                  <w:tcW w:w="4180" w:type="dxa"/>
                  <w:tcBorders>
                    <w:top w:val="single" w:sz="2" w:space="0" w:color="auto"/>
                    <w:left w:val="nil"/>
                    <w:bottom w:val="single" w:sz="2" w:space="0" w:color="auto"/>
                    <w:right w:val="nil"/>
                  </w:tcBorders>
                  <w:hideMark/>
                </w:tcPr>
                <w:p w14:paraId="34CACE36"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Dubečská 73/6, 100 00 Praha 10 - Strašnice</w:t>
                  </w:r>
                </w:p>
              </w:tc>
            </w:tr>
            <w:tr w:rsidR="00571A93" w14:paraId="4A21CC09"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6890363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Zastoupená:</w:t>
                  </w:r>
                  <w:r>
                    <w:rPr>
                      <w:szCs w:val="22"/>
                    </w:rPr>
                    <w:t xml:space="preserve"> </w:t>
                  </w:r>
                </w:p>
              </w:tc>
              <w:tc>
                <w:tcPr>
                  <w:tcW w:w="4180" w:type="dxa"/>
                  <w:tcBorders>
                    <w:top w:val="single" w:sz="2" w:space="0" w:color="auto"/>
                    <w:left w:val="nil"/>
                    <w:bottom w:val="single" w:sz="2" w:space="0" w:color="auto"/>
                    <w:right w:val="nil"/>
                  </w:tcBorders>
                  <w:hideMark/>
                </w:tcPr>
                <w:p w14:paraId="7F7BC42C" w14:textId="29CD7A6B" w:rsidR="00571A93" w:rsidRDefault="005E1E07" w:rsidP="00571A93">
                  <w:pPr>
                    <w:pStyle w:val="TableTextCzechTourism"/>
                    <w:keepNext/>
                    <w:spacing w:line="260" w:lineRule="exact"/>
                    <w:rPr>
                      <w:rFonts w:ascii="Georgia" w:hAnsi="Georgia"/>
                      <w:sz w:val="22"/>
                      <w:szCs w:val="22"/>
                    </w:rPr>
                  </w:pPr>
                  <w:r>
                    <w:rPr>
                      <w:rFonts w:ascii="Georgia" w:hAnsi="Georgia"/>
                      <w:sz w:val="22"/>
                      <w:szCs w:val="22"/>
                    </w:rPr>
                    <w:t>XXX</w:t>
                  </w:r>
                  <w:r w:rsidR="00571A93">
                    <w:rPr>
                      <w:rFonts w:ascii="Georgia" w:hAnsi="Georgia"/>
                      <w:sz w:val="22"/>
                      <w:szCs w:val="22"/>
                    </w:rPr>
                    <w:t>, Jednatelem</w:t>
                  </w:r>
                </w:p>
              </w:tc>
            </w:tr>
            <w:tr w:rsidR="00571A93" w14:paraId="23998206"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0D9D5F72"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180" w:type="dxa"/>
                  <w:tcBorders>
                    <w:top w:val="single" w:sz="2" w:space="0" w:color="auto"/>
                    <w:left w:val="nil"/>
                    <w:bottom w:val="single" w:sz="2" w:space="0" w:color="auto"/>
                    <w:right w:val="nil"/>
                  </w:tcBorders>
                  <w:hideMark/>
                </w:tcPr>
                <w:p w14:paraId="69635AA6"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05979064</w:t>
                  </w:r>
                </w:p>
              </w:tc>
            </w:tr>
            <w:tr w:rsidR="00571A93" w14:paraId="0633BB89"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531DF359"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DIČ:</w:t>
                  </w:r>
                  <w:r>
                    <w:rPr>
                      <w:szCs w:val="22"/>
                    </w:rPr>
                    <w:t xml:space="preserve"> </w:t>
                  </w:r>
                </w:p>
              </w:tc>
              <w:tc>
                <w:tcPr>
                  <w:tcW w:w="4180" w:type="dxa"/>
                  <w:tcBorders>
                    <w:top w:val="single" w:sz="2" w:space="0" w:color="auto"/>
                    <w:left w:val="nil"/>
                    <w:bottom w:val="single" w:sz="2" w:space="0" w:color="auto"/>
                    <w:right w:val="nil"/>
                  </w:tcBorders>
                  <w:hideMark/>
                </w:tcPr>
                <w:p w14:paraId="3F0D8F0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CZ05979064</w:t>
                  </w:r>
                </w:p>
              </w:tc>
            </w:tr>
            <w:tr w:rsidR="00571A93" w14:paraId="5C90D4F5"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09AE23A8"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 xml:space="preserve">Poskytovatel je plátce DPH </w:t>
                  </w:r>
                </w:p>
              </w:tc>
              <w:tc>
                <w:tcPr>
                  <w:tcW w:w="4180" w:type="dxa"/>
                  <w:tcBorders>
                    <w:top w:val="single" w:sz="2" w:space="0" w:color="auto"/>
                    <w:left w:val="nil"/>
                    <w:bottom w:val="single" w:sz="2" w:space="0" w:color="auto"/>
                    <w:right w:val="nil"/>
                  </w:tcBorders>
                  <w:hideMark/>
                </w:tcPr>
                <w:p w14:paraId="789A8FF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ANO</w:t>
                  </w:r>
                </w:p>
              </w:tc>
            </w:tr>
            <w:tr w:rsidR="00571A93" w14:paraId="7B90BF73"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4" w:space="0" w:color="auto"/>
                    <w:right w:val="nil"/>
                  </w:tcBorders>
                  <w:hideMark/>
                </w:tcPr>
                <w:p w14:paraId="3B46B51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Bankovní spojení: č. účtu</w:t>
                  </w:r>
                </w:p>
              </w:tc>
              <w:tc>
                <w:tcPr>
                  <w:tcW w:w="4180" w:type="dxa"/>
                  <w:tcBorders>
                    <w:top w:val="single" w:sz="2" w:space="0" w:color="auto"/>
                    <w:left w:val="nil"/>
                    <w:bottom w:val="single" w:sz="4" w:space="0" w:color="auto"/>
                    <w:right w:val="nil"/>
                  </w:tcBorders>
                  <w:hideMark/>
                </w:tcPr>
                <w:p w14:paraId="229CFC88" w14:textId="6F4805AD" w:rsidR="00571A93" w:rsidRDefault="005E1E07" w:rsidP="00571A93">
                  <w:pPr>
                    <w:pStyle w:val="TableTextCzechTourism"/>
                    <w:keepNext/>
                    <w:spacing w:line="260" w:lineRule="exact"/>
                    <w:rPr>
                      <w:rFonts w:ascii="Georgia" w:hAnsi="Georgia"/>
                      <w:sz w:val="22"/>
                      <w:szCs w:val="22"/>
                    </w:rPr>
                  </w:pPr>
                  <w:r>
                    <w:rPr>
                      <w:rFonts w:ascii="Georgia" w:hAnsi="Georgia"/>
                      <w:sz w:val="22"/>
                      <w:szCs w:val="22"/>
                    </w:rPr>
                    <w:t>XXX</w:t>
                  </w:r>
                </w:p>
              </w:tc>
            </w:tr>
          </w:tbl>
          <w:p w14:paraId="628EDF7A" w14:textId="00E132FF" w:rsidR="00571A93" w:rsidRPr="00571A93" w:rsidRDefault="00571A93"/>
        </w:tc>
      </w:tr>
      <w:tr w:rsidR="00571A93" w:rsidRPr="00571A93" w14:paraId="2A6931DE" w14:textId="77777777" w:rsidTr="00FA2674">
        <w:trPr>
          <w:trHeight w:val="480"/>
        </w:trPr>
        <w:tc>
          <w:tcPr>
            <w:tcW w:w="457" w:type="dxa"/>
            <w:noWrap/>
            <w:hideMark/>
          </w:tcPr>
          <w:p w14:paraId="568E35E7" w14:textId="77777777" w:rsidR="00571A93" w:rsidRPr="00571A93" w:rsidRDefault="00571A93">
            <w:r w:rsidRPr="00571A93">
              <w:t> </w:t>
            </w:r>
          </w:p>
        </w:tc>
        <w:tc>
          <w:tcPr>
            <w:tcW w:w="5138" w:type="dxa"/>
            <w:noWrap/>
            <w:hideMark/>
          </w:tcPr>
          <w:p w14:paraId="28B6D515" w14:textId="77777777" w:rsidR="00571A93" w:rsidRPr="00571A93" w:rsidRDefault="00571A93">
            <w:pPr>
              <w:rPr>
                <w:b/>
                <w:bCs/>
              </w:rPr>
            </w:pPr>
            <w:r w:rsidRPr="00571A93">
              <w:rPr>
                <w:b/>
                <w:bCs/>
              </w:rPr>
              <w:t xml:space="preserve">Žadatel </w:t>
            </w:r>
            <w:r w:rsidRPr="00571A93">
              <w:t>(jméno, příjmení, příp. odbor, oddělení, ZZ)</w:t>
            </w:r>
          </w:p>
        </w:tc>
        <w:tc>
          <w:tcPr>
            <w:tcW w:w="3467" w:type="dxa"/>
            <w:gridSpan w:val="3"/>
            <w:noWrap/>
            <w:hideMark/>
          </w:tcPr>
          <w:p w14:paraId="09194B44" w14:textId="57C6FEE1" w:rsidR="00571A93" w:rsidRPr="00571A93" w:rsidRDefault="005E1E07" w:rsidP="00571A93">
            <w:r>
              <w:t>XXX</w:t>
            </w:r>
            <w:r w:rsidR="00571A93" w:rsidRPr="00571A93">
              <w:t>, reklamní oddělení</w:t>
            </w:r>
          </w:p>
        </w:tc>
      </w:tr>
      <w:tr w:rsidR="00571A93" w:rsidRPr="00571A93" w14:paraId="6D366D93" w14:textId="77777777" w:rsidTr="00FA2674">
        <w:trPr>
          <w:trHeight w:val="525"/>
        </w:trPr>
        <w:tc>
          <w:tcPr>
            <w:tcW w:w="457" w:type="dxa"/>
            <w:noWrap/>
            <w:hideMark/>
          </w:tcPr>
          <w:p w14:paraId="20AAD40A" w14:textId="77777777" w:rsidR="00571A93" w:rsidRPr="00571A93" w:rsidRDefault="00571A93">
            <w:r w:rsidRPr="00571A93">
              <w:t> </w:t>
            </w:r>
          </w:p>
        </w:tc>
        <w:tc>
          <w:tcPr>
            <w:tcW w:w="5138" w:type="dxa"/>
            <w:noWrap/>
            <w:hideMark/>
          </w:tcPr>
          <w:p w14:paraId="5495348F" w14:textId="77777777" w:rsidR="00571A93" w:rsidRPr="00571A93" w:rsidRDefault="00571A93">
            <w:r w:rsidRPr="00571A93">
              <w:t>Typ objednávané věci</w:t>
            </w:r>
          </w:p>
        </w:tc>
        <w:tc>
          <w:tcPr>
            <w:tcW w:w="3467" w:type="dxa"/>
            <w:gridSpan w:val="3"/>
            <w:hideMark/>
          </w:tcPr>
          <w:p w14:paraId="7B0E433D" w14:textId="74CBC52C" w:rsidR="00571A93" w:rsidRPr="00571A93" w:rsidRDefault="00EA6824" w:rsidP="00571A93">
            <w:r>
              <w:t>Vin</w:t>
            </w:r>
            <w:r w:rsidR="00DE29F6">
              <w:t>ař</w:t>
            </w:r>
            <w:r>
              <w:t>ská turistika</w:t>
            </w:r>
          </w:p>
        </w:tc>
      </w:tr>
      <w:tr w:rsidR="00571A93" w:rsidRPr="00571A93" w14:paraId="35895ED3" w14:textId="77777777" w:rsidTr="00FA2674">
        <w:trPr>
          <w:trHeight w:val="525"/>
        </w:trPr>
        <w:tc>
          <w:tcPr>
            <w:tcW w:w="457" w:type="dxa"/>
            <w:noWrap/>
            <w:hideMark/>
          </w:tcPr>
          <w:p w14:paraId="5C168854" w14:textId="77777777" w:rsidR="00571A93" w:rsidRPr="00571A93" w:rsidRDefault="00571A93">
            <w:r w:rsidRPr="00571A93">
              <w:t> </w:t>
            </w:r>
          </w:p>
        </w:tc>
        <w:tc>
          <w:tcPr>
            <w:tcW w:w="5138" w:type="dxa"/>
            <w:noWrap/>
            <w:hideMark/>
          </w:tcPr>
          <w:p w14:paraId="6778D5F4" w14:textId="77777777" w:rsidR="00571A93" w:rsidRPr="00571A93" w:rsidRDefault="00571A93">
            <w:r w:rsidRPr="00571A93">
              <w:t>Datum objednání</w:t>
            </w:r>
          </w:p>
        </w:tc>
        <w:tc>
          <w:tcPr>
            <w:tcW w:w="3467" w:type="dxa"/>
            <w:gridSpan w:val="3"/>
            <w:noWrap/>
            <w:hideMark/>
          </w:tcPr>
          <w:p w14:paraId="21B4F0DF" w14:textId="761BC80E" w:rsidR="00571A93" w:rsidRPr="00571A93" w:rsidRDefault="00580028" w:rsidP="00571A93">
            <w:r>
              <w:t>9</w:t>
            </w:r>
            <w:r w:rsidR="00CC4A3F">
              <w:t>.</w:t>
            </w:r>
            <w:r>
              <w:t>9</w:t>
            </w:r>
            <w:r w:rsidR="00CC4A3F">
              <w:t>.2024</w:t>
            </w:r>
          </w:p>
        </w:tc>
      </w:tr>
      <w:tr w:rsidR="00571A93" w:rsidRPr="00571A93" w14:paraId="7F1BF40F" w14:textId="77777777" w:rsidTr="00FA2674">
        <w:trPr>
          <w:trHeight w:val="465"/>
        </w:trPr>
        <w:tc>
          <w:tcPr>
            <w:tcW w:w="457" w:type="dxa"/>
            <w:noWrap/>
            <w:hideMark/>
          </w:tcPr>
          <w:p w14:paraId="720786E3" w14:textId="77777777" w:rsidR="00571A93" w:rsidRPr="00571A93" w:rsidRDefault="00571A93">
            <w:r w:rsidRPr="00571A93">
              <w:t> </w:t>
            </w:r>
          </w:p>
        </w:tc>
        <w:tc>
          <w:tcPr>
            <w:tcW w:w="5138" w:type="dxa"/>
            <w:noWrap/>
            <w:hideMark/>
          </w:tcPr>
          <w:p w14:paraId="25CEA22F" w14:textId="77777777" w:rsidR="00571A93" w:rsidRPr="00571A93" w:rsidRDefault="00571A93">
            <w:r w:rsidRPr="00571A93">
              <w:t>Datum požadovaného doručení</w:t>
            </w:r>
          </w:p>
        </w:tc>
        <w:tc>
          <w:tcPr>
            <w:tcW w:w="3467" w:type="dxa"/>
            <w:gridSpan w:val="3"/>
            <w:noWrap/>
            <w:hideMark/>
          </w:tcPr>
          <w:p w14:paraId="0330B853" w14:textId="3CE27BD7" w:rsidR="00571A93" w:rsidRPr="00571A93" w:rsidRDefault="00580028" w:rsidP="00571A93">
            <w:r>
              <w:t>15</w:t>
            </w:r>
            <w:r w:rsidR="00CC4A3F">
              <w:t>.</w:t>
            </w:r>
            <w:r>
              <w:t>10</w:t>
            </w:r>
            <w:r w:rsidR="00CC4A3F">
              <w:t>.2024</w:t>
            </w:r>
          </w:p>
        </w:tc>
      </w:tr>
      <w:tr w:rsidR="00571A93" w:rsidRPr="00571A93" w14:paraId="5658C1A3" w14:textId="77777777" w:rsidTr="00FA2674">
        <w:trPr>
          <w:trHeight w:val="555"/>
        </w:trPr>
        <w:tc>
          <w:tcPr>
            <w:tcW w:w="457" w:type="dxa"/>
            <w:noWrap/>
            <w:hideMark/>
          </w:tcPr>
          <w:p w14:paraId="6E6ECE39" w14:textId="77777777" w:rsidR="00571A93" w:rsidRPr="00571A93" w:rsidRDefault="00571A93">
            <w:r w:rsidRPr="00571A93">
              <w:t> </w:t>
            </w:r>
          </w:p>
        </w:tc>
        <w:tc>
          <w:tcPr>
            <w:tcW w:w="8605" w:type="dxa"/>
            <w:gridSpan w:val="4"/>
            <w:hideMark/>
          </w:tcPr>
          <w:p w14:paraId="2BEA4B55" w14:textId="77777777" w:rsidR="00571A93" w:rsidRPr="00571A93" w:rsidRDefault="00571A93">
            <w:pPr>
              <w:rPr>
                <w:b/>
                <w:bCs/>
              </w:rPr>
            </w:pPr>
            <w:r w:rsidRPr="00571A93">
              <w:rPr>
                <w:b/>
                <w:bCs/>
              </w:rPr>
              <w:t xml:space="preserve">Podrobné zadání </w:t>
            </w:r>
          </w:p>
        </w:tc>
      </w:tr>
      <w:tr w:rsidR="00571A93" w:rsidRPr="00571A93" w14:paraId="3F765B07" w14:textId="77777777" w:rsidTr="00FA2674">
        <w:trPr>
          <w:trHeight w:val="2803"/>
        </w:trPr>
        <w:tc>
          <w:tcPr>
            <w:tcW w:w="457" w:type="dxa"/>
            <w:noWrap/>
            <w:hideMark/>
          </w:tcPr>
          <w:p w14:paraId="2609682D" w14:textId="69FC8129" w:rsidR="00571A93" w:rsidRPr="00571A93" w:rsidRDefault="00571A93"/>
        </w:tc>
        <w:tc>
          <w:tcPr>
            <w:tcW w:w="5138" w:type="dxa"/>
            <w:hideMark/>
          </w:tcPr>
          <w:p w14:paraId="51EE57A5" w14:textId="77777777" w:rsidR="00571A93" w:rsidRPr="00571A93" w:rsidRDefault="00571A93">
            <w:r w:rsidRPr="00571A93">
              <w:rPr>
                <w:b/>
                <w:bCs/>
              </w:rPr>
              <w:t xml:space="preserve">Výchozí situace </w:t>
            </w:r>
            <w:r w:rsidRPr="00571A93">
              <w:t xml:space="preserve">                                                                                                             </w:t>
            </w:r>
            <w:r w:rsidRPr="00571A93">
              <w:rPr>
                <w:i/>
                <w:iCs/>
              </w:rPr>
              <w:t xml:space="preserve">(Popište prosím celkovou situaci, všechny souvislosti, tedy nejen proč objednáváte danou věc (kampaň, fotografii, video, POS materiály, …), ale do jaké situace má objednaná věc zapadnout.) </w:t>
            </w:r>
          </w:p>
        </w:tc>
        <w:tc>
          <w:tcPr>
            <w:tcW w:w="3467" w:type="dxa"/>
            <w:gridSpan w:val="3"/>
            <w:hideMark/>
          </w:tcPr>
          <w:p w14:paraId="6F4BC6DB" w14:textId="77777777" w:rsidR="00580028" w:rsidRDefault="00580028" w:rsidP="00580028">
            <w:r>
              <w:t>Doporučené lokace: Vinařské podoblasti (jižní Morava)</w:t>
            </w:r>
          </w:p>
          <w:p w14:paraId="4918B1AD" w14:textId="244E7B67" w:rsidR="00580028" w:rsidRDefault="00580028" w:rsidP="00580028">
            <w:r>
              <w:t xml:space="preserve">• Znojemská – Thaya Havraníky, Lahofer, Enotéka, Šobes – vinice, Národní park Podyjí, Konitz, </w:t>
            </w:r>
          </w:p>
          <w:p w14:paraId="536505E6" w14:textId="58CA10E6" w:rsidR="00580028" w:rsidRDefault="00580028" w:rsidP="00580028">
            <w:r>
              <w:t>• Mikulovská – Mikulov, Reisten/Kolby, Sonberk, Dunajovské kopce, arecheopark, Věstonická venuše</w:t>
            </w:r>
          </w:p>
          <w:p w14:paraId="65A03067" w14:textId="54EE7B31" w:rsidR="00580028" w:rsidRDefault="00580028" w:rsidP="00580028">
            <w:r>
              <w:t>• Velkopavlovická – Modré hory (Vrbice), Kurdějov, bistro Němčičky, Oblelisk</w:t>
            </w:r>
          </w:p>
          <w:p w14:paraId="4D6DD62E" w14:textId="76AEFB29" w:rsidR="00580028" w:rsidRDefault="00580028" w:rsidP="00580028">
            <w:r>
              <w:t xml:space="preserve">• Slovácká – Plže, Dog in Dock Veselí nad Moravou, Spielberk, Bzenec – interiéry, </w:t>
            </w:r>
          </w:p>
          <w:p w14:paraId="09BE78BB" w14:textId="69F62EB1" w:rsidR="00580028" w:rsidRDefault="00580028" w:rsidP="00580028">
            <w:r>
              <w:t>• Bzenec kaple sv. Floriána a sv. Šebestiána</w:t>
            </w:r>
          </w:p>
          <w:p w14:paraId="6B2A657D" w14:textId="77777777" w:rsidR="00580028" w:rsidRDefault="00580028" w:rsidP="00580028">
            <w:r>
              <w:t>Vinařské podoblasti (Čechy)</w:t>
            </w:r>
          </w:p>
          <w:p w14:paraId="54845828" w14:textId="0E7225F6" w:rsidR="00580028" w:rsidRDefault="00580028" w:rsidP="00580028">
            <w:r>
              <w:t>• Vinice u chrámu Sv. Barbory v KH + panorama s vinicí od kostela Sv. Jakuba</w:t>
            </w:r>
          </w:p>
          <w:p w14:paraId="7436D829" w14:textId="123ECD75" w:rsidR="00580028" w:rsidRDefault="00580028" w:rsidP="00580028">
            <w:r>
              <w:t>• Zámek Mělník + vinice pod zámkem a sklepy, vinařství Kraus včetně vinice Klamovka</w:t>
            </w:r>
          </w:p>
          <w:p w14:paraId="770F90BB" w14:textId="6A1E71FD" w:rsidR="00580028" w:rsidRDefault="00580028" w:rsidP="00580028">
            <w:r>
              <w:t>• Záběr na žernosecké vinohrady, portu Bohemiku a řeku Labe - záběr od kapličky v Žernoseckém vinařství</w:t>
            </w:r>
          </w:p>
          <w:p w14:paraId="2B304F3E" w14:textId="22FF4379" w:rsidR="00580028" w:rsidRDefault="00580028" w:rsidP="00580028">
            <w:r>
              <w:t>• Zámek Vranov nad Dyjí</w:t>
            </w:r>
          </w:p>
          <w:p w14:paraId="775CDA5B" w14:textId="758967B7" w:rsidR="00580028" w:rsidRDefault="00580028" w:rsidP="00580028">
            <w:r>
              <w:t>• Záběr z historických sklepů Lobkowiczkého zámeckého vinařství</w:t>
            </w:r>
          </w:p>
          <w:p w14:paraId="4031D749" w14:textId="77777777" w:rsidR="00580028" w:rsidRDefault="00580028" w:rsidP="00580028">
            <w:r>
              <w:t>Vinařské podoblasti (Východní Morava)</w:t>
            </w:r>
          </w:p>
          <w:p w14:paraId="531CD9AB" w14:textId="0C71DED3" w:rsidR="00580028" w:rsidRDefault="00580028" w:rsidP="00580028">
            <w:r>
              <w:t>• Velehradská vinice - www.velehradskevinice.cz</w:t>
            </w:r>
          </w:p>
          <w:p w14:paraId="14D76046" w14:textId="064BBFAC" w:rsidR="00580028" w:rsidRDefault="00580028" w:rsidP="00580028">
            <w:r>
              <w:t>• Tradiční modré sklepy Plže</w:t>
            </w:r>
          </w:p>
          <w:p w14:paraId="2595072B" w14:textId="644B803A" w:rsidR="00580028" w:rsidRPr="00571A93" w:rsidRDefault="00580028" w:rsidP="00580028">
            <w:r>
              <w:t xml:space="preserve"> </w:t>
            </w:r>
          </w:p>
          <w:p w14:paraId="3FA531DA" w14:textId="3C271623" w:rsidR="00A6162A" w:rsidRPr="00571A93" w:rsidRDefault="00A6162A" w:rsidP="00580028"/>
        </w:tc>
      </w:tr>
      <w:tr w:rsidR="00571A93" w:rsidRPr="00571A93" w14:paraId="43F3DB53" w14:textId="77777777" w:rsidTr="00FA2674">
        <w:trPr>
          <w:trHeight w:val="555"/>
        </w:trPr>
        <w:tc>
          <w:tcPr>
            <w:tcW w:w="457" w:type="dxa"/>
            <w:noWrap/>
            <w:hideMark/>
          </w:tcPr>
          <w:p w14:paraId="3A8EE56C" w14:textId="77777777" w:rsidR="00571A93" w:rsidRPr="00571A93" w:rsidRDefault="00571A93">
            <w:r w:rsidRPr="00571A93">
              <w:t> </w:t>
            </w:r>
          </w:p>
        </w:tc>
        <w:tc>
          <w:tcPr>
            <w:tcW w:w="5138" w:type="dxa"/>
            <w:vMerge w:val="restart"/>
            <w:hideMark/>
          </w:tcPr>
          <w:p w14:paraId="17043DD3" w14:textId="77777777" w:rsidR="00571A93" w:rsidRPr="00571A93" w:rsidRDefault="00571A93">
            <w:r w:rsidRPr="00571A93">
              <w:rPr>
                <w:b/>
                <w:bCs/>
              </w:rPr>
              <w:t>Produkt</w:t>
            </w:r>
            <w:r w:rsidRPr="00571A93">
              <w:br/>
            </w:r>
            <w:r w:rsidRPr="00571A93">
              <w:rPr>
                <w:i/>
                <w:iCs/>
              </w:rPr>
              <w:t xml:space="preserve">Popište prosím produkt, který chcete inzerovat, který má být na fotografii, ve videu, na OOH, na POS materiálech. Uveďte prosím konkurenci na trhu, uveďte proč vámi vybraný produkt je konkurence schopný a co j jeho hlavní výhoda. Uveďte USP (Unique selling proposition) pokud existuje, pokud ne naznačte čím by mohl být produkt výjimečný. </w:t>
            </w:r>
            <w:r w:rsidRPr="00571A93">
              <w:t>Případně uveďte reference na konkurenční produkt.</w:t>
            </w:r>
          </w:p>
        </w:tc>
        <w:tc>
          <w:tcPr>
            <w:tcW w:w="3467" w:type="dxa"/>
            <w:gridSpan w:val="3"/>
            <w:vMerge w:val="restart"/>
            <w:hideMark/>
          </w:tcPr>
          <w:p w14:paraId="18C4761C" w14:textId="6B0041E5" w:rsidR="00D75463" w:rsidRPr="00571A93" w:rsidRDefault="00E90506" w:rsidP="00571A93">
            <w:r>
              <w:t>Vinarská a gastro turistika</w:t>
            </w:r>
            <w:r w:rsidR="00AB7625" w:rsidRPr="00AB7625">
              <w:t xml:space="preserve"> propojená se zážitky. </w:t>
            </w:r>
            <w:r w:rsidR="00A1052F">
              <w:t>USP v</w:t>
            </w:r>
            <w:r w:rsidR="00822B04">
              <w:t> </w:t>
            </w:r>
            <w:r w:rsidR="00A1052F">
              <w:t>Česku</w:t>
            </w:r>
            <w:r w:rsidR="00822B04">
              <w:t xml:space="preserve"> za vinarskú turistiku je</w:t>
            </w:r>
            <w:r w:rsidR="00A1052F">
              <w:t xml:space="preserve"> </w:t>
            </w:r>
            <w:r w:rsidR="00C270B2">
              <w:t>mladá generace</w:t>
            </w:r>
            <w:r w:rsidR="00822B04">
              <w:t xml:space="preserve"> vinářu, ktorá produkuje kvalitné lokálne naturálne vína, široký sort</w:t>
            </w:r>
            <w:r w:rsidR="004532BF">
              <w:t>iment, a</w:t>
            </w:r>
            <w:r w:rsidR="00066B85">
              <w:t> nádhern</w:t>
            </w:r>
            <w:r w:rsidR="004532BF">
              <w:t>e</w:t>
            </w:r>
            <w:r w:rsidR="00066B85">
              <w:t xml:space="preserve"> pamiatk</w:t>
            </w:r>
            <w:r w:rsidR="004532BF">
              <w:t>y</w:t>
            </w:r>
            <w:r w:rsidR="00066B85">
              <w:t xml:space="preserve"> – neobjevený vinársky skvost</w:t>
            </w:r>
          </w:p>
        </w:tc>
      </w:tr>
      <w:tr w:rsidR="00571A93" w:rsidRPr="00571A93" w14:paraId="345B8BC5" w14:textId="77777777" w:rsidTr="00FA2674">
        <w:trPr>
          <w:trHeight w:val="1350"/>
        </w:trPr>
        <w:tc>
          <w:tcPr>
            <w:tcW w:w="457" w:type="dxa"/>
            <w:noWrap/>
            <w:hideMark/>
          </w:tcPr>
          <w:p w14:paraId="7D31E01B" w14:textId="77777777" w:rsidR="00571A93" w:rsidRPr="00571A93" w:rsidRDefault="00571A93">
            <w:r w:rsidRPr="00571A93">
              <w:t> </w:t>
            </w:r>
          </w:p>
        </w:tc>
        <w:tc>
          <w:tcPr>
            <w:tcW w:w="5138" w:type="dxa"/>
            <w:vMerge/>
            <w:hideMark/>
          </w:tcPr>
          <w:p w14:paraId="7D6F6DA8" w14:textId="77777777" w:rsidR="00571A93" w:rsidRPr="00571A93" w:rsidRDefault="00571A93"/>
        </w:tc>
        <w:tc>
          <w:tcPr>
            <w:tcW w:w="3467" w:type="dxa"/>
            <w:gridSpan w:val="3"/>
            <w:vMerge/>
            <w:hideMark/>
          </w:tcPr>
          <w:p w14:paraId="36CEBDFE" w14:textId="77777777" w:rsidR="00571A93" w:rsidRPr="00571A93" w:rsidRDefault="00571A93"/>
        </w:tc>
      </w:tr>
      <w:tr w:rsidR="00571A93" w:rsidRPr="00571A93" w14:paraId="57D5A236" w14:textId="77777777" w:rsidTr="00FA2674">
        <w:trPr>
          <w:trHeight w:val="1275"/>
        </w:trPr>
        <w:tc>
          <w:tcPr>
            <w:tcW w:w="457" w:type="dxa"/>
            <w:noWrap/>
            <w:hideMark/>
          </w:tcPr>
          <w:p w14:paraId="370DDDE2" w14:textId="77777777" w:rsidR="00571A93" w:rsidRPr="00571A93" w:rsidRDefault="00571A93">
            <w:r w:rsidRPr="00571A93">
              <w:t> </w:t>
            </w:r>
          </w:p>
        </w:tc>
        <w:tc>
          <w:tcPr>
            <w:tcW w:w="5138" w:type="dxa"/>
            <w:hideMark/>
          </w:tcPr>
          <w:p w14:paraId="2A05EE5C" w14:textId="77777777" w:rsidR="00571A93" w:rsidRPr="00571A93" w:rsidRDefault="00571A93">
            <w:r w:rsidRPr="00571A93">
              <w:rPr>
                <w:b/>
                <w:bCs/>
              </w:rPr>
              <w:t>Cílová skupina</w:t>
            </w:r>
            <w:r w:rsidRPr="00571A93">
              <w:br/>
            </w:r>
            <w:r w:rsidRPr="00571A93">
              <w:rPr>
                <w:i/>
                <w:iCs/>
              </w:rPr>
              <w:t xml:space="preserve">Uveďte komu je objednávaná věc určena. Čím specifičtější bude popis cílové skupiny, tím větší je šance, že reklama danou skupinu zasáhne. </w:t>
            </w:r>
          </w:p>
        </w:tc>
        <w:tc>
          <w:tcPr>
            <w:tcW w:w="3467" w:type="dxa"/>
            <w:gridSpan w:val="3"/>
            <w:hideMark/>
          </w:tcPr>
          <w:p w14:paraId="40960F4C" w14:textId="09D0F62F" w:rsidR="00571A93" w:rsidRPr="00571A93" w:rsidRDefault="00982DF5" w:rsidP="00571A93">
            <w:r w:rsidRPr="00982DF5">
              <w:t>Bonitní zahraniční klientela se zájmem o vinařskou turistiku a gastroturistiku ve věku 40-60 let (pár)</w:t>
            </w:r>
          </w:p>
        </w:tc>
      </w:tr>
      <w:tr w:rsidR="00571A93" w:rsidRPr="00571A93" w14:paraId="7447C979" w14:textId="77777777" w:rsidTr="00FA2674">
        <w:trPr>
          <w:trHeight w:val="1155"/>
        </w:trPr>
        <w:tc>
          <w:tcPr>
            <w:tcW w:w="457" w:type="dxa"/>
            <w:noWrap/>
            <w:hideMark/>
          </w:tcPr>
          <w:p w14:paraId="39BCD606" w14:textId="77777777" w:rsidR="00571A93" w:rsidRPr="00571A93" w:rsidRDefault="00571A93">
            <w:r w:rsidRPr="00571A93">
              <w:lastRenderedPageBreak/>
              <w:t> </w:t>
            </w:r>
          </w:p>
        </w:tc>
        <w:tc>
          <w:tcPr>
            <w:tcW w:w="5138" w:type="dxa"/>
            <w:hideMark/>
          </w:tcPr>
          <w:p w14:paraId="1C6B66F1" w14:textId="77777777" w:rsidR="00571A93" w:rsidRPr="00571A93" w:rsidRDefault="00571A93">
            <w:r w:rsidRPr="00571A93">
              <w:rPr>
                <w:b/>
                <w:bCs/>
              </w:rPr>
              <w:t>Insight</w:t>
            </w:r>
            <w:r w:rsidRPr="00571A93">
              <w:br/>
            </w:r>
            <w:r w:rsidRPr="00571A93">
              <w:rPr>
                <w:i/>
                <w:iCs/>
              </w:rPr>
              <w:t>Insight je pravdivý vhled do dané situace. Např. co by o dané věci řekli kamarádi při diskusi v hospodě. Insight není to co si přejeme aby se stalo. Vyplňte prosím insight pokud ho víte.</w:t>
            </w:r>
          </w:p>
        </w:tc>
        <w:tc>
          <w:tcPr>
            <w:tcW w:w="3467" w:type="dxa"/>
            <w:gridSpan w:val="3"/>
            <w:hideMark/>
          </w:tcPr>
          <w:p w14:paraId="25E4ABC1" w14:textId="2D359C2F" w:rsidR="00571A93" w:rsidRDefault="00982DF5" w:rsidP="00571A93">
            <w:r>
              <w:t>Vinársky turisté</w:t>
            </w:r>
            <w:r w:rsidR="00B56CCA" w:rsidRPr="00B56CCA">
              <w:t xml:space="preserve"> hledají unikátní destinace, které nabízejí nejen skvěl</w:t>
            </w:r>
            <w:r w:rsidR="00580028">
              <w:t>é</w:t>
            </w:r>
            <w:r w:rsidR="00B56CCA" w:rsidRPr="00B56CCA">
              <w:t xml:space="preserve"> </w:t>
            </w:r>
            <w:r>
              <w:t>víno</w:t>
            </w:r>
            <w:r w:rsidR="00580028">
              <w:t>,</w:t>
            </w:r>
            <w:r w:rsidR="00B56CCA" w:rsidRPr="00B56CCA">
              <w:t xml:space="preserve"> ale i</w:t>
            </w:r>
            <w:r>
              <w:t xml:space="preserve"> gastro a</w:t>
            </w:r>
            <w:r w:rsidR="00B56CCA" w:rsidRPr="00B56CCA">
              <w:t xml:space="preserve"> kulturní </w:t>
            </w:r>
            <w:r>
              <w:t>či</w:t>
            </w:r>
            <w:r w:rsidR="00B56CCA" w:rsidRPr="00B56CCA">
              <w:t xml:space="preserve"> přírodní zážitky.</w:t>
            </w:r>
          </w:p>
          <w:p w14:paraId="2579F6A3" w14:textId="592119BC" w:rsidR="00006B58" w:rsidRDefault="00006B58" w:rsidP="00006B58">
            <w:r>
              <w:t>•</w:t>
            </w:r>
            <w:r w:rsidR="00580028">
              <w:t xml:space="preserve"> </w:t>
            </w:r>
            <w:r>
              <w:t>Idylické záběry krajiny s vinohrady</w:t>
            </w:r>
          </w:p>
          <w:p w14:paraId="52F79146" w14:textId="23C742F0" w:rsidR="00006B58" w:rsidRDefault="00006B58" w:rsidP="00006B58">
            <w:r>
              <w:t>•</w:t>
            </w:r>
            <w:r w:rsidR="00580028">
              <w:t xml:space="preserve"> </w:t>
            </w:r>
            <w:r>
              <w:t>Záběry na tradiční i moderní vinařství (tradiční sklípky i moderní architektonicky zajímavá vinařství)</w:t>
            </w:r>
          </w:p>
          <w:p w14:paraId="7E8CFDE5" w14:textId="284807E5" w:rsidR="00006B58" w:rsidRDefault="00006B58" w:rsidP="00006B58">
            <w:r>
              <w:t>•</w:t>
            </w:r>
            <w:r w:rsidR="00580028">
              <w:t xml:space="preserve"> </w:t>
            </w:r>
            <w:r>
              <w:t>Záběry na párování s gastronomií</w:t>
            </w:r>
          </w:p>
          <w:p w14:paraId="01F547BC" w14:textId="7F0F47D2" w:rsidR="00006B58" w:rsidRDefault="00006B58" w:rsidP="00006B58">
            <w:r>
              <w:t>•</w:t>
            </w:r>
            <w:r w:rsidR="00580028">
              <w:t xml:space="preserve"> </w:t>
            </w:r>
            <w:r>
              <w:t>Tradice (zarážání hory, hody, folklórní slavnosti, cimbálka, kroje)</w:t>
            </w:r>
          </w:p>
          <w:p w14:paraId="39CDAF6B" w14:textId="0C9D1FA8" w:rsidR="00006B58" w:rsidRDefault="00006B58" w:rsidP="00006B58">
            <w:r>
              <w:t>• Znojemské historické vinobraní)</w:t>
            </w:r>
          </w:p>
          <w:p w14:paraId="5F58FF52" w14:textId="132C3CE7" w:rsidR="00006B58" w:rsidRPr="00571A93" w:rsidRDefault="00006B58" w:rsidP="00006B58">
            <w:r>
              <w:t>•</w:t>
            </w:r>
            <w:r w:rsidR="00580028">
              <w:t xml:space="preserve"> </w:t>
            </w:r>
            <w:r>
              <w:t xml:space="preserve">Propojení s jinými aktivitami – cykloturistika, cestování za památkami, netradiční zážitky (glamping, piknik na vinici) </w:t>
            </w:r>
          </w:p>
        </w:tc>
      </w:tr>
      <w:tr w:rsidR="00571A93" w:rsidRPr="00571A93" w14:paraId="285842A0" w14:textId="77777777" w:rsidTr="00FA2674">
        <w:trPr>
          <w:trHeight w:val="1470"/>
        </w:trPr>
        <w:tc>
          <w:tcPr>
            <w:tcW w:w="457" w:type="dxa"/>
            <w:noWrap/>
            <w:hideMark/>
          </w:tcPr>
          <w:p w14:paraId="01091B40" w14:textId="77777777" w:rsidR="00571A93" w:rsidRPr="00571A93" w:rsidRDefault="00571A93">
            <w:r w:rsidRPr="00571A93">
              <w:t> </w:t>
            </w:r>
          </w:p>
        </w:tc>
        <w:tc>
          <w:tcPr>
            <w:tcW w:w="5138" w:type="dxa"/>
            <w:hideMark/>
          </w:tcPr>
          <w:p w14:paraId="55671621" w14:textId="77777777" w:rsidR="00571A93" w:rsidRPr="00571A93" w:rsidRDefault="00571A93">
            <w:r w:rsidRPr="00571A93">
              <w:rPr>
                <w:b/>
                <w:bCs/>
              </w:rPr>
              <w:t xml:space="preserve">Co chceme objednanou věcí </w:t>
            </w:r>
            <w:r w:rsidRPr="00571A93">
              <w:t xml:space="preserve">(fotkou, videm, …) </w:t>
            </w:r>
            <w:r w:rsidRPr="00571A93">
              <w:rPr>
                <w:b/>
                <w:bCs/>
              </w:rPr>
              <w:t>sdělit</w:t>
            </w:r>
            <w:r w:rsidRPr="00571A93">
              <w:br/>
            </w:r>
            <w:r w:rsidRPr="00571A93">
              <w:rPr>
                <w:i/>
                <w:iCs/>
              </w:rPr>
              <w:t xml:space="preserve">Zkuste prosím navrhnout co by Vám připadalo vhodné. </w:t>
            </w:r>
          </w:p>
        </w:tc>
        <w:tc>
          <w:tcPr>
            <w:tcW w:w="3467" w:type="dxa"/>
            <w:gridSpan w:val="3"/>
            <w:hideMark/>
          </w:tcPr>
          <w:p w14:paraId="6AF6F8B6" w14:textId="4A908CCF" w:rsidR="003D5BBA" w:rsidRPr="00571A93" w:rsidRDefault="00B56CCA" w:rsidP="003D5BBA">
            <w:r w:rsidRPr="00B56CCA">
              <w:t xml:space="preserve">Chceme videem ukázat atraktivtu českých </w:t>
            </w:r>
            <w:r w:rsidR="00982DF5">
              <w:t>vinařských oblastí</w:t>
            </w:r>
            <w:r w:rsidRPr="00B56CCA">
              <w:t xml:space="preserve"> a jejich diverzitu (možnost kombinace s dalším volnočasovým vyžitím), kvalitní infrastrukturu a služby nalákat je na spojení české rozmanitosti a aktivního odpočinku</w:t>
            </w:r>
          </w:p>
          <w:p w14:paraId="6EC8CC73" w14:textId="66A26C47" w:rsidR="00A16CCD" w:rsidRPr="00571A93" w:rsidRDefault="00A16CCD" w:rsidP="00A16CCD"/>
        </w:tc>
      </w:tr>
      <w:tr w:rsidR="00571A93" w:rsidRPr="00571A93" w14:paraId="4642FBDC" w14:textId="77777777" w:rsidTr="00FA2674">
        <w:trPr>
          <w:trHeight w:val="855"/>
        </w:trPr>
        <w:tc>
          <w:tcPr>
            <w:tcW w:w="457" w:type="dxa"/>
            <w:noWrap/>
            <w:hideMark/>
          </w:tcPr>
          <w:p w14:paraId="5D00CEDD" w14:textId="77777777" w:rsidR="00571A93" w:rsidRPr="00571A93" w:rsidRDefault="00571A93">
            <w:r w:rsidRPr="00571A93">
              <w:t> </w:t>
            </w:r>
          </w:p>
        </w:tc>
        <w:tc>
          <w:tcPr>
            <w:tcW w:w="5138" w:type="dxa"/>
            <w:hideMark/>
          </w:tcPr>
          <w:p w14:paraId="030CCCDB" w14:textId="77777777" w:rsidR="00571A93" w:rsidRPr="00571A93" w:rsidRDefault="00571A93">
            <w:r w:rsidRPr="00571A93">
              <w:rPr>
                <w:b/>
                <w:bCs/>
              </w:rPr>
              <w:t>RTB (reason to believe)</w:t>
            </w:r>
            <w:r w:rsidRPr="00571A93">
              <w:br/>
            </w:r>
            <w:r w:rsidRPr="00571A93">
              <w:rPr>
                <w:i/>
                <w:iCs/>
              </w:rPr>
              <w:t>Uveďte proč by výše uvedené propozici měla cílová skupina věřit.</w:t>
            </w:r>
          </w:p>
        </w:tc>
        <w:tc>
          <w:tcPr>
            <w:tcW w:w="3467" w:type="dxa"/>
            <w:gridSpan w:val="3"/>
            <w:hideMark/>
          </w:tcPr>
          <w:p w14:paraId="4C58A261" w14:textId="77777777" w:rsidR="003D5BBA" w:rsidRDefault="00571A93" w:rsidP="003D5BBA">
            <w:r w:rsidRPr="00571A93">
              <w:t> </w:t>
            </w:r>
            <w:r w:rsidR="003D5BBA">
              <w:t>Idylická krajina, ideální místo pro romantickou dovolenou, pestrá paleta zážitků spojených s vínem, autenticita a tradice jako naše USP, pohostinnost místních obyvatel</w:t>
            </w:r>
          </w:p>
          <w:p w14:paraId="278CFE2C" w14:textId="77777777" w:rsidR="00571A93" w:rsidRDefault="003D5BBA" w:rsidP="003D5BBA">
            <w:r>
              <w:t>•</w:t>
            </w:r>
            <w:r w:rsidR="00580028">
              <w:t xml:space="preserve"> </w:t>
            </w:r>
            <w:r>
              <w:t xml:space="preserve">Folklor má šmrc, baví i mladou generaci. Pěstování vína se věnují i mladí vinaři, kteří tvoří nové, zajímavé koncepty. Propojují se s dalšími aktéry CR a vymýšlí degustace na netradičních místech. Cílem je umocnění zážitku z návštěvy nejen ochutnání vína. Doplnění degustace o skvělé jídlo, kulturu v autentickém prostředí. Fresh vibe, vyhnout se klišé. Postavit to na producentech a tvářích. Stavět to na udržitelnosti a regionálnosti. Zapojit cykloturistiku (opatrně). Rozvíjí se u nás enomaty. Zapojit šumivá a perlivá vína – trend dnešní doby. </w:t>
            </w:r>
          </w:p>
          <w:p w14:paraId="1D1B957F" w14:textId="0387B38C" w:rsidR="00580028" w:rsidRPr="00571A93" w:rsidRDefault="00580028" w:rsidP="003D5BBA"/>
        </w:tc>
      </w:tr>
      <w:tr w:rsidR="00571A93" w:rsidRPr="00571A93" w14:paraId="3E5094FF" w14:textId="77777777" w:rsidTr="00FA2674">
        <w:trPr>
          <w:trHeight w:val="2000"/>
        </w:trPr>
        <w:tc>
          <w:tcPr>
            <w:tcW w:w="457" w:type="dxa"/>
            <w:noWrap/>
            <w:hideMark/>
          </w:tcPr>
          <w:p w14:paraId="12C505C9" w14:textId="77777777" w:rsidR="00571A93" w:rsidRPr="00571A93" w:rsidRDefault="00571A93">
            <w:r w:rsidRPr="00571A93">
              <w:lastRenderedPageBreak/>
              <w:t> </w:t>
            </w:r>
          </w:p>
        </w:tc>
        <w:tc>
          <w:tcPr>
            <w:tcW w:w="5138" w:type="dxa"/>
            <w:hideMark/>
          </w:tcPr>
          <w:p w14:paraId="2B7BA1D9" w14:textId="77777777" w:rsidR="00571A93" w:rsidRPr="00571A93" w:rsidRDefault="00571A93">
            <w:r w:rsidRPr="00571A93">
              <w:rPr>
                <w:b/>
                <w:bCs/>
              </w:rPr>
              <w:t>Mandatory</w:t>
            </w:r>
            <w:r w:rsidRPr="00571A93">
              <w:br/>
            </w:r>
            <w:r w:rsidRPr="00571A93">
              <w:rPr>
                <w:i/>
                <w:iCs/>
              </w:rPr>
              <w:t xml:space="preserve">Co musí /nesmí v objednané věci být. </w:t>
            </w:r>
          </w:p>
        </w:tc>
        <w:tc>
          <w:tcPr>
            <w:tcW w:w="3467" w:type="dxa"/>
            <w:gridSpan w:val="3"/>
            <w:hideMark/>
          </w:tcPr>
          <w:p w14:paraId="40FCD3A7" w14:textId="69601361" w:rsidR="009155AD" w:rsidRPr="009155AD" w:rsidRDefault="003D5BBA" w:rsidP="009155AD">
            <w:r>
              <w:t>Zahraniční turisti (Škandinávie, UK, Nemecko,</w:t>
            </w:r>
            <w:r w:rsidR="005D546F">
              <w:t xml:space="preserve"> Benelux)</w:t>
            </w:r>
            <w:r w:rsidRPr="003D5BBA">
              <w:t xml:space="preserve"> se zájmem o vinařskou turistiku a gastroturistiku ve věku 40</w:t>
            </w:r>
            <w:r w:rsidR="00580028">
              <w:t>-</w:t>
            </w:r>
            <w:r w:rsidRPr="003D5BBA">
              <w:t>-</w:t>
            </w:r>
            <w:r w:rsidR="00580028">
              <w:t>50</w:t>
            </w:r>
            <w:r w:rsidRPr="003D5BBA">
              <w:t xml:space="preserve"> let (pár)</w:t>
            </w:r>
          </w:p>
        </w:tc>
      </w:tr>
      <w:tr w:rsidR="00571A93" w:rsidRPr="00571A93" w14:paraId="70EFAC3F" w14:textId="77777777" w:rsidTr="00FA2674">
        <w:trPr>
          <w:trHeight w:val="855"/>
        </w:trPr>
        <w:tc>
          <w:tcPr>
            <w:tcW w:w="457" w:type="dxa"/>
            <w:noWrap/>
            <w:hideMark/>
          </w:tcPr>
          <w:p w14:paraId="3470C09F" w14:textId="77777777" w:rsidR="00571A93" w:rsidRPr="00571A93" w:rsidRDefault="00571A93">
            <w:r w:rsidRPr="00571A93">
              <w:t> </w:t>
            </w:r>
          </w:p>
        </w:tc>
        <w:tc>
          <w:tcPr>
            <w:tcW w:w="5138" w:type="dxa"/>
            <w:hideMark/>
          </w:tcPr>
          <w:p w14:paraId="649A6043" w14:textId="77777777" w:rsidR="00571A93" w:rsidRPr="00571A93" w:rsidRDefault="00571A93">
            <w:r w:rsidRPr="00571A93">
              <w:rPr>
                <w:b/>
                <w:bCs/>
              </w:rPr>
              <w:t>Budget</w:t>
            </w:r>
            <w:r w:rsidRPr="00571A93">
              <w:br/>
            </w:r>
            <w:r w:rsidRPr="00571A93">
              <w:rPr>
                <w:i/>
                <w:iCs/>
              </w:rPr>
              <w:t>Pokud je relevantní - uveďte rozpočet ze kterého má být objednaná věc hrazena.</w:t>
            </w:r>
          </w:p>
        </w:tc>
        <w:tc>
          <w:tcPr>
            <w:tcW w:w="3467" w:type="dxa"/>
            <w:gridSpan w:val="3"/>
            <w:hideMark/>
          </w:tcPr>
          <w:p w14:paraId="116BD5A4" w14:textId="3F5F00E0" w:rsidR="00571A93" w:rsidRPr="00571A93" w:rsidRDefault="00571A93" w:rsidP="00571A93">
            <w:r w:rsidRPr="00571A93">
              <w:t xml:space="preserve"> </w:t>
            </w:r>
          </w:p>
        </w:tc>
      </w:tr>
      <w:tr w:rsidR="00571A93" w:rsidRPr="00571A93" w14:paraId="69161492" w14:textId="77777777" w:rsidTr="00FA2674">
        <w:trPr>
          <w:trHeight w:val="1305"/>
        </w:trPr>
        <w:tc>
          <w:tcPr>
            <w:tcW w:w="457" w:type="dxa"/>
            <w:noWrap/>
            <w:hideMark/>
          </w:tcPr>
          <w:p w14:paraId="35AFEB84" w14:textId="77777777" w:rsidR="00571A93" w:rsidRPr="00571A93" w:rsidRDefault="00571A93">
            <w:r w:rsidRPr="00571A93">
              <w:t> </w:t>
            </w:r>
          </w:p>
        </w:tc>
        <w:tc>
          <w:tcPr>
            <w:tcW w:w="5138" w:type="dxa"/>
            <w:hideMark/>
          </w:tcPr>
          <w:p w14:paraId="38EAFFE5" w14:textId="77777777" w:rsidR="00571A93" w:rsidRPr="00571A93" w:rsidRDefault="00571A93">
            <w:r w:rsidRPr="00571A93">
              <w:rPr>
                <w:b/>
                <w:bCs/>
              </w:rPr>
              <w:t>Alternativně - co má zákazník udělat</w:t>
            </w:r>
            <w:r w:rsidRPr="00571A93">
              <w:br/>
            </w:r>
            <w:r w:rsidRPr="00571A93">
              <w:rPr>
                <w:i/>
                <w:iCs/>
              </w:rPr>
              <w:t xml:space="preserve">Pokud je to relevantní popište co by měl zákazník po zhlédnutí požadované věci udělat - např. navštívit web visitczechrepublic.com / jít do lokální cestovní kanceláře, ... </w:t>
            </w:r>
          </w:p>
        </w:tc>
        <w:tc>
          <w:tcPr>
            <w:tcW w:w="3467" w:type="dxa"/>
            <w:gridSpan w:val="3"/>
            <w:hideMark/>
          </w:tcPr>
          <w:p w14:paraId="2A67BEF9" w14:textId="26D2672A" w:rsidR="00571A93" w:rsidRPr="00571A93" w:rsidRDefault="00F91CEB" w:rsidP="00571A93">
            <w:r w:rsidRPr="00F91CEB">
              <w:t xml:space="preserve">rozhodnout se pro Česko jako pro místo k dovolené a propojit </w:t>
            </w:r>
            <w:r w:rsidR="005D546F">
              <w:t>víno</w:t>
            </w:r>
            <w:r w:rsidRPr="00F91CEB">
              <w:t xml:space="preserve"> s dalšími aktivitami, které Česko nabízí</w:t>
            </w:r>
          </w:p>
        </w:tc>
      </w:tr>
      <w:tr w:rsidR="00571A93" w:rsidRPr="00571A93" w14:paraId="53AFA20F" w14:textId="77777777" w:rsidTr="00FA2674">
        <w:trPr>
          <w:trHeight w:val="570"/>
        </w:trPr>
        <w:tc>
          <w:tcPr>
            <w:tcW w:w="457" w:type="dxa"/>
            <w:noWrap/>
            <w:hideMark/>
          </w:tcPr>
          <w:p w14:paraId="0F201523" w14:textId="77777777" w:rsidR="00571A93" w:rsidRPr="00571A93" w:rsidRDefault="00571A93">
            <w:r w:rsidRPr="00571A93">
              <w:t> </w:t>
            </w:r>
          </w:p>
        </w:tc>
        <w:tc>
          <w:tcPr>
            <w:tcW w:w="8605" w:type="dxa"/>
            <w:gridSpan w:val="4"/>
            <w:hideMark/>
          </w:tcPr>
          <w:p w14:paraId="5CD78900" w14:textId="77777777" w:rsidR="00571A93" w:rsidRPr="00571A93" w:rsidRDefault="00571A93">
            <w:pPr>
              <w:rPr>
                <w:b/>
                <w:bCs/>
              </w:rPr>
            </w:pPr>
            <w:r w:rsidRPr="00571A93">
              <w:rPr>
                <w:b/>
                <w:bCs/>
              </w:rPr>
              <w:t>Technický popis objednané věci</w:t>
            </w:r>
          </w:p>
        </w:tc>
      </w:tr>
      <w:tr w:rsidR="00571A93" w:rsidRPr="00571A93" w14:paraId="2701AA2B" w14:textId="77777777" w:rsidTr="00FA2674">
        <w:trPr>
          <w:trHeight w:val="645"/>
        </w:trPr>
        <w:tc>
          <w:tcPr>
            <w:tcW w:w="457" w:type="dxa"/>
            <w:noWrap/>
            <w:hideMark/>
          </w:tcPr>
          <w:p w14:paraId="13E90A38" w14:textId="77777777" w:rsidR="00571A93" w:rsidRPr="00571A93" w:rsidRDefault="00571A93">
            <w:r w:rsidRPr="00571A93">
              <w:t> </w:t>
            </w:r>
          </w:p>
        </w:tc>
        <w:tc>
          <w:tcPr>
            <w:tcW w:w="5138" w:type="dxa"/>
            <w:noWrap/>
            <w:hideMark/>
          </w:tcPr>
          <w:p w14:paraId="6E39C7FA" w14:textId="77777777" w:rsidR="00571A93" w:rsidRPr="00571A93" w:rsidRDefault="00571A93">
            <w:r w:rsidRPr="00571A93">
              <w:t>Typ objednávané věci</w:t>
            </w:r>
          </w:p>
        </w:tc>
        <w:tc>
          <w:tcPr>
            <w:tcW w:w="3467" w:type="dxa"/>
            <w:gridSpan w:val="3"/>
            <w:hideMark/>
          </w:tcPr>
          <w:p w14:paraId="39B9C685" w14:textId="45EE8FA3" w:rsidR="00BD0561" w:rsidRPr="00571A93" w:rsidRDefault="00322A57" w:rsidP="00571A93">
            <w:r w:rsidRPr="00322A57">
              <w:t>1</w:t>
            </w:r>
            <w:r w:rsidR="009C503E">
              <w:t xml:space="preserve"> </w:t>
            </w:r>
            <w:r w:rsidRPr="00322A57">
              <w:t>video širka - 1 min dĺžka</w:t>
            </w:r>
            <w:r w:rsidR="009C503E">
              <w:t xml:space="preserve"> </w:t>
            </w:r>
            <w:r w:rsidR="009C503E">
              <w:br/>
              <w:t>30 sek šírka + výška</w:t>
            </w:r>
            <w:r w:rsidR="009C503E">
              <w:br/>
            </w:r>
            <w:r w:rsidR="00622EC3">
              <w:t xml:space="preserve">15-20 sek reel </w:t>
            </w:r>
          </w:p>
        </w:tc>
      </w:tr>
      <w:tr w:rsidR="00571A93" w:rsidRPr="00571A93" w14:paraId="1D7D8251" w14:textId="77777777" w:rsidTr="00FA2674">
        <w:trPr>
          <w:trHeight w:val="645"/>
        </w:trPr>
        <w:tc>
          <w:tcPr>
            <w:tcW w:w="457" w:type="dxa"/>
            <w:noWrap/>
            <w:hideMark/>
          </w:tcPr>
          <w:p w14:paraId="05EA02E6" w14:textId="77777777" w:rsidR="00571A93" w:rsidRPr="00571A93" w:rsidRDefault="00571A93">
            <w:r w:rsidRPr="00571A93">
              <w:t> </w:t>
            </w:r>
          </w:p>
        </w:tc>
        <w:tc>
          <w:tcPr>
            <w:tcW w:w="5138" w:type="dxa"/>
            <w:hideMark/>
          </w:tcPr>
          <w:p w14:paraId="7D7DEBC5" w14:textId="77777777" w:rsidR="00571A93" w:rsidRPr="00571A93" w:rsidRDefault="00571A93">
            <w:r w:rsidRPr="00571A93">
              <w:t>Uveďte rozměr a v jakých jednotkách je daný rozměr uveden (centimetry, metry, mm, pixely)</w:t>
            </w:r>
          </w:p>
        </w:tc>
        <w:tc>
          <w:tcPr>
            <w:tcW w:w="3467" w:type="dxa"/>
            <w:gridSpan w:val="3"/>
            <w:hideMark/>
          </w:tcPr>
          <w:p w14:paraId="62CAE9F0" w14:textId="7B26E5EE" w:rsidR="00571A93" w:rsidRPr="00571A93" w:rsidRDefault="00571A93" w:rsidP="00571A93">
            <w:r w:rsidRPr="00571A93">
              <w:t>4K</w:t>
            </w:r>
          </w:p>
        </w:tc>
      </w:tr>
      <w:tr w:rsidR="00571A93" w:rsidRPr="00571A93" w14:paraId="59AB53DF" w14:textId="77777777" w:rsidTr="00FA2674">
        <w:trPr>
          <w:trHeight w:val="645"/>
        </w:trPr>
        <w:tc>
          <w:tcPr>
            <w:tcW w:w="457" w:type="dxa"/>
            <w:noWrap/>
            <w:hideMark/>
          </w:tcPr>
          <w:p w14:paraId="72FD2701" w14:textId="77777777" w:rsidR="00571A93" w:rsidRPr="00571A93" w:rsidRDefault="00571A93">
            <w:r w:rsidRPr="00571A93">
              <w:t> </w:t>
            </w:r>
          </w:p>
        </w:tc>
        <w:tc>
          <w:tcPr>
            <w:tcW w:w="5138" w:type="dxa"/>
            <w:hideMark/>
          </w:tcPr>
          <w:p w14:paraId="74CE3970" w14:textId="77777777" w:rsidR="00571A93" w:rsidRPr="00571A93" w:rsidRDefault="00571A93">
            <w:r w:rsidRPr="00571A93">
              <w:t>Další specifikace (u videa např. požadovaná délka videa, jazyková mutace, ...)</w:t>
            </w:r>
          </w:p>
        </w:tc>
        <w:tc>
          <w:tcPr>
            <w:tcW w:w="3467" w:type="dxa"/>
            <w:gridSpan w:val="3"/>
            <w:hideMark/>
          </w:tcPr>
          <w:p w14:paraId="267E6311" w14:textId="481CB060" w:rsidR="00571A93" w:rsidRPr="00571A93" w:rsidRDefault="005B600C" w:rsidP="00E40F6F">
            <w:r w:rsidRPr="00322A57">
              <w:t>1</w:t>
            </w:r>
            <w:r>
              <w:t xml:space="preserve"> </w:t>
            </w:r>
            <w:r w:rsidRPr="00322A57">
              <w:t>video širka - 1 min dĺžka</w:t>
            </w:r>
            <w:r>
              <w:t xml:space="preserve"> </w:t>
            </w:r>
            <w:r>
              <w:br/>
              <w:t>30 sek šírka + výška</w:t>
            </w:r>
            <w:r>
              <w:br/>
              <w:t>15-20 sek reel</w:t>
            </w:r>
          </w:p>
        </w:tc>
      </w:tr>
      <w:tr w:rsidR="00571A93" w:rsidRPr="00571A93" w14:paraId="218137F3" w14:textId="77777777" w:rsidTr="00FA2674">
        <w:trPr>
          <w:trHeight w:val="645"/>
        </w:trPr>
        <w:tc>
          <w:tcPr>
            <w:tcW w:w="457" w:type="dxa"/>
            <w:noWrap/>
            <w:hideMark/>
          </w:tcPr>
          <w:p w14:paraId="1CBD83E8" w14:textId="77777777" w:rsidR="00571A93" w:rsidRPr="00571A93" w:rsidRDefault="00571A93">
            <w:r w:rsidRPr="00571A93">
              <w:t> </w:t>
            </w:r>
          </w:p>
        </w:tc>
        <w:tc>
          <w:tcPr>
            <w:tcW w:w="5138" w:type="dxa"/>
            <w:hideMark/>
          </w:tcPr>
          <w:p w14:paraId="2D7A125B" w14:textId="77777777" w:rsidR="00571A93" w:rsidRPr="00571A93" w:rsidRDefault="00571A93">
            <w:r w:rsidRPr="00571A93">
              <w:t>Orientace (na výšku/na šířku)</w:t>
            </w:r>
          </w:p>
        </w:tc>
        <w:tc>
          <w:tcPr>
            <w:tcW w:w="3467" w:type="dxa"/>
            <w:gridSpan w:val="3"/>
            <w:hideMark/>
          </w:tcPr>
          <w:p w14:paraId="3F1EF3F1" w14:textId="08461EB8" w:rsidR="00571A93" w:rsidRPr="00571A93" w:rsidRDefault="00622EC3" w:rsidP="00571A93">
            <w:r>
              <w:t>Točíme na šírku, reel cropujeme</w:t>
            </w:r>
          </w:p>
        </w:tc>
      </w:tr>
      <w:tr w:rsidR="00571A93" w:rsidRPr="00571A93" w14:paraId="1F6D007A" w14:textId="77777777" w:rsidTr="00FA2674">
        <w:trPr>
          <w:trHeight w:val="645"/>
        </w:trPr>
        <w:tc>
          <w:tcPr>
            <w:tcW w:w="457" w:type="dxa"/>
            <w:noWrap/>
            <w:hideMark/>
          </w:tcPr>
          <w:p w14:paraId="754C1F1E" w14:textId="77777777" w:rsidR="00571A93" w:rsidRPr="00571A93" w:rsidRDefault="00571A93">
            <w:r w:rsidRPr="00571A93">
              <w:t> </w:t>
            </w:r>
          </w:p>
        </w:tc>
        <w:tc>
          <w:tcPr>
            <w:tcW w:w="5138" w:type="dxa"/>
            <w:hideMark/>
          </w:tcPr>
          <w:p w14:paraId="0452CACC" w14:textId="77777777" w:rsidR="00571A93" w:rsidRPr="00571A93" w:rsidRDefault="00571A93">
            <w:r w:rsidRPr="00571A93">
              <w:t>Datový formát  (pokud je to relevantní , např. jpg, PDF, gif, mp4, ai, …)</w:t>
            </w:r>
          </w:p>
        </w:tc>
        <w:tc>
          <w:tcPr>
            <w:tcW w:w="3467" w:type="dxa"/>
            <w:gridSpan w:val="3"/>
            <w:hideMark/>
          </w:tcPr>
          <w:p w14:paraId="773AA230" w14:textId="77777777" w:rsidR="00571A93" w:rsidRPr="00571A93" w:rsidRDefault="00571A93" w:rsidP="00571A93">
            <w:r w:rsidRPr="00571A93">
              <w:t> </w:t>
            </w:r>
          </w:p>
        </w:tc>
      </w:tr>
      <w:tr w:rsidR="00571A93" w:rsidRPr="00571A93" w14:paraId="79851203" w14:textId="77777777" w:rsidTr="00FA2674">
        <w:trPr>
          <w:trHeight w:val="645"/>
        </w:trPr>
        <w:tc>
          <w:tcPr>
            <w:tcW w:w="457" w:type="dxa"/>
            <w:noWrap/>
            <w:hideMark/>
          </w:tcPr>
          <w:p w14:paraId="33B817AC" w14:textId="77777777" w:rsidR="00571A93" w:rsidRPr="00571A93" w:rsidRDefault="00571A93">
            <w:r w:rsidRPr="00571A93">
              <w:t> </w:t>
            </w:r>
          </w:p>
        </w:tc>
        <w:tc>
          <w:tcPr>
            <w:tcW w:w="5138" w:type="dxa"/>
            <w:hideMark/>
          </w:tcPr>
          <w:p w14:paraId="3870E2AC" w14:textId="77777777" w:rsidR="00571A93" w:rsidRPr="00571A93" w:rsidRDefault="00571A93">
            <w:r w:rsidRPr="00571A93">
              <w:t>Specifikace týkající se užití - komerční/nekomerční/případné navazující licence</w:t>
            </w:r>
          </w:p>
        </w:tc>
        <w:tc>
          <w:tcPr>
            <w:tcW w:w="3467" w:type="dxa"/>
            <w:gridSpan w:val="3"/>
            <w:hideMark/>
          </w:tcPr>
          <w:p w14:paraId="5DB4BB5F" w14:textId="6445E970" w:rsidR="00571A93" w:rsidRPr="00571A93" w:rsidRDefault="006A088D" w:rsidP="00571A93">
            <w:r w:rsidRPr="006A088D">
              <w:t>komenrční užití, neomezená licence na celý svět, neomezená licence herci</w:t>
            </w:r>
          </w:p>
        </w:tc>
      </w:tr>
      <w:tr w:rsidR="00571A93" w:rsidRPr="00571A93" w14:paraId="71C985EC" w14:textId="77777777" w:rsidTr="00FA2674">
        <w:trPr>
          <w:trHeight w:val="645"/>
        </w:trPr>
        <w:tc>
          <w:tcPr>
            <w:tcW w:w="457" w:type="dxa"/>
            <w:noWrap/>
            <w:hideMark/>
          </w:tcPr>
          <w:p w14:paraId="0110E984" w14:textId="77777777" w:rsidR="00571A93" w:rsidRPr="00571A93" w:rsidRDefault="00571A93">
            <w:r w:rsidRPr="00571A93">
              <w:t> </w:t>
            </w:r>
          </w:p>
        </w:tc>
        <w:tc>
          <w:tcPr>
            <w:tcW w:w="5138" w:type="dxa"/>
            <w:hideMark/>
          </w:tcPr>
          <w:p w14:paraId="00DB1A24" w14:textId="77777777" w:rsidR="00571A93" w:rsidRPr="00571A93" w:rsidRDefault="00571A93">
            <w:r w:rsidRPr="00571A93">
              <w:t xml:space="preserve">Existuje nějaké technické omezení (uveďte pokud je to relevantní - např. fotku lze tisknout pouze dvoubarevně) </w:t>
            </w:r>
          </w:p>
        </w:tc>
        <w:tc>
          <w:tcPr>
            <w:tcW w:w="3467" w:type="dxa"/>
            <w:gridSpan w:val="3"/>
            <w:hideMark/>
          </w:tcPr>
          <w:p w14:paraId="7086787F" w14:textId="77777777" w:rsidR="00571A93" w:rsidRPr="00571A93" w:rsidRDefault="00571A93" w:rsidP="00571A93">
            <w:r w:rsidRPr="00571A93">
              <w:t> </w:t>
            </w:r>
          </w:p>
        </w:tc>
      </w:tr>
      <w:tr w:rsidR="00571A93" w:rsidRPr="00571A93" w14:paraId="7E36FE34" w14:textId="77777777" w:rsidTr="00FA2674">
        <w:trPr>
          <w:trHeight w:val="570"/>
        </w:trPr>
        <w:tc>
          <w:tcPr>
            <w:tcW w:w="457" w:type="dxa"/>
            <w:noWrap/>
            <w:hideMark/>
          </w:tcPr>
          <w:p w14:paraId="5B23A1E6" w14:textId="77777777" w:rsidR="00571A93" w:rsidRPr="00571A93" w:rsidRDefault="00571A93">
            <w:r w:rsidRPr="00571A93">
              <w:t> </w:t>
            </w:r>
          </w:p>
        </w:tc>
        <w:tc>
          <w:tcPr>
            <w:tcW w:w="8605" w:type="dxa"/>
            <w:gridSpan w:val="4"/>
            <w:hideMark/>
          </w:tcPr>
          <w:p w14:paraId="0106D571" w14:textId="77777777" w:rsidR="00571A93" w:rsidRPr="00571A93" w:rsidRDefault="00571A93">
            <w:pPr>
              <w:rPr>
                <w:b/>
                <w:bCs/>
              </w:rPr>
            </w:pPr>
            <w:r w:rsidRPr="00571A93">
              <w:rPr>
                <w:b/>
                <w:bCs/>
              </w:rPr>
              <w:t xml:space="preserve">Další požadavky </w:t>
            </w:r>
          </w:p>
        </w:tc>
      </w:tr>
      <w:tr w:rsidR="00571A93" w:rsidRPr="00571A93" w14:paraId="180FE2C5" w14:textId="77777777" w:rsidTr="00FA2674">
        <w:trPr>
          <w:trHeight w:val="840"/>
        </w:trPr>
        <w:tc>
          <w:tcPr>
            <w:tcW w:w="457" w:type="dxa"/>
            <w:noWrap/>
            <w:hideMark/>
          </w:tcPr>
          <w:p w14:paraId="1EC30CE7" w14:textId="77777777" w:rsidR="00571A93" w:rsidRPr="00571A93" w:rsidRDefault="00571A93">
            <w:r w:rsidRPr="00571A93">
              <w:t> </w:t>
            </w:r>
          </w:p>
        </w:tc>
        <w:tc>
          <w:tcPr>
            <w:tcW w:w="5138" w:type="dxa"/>
            <w:hideMark/>
          </w:tcPr>
          <w:p w14:paraId="3BD2AA3F" w14:textId="77777777" w:rsidR="00571A93" w:rsidRPr="00571A93" w:rsidRDefault="00571A93">
            <w:r w:rsidRPr="00571A93">
              <w:t>Budete schvalovat objednané věci u vašeho obchodního partnera (tzn. musí vám např. fotografii schválit váš obchodní partner)?</w:t>
            </w:r>
          </w:p>
        </w:tc>
        <w:tc>
          <w:tcPr>
            <w:tcW w:w="3467" w:type="dxa"/>
            <w:gridSpan w:val="3"/>
            <w:hideMark/>
          </w:tcPr>
          <w:p w14:paraId="1BDA12CC" w14:textId="259DF46A" w:rsidR="00571A93" w:rsidRPr="00571A93" w:rsidRDefault="00571A93" w:rsidP="00571A93"/>
        </w:tc>
      </w:tr>
      <w:tr w:rsidR="00571A93" w:rsidRPr="00571A93" w14:paraId="53B6556F" w14:textId="77777777" w:rsidTr="00FA2674">
        <w:trPr>
          <w:trHeight w:val="555"/>
        </w:trPr>
        <w:tc>
          <w:tcPr>
            <w:tcW w:w="457" w:type="dxa"/>
            <w:noWrap/>
            <w:hideMark/>
          </w:tcPr>
          <w:p w14:paraId="347B5E0F" w14:textId="77777777" w:rsidR="00571A93" w:rsidRPr="00571A93" w:rsidRDefault="00571A93">
            <w:r w:rsidRPr="00571A93">
              <w:t> </w:t>
            </w:r>
          </w:p>
        </w:tc>
        <w:tc>
          <w:tcPr>
            <w:tcW w:w="5138" w:type="dxa"/>
            <w:hideMark/>
          </w:tcPr>
          <w:p w14:paraId="7BD42BA7" w14:textId="77777777" w:rsidR="00571A93" w:rsidRPr="00571A93" w:rsidRDefault="00571A93">
            <w:r w:rsidRPr="00571A93">
              <w:t>Jak dlouho může trvat schvalování třetí strany - uveďte pouze pokud je to důležité z hlediska timingu?</w:t>
            </w:r>
          </w:p>
        </w:tc>
        <w:tc>
          <w:tcPr>
            <w:tcW w:w="1359" w:type="dxa"/>
            <w:hideMark/>
          </w:tcPr>
          <w:p w14:paraId="159BAD71" w14:textId="77777777" w:rsidR="00571A93" w:rsidRPr="00571A93" w:rsidRDefault="00571A93" w:rsidP="00571A93">
            <w:r w:rsidRPr="00571A93">
              <w:t> </w:t>
            </w:r>
          </w:p>
        </w:tc>
        <w:tc>
          <w:tcPr>
            <w:tcW w:w="380" w:type="dxa"/>
            <w:hideMark/>
          </w:tcPr>
          <w:p w14:paraId="105980A0" w14:textId="77777777" w:rsidR="00571A93" w:rsidRPr="00571A93" w:rsidRDefault="00571A93" w:rsidP="00571A93">
            <w:r w:rsidRPr="00571A93">
              <w:t> </w:t>
            </w:r>
          </w:p>
        </w:tc>
        <w:tc>
          <w:tcPr>
            <w:tcW w:w="1728" w:type="dxa"/>
            <w:hideMark/>
          </w:tcPr>
          <w:p w14:paraId="54A832EB" w14:textId="77777777" w:rsidR="00571A93" w:rsidRPr="00571A93" w:rsidRDefault="00571A93" w:rsidP="00571A93">
            <w:r w:rsidRPr="00571A93">
              <w:t> </w:t>
            </w:r>
          </w:p>
        </w:tc>
      </w:tr>
    </w:tbl>
    <w:p w14:paraId="2CC30CAB" w14:textId="77777777" w:rsidR="000E3A9B" w:rsidRDefault="000E3A9B" w:rsidP="00571A93"/>
    <w:p w14:paraId="3BAEB358" w14:textId="27E94D3D" w:rsidR="004A76BF" w:rsidRDefault="000E3A9B" w:rsidP="000E3A9B">
      <w:pPr>
        <w:ind w:left="4956" w:firstLine="708"/>
      </w:pPr>
      <w:r>
        <w:t xml:space="preserve">         </w:t>
      </w:r>
    </w:p>
    <w:p w14:paraId="21E0B220" w14:textId="23AA6010" w:rsidR="00161077" w:rsidRPr="00161077" w:rsidRDefault="009155AD" w:rsidP="00161077">
      <w:pPr>
        <w:spacing w:after="0"/>
        <w:rPr>
          <w:b/>
          <w:bCs/>
        </w:rPr>
      </w:pPr>
      <w:r>
        <w:t xml:space="preserve"> </w:t>
      </w:r>
      <w:r w:rsidR="00161077">
        <w:tab/>
      </w:r>
      <w:r w:rsidR="00161077">
        <w:tab/>
      </w:r>
      <w:r w:rsidR="00161077">
        <w:tab/>
      </w:r>
      <w:r w:rsidR="00161077">
        <w:tab/>
      </w:r>
      <w:r w:rsidR="00397ACC">
        <w:t xml:space="preserve">       </w:t>
      </w:r>
      <w:r w:rsidR="0066187F">
        <w:t xml:space="preserve">  </w:t>
      </w:r>
      <w:r w:rsidR="0066187F">
        <w:tab/>
      </w:r>
      <w:r w:rsidR="00DD6A7D">
        <w:t xml:space="preserve"> </w:t>
      </w:r>
      <w:r w:rsidR="00461C28">
        <w:rPr>
          <w:b/>
          <w:bCs/>
        </w:rPr>
        <w:t xml:space="preserve">František </w:t>
      </w:r>
      <w:r w:rsidR="00461C28" w:rsidRPr="00461C28">
        <w:rPr>
          <w:b/>
          <w:bCs/>
        </w:rPr>
        <w:t>Reismüller</w:t>
      </w:r>
      <w:r w:rsidR="0066187F">
        <w:rPr>
          <w:b/>
          <w:bCs/>
        </w:rPr>
        <w:t>, Ph. D.</w:t>
      </w:r>
    </w:p>
    <w:p w14:paraId="386D948E" w14:textId="4EF545D3" w:rsidR="00C561C4" w:rsidRPr="00571A93" w:rsidRDefault="00161077" w:rsidP="00DD6A7D">
      <w:pPr>
        <w:spacing w:after="0"/>
      </w:pPr>
      <w:r>
        <w:t xml:space="preserve">    </w:t>
      </w:r>
      <w:r>
        <w:tab/>
      </w:r>
      <w:r>
        <w:tab/>
      </w:r>
      <w:r>
        <w:tab/>
      </w:r>
      <w:r w:rsidR="00397ACC">
        <w:tab/>
      </w:r>
      <w:r>
        <w:t xml:space="preserve"> </w:t>
      </w:r>
      <w:r w:rsidR="00D674F7">
        <w:t xml:space="preserve">   </w:t>
      </w:r>
      <w:r>
        <w:t xml:space="preserve">  </w:t>
      </w:r>
      <w:r w:rsidR="00DD6A7D">
        <w:tab/>
      </w:r>
      <w:r w:rsidR="00DD6A7D">
        <w:tab/>
      </w:r>
      <w:r w:rsidR="0066187F">
        <w:t xml:space="preserve">  </w:t>
      </w:r>
      <w:r>
        <w:t xml:space="preserve"> </w:t>
      </w:r>
      <w:r w:rsidR="00DD6A7D">
        <w:t>Ředitel CEO</w:t>
      </w:r>
      <w:r w:rsidR="00C561C4">
        <w:t xml:space="preserve"> :</w:t>
      </w:r>
    </w:p>
    <w:sectPr w:rsidR="00C561C4" w:rsidRPr="00571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E1E7A"/>
    <w:multiLevelType w:val="multilevel"/>
    <w:tmpl w:val="C882B7AA"/>
    <w:numStyleLink w:val="Headings"/>
  </w:abstractNum>
  <w:abstractNum w:abstractNumId="1" w15:restartNumberingAfterBreak="0">
    <w:nsid w:val="4A6D6DF4"/>
    <w:multiLevelType w:val="multilevel"/>
    <w:tmpl w:val="C882B7AA"/>
    <w:styleLink w:val="Headings"/>
    <w:lvl w:ilvl="0">
      <w:start w:val="1"/>
      <w:numFmt w:val="none"/>
      <w:suff w:val="nothing"/>
      <w:lvlText w:val=""/>
      <w:lvlJc w:val="left"/>
      <w:pPr>
        <w:ind w:left="0" w:firstLine="0"/>
      </w:pPr>
      <w:rPr>
        <w:rFonts w:cs="Times New Roman"/>
      </w:rPr>
    </w:lvl>
    <w:lvl w:ilvl="1">
      <w:start w:val="1"/>
      <w:numFmt w:val="none"/>
      <w:pStyle w:val="Heading2CzechTourism"/>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num w:numId="1" w16cid:durableId="1650552494">
    <w:abstractNumId w:val="1"/>
  </w:num>
  <w:num w:numId="2" w16cid:durableId="1556700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1E"/>
    <w:rsid w:val="00006B58"/>
    <w:rsid w:val="00027E96"/>
    <w:rsid w:val="00044885"/>
    <w:rsid w:val="00066B85"/>
    <w:rsid w:val="00091BA6"/>
    <w:rsid w:val="000A52ED"/>
    <w:rsid w:val="000E3A9B"/>
    <w:rsid w:val="00121EF6"/>
    <w:rsid w:val="001404A7"/>
    <w:rsid w:val="00142C79"/>
    <w:rsid w:val="00161077"/>
    <w:rsid w:val="0016126B"/>
    <w:rsid w:val="00171BCB"/>
    <w:rsid w:val="00194A1E"/>
    <w:rsid w:val="0019705D"/>
    <w:rsid w:val="002474BD"/>
    <w:rsid w:val="002C20D5"/>
    <w:rsid w:val="002D55E0"/>
    <w:rsid w:val="00305BC7"/>
    <w:rsid w:val="00310885"/>
    <w:rsid w:val="00322A57"/>
    <w:rsid w:val="003502B6"/>
    <w:rsid w:val="00356C29"/>
    <w:rsid w:val="00397ACC"/>
    <w:rsid w:val="003D5B2E"/>
    <w:rsid w:val="003D5BBA"/>
    <w:rsid w:val="003E07E4"/>
    <w:rsid w:val="004532BF"/>
    <w:rsid w:val="00461C28"/>
    <w:rsid w:val="0049639C"/>
    <w:rsid w:val="004A76BF"/>
    <w:rsid w:val="004E67FD"/>
    <w:rsid w:val="00500606"/>
    <w:rsid w:val="00525C2D"/>
    <w:rsid w:val="00534F4A"/>
    <w:rsid w:val="00542C5C"/>
    <w:rsid w:val="00550E99"/>
    <w:rsid w:val="00571A93"/>
    <w:rsid w:val="00574803"/>
    <w:rsid w:val="00580028"/>
    <w:rsid w:val="00580597"/>
    <w:rsid w:val="00586DD3"/>
    <w:rsid w:val="005926B8"/>
    <w:rsid w:val="005A234C"/>
    <w:rsid w:val="005B600C"/>
    <w:rsid w:val="005D546F"/>
    <w:rsid w:val="005D5D6B"/>
    <w:rsid w:val="005E1E07"/>
    <w:rsid w:val="005F384C"/>
    <w:rsid w:val="005F4ABF"/>
    <w:rsid w:val="00622EC3"/>
    <w:rsid w:val="0066187F"/>
    <w:rsid w:val="006911EC"/>
    <w:rsid w:val="006A088D"/>
    <w:rsid w:val="006A145E"/>
    <w:rsid w:val="006A262D"/>
    <w:rsid w:val="006A7C16"/>
    <w:rsid w:val="006C42D5"/>
    <w:rsid w:val="006F22DC"/>
    <w:rsid w:val="00714FE6"/>
    <w:rsid w:val="00781542"/>
    <w:rsid w:val="00795835"/>
    <w:rsid w:val="007A52C7"/>
    <w:rsid w:val="007A7783"/>
    <w:rsid w:val="007C146A"/>
    <w:rsid w:val="007D2376"/>
    <w:rsid w:val="007F6A96"/>
    <w:rsid w:val="008053DE"/>
    <w:rsid w:val="00822B04"/>
    <w:rsid w:val="008432B0"/>
    <w:rsid w:val="008950BA"/>
    <w:rsid w:val="008B1ABF"/>
    <w:rsid w:val="008F4A3E"/>
    <w:rsid w:val="009155AD"/>
    <w:rsid w:val="00944B50"/>
    <w:rsid w:val="009619FD"/>
    <w:rsid w:val="00982DF5"/>
    <w:rsid w:val="00996F3B"/>
    <w:rsid w:val="009B3FD8"/>
    <w:rsid w:val="009C503E"/>
    <w:rsid w:val="009D1011"/>
    <w:rsid w:val="009D2373"/>
    <w:rsid w:val="009D7932"/>
    <w:rsid w:val="00A1052F"/>
    <w:rsid w:val="00A16CCD"/>
    <w:rsid w:val="00A47D15"/>
    <w:rsid w:val="00A56766"/>
    <w:rsid w:val="00A6162A"/>
    <w:rsid w:val="00A91453"/>
    <w:rsid w:val="00A9158E"/>
    <w:rsid w:val="00AB7625"/>
    <w:rsid w:val="00AD7089"/>
    <w:rsid w:val="00B12918"/>
    <w:rsid w:val="00B50571"/>
    <w:rsid w:val="00B56CCA"/>
    <w:rsid w:val="00B62191"/>
    <w:rsid w:val="00B83B0C"/>
    <w:rsid w:val="00BD0561"/>
    <w:rsid w:val="00BE3263"/>
    <w:rsid w:val="00BF216B"/>
    <w:rsid w:val="00BF73F2"/>
    <w:rsid w:val="00C0743F"/>
    <w:rsid w:val="00C270B2"/>
    <w:rsid w:val="00C561C4"/>
    <w:rsid w:val="00C91A41"/>
    <w:rsid w:val="00C957CC"/>
    <w:rsid w:val="00CC49E6"/>
    <w:rsid w:val="00CC4A3F"/>
    <w:rsid w:val="00CE21E9"/>
    <w:rsid w:val="00D26961"/>
    <w:rsid w:val="00D65E59"/>
    <w:rsid w:val="00D674F7"/>
    <w:rsid w:val="00D67D7B"/>
    <w:rsid w:val="00D75463"/>
    <w:rsid w:val="00D8357F"/>
    <w:rsid w:val="00D86AB1"/>
    <w:rsid w:val="00DA5ECB"/>
    <w:rsid w:val="00DB042F"/>
    <w:rsid w:val="00DB7D06"/>
    <w:rsid w:val="00DD6A7D"/>
    <w:rsid w:val="00DE29F6"/>
    <w:rsid w:val="00E06C0E"/>
    <w:rsid w:val="00E10AF7"/>
    <w:rsid w:val="00E175D7"/>
    <w:rsid w:val="00E21F04"/>
    <w:rsid w:val="00E40F6F"/>
    <w:rsid w:val="00E41632"/>
    <w:rsid w:val="00E90506"/>
    <w:rsid w:val="00E940A1"/>
    <w:rsid w:val="00EA29B6"/>
    <w:rsid w:val="00EA6824"/>
    <w:rsid w:val="00EC69DF"/>
    <w:rsid w:val="00EC7C1D"/>
    <w:rsid w:val="00EF02E7"/>
    <w:rsid w:val="00F2428F"/>
    <w:rsid w:val="00F35A42"/>
    <w:rsid w:val="00F43CA3"/>
    <w:rsid w:val="00F90EEF"/>
    <w:rsid w:val="00F91CEB"/>
    <w:rsid w:val="00F969C3"/>
    <w:rsid w:val="00FA2674"/>
    <w:rsid w:val="00FB023E"/>
    <w:rsid w:val="00FB53FF"/>
    <w:rsid w:val="00FF5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F49F"/>
  <w15:chartTrackingRefBased/>
  <w15:docId w15:val="{3E550E80-43DA-4452-89A6-3E8E3347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42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7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zechTourism">
    <w:name w:val="Table Text (Czech Tourism)"/>
    <w:basedOn w:val="Normln"/>
    <w:uiPriority w:val="99"/>
    <w:rsid w:val="00571A9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99"/>
    <w:rsid w:val="00142C79"/>
    <w:pPr>
      <w:keepNext w:val="0"/>
      <w:keepLines w:val="0"/>
      <w:numPr>
        <w:ilvl w:val="1"/>
        <w:numId w:val="2"/>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rPr>
  </w:style>
  <w:style w:type="numbering" w:customStyle="1" w:styleId="Headings">
    <w:name w:val="Headings"/>
    <w:rsid w:val="00142C79"/>
    <w:pPr>
      <w:numPr>
        <w:numId w:val="1"/>
      </w:numPr>
    </w:pPr>
  </w:style>
  <w:style w:type="character" w:customStyle="1" w:styleId="Nadpis2Char">
    <w:name w:val="Nadpis 2 Char"/>
    <w:basedOn w:val="Standardnpsmoodstavce"/>
    <w:link w:val="Nadpis2"/>
    <w:uiPriority w:val="9"/>
    <w:semiHidden/>
    <w:rsid w:val="00142C79"/>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586DD3"/>
    <w:rPr>
      <w:color w:val="0563C1" w:themeColor="hyperlink"/>
      <w:u w:val="single"/>
    </w:rPr>
  </w:style>
  <w:style w:type="character" w:styleId="Nevyeenzmnka">
    <w:name w:val="Unresolved Mention"/>
    <w:basedOn w:val="Standardnpsmoodstavce"/>
    <w:uiPriority w:val="99"/>
    <w:semiHidden/>
    <w:unhideWhenUsed/>
    <w:rsid w:val="0058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86433">
      <w:bodyDiv w:val="1"/>
      <w:marLeft w:val="0"/>
      <w:marRight w:val="0"/>
      <w:marTop w:val="0"/>
      <w:marBottom w:val="0"/>
      <w:divBdr>
        <w:top w:val="none" w:sz="0" w:space="0" w:color="auto"/>
        <w:left w:val="none" w:sz="0" w:space="0" w:color="auto"/>
        <w:bottom w:val="none" w:sz="0" w:space="0" w:color="auto"/>
        <w:right w:val="none" w:sz="0" w:space="0" w:color="auto"/>
      </w:divBdr>
    </w:div>
    <w:div w:id="1446344645">
      <w:bodyDiv w:val="1"/>
      <w:marLeft w:val="0"/>
      <w:marRight w:val="0"/>
      <w:marTop w:val="0"/>
      <w:marBottom w:val="0"/>
      <w:divBdr>
        <w:top w:val="none" w:sz="0" w:space="0" w:color="auto"/>
        <w:left w:val="none" w:sz="0" w:space="0" w:color="auto"/>
        <w:bottom w:val="none" w:sz="0" w:space="0" w:color="auto"/>
        <w:right w:val="none" w:sz="0" w:space="0" w:color="auto"/>
      </w:divBdr>
    </w:div>
    <w:div w:id="1735540420">
      <w:bodyDiv w:val="1"/>
      <w:marLeft w:val="0"/>
      <w:marRight w:val="0"/>
      <w:marTop w:val="0"/>
      <w:marBottom w:val="0"/>
      <w:divBdr>
        <w:top w:val="none" w:sz="0" w:space="0" w:color="auto"/>
        <w:left w:val="none" w:sz="0" w:space="0" w:color="auto"/>
        <w:bottom w:val="none" w:sz="0" w:space="0" w:color="auto"/>
        <w:right w:val="none" w:sz="0" w:space="0" w:color="auto"/>
      </w:divBdr>
    </w:div>
    <w:div w:id="19321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975</Words>
  <Characters>5756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Jordánová Martina</dc:creator>
  <cp:keywords/>
  <dc:description/>
  <cp:lastModifiedBy>Krušberská Eliška</cp:lastModifiedBy>
  <cp:revision>4</cp:revision>
  <cp:lastPrinted>2024-09-11T13:45:00Z</cp:lastPrinted>
  <dcterms:created xsi:type="dcterms:W3CDTF">2024-09-10T10:45:00Z</dcterms:created>
  <dcterms:modified xsi:type="dcterms:W3CDTF">2024-09-13T06:16:00Z</dcterms:modified>
</cp:coreProperties>
</file>