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7484DEC8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9F5838">
        <w:rPr>
          <w:rFonts w:ascii="Arial" w:hAnsi="Arial" w:cs="Arial"/>
          <w:b/>
          <w:bCs/>
          <w:color w:val="333333"/>
          <w:szCs w:val="38"/>
        </w:rPr>
        <w:t>VPO Protivanov, a.s.</w:t>
      </w:r>
    </w:p>
    <w:p w14:paraId="34D6D7BD" w14:textId="186D4A5E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9F5838">
        <w:rPr>
          <w:rFonts w:ascii="Arial" w:hAnsi="Arial" w:cs="Arial"/>
          <w:b/>
          <w:bCs/>
          <w:color w:val="333333"/>
          <w:szCs w:val="38"/>
        </w:rPr>
        <w:t>Boskovická 250</w:t>
      </w:r>
    </w:p>
    <w:p w14:paraId="035099F5" w14:textId="12539277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9F5838">
        <w:rPr>
          <w:rFonts w:ascii="Arial" w:hAnsi="Arial" w:cs="Arial"/>
          <w:b/>
          <w:bCs/>
          <w:color w:val="333333"/>
          <w:szCs w:val="38"/>
        </w:rPr>
        <w:t>798 48 Protivanov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5994D066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9F5838">
        <w:rPr>
          <w:rFonts w:asciiTheme="minorHAnsi" w:hAnsiTheme="minorHAnsi" w:cstheme="minorHAnsi"/>
          <w:sz w:val="22"/>
          <w:szCs w:val="22"/>
        </w:rPr>
        <w:t>9.9</w:t>
      </w:r>
      <w:r w:rsidR="00AA5EE2">
        <w:rPr>
          <w:rFonts w:asciiTheme="minorHAnsi" w:hAnsiTheme="minorHAnsi" w:cstheme="minorHAnsi"/>
          <w:sz w:val="22"/>
          <w:szCs w:val="22"/>
        </w:rPr>
        <w:t>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2ACB8EF7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9F5838">
        <w:rPr>
          <w:b/>
          <w:bCs/>
          <w:sz w:val="24"/>
          <w:szCs w:val="24"/>
        </w:rPr>
        <w:t>Venkovní</w:t>
      </w:r>
      <w:proofErr w:type="gramEnd"/>
      <w:r w:rsidR="009F5838">
        <w:rPr>
          <w:b/>
          <w:bCs/>
          <w:sz w:val="24"/>
          <w:szCs w:val="24"/>
        </w:rPr>
        <w:t xml:space="preserve"> okenní žaluzie pro hlavní budovu a ubytovací jednotky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5D6901D4" w:rsidR="00806FC5" w:rsidRPr="007B2498" w:rsidRDefault="009F5838" w:rsidP="009F5838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Venkovní okenní žaluzie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159B36A5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9F5838">
        <w:rPr>
          <w:sz w:val="24"/>
          <w:szCs w:val="24"/>
        </w:rPr>
        <w:t>19.08.2024</w:t>
      </w:r>
    </w:p>
    <w:p w14:paraId="636691BC" w14:textId="2214F0AD" w:rsidR="0071161E" w:rsidRDefault="009F583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596 397</w:t>
      </w:r>
      <w:r w:rsidR="0071161E">
        <w:rPr>
          <w:sz w:val="24"/>
          <w:szCs w:val="24"/>
        </w:rPr>
        <w:t xml:space="preserve">,- </w:t>
      </w:r>
      <w:r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3733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7303"/>
    <w:rsid w:val="002F71FD"/>
    <w:rsid w:val="00313449"/>
    <w:rsid w:val="00320FCD"/>
    <w:rsid w:val="00335823"/>
    <w:rsid w:val="00346F4E"/>
    <w:rsid w:val="003E5ACC"/>
    <w:rsid w:val="00403241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58</Words>
  <Characters>905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962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2024-09-10T09:49:00Z</cp:lastPrinted>
  <dcterms:created xsi:type="dcterms:W3CDTF">2024-09-10T09:50:00Z</dcterms:created>
  <dcterms:modified xsi:type="dcterms:W3CDTF">2024-09-10T09:50:00Z</dcterms:modified>
</cp:coreProperties>
</file>