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E338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7E158F" w:rsidRPr="007E158F">
        <w:rPr>
          <w:rFonts w:ascii="Arial" w:hAnsi="Arial" w:cs="Arial"/>
          <w:sz w:val="22"/>
          <w:szCs w:val="22"/>
        </w:rPr>
        <w:t>SPU 332345/2024/66/</w:t>
      </w:r>
      <w:proofErr w:type="spellStart"/>
      <w:r w:rsidR="007E158F" w:rsidRPr="007E158F">
        <w:rPr>
          <w:rFonts w:ascii="Arial" w:hAnsi="Arial" w:cs="Arial"/>
          <w:sz w:val="22"/>
          <w:szCs w:val="22"/>
        </w:rPr>
        <w:t>Kr</w:t>
      </w:r>
      <w:proofErr w:type="spellEnd"/>
    </w:p>
    <w:p w14:paraId="35F0A1B4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E158F" w:rsidRPr="007E158F">
        <w:rPr>
          <w:rFonts w:ascii="Arial" w:hAnsi="Arial" w:cs="Arial"/>
          <w:sz w:val="22"/>
          <w:szCs w:val="22"/>
        </w:rPr>
        <w:t>spuess920d0a1b</w:t>
      </w:r>
    </w:p>
    <w:p w14:paraId="6B783F5E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7F23F63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F3F44">
        <w:rPr>
          <w:rFonts w:ascii="Arial" w:hAnsi="Arial" w:cs="Arial"/>
          <w:b/>
          <w:sz w:val="32"/>
          <w:szCs w:val="32"/>
        </w:rPr>
        <w:t>2</w:t>
      </w:r>
    </w:p>
    <w:p w14:paraId="21A908E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F3F44">
        <w:rPr>
          <w:rFonts w:ascii="Arial" w:hAnsi="Arial" w:cs="Arial"/>
          <w:b/>
          <w:sz w:val="32"/>
          <w:szCs w:val="32"/>
        </w:rPr>
        <w:t>4</w:t>
      </w:r>
      <w:r w:rsidR="007E158F">
        <w:rPr>
          <w:rFonts w:ascii="Arial" w:hAnsi="Arial" w:cs="Arial"/>
          <w:b/>
          <w:sz w:val="32"/>
          <w:szCs w:val="32"/>
        </w:rPr>
        <w:t>0</w:t>
      </w:r>
      <w:r w:rsidR="005F3F44">
        <w:rPr>
          <w:rFonts w:ascii="Arial" w:hAnsi="Arial" w:cs="Arial"/>
          <w:b/>
          <w:sz w:val="32"/>
          <w:szCs w:val="32"/>
        </w:rPr>
        <w:t>N20/66</w:t>
      </w:r>
    </w:p>
    <w:p w14:paraId="6CC6471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DA18B9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757B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B1A12D3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5115D3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BBF0C27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B421F78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52BDF644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5C9D66F8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D8410E3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88914E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83B4A1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6594EA81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CF5348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ECD479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99FC6A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193C97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DA4657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6D58FD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FD51B3" w14:textId="77777777" w:rsidR="005F3F44" w:rsidRPr="00AC6036" w:rsidRDefault="005F3F44" w:rsidP="005F3F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C6036">
        <w:rPr>
          <w:rFonts w:ascii="Arial" w:hAnsi="Arial" w:cs="Arial"/>
          <w:b/>
          <w:bCs/>
          <w:sz w:val="22"/>
          <w:szCs w:val="22"/>
        </w:rPr>
        <w:t>AZ FARM s. r. o.</w:t>
      </w:r>
    </w:p>
    <w:p w14:paraId="06342B41" w14:textId="77777777" w:rsidR="005F3F44" w:rsidRPr="00AC6036" w:rsidRDefault="005F3F44" w:rsidP="005F3F44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 xml:space="preserve">sídlo: Sazená 38, 273 </w:t>
      </w:r>
      <w:proofErr w:type="gramStart"/>
      <w:r w:rsidRPr="00AC6036">
        <w:rPr>
          <w:rFonts w:ascii="Arial" w:hAnsi="Arial" w:cs="Arial"/>
          <w:sz w:val="22"/>
          <w:szCs w:val="22"/>
        </w:rPr>
        <w:t>24  Sazená</w:t>
      </w:r>
      <w:proofErr w:type="gramEnd"/>
    </w:p>
    <w:p w14:paraId="1A6C0D65" w14:textId="77777777" w:rsidR="005F3F44" w:rsidRPr="00AC6036" w:rsidRDefault="005F3F44" w:rsidP="005F3F44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>IČO: 27112632</w:t>
      </w:r>
    </w:p>
    <w:p w14:paraId="3E4A98AF" w14:textId="77777777" w:rsidR="005F3F44" w:rsidRPr="00AC6036" w:rsidRDefault="005F3F44" w:rsidP="005F3F44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>DIČ: CZ27112632</w:t>
      </w:r>
    </w:p>
    <w:p w14:paraId="4ED045DE" w14:textId="77777777" w:rsidR="005F3F44" w:rsidRPr="00AC6036" w:rsidRDefault="005F3F44" w:rsidP="005F3F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B249D">
        <w:rPr>
          <w:rFonts w:ascii="Arial" w:hAnsi="Arial" w:cs="Arial"/>
          <w:sz w:val="22"/>
          <w:szCs w:val="22"/>
        </w:rPr>
        <w:t>apsán</w:t>
      </w:r>
      <w:r w:rsidRPr="00AC6036">
        <w:rPr>
          <w:rFonts w:ascii="Arial" w:hAnsi="Arial" w:cs="Arial"/>
          <w:sz w:val="22"/>
          <w:szCs w:val="22"/>
        </w:rPr>
        <w:t>a</w:t>
      </w:r>
      <w:r w:rsidRPr="00CB249D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97168</w:t>
      </w:r>
    </w:p>
    <w:p w14:paraId="27153CC0" w14:textId="77777777" w:rsidR="005F3F44" w:rsidRPr="00CB249D" w:rsidRDefault="005F3F44" w:rsidP="005F3F4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CB249D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Blanka Šedivá, jednatel a Ing. Emil Šedivý, jednatel</w:t>
      </w:r>
    </w:p>
    <w:p w14:paraId="74C86930" w14:textId="77777777" w:rsidR="00B40406" w:rsidRPr="00012682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77855AA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E7B451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A1606C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A0FCE1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6276F1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B79B792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F3F44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F3F44">
        <w:rPr>
          <w:rFonts w:ascii="Arial" w:hAnsi="Arial" w:cs="Arial"/>
          <w:sz w:val="22"/>
          <w:szCs w:val="22"/>
        </w:rPr>
        <w:t>4</w:t>
      </w:r>
      <w:r w:rsidR="007E158F">
        <w:rPr>
          <w:rFonts w:ascii="Arial" w:hAnsi="Arial" w:cs="Arial"/>
          <w:sz w:val="22"/>
          <w:szCs w:val="22"/>
        </w:rPr>
        <w:t>0</w:t>
      </w:r>
      <w:r w:rsidR="005F3F44">
        <w:rPr>
          <w:rFonts w:ascii="Arial" w:hAnsi="Arial" w:cs="Arial"/>
          <w:sz w:val="22"/>
          <w:szCs w:val="22"/>
        </w:rPr>
        <w:t>N20/66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7E158F">
        <w:rPr>
          <w:rFonts w:ascii="Arial" w:hAnsi="Arial" w:cs="Arial"/>
          <w:sz w:val="22"/>
          <w:szCs w:val="22"/>
        </w:rPr>
        <w:t>01</w:t>
      </w:r>
      <w:r w:rsidR="005F3F44">
        <w:rPr>
          <w:rFonts w:ascii="Arial" w:hAnsi="Arial" w:cs="Arial"/>
          <w:sz w:val="22"/>
          <w:szCs w:val="22"/>
        </w:rPr>
        <w:t>.07.2020,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5F3F44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5F3F44">
        <w:rPr>
          <w:rFonts w:ascii="Arial" w:hAnsi="Arial" w:cs="Arial"/>
          <w:sz w:val="22"/>
          <w:szCs w:val="22"/>
        </w:rPr>
        <w:t>11.07.2023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5F3F44">
        <w:rPr>
          <w:rFonts w:ascii="Arial" w:hAnsi="Arial" w:cs="Arial"/>
          <w:sz w:val="22"/>
          <w:szCs w:val="22"/>
        </w:rPr>
        <w:t>.</w:t>
      </w:r>
    </w:p>
    <w:p w14:paraId="77842278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2B4BE8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0BD5ED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7E158F">
        <w:rPr>
          <w:rFonts w:ascii="Arial" w:hAnsi="Arial" w:cs="Arial"/>
          <w:sz w:val="22"/>
          <w:szCs w:val="22"/>
        </w:rPr>
        <w:t>bodu 2. dodatku č. 1</w:t>
      </w:r>
      <w:r w:rsidR="00083D29">
        <w:rPr>
          <w:rFonts w:ascii="Arial" w:hAnsi="Arial" w:cs="Arial"/>
          <w:sz w:val="22"/>
          <w:szCs w:val="22"/>
        </w:rPr>
        <w:t> pachtovní smlouvy č. 4</w:t>
      </w:r>
      <w:r w:rsidR="007E158F">
        <w:rPr>
          <w:rFonts w:ascii="Arial" w:hAnsi="Arial" w:cs="Arial"/>
          <w:sz w:val="22"/>
          <w:szCs w:val="22"/>
        </w:rPr>
        <w:t>0</w:t>
      </w:r>
      <w:r w:rsidR="00083D29">
        <w:rPr>
          <w:rFonts w:ascii="Arial" w:hAnsi="Arial" w:cs="Arial"/>
          <w:sz w:val="22"/>
          <w:szCs w:val="22"/>
        </w:rPr>
        <w:t xml:space="preserve">N20/66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E158F">
        <w:rPr>
          <w:rFonts w:ascii="Arial" w:hAnsi="Arial" w:cs="Arial"/>
          <w:b/>
          <w:bCs/>
          <w:iCs/>
          <w:sz w:val="22"/>
          <w:szCs w:val="22"/>
        </w:rPr>
        <w:t>6</w:t>
      </w:r>
      <w:r w:rsidR="005F3F44" w:rsidRPr="005F3F4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E158F">
        <w:rPr>
          <w:rFonts w:ascii="Arial" w:hAnsi="Arial" w:cs="Arial"/>
          <w:b/>
          <w:bCs/>
          <w:iCs/>
          <w:sz w:val="22"/>
          <w:szCs w:val="22"/>
        </w:rPr>
        <w:t>574</w:t>
      </w:r>
      <w:r w:rsidR="002D41FD" w:rsidRPr="005F3F44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</w:t>
      </w:r>
      <w:r w:rsidR="005F3F4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E158F">
        <w:rPr>
          <w:rFonts w:ascii="Arial" w:hAnsi="Arial" w:cs="Arial"/>
          <w:iCs/>
          <w:sz w:val="22"/>
          <w:szCs w:val="22"/>
        </w:rPr>
        <w:t>šesttisícpětsetsedmdesátčtyři</w:t>
      </w:r>
      <w:proofErr w:type="spellEnd"/>
      <w:r w:rsidR="007E158F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141ACC5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1E57B5" w14:textId="77777777" w:rsidR="005F3F44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5F3F44">
        <w:rPr>
          <w:rFonts w:ascii="Arial" w:hAnsi="Arial" w:cs="Arial"/>
          <w:sz w:val="22"/>
          <w:szCs w:val="22"/>
        </w:rPr>
        <w:t>a) Smluvní strany se dohodly na aktualizaci výměr užívaných částí pozemků, jež jsou předmětem pachtovní smlouvy č. 4</w:t>
      </w:r>
      <w:r w:rsidR="007E158F">
        <w:rPr>
          <w:rFonts w:ascii="Arial" w:hAnsi="Arial" w:cs="Arial"/>
          <w:sz w:val="22"/>
          <w:szCs w:val="22"/>
        </w:rPr>
        <w:t>0</w:t>
      </w:r>
      <w:r w:rsidR="005F3F44">
        <w:rPr>
          <w:rFonts w:ascii="Arial" w:hAnsi="Arial" w:cs="Arial"/>
          <w:sz w:val="22"/>
          <w:szCs w:val="22"/>
        </w:rPr>
        <w:t>N20/66, a to dle aktuálního stavu v evidenci LPIS – viz příloha č. 1 k dodatku č. 2 pachtovní smlouvy č. 4</w:t>
      </w:r>
      <w:r w:rsidR="007E158F">
        <w:rPr>
          <w:rFonts w:ascii="Arial" w:hAnsi="Arial" w:cs="Arial"/>
          <w:sz w:val="22"/>
          <w:szCs w:val="22"/>
        </w:rPr>
        <w:t>0</w:t>
      </w:r>
      <w:r w:rsidR="005F3F44">
        <w:rPr>
          <w:rFonts w:ascii="Arial" w:hAnsi="Arial" w:cs="Arial"/>
          <w:sz w:val="22"/>
          <w:szCs w:val="22"/>
        </w:rPr>
        <w:t>N20/66.</w:t>
      </w:r>
    </w:p>
    <w:p w14:paraId="1E17B1BE" w14:textId="77777777" w:rsidR="005F3F44" w:rsidRDefault="005F3F44" w:rsidP="00623A98">
      <w:pPr>
        <w:jc w:val="both"/>
        <w:rPr>
          <w:rFonts w:ascii="Arial" w:hAnsi="Arial" w:cs="Arial"/>
          <w:sz w:val="22"/>
          <w:szCs w:val="22"/>
        </w:rPr>
      </w:pPr>
    </w:p>
    <w:p w14:paraId="0E0A8A96" w14:textId="77777777" w:rsidR="005F3F44" w:rsidRPr="00012682" w:rsidRDefault="005F3F44" w:rsidP="005F3F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</w:t>
      </w: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>
        <w:rPr>
          <w:rFonts w:ascii="Arial" w:hAnsi="Arial" w:cs="Arial"/>
          <w:sz w:val="22"/>
          <w:szCs w:val="22"/>
        </w:rPr>
        <w:t>se pachtovné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910E2">
        <w:rPr>
          <w:rFonts w:ascii="Arial" w:hAnsi="Arial" w:cs="Arial"/>
          <w:sz w:val="22"/>
          <w:szCs w:val="22"/>
        </w:rPr>
        <w:t>zvýš</w:t>
      </w:r>
      <w:r>
        <w:rPr>
          <w:rFonts w:ascii="Arial" w:hAnsi="Arial" w:cs="Arial"/>
          <w:sz w:val="22"/>
          <w:szCs w:val="22"/>
        </w:rPr>
        <w:t>í</w:t>
      </w:r>
      <w:proofErr w:type="gramEnd"/>
      <w:r w:rsidRPr="00E910E2">
        <w:rPr>
          <w:rFonts w:ascii="Arial" w:hAnsi="Arial" w:cs="Arial"/>
          <w:sz w:val="22"/>
          <w:szCs w:val="22"/>
        </w:rPr>
        <w:t xml:space="preserve"> z důvodu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přepočtu jeho výše na základě aktualizace metodických pokynů Státního pozemkového úřadu.</w:t>
      </w:r>
    </w:p>
    <w:p w14:paraId="457357AF" w14:textId="77777777" w:rsidR="005F3F44" w:rsidRDefault="005F3F44" w:rsidP="00623A98">
      <w:pPr>
        <w:jc w:val="both"/>
        <w:rPr>
          <w:rFonts w:ascii="Arial" w:hAnsi="Arial" w:cs="Arial"/>
          <w:sz w:val="22"/>
          <w:szCs w:val="22"/>
        </w:rPr>
      </w:pPr>
    </w:p>
    <w:p w14:paraId="74F7C171" w14:textId="77777777" w:rsidR="005F3F44" w:rsidRDefault="005F3F44" w:rsidP="00623A98">
      <w:pPr>
        <w:jc w:val="both"/>
        <w:rPr>
          <w:rFonts w:ascii="Arial" w:hAnsi="Arial" w:cs="Arial"/>
          <w:sz w:val="22"/>
          <w:szCs w:val="22"/>
        </w:rPr>
      </w:pPr>
    </w:p>
    <w:p w14:paraId="5FC50954" w14:textId="77777777" w:rsidR="002D41FD" w:rsidRPr="00012682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Smluvní strany se dohodly na tom, že</w:t>
      </w:r>
      <w:r w:rsidR="005F3F44">
        <w:rPr>
          <w:rFonts w:ascii="Arial" w:hAnsi="Arial" w:cs="Arial"/>
          <w:sz w:val="22"/>
          <w:szCs w:val="22"/>
        </w:rPr>
        <w:t xml:space="preserve"> se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</w:t>
      </w:r>
      <w:r w:rsidR="005F3F44">
        <w:rPr>
          <w:rFonts w:ascii="Arial" w:hAnsi="Arial" w:cs="Arial"/>
          <w:sz w:val="22"/>
          <w:szCs w:val="22"/>
        </w:rPr>
        <w:t xml:space="preserve">z výše uvedených důvodů </w:t>
      </w:r>
      <w:proofErr w:type="gramStart"/>
      <w:r w:rsidRPr="005F3F44">
        <w:rPr>
          <w:rFonts w:ascii="Arial" w:hAnsi="Arial" w:cs="Arial"/>
          <w:sz w:val="22"/>
          <w:szCs w:val="22"/>
        </w:rPr>
        <w:t>zvýš</w:t>
      </w:r>
      <w:r w:rsidR="005F3F44" w:rsidRPr="005F3F44">
        <w:rPr>
          <w:rFonts w:ascii="Arial" w:hAnsi="Arial" w:cs="Arial"/>
          <w:sz w:val="22"/>
          <w:szCs w:val="22"/>
        </w:rPr>
        <w:t>í</w:t>
      </w:r>
      <w:proofErr w:type="gramEnd"/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7E158F">
        <w:rPr>
          <w:rFonts w:ascii="Arial" w:hAnsi="Arial" w:cs="Arial"/>
          <w:b/>
          <w:bCs/>
          <w:sz w:val="22"/>
          <w:szCs w:val="22"/>
        </w:rPr>
        <w:t>10</w:t>
      </w:r>
      <w:r w:rsidR="005F3F44" w:rsidRPr="005F3F44">
        <w:rPr>
          <w:rFonts w:ascii="Arial" w:hAnsi="Arial" w:cs="Arial"/>
          <w:b/>
          <w:bCs/>
          <w:sz w:val="22"/>
          <w:szCs w:val="22"/>
        </w:rPr>
        <w:t xml:space="preserve"> </w:t>
      </w:r>
      <w:r w:rsidR="007E158F">
        <w:rPr>
          <w:rFonts w:ascii="Arial" w:hAnsi="Arial" w:cs="Arial"/>
          <w:b/>
          <w:bCs/>
          <w:sz w:val="22"/>
          <w:szCs w:val="22"/>
        </w:rPr>
        <w:t>414</w:t>
      </w:r>
      <w:r w:rsidRPr="005F3F4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E158F">
        <w:rPr>
          <w:rFonts w:ascii="Arial" w:hAnsi="Arial" w:cs="Arial"/>
          <w:sz w:val="22"/>
          <w:szCs w:val="22"/>
        </w:rPr>
        <w:t>desettisícčtyřistačtrnáct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5F3F44">
        <w:rPr>
          <w:rFonts w:ascii="Arial" w:hAnsi="Arial" w:cs="Arial"/>
          <w:sz w:val="22"/>
          <w:szCs w:val="22"/>
        </w:rPr>
        <w:t>, a to počínaje platbou za období od 01.10.2024 do 30.09.2025 splatnou k 01.10.2025.</w:t>
      </w:r>
    </w:p>
    <w:p w14:paraId="2503D055" w14:textId="77777777" w:rsidR="002D41FD" w:rsidRPr="00012682" w:rsidRDefault="002D41FD" w:rsidP="005F3F44">
      <w:pPr>
        <w:jc w:val="both"/>
        <w:rPr>
          <w:rFonts w:ascii="Arial" w:hAnsi="Arial" w:cs="Arial"/>
          <w:sz w:val="22"/>
          <w:szCs w:val="22"/>
        </w:rPr>
      </w:pPr>
    </w:p>
    <w:p w14:paraId="1E5C072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7E158F">
        <w:rPr>
          <w:rFonts w:ascii="Arial" w:hAnsi="Arial" w:cs="Arial"/>
          <w:b/>
          <w:bCs/>
          <w:sz w:val="22"/>
          <w:szCs w:val="22"/>
        </w:rPr>
        <w:t>6</w:t>
      </w:r>
      <w:r w:rsidR="00083D29">
        <w:rPr>
          <w:rFonts w:ascii="Arial" w:hAnsi="Arial" w:cs="Arial"/>
          <w:b/>
          <w:bCs/>
          <w:sz w:val="22"/>
          <w:szCs w:val="22"/>
        </w:rPr>
        <w:t> </w:t>
      </w:r>
      <w:r w:rsidR="007E158F">
        <w:rPr>
          <w:rFonts w:ascii="Arial" w:hAnsi="Arial" w:cs="Arial"/>
          <w:b/>
          <w:bCs/>
          <w:sz w:val="22"/>
          <w:szCs w:val="22"/>
        </w:rPr>
        <w:t>574</w:t>
      </w:r>
      <w:r w:rsidR="00083D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3F44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E158F">
        <w:rPr>
          <w:rFonts w:ascii="Arial" w:hAnsi="Arial" w:cs="Arial"/>
          <w:sz w:val="22"/>
          <w:szCs w:val="22"/>
        </w:rPr>
        <w:t>šesttisícpětset-sedmdesátčtyři</w:t>
      </w:r>
      <w:proofErr w:type="spellEnd"/>
      <w:r w:rsidR="007E158F">
        <w:rPr>
          <w:rFonts w:ascii="Arial" w:hAnsi="Arial" w:cs="Arial"/>
          <w:sz w:val="22"/>
          <w:szCs w:val="22"/>
        </w:rPr>
        <w:t xml:space="preserve"> k</w:t>
      </w:r>
      <w:r w:rsidRPr="00012682">
        <w:rPr>
          <w:rFonts w:ascii="Arial" w:hAnsi="Arial" w:cs="Arial"/>
          <w:sz w:val="22"/>
          <w:szCs w:val="22"/>
        </w:rPr>
        <w:t>orun českých).</w:t>
      </w:r>
    </w:p>
    <w:p w14:paraId="4B8C08F6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5640A75F" w14:textId="77777777" w:rsidR="009D0FCE" w:rsidRPr="00012682" w:rsidRDefault="00083D2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0961D7D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A1C493" w14:textId="77777777" w:rsidR="00467D2E" w:rsidRPr="00012682" w:rsidRDefault="00083D29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01.10.2024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DFEE5BD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6C04F30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AAAC1E0" w14:textId="77777777" w:rsidR="004868E7" w:rsidRPr="00012682" w:rsidRDefault="00083D2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3DC754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8B385F" w14:textId="77777777" w:rsidR="002D41FD" w:rsidRPr="00012682" w:rsidRDefault="00083D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6FE74CB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D37951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E2160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730EB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083D29">
        <w:rPr>
          <w:rFonts w:ascii="Arial" w:hAnsi="Arial" w:cs="Arial"/>
          <w:sz w:val="22"/>
          <w:szCs w:val="22"/>
        </w:rPr>
        <w:t>13.09.2024</w:t>
      </w:r>
    </w:p>
    <w:p w14:paraId="2A07461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1987A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275BF3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35D854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0EB8FA91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69713D4D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849AEC1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DC1FEA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530CA9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B1967A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8AACE6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BBD49F6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7CB6EEF" w14:textId="77777777" w:rsidR="00083D29" w:rsidRPr="00CB249D" w:rsidRDefault="00083D29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46052">
        <w:rPr>
          <w:rFonts w:ascii="Arial" w:hAnsi="Arial" w:cs="Arial"/>
          <w:sz w:val="22"/>
          <w:szCs w:val="22"/>
        </w:rPr>
        <w:t>Mgr. Roman Hanzík</w:t>
      </w:r>
      <w:r w:rsidRPr="00CB249D">
        <w:rPr>
          <w:rFonts w:ascii="Arial" w:hAnsi="Arial" w:cs="Arial"/>
          <w:i/>
          <w:sz w:val="22"/>
          <w:szCs w:val="22"/>
        </w:rPr>
        <w:tab/>
      </w:r>
      <w:r w:rsidRPr="00076568">
        <w:rPr>
          <w:rFonts w:ascii="Arial" w:hAnsi="Arial" w:cs="Arial"/>
          <w:sz w:val="22"/>
          <w:szCs w:val="22"/>
        </w:rPr>
        <w:t>Blanka Šedivá</w:t>
      </w:r>
    </w:p>
    <w:p w14:paraId="426B975F" w14:textId="77777777" w:rsidR="00083D29" w:rsidRPr="00CB249D" w:rsidRDefault="00083D29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076568">
        <w:rPr>
          <w:rFonts w:ascii="Arial" w:hAnsi="Arial" w:cs="Arial"/>
          <w:sz w:val="22"/>
          <w:szCs w:val="22"/>
        </w:rPr>
        <w:tab/>
        <w:t>jednatel</w:t>
      </w:r>
    </w:p>
    <w:p w14:paraId="349AFB78" w14:textId="77777777" w:rsidR="00083D29" w:rsidRPr="00CB249D" w:rsidRDefault="00083D29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AZ FARM s. r. o.</w:t>
      </w:r>
    </w:p>
    <w:p w14:paraId="38ADE9E9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B249D">
        <w:rPr>
          <w:rFonts w:ascii="Arial" w:hAnsi="Arial" w:cs="Arial"/>
          <w:iCs/>
          <w:sz w:val="22"/>
          <w:szCs w:val="22"/>
        </w:rPr>
        <w:tab/>
      </w:r>
    </w:p>
    <w:p w14:paraId="02F355C8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C2E8DBB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310021FE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D24DCB2" w14:textId="77777777" w:rsidR="00083D29" w:rsidRDefault="00083D29" w:rsidP="00083D2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3A33872F" w14:textId="77777777" w:rsidR="00083D29" w:rsidRPr="00CB249D" w:rsidRDefault="00083D29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B249D">
        <w:rPr>
          <w:rFonts w:ascii="Arial" w:hAnsi="Arial" w:cs="Arial"/>
          <w:sz w:val="22"/>
          <w:szCs w:val="22"/>
        </w:rPr>
        <w:t>…………………………………….</w:t>
      </w:r>
    </w:p>
    <w:p w14:paraId="65D5ECEA" w14:textId="77777777" w:rsidR="00083D29" w:rsidRDefault="00083D29" w:rsidP="00083D2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Ing. Emil Šedivý</w:t>
      </w:r>
    </w:p>
    <w:p w14:paraId="5AEEBADA" w14:textId="77777777" w:rsidR="00083D29" w:rsidRDefault="00083D29" w:rsidP="00083D2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jednatel</w:t>
      </w:r>
    </w:p>
    <w:p w14:paraId="138321FA" w14:textId="77777777" w:rsidR="00083D29" w:rsidRDefault="00083D29" w:rsidP="00083D2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AZ FARM s. r. o.</w:t>
      </w:r>
    </w:p>
    <w:p w14:paraId="28BB3310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0A2ABFA" w14:textId="77777777" w:rsidR="005846F8" w:rsidRPr="00724E5D" w:rsidRDefault="00724E5D" w:rsidP="00724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24E5D">
        <w:rPr>
          <w:rFonts w:ascii="Arial" w:hAnsi="Arial" w:cs="Arial"/>
          <w:sz w:val="22"/>
          <w:szCs w:val="22"/>
        </w:rPr>
        <w:t>propachtovatel</w:t>
      </w:r>
      <w:r w:rsidRPr="00724E5D">
        <w:rPr>
          <w:rFonts w:ascii="Arial" w:hAnsi="Arial" w:cs="Arial"/>
          <w:sz w:val="22"/>
          <w:szCs w:val="22"/>
        </w:rPr>
        <w:tab/>
        <w:t>pachtýř</w:t>
      </w:r>
    </w:p>
    <w:p w14:paraId="6BAC7461" w14:textId="77777777" w:rsidR="00B271BE" w:rsidRDefault="00B271BE" w:rsidP="00724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1F98FEB" w14:textId="77777777" w:rsidR="00724E5D" w:rsidRDefault="00724E5D" w:rsidP="00724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E130CC0" w14:textId="77777777" w:rsidR="00724E5D" w:rsidRPr="00724E5D" w:rsidRDefault="00724E5D" w:rsidP="00724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BDD0E8B" w14:textId="77777777" w:rsidR="005F7A40" w:rsidRPr="00083D29" w:rsidRDefault="005F7A40" w:rsidP="00083D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3D29">
        <w:rPr>
          <w:rFonts w:ascii="Arial" w:hAnsi="Arial" w:cs="Arial"/>
          <w:sz w:val="22"/>
          <w:szCs w:val="22"/>
        </w:rPr>
        <w:t xml:space="preserve">Za správnost: </w:t>
      </w:r>
      <w:r w:rsidR="00B271BE" w:rsidRPr="00083D29">
        <w:rPr>
          <w:rFonts w:ascii="Arial" w:hAnsi="Arial" w:cs="Arial"/>
          <w:sz w:val="22"/>
          <w:szCs w:val="22"/>
        </w:rPr>
        <w:t>Lenka Kredbová</w:t>
      </w:r>
    </w:p>
    <w:p w14:paraId="1A83E0CF" w14:textId="77777777" w:rsidR="00724E5D" w:rsidRDefault="00724E5D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</w:p>
    <w:p w14:paraId="505437D8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</w:t>
      </w:r>
      <w:r w:rsidR="00083D29">
        <w:rPr>
          <w:rFonts w:ascii="Arial" w:hAnsi="Arial" w:cs="Arial"/>
          <w:b w:val="0"/>
          <w:bCs/>
          <w:sz w:val="20"/>
        </w:rPr>
        <w:t>…….</w:t>
      </w:r>
      <w:r w:rsidRPr="00012682">
        <w:rPr>
          <w:rFonts w:ascii="Arial" w:hAnsi="Arial" w:cs="Arial"/>
          <w:b w:val="0"/>
          <w:bCs/>
          <w:sz w:val="20"/>
        </w:rPr>
        <w:t>..</w:t>
      </w:r>
    </w:p>
    <w:p w14:paraId="49EF40B8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A92B838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69B23354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7468086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618923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7AF418C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69725659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626780E7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7C8FF53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4F7F216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270F1527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8AB46DF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2DCA9A5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0903128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B5BC" w14:textId="77777777" w:rsidR="000B3AC9" w:rsidRDefault="000B3AC9">
      <w:r>
        <w:separator/>
      </w:r>
    </w:p>
  </w:endnote>
  <w:endnote w:type="continuationSeparator" w:id="0">
    <w:p w14:paraId="67E917E9" w14:textId="77777777" w:rsidR="000B3AC9" w:rsidRDefault="000B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145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978F" w14:textId="77777777" w:rsidR="000B3AC9" w:rsidRDefault="000B3AC9">
      <w:r>
        <w:separator/>
      </w:r>
    </w:p>
  </w:footnote>
  <w:footnote w:type="continuationSeparator" w:id="0">
    <w:p w14:paraId="0CE82A6D" w14:textId="77777777" w:rsidR="000B3AC9" w:rsidRDefault="000B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982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08048">
    <w:abstractNumId w:val="0"/>
  </w:num>
  <w:num w:numId="2" w16cid:durableId="13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3D29"/>
    <w:rsid w:val="00087781"/>
    <w:rsid w:val="000A502A"/>
    <w:rsid w:val="000B3AC9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865A1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36DD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A9E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C30B0"/>
    <w:rsid w:val="005D2084"/>
    <w:rsid w:val="005D2FA7"/>
    <w:rsid w:val="005E5049"/>
    <w:rsid w:val="005E7B44"/>
    <w:rsid w:val="005F2170"/>
    <w:rsid w:val="005F3F44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4E5D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58F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E3DF7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19D69EE"/>
  <w15:chartTrackingRefBased/>
  <w15:docId w15:val="{396BFB25-F0DE-44B5-BB45-D4A7A88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715B47-7E60-4D85-B0B6-61A00298A8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2024-08-23T05:42:00Z</cp:lastPrinted>
  <dcterms:created xsi:type="dcterms:W3CDTF">2024-09-13T04:45:00Z</dcterms:created>
  <dcterms:modified xsi:type="dcterms:W3CDTF">2024-09-13T04:45:00Z</dcterms:modified>
</cp:coreProperties>
</file>