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E9" w:rsidRDefault="00E621DD">
      <w:pPr>
        <w:spacing w:after="27" w:line="259" w:lineRule="auto"/>
        <w:ind w:right="4"/>
        <w:jc w:val="center"/>
      </w:pPr>
      <w:r>
        <w:rPr>
          <w:b/>
          <w:sz w:val="24"/>
        </w:rPr>
        <w:t>SMLOUVA O DÍLO</w:t>
      </w:r>
    </w:p>
    <w:p w:rsidR="00606DE9" w:rsidRDefault="000C7BBD">
      <w:pPr>
        <w:spacing w:after="0" w:line="259" w:lineRule="auto"/>
        <w:ind w:right="10"/>
        <w:jc w:val="center"/>
      </w:pPr>
      <w:r>
        <w:rPr>
          <w:b/>
          <w:sz w:val="24"/>
        </w:rPr>
        <w:t xml:space="preserve">NA PROVEDENÍ ŠETŘENÍ O STAVU ENERGETICKÉHO HOSPODÁŘSTVÍ </w:t>
      </w:r>
    </w:p>
    <w:p w:rsidR="00E621DD" w:rsidRDefault="00E621DD">
      <w:pPr>
        <w:spacing w:after="1" w:line="259" w:lineRule="auto"/>
        <w:ind w:left="724" w:right="718"/>
        <w:jc w:val="center"/>
        <w:rPr>
          <w:b/>
        </w:rPr>
      </w:pPr>
      <w:r w:rsidRPr="00E621DD">
        <w:rPr>
          <w:b/>
        </w:rPr>
        <w:t>Kontrola systémů vytápění a systémů klimatizace</w:t>
      </w:r>
    </w:p>
    <w:p w:rsidR="00606DE9" w:rsidRDefault="000C7BBD">
      <w:pPr>
        <w:spacing w:after="1" w:line="259" w:lineRule="auto"/>
        <w:ind w:left="724" w:right="718"/>
        <w:jc w:val="center"/>
      </w:pPr>
      <w:r>
        <w:t xml:space="preserve">(uzavřená ve smyslu § 2586 a násl. Zákona 89/2012 Sb. občanský zákoník) </w:t>
      </w:r>
    </w:p>
    <w:p w:rsidR="00606DE9" w:rsidRDefault="00606DE9">
      <w:pPr>
        <w:spacing w:after="19" w:line="259" w:lineRule="auto"/>
        <w:ind w:left="46" w:right="0" w:firstLine="0"/>
        <w:jc w:val="center"/>
      </w:pPr>
    </w:p>
    <w:p w:rsidR="00606DE9" w:rsidRDefault="000C7BBD">
      <w:pPr>
        <w:spacing w:after="1" w:line="259" w:lineRule="auto"/>
        <w:ind w:left="724" w:right="720"/>
        <w:jc w:val="center"/>
      </w:pPr>
      <w:r>
        <w:t xml:space="preserve">Smluvní strany </w:t>
      </w:r>
    </w:p>
    <w:p w:rsidR="00606DE9" w:rsidRDefault="00606DE9">
      <w:pPr>
        <w:spacing w:after="3" w:line="259" w:lineRule="auto"/>
        <w:ind w:left="46" w:right="0" w:firstLine="0"/>
        <w:jc w:val="center"/>
      </w:pPr>
    </w:p>
    <w:p w:rsidR="00606DE9" w:rsidRDefault="000C7BBD" w:rsidP="00434151">
      <w:pPr>
        <w:tabs>
          <w:tab w:val="left" w:pos="709"/>
          <w:tab w:val="left" w:pos="2694"/>
        </w:tabs>
        <w:ind w:left="-15" w:right="0" w:firstLine="0"/>
        <w:jc w:val="left"/>
      </w:pPr>
      <w:r>
        <w:tab/>
        <w:t>OBJEDNATEL</w:t>
      </w:r>
      <w:r w:rsidR="00434151">
        <w:tab/>
      </w:r>
      <w:r>
        <w:t>: Měst</w:t>
      </w:r>
      <w:r w:rsidR="001945C3">
        <w:t xml:space="preserve">o </w:t>
      </w:r>
      <w:r>
        <w:t xml:space="preserve">Nový Jičín </w:t>
      </w:r>
    </w:p>
    <w:p w:rsidR="00606DE9" w:rsidRDefault="000C7BBD" w:rsidP="00434151">
      <w:pPr>
        <w:tabs>
          <w:tab w:val="left" w:pos="709"/>
          <w:tab w:val="left" w:pos="2694"/>
        </w:tabs>
        <w:ind w:left="-15" w:right="0" w:firstLine="0"/>
        <w:jc w:val="left"/>
      </w:pPr>
      <w:r>
        <w:tab/>
      </w:r>
      <w:r w:rsidR="00434151">
        <w:t>Sídlem</w:t>
      </w:r>
      <w:r w:rsidR="00434151">
        <w:tab/>
      </w:r>
      <w:r>
        <w:t xml:space="preserve">: Masarykovo náměstí 1/1, 741 01 Nový Jičín </w:t>
      </w:r>
    </w:p>
    <w:p w:rsidR="00606DE9" w:rsidRDefault="000C7BBD" w:rsidP="00434151">
      <w:pPr>
        <w:tabs>
          <w:tab w:val="left" w:pos="709"/>
          <w:tab w:val="center" w:pos="1518"/>
          <w:tab w:val="center" w:pos="2126"/>
          <w:tab w:val="left" w:pos="2694"/>
          <w:tab w:val="left" w:pos="3544"/>
          <w:tab w:val="center" w:pos="399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IČ</w:t>
      </w:r>
      <w:r w:rsidR="001945C3">
        <w:t>O</w:t>
      </w:r>
      <w:r>
        <w:tab/>
      </w:r>
      <w:r>
        <w:tab/>
      </w:r>
      <w:r>
        <w:tab/>
        <w:t xml:space="preserve">: 00298212 </w:t>
      </w:r>
    </w:p>
    <w:p w:rsidR="00606DE9" w:rsidRDefault="000C7BBD" w:rsidP="00434151">
      <w:pPr>
        <w:tabs>
          <w:tab w:val="left" w:pos="709"/>
          <w:tab w:val="center" w:pos="1590"/>
          <w:tab w:val="center" w:pos="2126"/>
          <w:tab w:val="left" w:pos="2694"/>
          <w:tab w:val="left" w:pos="3544"/>
          <w:tab w:val="center" w:pos="415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DIČ </w:t>
      </w:r>
      <w:r>
        <w:tab/>
      </w:r>
      <w:r>
        <w:tab/>
      </w:r>
      <w:r>
        <w:tab/>
        <w:t xml:space="preserve">: CZ 00298212 </w:t>
      </w:r>
    </w:p>
    <w:p w:rsidR="00606DE9" w:rsidRDefault="007A3D8F" w:rsidP="00434151">
      <w:pPr>
        <w:tabs>
          <w:tab w:val="left" w:pos="709"/>
          <w:tab w:val="center" w:pos="1818"/>
          <w:tab w:val="left" w:pos="2694"/>
          <w:tab w:val="left" w:pos="3544"/>
          <w:tab w:val="center" w:pos="5236"/>
        </w:tabs>
        <w:ind w:left="3686" w:right="0" w:hanging="3540"/>
        <w:jc w:val="left"/>
      </w:pPr>
      <w:r>
        <w:tab/>
        <w:t xml:space="preserve">zastoupen </w:t>
      </w:r>
      <w:r>
        <w:tab/>
      </w:r>
      <w:r w:rsidR="00434151">
        <w:tab/>
      </w:r>
      <w:r w:rsidR="000C7BBD">
        <w:t xml:space="preserve">: </w:t>
      </w:r>
      <w:r w:rsidRPr="007A3D8F">
        <w:t>Ing. Blank</w:t>
      </w:r>
      <w:r w:rsidR="001945C3">
        <w:t>ou</w:t>
      </w:r>
      <w:r w:rsidRPr="007A3D8F">
        <w:t xml:space="preserve"> </w:t>
      </w:r>
      <w:proofErr w:type="spellStart"/>
      <w:r w:rsidRPr="007A3D8F">
        <w:t>Zagorsk</w:t>
      </w:r>
      <w:r w:rsidR="001945C3">
        <w:t>ou</w:t>
      </w:r>
      <w:proofErr w:type="spellEnd"/>
      <w:r w:rsidRPr="007A3D8F">
        <w:t>, vedoucí Odboru bytového Městského úřadu</w:t>
      </w:r>
      <w:r w:rsidR="00434151">
        <w:t xml:space="preserve"> </w:t>
      </w:r>
      <w:r w:rsidRPr="007A3D8F">
        <w:t>Nový Jičín</w:t>
      </w:r>
    </w:p>
    <w:p w:rsidR="001945C3" w:rsidRDefault="00434151" w:rsidP="00434151">
      <w:pPr>
        <w:tabs>
          <w:tab w:val="left" w:pos="709"/>
          <w:tab w:val="center" w:pos="1818"/>
          <w:tab w:val="left" w:pos="2694"/>
          <w:tab w:val="left" w:pos="3544"/>
          <w:tab w:val="center" w:pos="5236"/>
        </w:tabs>
        <w:ind w:left="3686" w:right="0" w:hanging="3540"/>
        <w:jc w:val="left"/>
      </w:pPr>
      <w:r>
        <w:tab/>
      </w:r>
      <w:r w:rsidR="001945C3">
        <w:t xml:space="preserve">osoba oprávněná jednat </w:t>
      </w:r>
    </w:p>
    <w:p w:rsidR="001945C3" w:rsidRDefault="00434151" w:rsidP="00434151">
      <w:pPr>
        <w:tabs>
          <w:tab w:val="left" w:pos="709"/>
          <w:tab w:val="left" w:pos="2694"/>
        </w:tabs>
        <w:ind w:right="0"/>
        <w:jc w:val="left"/>
      </w:pPr>
      <w:r>
        <w:tab/>
      </w:r>
      <w:r>
        <w:tab/>
        <w:t>ve věcech technických</w:t>
      </w:r>
      <w:r>
        <w:tab/>
      </w:r>
      <w:r w:rsidR="001945C3">
        <w:t xml:space="preserve">: </w:t>
      </w:r>
      <w:proofErr w:type="spellStart"/>
      <w:r w:rsidR="00B5244C">
        <w:t>xxx</w:t>
      </w:r>
      <w:proofErr w:type="spellEnd"/>
    </w:p>
    <w:p w:rsidR="00606DE9" w:rsidRDefault="00606DE9" w:rsidP="00434151">
      <w:pPr>
        <w:tabs>
          <w:tab w:val="left" w:pos="709"/>
          <w:tab w:val="left" w:pos="2694"/>
        </w:tabs>
        <w:spacing w:after="17" w:line="259" w:lineRule="auto"/>
        <w:ind w:left="0" w:right="0" w:firstLine="0"/>
        <w:jc w:val="left"/>
      </w:pPr>
    </w:p>
    <w:p w:rsidR="00606DE9" w:rsidRDefault="00606DE9" w:rsidP="00434151">
      <w:pPr>
        <w:tabs>
          <w:tab w:val="left" w:pos="709"/>
          <w:tab w:val="left" w:pos="2694"/>
        </w:tabs>
        <w:spacing w:after="0" w:line="259" w:lineRule="auto"/>
        <w:ind w:left="0" w:right="0" w:firstLine="0"/>
        <w:jc w:val="left"/>
      </w:pPr>
    </w:p>
    <w:p w:rsidR="00606DE9" w:rsidRPr="00434151" w:rsidRDefault="00E621DD" w:rsidP="00434151">
      <w:pPr>
        <w:tabs>
          <w:tab w:val="left" w:pos="709"/>
          <w:tab w:val="left" w:pos="2694"/>
        </w:tabs>
        <w:ind w:left="-15" w:right="0" w:firstLine="0"/>
        <w:jc w:val="left"/>
      </w:pPr>
      <w:r>
        <w:tab/>
      </w:r>
      <w:r w:rsidRPr="00434151">
        <w:t>ZHOTOVITEL</w:t>
      </w:r>
      <w:r w:rsidR="00434151" w:rsidRPr="00434151">
        <w:tab/>
        <w:t>: Ing. Marek Milata</w:t>
      </w:r>
      <w:r w:rsidR="000C7BBD" w:rsidRPr="00434151">
        <w:t xml:space="preserve"> </w:t>
      </w:r>
    </w:p>
    <w:p w:rsidR="00E621DD" w:rsidRPr="00434151" w:rsidRDefault="000C7BBD" w:rsidP="00434151">
      <w:pPr>
        <w:tabs>
          <w:tab w:val="left" w:pos="709"/>
          <w:tab w:val="center" w:pos="1701"/>
          <w:tab w:val="left" w:pos="2694"/>
          <w:tab w:val="center" w:pos="4838"/>
        </w:tabs>
        <w:ind w:left="-15" w:right="0" w:firstLine="0"/>
        <w:jc w:val="left"/>
      </w:pPr>
      <w:r w:rsidRPr="00434151">
        <w:tab/>
        <w:t xml:space="preserve">Sídlem  </w:t>
      </w:r>
      <w:r w:rsidRPr="00434151">
        <w:tab/>
      </w:r>
      <w:r w:rsidRPr="00434151">
        <w:tab/>
        <w:t>:</w:t>
      </w:r>
      <w:r w:rsidR="00434151" w:rsidRPr="00434151">
        <w:t xml:space="preserve"> </w:t>
      </w:r>
      <w:proofErr w:type="spellStart"/>
      <w:r w:rsidR="007857A8">
        <w:t>xxxxxxxxxxxxxxxx</w:t>
      </w:r>
      <w:proofErr w:type="spellEnd"/>
      <w:r w:rsidR="00434151" w:rsidRPr="00434151">
        <w:t>, 741 01, Bernartice nad Odrou</w:t>
      </w:r>
    </w:p>
    <w:p w:rsidR="003C2C5C" w:rsidRPr="00434151" w:rsidRDefault="00E621DD" w:rsidP="00434151">
      <w:pPr>
        <w:tabs>
          <w:tab w:val="left" w:pos="709"/>
          <w:tab w:val="left" w:pos="2694"/>
        </w:tabs>
        <w:ind w:left="-15" w:right="0" w:firstLine="0"/>
        <w:jc w:val="left"/>
      </w:pPr>
      <w:r w:rsidRPr="00434151">
        <w:tab/>
      </w:r>
      <w:r w:rsidR="000C7BBD" w:rsidRPr="00434151">
        <w:t>IČ</w:t>
      </w:r>
      <w:r w:rsidR="001945C3" w:rsidRPr="00434151">
        <w:t>O</w:t>
      </w:r>
      <w:r w:rsidR="00434151" w:rsidRPr="00434151">
        <w:tab/>
      </w:r>
      <w:r w:rsidR="003C2C5C" w:rsidRPr="00434151">
        <w:t xml:space="preserve">: </w:t>
      </w:r>
      <w:r w:rsidR="00434151" w:rsidRPr="00434151">
        <w:t>73317098</w:t>
      </w:r>
    </w:p>
    <w:p w:rsidR="00606DE9" w:rsidRPr="00434151" w:rsidRDefault="00434151" w:rsidP="00434151">
      <w:pPr>
        <w:tabs>
          <w:tab w:val="left" w:pos="709"/>
          <w:tab w:val="left" w:pos="2694"/>
        </w:tabs>
        <w:ind w:right="4"/>
      </w:pPr>
      <w:r w:rsidRPr="00434151">
        <w:tab/>
      </w:r>
      <w:r w:rsidRPr="00434151">
        <w:tab/>
      </w:r>
      <w:r w:rsidR="000C7BBD" w:rsidRPr="00434151">
        <w:t>DIČ</w:t>
      </w:r>
      <w:r w:rsidRPr="00434151">
        <w:tab/>
      </w:r>
      <w:r w:rsidR="003C2C5C" w:rsidRPr="00434151">
        <w:t xml:space="preserve">: </w:t>
      </w:r>
      <w:r w:rsidR="000C7BBD" w:rsidRPr="00434151">
        <w:tab/>
      </w:r>
      <w:proofErr w:type="spellStart"/>
      <w:r w:rsidR="00B5244C">
        <w:t>xxx</w:t>
      </w:r>
      <w:proofErr w:type="spellEnd"/>
    </w:p>
    <w:p w:rsidR="00606DE9" w:rsidRPr="00434151" w:rsidRDefault="00434151" w:rsidP="00434151">
      <w:pPr>
        <w:tabs>
          <w:tab w:val="left" w:pos="709"/>
          <w:tab w:val="left" w:pos="2694"/>
        </w:tabs>
        <w:ind w:right="3664"/>
      </w:pPr>
      <w:r w:rsidRPr="00434151">
        <w:tab/>
      </w:r>
      <w:r w:rsidRPr="00434151">
        <w:tab/>
      </w:r>
      <w:r w:rsidR="00396AFB" w:rsidRPr="00434151">
        <w:t xml:space="preserve">bankovní spojení </w:t>
      </w:r>
      <w:r w:rsidRPr="00434151">
        <w:tab/>
      </w:r>
      <w:r w:rsidR="000C7BBD" w:rsidRPr="00434151">
        <w:t xml:space="preserve">: </w:t>
      </w:r>
      <w:proofErr w:type="spellStart"/>
      <w:r w:rsidR="00B5244C">
        <w:t>xxx</w:t>
      </w:r>
      <w:proofErr w:type="spellEnd"/>
    </w:p>
    <w:p w:rsidR="003C2C5C" w:rsidRDefault="00434151" w:rsidP="00434151">
      <w:pPr>
        <w:tabs>
          <w:tab w:val="left" w:pos="709"/>
          <w:tab w:val="left" w:pos="2694"/>
        </w:tabs>
        <w:ind w:right="3664"/>
      </w:pPr>
      <w:r w:rsidRPr="00434151">
        <w:tab/>
      </w:r>
      <w:r w:rsidRPr="00434151">
        <w:tab/>
      </w:r>
      <w:r w:rsidR="000C7BBD" w:rsidRPr="00434151">
        <w:t xml:space="preserve">číslo účtu </w:t>
      </w:r>
      <w:r w:rsidR="000C7BBD" w:rsidRPr="00434151">
        <w:tab/>
        <w:t xml:space="preserve">: </w:t>
      </w:r>
      <w:r w:rsidR="00B5244C">
        <w:t>xxx</w:t>
      </w:r>
    </w:p>
    <w:p w:rsidR="00606DE9" w:rsidRDefault="00606DE9">
      <w:pPr>
        <w:spacing w:after="17" w:line="259" w:lineRule="auto"/>
        <w:ind w:left="0" w:right="0" w:firstLine="0"/>
        <w:jc w:val="left"/>
      </w:pPr>
    </w:p>
    <w:p w:rsidR="00606DE9" w:rsidRDefault="000C7BBD">
      <w:pPr>
        <w:spacing w:after="0" w:line="259" w:lineRule="auto"/>
        <w:ind w:left="0" w:right="6" w:firstLine="0"/>
        <w:jc w:val="center"/>
      </w:pPr>
      <w:r>
        <w:rPr>
          <w:sz w:val="24"/>
        </w:rPr>
        <w:t xml:space="preserve">  I.  </w:t>
      </w:r>
    </w:p>
    <w:p w:rsidR="00606DE9" w:rsidRDefault="000C7BBD">
      <w:pPr>
        <w:spacing w:after="1" w:line="259" w:lineRule="auto"/>
        <w:ind w:left="724" w:right="721"/>
        <w:jc w:val="center"/>
      </w:pPr>
      <w:r>
        <w:t xml:space="preserve">PŘEDMĚT SMLOUVY </w:t>
      </w:r>
    </w:p>
    <w:p w:rsidR="00606DE9" w:rsidRDefault="00606DE9">
      <w:pPr>
        <w:spacing w:after="0" w:line="259" w:lineRule="auto"/>
        <w:ind w:left="46" w:right="0" w:firstLine="0"/>
        <w:jc w:val="center"/>
      </w:pPr>
    </w:p>
    <w:p w:rsidR="00606DE9" w:rsidRPr="007A3CAB" w:rsidRDefault="000C7BBD" w:rsidP="00E621DD">
      <w:pPr>
        <w:numPr>
          <w:ilvl w:val="0"/>
          <w:numId w:val="1"/>
        </w:numPr>
        <w:ind w:right="0" w:hanging="358"/>
      </w:pPr>
      <w:r w:rsidRPr="007A3CAB">
        <w:t xml:space="preserve">Zhotovitel se zavazuje </w:t>
      </w:r>
      <w:proofErr w:type="spellStart"/>
      <w:r w:rsidR="007A3CAB">
        <w:t>provést</w:t>
      </w:r>
      <w:r w:rsidRPr="007A3CAB">
        <w:t>pro</w:t>
      </w:r>
      <w:proofErr w:type="spellEnd"/>
      <w:r w:rsidRPr="007A3CAB">
        <w:t xml:space="preserve"> objednatele na zakázku </w:t>
      </w:r>
      <w:r w:rsidR="00DF2FFC">
        <w:t>v rozsahu dle Přílohy č. 1 – cenová nabídka.</w:t>
      </w:r>
    </w:p>
    <w:p w:rsidR="00606DE9" w:rsidRPr="00D92C40" w:rsidRDefault="00475825" w:rsidP="00475825">
      <w:pPr>
        <w:numPr>
          <w:ilvl w:val="0"/>
          <w:numId w:val="1"/>
        </w:numPr>
        <w:ind w:right="0" w:hanging="358"/>
      </w:pPr>
      <w:r w:rsidRPr="00475825">
        <w:t>Kontrola systémů vytápění a systémů klimatizace</w:t>
      </w:r>
      <w:r w:rsidR="000C7BBD">
        <w:t xml:space="preserve"> bude </w:t>
      </w:r>
      <w:r w:rsidR="007E557B">
        <w:t xml:space="preserve">provedena a její výsledky </w:t>
      </w:r>
      <w:r w:rsidR="000C7BBD" w:rsidRPr="00D92C40">
        <w:t>zpracován</w:t>
      </w:r>
      <w:r w:rsidR="007E557B">
        <w:t>y</w:t>
      </w:r>
      <w:r w:rsidR="000C7BBD" w:rsidRPr="00D92C40">
        <w:t xml:space="preserve"> dle zákona č.406/2000 Sb., o hospodaření energií</w:t>
      </w:r>
      <w:r w:rsidR="001945C3" w:rsidRPr="00D92C40">
        <w:t xml:space="preserve">, </w:t>
      </w:r>
      <w:r w:rsidR="000C7BBD" w:rsidRPr="00D92C40">
        <w:t>v</w:t>
      </w:r>
      <w:r w:rsidR="001945C3" w:rsidRPr="00D92C40">
        <w:t>e znění pozdějších předpisů</w:t>
      </w:r>
      <w:r w:rsidR="007F006C">
        <w:t>,</w:t>
      </w:r>
      <w:r w:rsidR="001945C3" w:rsidRPr="00D92C40">
        <w:t xml:space="preserve"> a</w:t>
      </w:r>
      <w:r w:rsidR="003C2C5C" w:rsidRPr="00D92C40">
        <w:t xml:space="preserve"> vyhlášky </w:t>
      </w:r>
      <w:r w:rsidR="000C7BBD" w:rsidRPr="00D92C40">
        <w:t xml:space="preserve">č. </w:t>
      </w:r>
      <w:r w:rsidR="001455CD">
        <w:t>38</w:t>
      </w:r>
      <w:r w:rsidR="000C7BBD" w:rsidRPr="00D92C40">
        <w:t>/202</w:t>
      </w:r>
      <w:r w:rsidR="001455CD">
        <w:t>2</w:t>
      </w:r>
      <w:r w:rsidR="000C7BBD" w:rsidRPr="00D92C40">
        <w:t xml:space="preserve"> </w:t>
      </w:r>
      <w:proofErr w:type="spellStart"/>
      <w:proofErr w:type="gramStart"/>
      <w:r w:rsidR="000C7BBD" w:rsidRPr="00D92C40">
        <w:t>Sb.</w:t>
      </w:r>
      <w:r w:rsidR="001945C3" w:rsidRPr="00D92C40">
        <w:t>,</w:t>
      </w:r>
      <w:r w:rsidR="001455CD" w:rsidRPr="001455CD">
        <w:t>o</w:t>
      </w:r>
      <w:proofErr w:type="spellEnd"/>
      <w:r w:rsidR="001455CD" w:rsidRPr="001455CD">
        <w:t xml:space="preserve"> kontrole</w:t>
      </w:r>
      <w:proofErr w:type="gramEnd"/>
      <w:r w:rsidR="001455CD" w:rsidRPr="001455CD">
        <w:t xml:space="preserve"> provozovaného systému vytápění a kombinovaného systému vytápění a větrání</w:t>
      </w:r>
      <w:r w:rsidR="000C7BBD" w:rsidRPr="00D92C40">
        <w:t xml:space="preserve">.   </w:t>
      </w:r>
      <w:r w:rsidR="001455CD">
        <w:t>Výstupy z kontrol</w:t>
      </w:r>
      <w:r w:rsidR="001A2788" w:rsidRPr="00D92C40">
        <w:t xml:space="preserve"> bud</w:t>
      </w:r>
      <w:r w:rsidR="001455CD">
        <w:t>ou</w:t>
      </w:r>
      <w:r w:rsidR="00555609">
        <w:t xml:space="preserve"> </w:t>
      </w:r>
      <w:r w:rsidR="001945C3" w:rsidRPr="00D92C40">
        <w:t xml:space="preserve">objednateli </w:t>
      </w:r>
      <w:r w:rsidR="001A2788" w:rsidRPr="00D92C40">
        <w:t>předán</w:t>
      </w:r>
      <w:r w:rsidR="007E557B">
        <w:t>y</w:t>
      </w:r>
      <w:r w:rsidR="00555609">
        <w:t xml:space="preserve"> </w:t>
      </w:r>
      <w:r w:rsidR="001455CD">
        <w:t>2</w:t>
      </w:r>
      <w:r w:rsidR="001A2788" w:rsidRPr="00D92C40">
        <w:t xml:space="preserve">x v tištěné </w:t>
      </w:r>
      <w:r w:rsidR="007F006C">
        <w:t xml:space="preserve">podobě </w:t>
      </w:r>
      <w:r w:rsidR="001A2788" w:rsidRPr="00D92C40">
        <w:t xml:space="preserve">a </w:t>
      </w:r>
      <w:r w:rsidR="001945C3" w:rsidRPr="00D92C40">
        <w:t xml:space="preserve">1x </w:t>
      </w:r>
      <w:r w:rsidR="007F006C">
        <w:t xml:space="preserve">elektronicky - </w:t>
      </w:r>
      <w:r w:rsidR="001A2788" w:rsidRPr="00D92C40">
        <w:t>v</w:t>
      </w:r>
      <w:r w:rsidR="00D92C40" w:rsidRPr="00D92C40">
        <w:t xml:space="preserve">e strojově </w:t>
      </w:r>
      <w:r w:rsidR="001A2788" w:rsidRPr="00D92C40">
        <w:t>čitelné</w:t>
      </w:r>
      <w:r w:rsidR="00D92C40" w:rsidRPr="000F67B1">
        <w:t>m formátu</w:t>
      </w:r>
      <w:r w:rsidR="001A2788" w:rsidRPr="00D92C40">
        <w:t xml:space="preserve"> na CD</w:t>
      </w:r>
      <w:r w:rsidR="000C7BBD" w:rsidRPr="00D92C40">
        <w:t xml:space="preserve">. </w:t>
      </w:r>
    </w:p>
    <w:p w:rsidR="00606DE9" w:rsidRDefault="000C7BBD" w:rsidP="00F63DE5">
      <w:pPr>
        <w:numPr>
          <w:ilvl w:val="0"/>
          <w:numId w:val="1"/>
        </w:numPr>
        <w:ind w:right="0" w:hanging="358"/>
      </w:pPr>
      <w:r>
        <w:t xml:space="preserve">Objednatel se zavazuje zaplatit zhotoviteli za řádné a včasné provedení díla cenu podle článku III. této smlouvy. </w:t>
      </w:r>
    </w:p>
    <w:p w:rsidR="00606DE9" w:rsidRDefault="00606DE9">
      <w:pPr>
        <w:spacing w:after="0" w:line="259" w:lineRule="auto"/>
        <w:ind w:left="0" w:right="0" w:firstLine="0"/>
        <w:jc w:val="left"/>
      </w:pPr>
    </w:p>
    <w:p w:rsidR="00606DE9" w:rsidRDefault="00606DE9">
      <w:pPr>
        <w:spacing w:after="0" w:line="259" w:lineRule="auto"/>
        <w:ind w:left="0" w:right="0" w:firstLine="0"/>
        <w:jc w:val="left"/>
      </w:pPr>
    </w:p>
    <w:p w:rsidR="00606DE9" w:rsidRDefault="000C7BBD">
      <w:pPr>
        <w:spacing w:after="1" w:line="259" w:lineRule="auto"/>
        <w:ind w:left="724" w:right="716"/>
        <w:jc w:val="center"/>
      </w:pPr>
      <w:r>
        <w:t xml:space="preserve">II. </w:t>
      </w:r>
    </w:p>
    <w:p w:rsidR="00606DE9" w:rsidRDefault="000C7BBD">
      <w:pPr>
        <w:spacing w:after="1" w:line="259" w:lineRule="auto"/>
        <w:ind w:left="724" w:right="723"/>
        <w:jc w:val="center"/>
      </w:pPr>
      <w:r>
        <w:t xml:space="preserve">ZPŮSOB A ČAS PLNĚNÍ </w:t>
      </w:r>
    </w:p>
    <w:p w:rsidR="00606DE9" w:rsidRDefault="00606DE9">
      <w:pPr>
        <w:spacing w:after="7" w:line="259" w:lineRule="auto"/>
        <w:ind w:left="0" w:right="0" w:firstLine="0"/>
        <w:jc w:val="left"/>
      </w:pPr>
    </w:p>
    <w:p w:rsidR="00606DE9" w:rsidRDefault="001455CD" w:rsidP="001455CD">
      <w:pPr>
        <w:numPr>
          <w:ilvl w:val="0"/>
          <w:numId w:val="2"/>
        </w:numPr>
        <w:ind w:right="0" w:hanging="358"/>
      </w:pPr>
      <w:r>
        <w:t>Kontroly</w:t>
      </w:r>
      <w:r w:rsidRPr="001455CD">
        <w:t xml:space="preserve"> systémů vytápění a systémů klimatizac</w:t>
      </w:r>
      <w:r w:rsidR="00D966B7">
        <w:t>í</w:t>
      </w:r>
      <w:r w:rsidR="000C7BBD">
        <w:t xml:space="preserve"> bud</w:t>
      </w:r>
      <w:r>
        <w:t>ou</w:t>
      </w:r>
      <w:r w:rsidR="00555609">
        <w:t xml:space="preserve"> </w:t>
      </w:r>
      <w:r w:rsidR="00113A19">
        <w:t>objednateli předán</w:t>
      </w:r>
      <w:r w:rsidR="00D966B7">
        <w:t>y</w:t>
      </w:r>
      <w:r w:rsidR="003C09EF">
        <w:t xml:space="preserve"> </w:t>
      </w:r>
      <w:r w:rsidR="007F006C">
        <w:t xml:space="preserve">nejpozději </w:t>
      </w:r>
      <w:r w:rsidR="00113A19">
        <w:t xml:space="preserve">do </w:t>
      </w:r>
      <w:r w:rsidR="00555609">
        <w:t>6</w:t>
      </w:r>
      <w:r w:rsidR="00113A19">
        <w:t>. 1</w:t>
      </w:r>
      <w:r w:rsidR="00555609">
        <w:t>2</w:t>
      </w:r>
      <w:r w:rsidR="00113A19">
        <w:t>. 202</w:t>
      </w:r>
      <w:r w:rsidR="00D966B7">
        <w:t>4</w:t>
      </w:r>
      <w:r w:rsidR="001A2788" w:rsidRPr="001A2788">
        <w:t>.</w:t>
      </w:r>
    </w:p>
    <w:p w:rsidR="00606DE9" w:rsidRDefault="00606DE9">
      <w:pPr>
        <w:spacing w:after="0" w:line="259" w:lineRule="auto"/>
        <w:ind w:left="0" w:right="0" w:firstLine="0"/>
        <w:jc w:val="left"/>
      </w:pPr>
    </w:p>
    <w:p w:rsidR="001945C3" w:rsidRDefault="001945C3">
      <w:pPr>
        <w:spacing w:after="1" w:line="259" w:lineRule="auto"/>
        <w:ind w:left="724" w:right="718"/>
        <w:jc w:val="center"/>
      </w:pPr>
    </w:p>
    <w:p w:rsidR="00606DE9" w:rsidRDefault="000C7BBD">
      <w:pPr>
        <w:spacing w:after="1" w:line="259" w:lineRule="auto"/>
        <w:ind w:left="724" w:right="718"/>
        <w:jc w:val="center"/>
      </w:pPr>
      <w:r>
        <w:t xml:space="preserve">III. </w:t>
      </w:r>
    </w:p>
    <w:p w:rsidR="00606DE9" w:rsidRDefault="000C7BBD">
      <w:pPr>
        <w:spacing w:after="1" w:line="259" w:lineRule="auto"/>
        <w:ind w:left="724" w:right="721"/>
        <w:jc w:val="center"/>
      </w:pPr>
      <w:r>
        <w:t xml:space="preserve">CENA DÍLA A ZPŮSOB JEJÍ ÚHRADY </w:t>
      </w:r>
    </w:p>
    <w:p w:rsidR="00606DE9" w:rsidRDefault="00606DE9">
      <w:pPr>
        <w:spacing w:after="19" w:line="259" w:lineRule="auto"/>
        <w:ind w:left="46" w:right="0" w:firstLine="0"/>
        <w:jc w:val="center"/>
      </w:pPr>
    </w:p>
    <w:p w:rsidR="00606DE9" w:rsidRDefault="003C2C5C" w:rsidP="003C2C5C">
      <w:pPr>
        <w:ind w:right="0"/>
      </w:pPr>
      <w:r>
        <w:t xml:space="preserve">1.    </w:t>
      </w:r>
      <w:r w:rsidR="000C7BBD">
        <w:t xml:space="preserve">Cena díla je cenou smluvní a je stanovena dohodou na základě poptávky. </w:t>
      </w:r>
    </w:p>
    <w:p w:rsidR="00606DE9" w:rsidRDefault="000C7BBD" w:rsidP="00CE04E7">
      <w:pPr>
        <w:numPr>
          <w:ilvl w:val="0"/>
          <w:numId w:val="2"/>
        </w:numPr>
        <w:tabs>
          <w:tab w:val="left" w:pos="5670"/>
        </w:tabs>
        <w:spacing w:after="17" w:line="259" w:lineRule="auto"/>
        <w:ind w:right="0" w:hanging="358"/>
      </w:pPr>
      <w:r>
        <w:rPr>
          <w:b/>
        </w:rPr>
        <w:t xml:space="preserve">Cena za </w:t>
      </w:r>
      <w:r w:rsidR="007A3CAB">
        <w:rPr>
          <w:b/>
        </w:rPr>
        <w:t>provedení kontrol</w:t>
      </w:r>
      <w:r w:rsidR="00555609">
        <w:rPr>
          <w:b/>
        </w:rPr>
        <w:t xml:space="preserve"> </w:t>
      </w:r>
      <w:r>
        <w:rPr>
          <w:b/>
        </w:rPr>
        <w:t xml:space="preserve">bez DPH </w:t>
      </w:r>
      <w:r>
        <w:rPr>
          <w:b/>
        </w:rPr>
        <w:tab/>
      </w:r>
      <w:r w:rsidR="00CE04E7">
        <w:rPr>
          <w:b/>
        </w:rPr>
        <w:t>299.000</w:t>
      </w:r>
      <w:r>
        <w:rPr>
          <w:b/>
        </w:rPr>
        <w:t xml:space="preserve">,- Kč </w:t>
      </w:r>
    </w:p>
    <w:p w:rsidR="00606DE9" w:rsidRDefault="000C7BBD" w:rsidP="00CE04E7">
      <w:pPr>
        <w:tabs>
          <w:tab w:val="center" w:pos="820"/>
          <w:tab w:val="center" w:pos="2126"/>
          <w:tab w:val="center" w:pos="2837"/>
          <w:tab w:val="center" w:pos="3545"/>
          <w:tab w:val="center" w:pos="4253"/>
          <w:tab w:val="center" w:pos="4964"/>
          <w:tab w:val="left" w:pos="5670"/>
          <w:tab w:val="center" w:pos="6383"/>
          <w:tab w:val="center" w:pos="7622"/>
        </w:tabs>
        <w:spacing w:after="17" w:line="259" w:lineRule="auto"/>
        <w:ind w:left="-15" w:right="0" w:firstLine="0"/>
        <w:jc w:val="left"/>
      </w:pPr>
      <w:r>
        <w:tab/>
      </w:r>
      <w:r>
        <w:rPr>
          <w:b/>
        </w:rPr>
        <w:t xml:space="preserve">DPH 21 %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E04E7">
        <w:rPr>
          <w:b/>
        </w:rPr>
        <w:t xml:space="preserve">  62.790</w:t>
      </w:r>
      <w:r>
        <w:rPr>
          <w:b/>
        </w:rPr>
        <w:t xml:space="preserve">,- Kč </w:t>
      </w:r>
    </w:p>
    <w:p w:rsidR="00606DE9" w:rsidRDefault="000C7BBD" w:rsidP="00CE04E7">
      <w:pPr>
        <w:tabs>
          <w:tab w:val="center" w:pos="1308"/>
          <w:tab w:val="center" w:pos="2837"/>
          <w:tab w:val="center" w:pos="3545"/>
          <w:tab w:val="center" w:pos="4253"/>
          <w:tab w:val="center" w:pos="4964"/>
          <w:tab w:val="left" w:pos="5670"/>
          <w:tab w:val="center" w:pos="6383"/>
          <w:tab w:val="center" w:pos="7622"/>
        </w:tabs>
        <w:spacing w:after="17" w:line="259" w:lineRule="auto"/>
        <w:ind w:left="-15" w:right="0" w:firstLine="0"/>
        <w:jc w:val="left"/>
      </w:pPr>
      <w:r>
        <w:tab/>
      </w:r>
      <w:r w:rsidR="00CE04E7">
        <w:rPr>
          <w:b/>
        </w:rPr>
        <w:t xml:space="preserve">Celková cena vč. DPH </w:t>
      </w:r>
      <w:r w:rsidR="00CE04E7">
        <w:rPr>
          <w:b/>
        </w:rPr>
        <w:tab/>
      </w:r>
      <w:r w:rsidR="00CE04E7">
        <w:rPr>
          <w:b/>
        </w:rPr>
        <w:tab/>
      </w:r>
      <w:r w:rsidR="00CE04E7">
        <w:rPr>
          <w:b/>
        </w:rPr>
        <w:tab/>
      </w:r>
      <w:r w:rsidR="00CE04E7">
        <w:rPr>
          <w:b/>
        </w:rPr>
        <w:tab/>
      </w:r>
      <w:r w:rsidR="00CE04E7">
        <w:rPr>
          <w:b/>
        </w:rPr>
        <w:tab/>
        <w:t>361.790</w:t>
      </w:r>
      <w:r>
        <w:rPr>
          <w:b/>
        </w:rPr>
        <w:t xml:space="preserve">,- Kč </w:t>
      </w:r>
    </w:p>
    <w:p w:rsidR="00606DE9" w:rsidRPr="00CE04E7" w:rsidRDefault="000C7BBD">
      <w:pPr>
        <w:numPr>
          <w:ilvl w:val="0"/>
          <w:numId w:val="2"/>
        </w:numPr>
        <w:ind w:right="0" w:hanging="358"/>
      </w:pPr>
      <w:r w:rsidRPr="00CE04E7">
        <w:t xml:space="preserve">Cena díla bude uhrazena na základě faktury – daňového dokladu vystavené po </w:t>
      </w:r>
      <w:r w:rsidR="00113A19" w:rsidRPr="00CE04E7">
        <w:t xml:space="preserve">předání </w:t>
      </w:r>
      <w:r w:rsidR="00D966B7" w:rsidRPr="00CE04E7">
        <w:t>všech výstupů z kontrol</w:t>
      </w:r>
      <w:r w:rsidR="00113A19" w:rsidRPr="00CE04E7">
        <w:t xml:space="preserve"> a je</w:t>
      </w:r>
      <w:r w:rsidR="007E557B" w:rsidRPr="00CE04E7">
        <w:t>jich</w:t>
      </w:r>
      <w:r w:rsidR="00113A19" w:rsidRPr="00CE04E7">
        <w:t xml:space="preserve"> převzetí objednatelem</w:t>
      </w:r>
      <w:r w:rsidR="00430CE8" w:rsidRPr="00CE04E7">
        <w:t>, a to</w:t>
      </w:r>
      <w:r w:rsidR="007E557B" w:rsidRPr="00CE04E7">
        <w:t xml:space="preserve"> bezhotovostně</w:t>
      </w:r>
      <w:r w:rsidR="00CE04E7" w:rsidRPr="00CE04E7">
        <w:t xml:space="preserve"> </w:t>
      </w:r>
      <w:r w:rsidRPr="00CE04E7">
        <w:t xml:space="preserve">na účet zhotovitele č. </w:t>
      </w:r>
      <w:r w:rsidR="00CE04E7" w:rsidRPr="00CE04E7">
        <w:t>670100-2207361320/6210</w:t>
      </w:r>
      <w:r w:rsidRPr="00CE04E7">
        <w:t xml:space="preserve"> vedený u </w:t>
      </w:r>
      <w:proofErr w:type="spellStart"/>
      <w:r w:rsidR="00CE04E7" w:rsidRPr="00CE04E7">
        <w:t>mBank</w:t>
      </w:r>
      <w:proofErr w:type="spellEnd"/>
    </w:p>
    <w:p w:rsidR="00606DE9" w:rsidRDefault="00606DE9">
      <w:pPr>
        <w:spacing w:after="0" w:line="259" w:lineRule="auto"/>
        <w:ind w:left="0" w:right="0" w:firstLine="0"/>
        <w:jc w:val="left"/>
      </w:pPr>
    </w:p>
    <w:p w:rsidR="00CE04E7" w:rsidRDefault="00CE04E7">
      <w:pPr>
        <w:spacing w:after="0" w:line="259" w:lineRule="auto"/>
        <w:ind w:left="0" w:right="0" w:firstLine="0"/>
        <w:jc w:val="left"/>
      </w:pPr>
    </w:p>
    <w:p w:rsidR="00CE04E7" w:rsidRDefault="00CE04E7">
      <w:pPr>
        <w:spacing w:after="0" w:line="259" w:lineRule="auto"/>
        <w:ind w:left="0" w:right="0" w:firstLine="0"/>
        <w:jc w:val="left"/>
      </w:pPr>
    </w:p>
    <w:p w:rsidR="00CE04E7" w:rsidRDefault="00CE04E7">
      <w:pPr>
        <w:spacing w:after="0" w:line="259" w:lineRule="auto"/>
        <w:ind w:left="0" w:right="0" w:firstLine="0"/>
        <w:jc w:val="left"/>
      </w:pPr>
    </w:p>
    <w:p w:rsidR="00606DE9" w:rsidRDefault="000C7BBD" w:rsidP="006B3881">
      <w:pPr>
        <w:spacing w:after="0" w:line="259" w:lineRule="auto"/>
        <w:ind w:left="0" w:right="0" w:firstLine="0"/>
        <w:jc w:val="center"/>
      </w:pPr>
      <w:r>
        <w:lastRenderedPageBreak/>
        <w:t>IV.</w:t>
      </w:r>
    </w:p>
    <w:p w:rsidR="00606DE9" w:rsidRDefault="000C7BBD">
      <w:pPr>
        <w:spacing w:after="1" w:line="259" w:lineRule="auto"/>
        <w:ind w:left="724" w:right="719"/>
        <w:jc w:val="center"/>
      </w:pPr>
      <w:r>
        <w:t xml:space="preserve">MÍSTO PLNĚNÍ </w:t>
      </w:r>
    </w:p>
    <w:p w:rsidR="00606DE9" w:rsidRDefault="00606DE9">
      <w:pPr>
        <w:spacing w:after="20" w:line="259" w:lineRule="auto"/>
        <w:ind w:left="240" w:right="0" w:firstLine="0"/>
        <w:jc w:val="left"/>
      </w:pPr>
    </w:p>
    <w:p w:rsidR="00606DE9" w:rsidRPr="00D92C40" w:rsidRDefault="00D92C40" w:rsidP="003C2C5C">
      <w:pPr>
        <w:pStyle w:val="Odstavecseseznamem"/>
        <w:numPr>
          <w:ilvl w:val="0"/>
          <w:numId w:val="9"/>
        </w:numPr>
        <w:ind w:left="426" w:right="0"/>
      </w:pPr>
      <w:r w:rsidRPr="000F67B1">
        <w:t xml:space="preserve">Místem plnění je </w:t>
      </w:r>
      <w:r w:rsidRPr="00D92C40">
        <w:t>ú</w:t>
      </w:r>
      <w:r w:rsidR="00B7169F" w:rsidRPr="00D92C40">
        <w:t>zemí města Nový Jičín</w:t>
      </w:r>
      <w:r w:rsidRPr="00D92C40">
        <w:t xml:space="preserve"> a sídlo zhotovitele</w:t>
      </w:r>
      <w:r w:rsidR="00B7169F" w:rsidRPr="00D92C40">
        <w:t>.</w:t>
      </w:r>
    </w:p>
    <w:p w:rsidR="00606DE9" w:rsidRDefault="00606DE9">
      <w:pPr>
        <w:spacing w:after="0" w:line="259" w:lineRule="auto"/>
        <w:ind w:left="240" w:right="0" w:firstLine="0"/>
        <w:jc w:val="left"/>
      </w:pPr>
    </w:p>
    <w:p w:rsidR="00606DE9" w:rsidRDefault="00606DE9">
      <w:pPr>
        <w:spacing w:after="0" w:line="259" w:lineRule="auto"/>
        <w:ind w:left="0" w:right="0" w:firstLine="0"/>
        <w:jc w:val="left"/>
      </w:pPr>
    </w:p>
    <w:p w:rsidR="00606DE9" w:rsidRDefault="000C7BBD">
      <w:pPr>
        <w:spacing w:after="1" w:line="259" w:lineRule="auto"/>
        <w:ind w:left="724" w:right="721"/>
        <w:jc w:val="center"/>
      </w:pPr>
      <w:r>
        <w:t xml:space="preserve">V. </w:t>
      </w:r>
    </w:p>
    <w:p w:rsidR="00606DE9" w:rsidRDefault="000C7BBD">
      <w:pPr>
        <w:spacing w:after="1" w:line="259" w:lineRule="auto"/>
        <w:ind w:left="724" w:right="723"/>
        <w:jc w:val="center"/>
      </w:pPr>
      <w:r>
        <w:t xml:space="preserve">SMLUVNÍ POKUTY </w:t>
      </w:r>
    </w:p>
    <w:p w:rsidR="00606DE9" w:rsidRDefault="00606DE9">
      <w:pPr>
        <w:spacing w:after="20" w:line="259" w:lineRule="auto"/>
        <w:ind w:left="46" w:right="0" w:firstLine="0"/>
        <w:jc w:val="center"/>
      </w:pPr>
    </w:p>
    <w:p w:rsidR="00606DE9" w:rsidRDefault="000C7BBD">
      <w:pPr>
        <w:numPr>
          <w:ilvl w:val="0"/>
          <w:numId w:val="3"/>
        </w:numPr>
        <w:ind w:right="0" w:hanging="360"/>
      </w:pPr>
      <w:r>
        <w:t xml:space="preserve">Při prodlení </w:t>
      </w:r>
      <w:r w:rsidR="0030208B">
        <w:t xml:space="preserve">objednatele </w:t>
      </w:r>
      <w:r>
        <w:t xml:space="preserve">s úhradou faktury je </w:t>
      </w:r>
      <w:r w:rsidR="0030208B">
        <w:t xml:space="preserve">objednatel </w:t>
      </w:r>
      <w:r>
        <w:t xml:space="preserve">povinen zaplatit úrok </w:t>
      </w:r>
      <w:r w:rsidR="00113A19">
        <w:t xml:space="preserve">z prodlení </w:t>
      </w:r>
      <w:r>
        <w:t xml:space="preserve">ve výši 0,2 % z fakturované částky za každý den prodlení. </w:t>
      </w:r>
    </w:p>
    <w:p w:rsidR="00606DE9" w:rsidRDefault="000C7BBD">
      <w:pPr>
        <w:numPr>
          <w:ilvl w:val="0"/>
          <w:numId w:val="3"/>
        </w:numPr>
        <w:ind w:right="0" w:hanging="360"/>
      </w:pPr>
      <w:r>
        <w:t xml:space="preserve">Nedodrží-li zhotovitel dobu plnění sjednanou v této smlouvě dle článku II. této smlouvy, uhradí </w:t>
      </w:r>
      <w:r w:rsidR="00113A19">
        <w:t xml:space="preserve">objednateli </w:t>
      </w:r>
      <w:r>
        <w:t>smluvní pokutu ve výši 0,</w:t>
      </w:r>
      <w:r w:rsidR="00113A19">
        <w:t>2</w:t>
      </w:r>
      <w:r>
        <w:t xml:space="preserve"> % z celkové ceny díla bez DPH za každý započatý den prodlení. </w:t>
      </w:r>
    </w:p>
    <w:p w:rsidR="00606DE9" w:rsidRDefault="000C7BBD">
      <w:pPr>
        <w:numPr>
          <w:ilvl w:val="0"/>
          <w:numId w:val="3"/>
        </w:numPr>
        <w:ind w:right="0" w:hanging="360"/>
      </w:pPr>
      <w:r>
        <w:t xml:space="preserve">Stanovením smluvní pokuty není nikterak dotčen nárok na náhradu škody, která vznikla porušením povinnosti, </w:t>
      </w:r>
    </w:p>
    <w:p w:rsidR="00606DE9" w:rsidRDefault="000C7BBD">
      <w:pPr>
        <w:ind w:left="370" w:right="0"/>
      </w:pPr>
      <w:r>
        <w:t xml:space="preserve">na kterou se smluvní pokuta vztahuje. </w:t>
      </w:r>
    </w:p>
    <w:p w:rsidR="00606DE9" w:rsidRDefault="00606DE9" w:rsidP="000F67B1">
      <w:pPr>
        <w:spacing w:after="0" w:line="259" w:lineRule="auto"/>
        <w:ind w:left="0" w:right="0" w:firstLine="0"/>
        <w:jc w:val="left"/>
      </w:pPr>
    </w:p>
    <w:p w:rsidR="00606DE9" w:rsidRDefault="000C7BBD">
      <w:pPr>
        <w:spacing w:after="1" w:line="259" w:lineRule="auto"/>
        <w:ind w:left="724" w:right="721"/>
        <w:jc w:val="center"/>
      </w:pPr>
      <w:r>
        <w:t xml:space="preserve">VI. </w:t>
      </w:r>
    </w:p>
    <w:p w:rsidR="00606DE9" w:rsidRDefault="000C7BBD">
      <w:pPr>
        <w:spacing w:after="1" w:line="259" w:lineRule="auto"/>
        <w:ind w:left="724" w:right="723"/>
        <w:jc w:val="center"/>
      </w:pPr>
      <w:r>
        <w:t xml:space="preserve">PODKLADY PRO ZPRACOVÁNÍ </w:t>
      </w:r>
      <w:r w:rsidR="0030208B">
        <w:t xml:space="preserve">DÍLA </w:t>
      </w:r>
    </w:p>
    <w:p w:rsidR="00606DE9" w:rsidRDefault="00606DE9">
      <w:pPr>
        <w:spacing w:after="6" w:line="259" w:lineRule="auto"/>
        <w:ind w:left="0" w:right="0" w:firstLine="0"/>
        <w:jc w:val="left"/>
      </w:pPr>
    </w:p>
    <w:p w:rsidR="00620E2E" w:rsidRPr="00D92C40" w:rsidRDefault="00475825" w:rsidP="00620E2E">
      <w:pPr>
        <w:numPr>
          <w:ilvl w:val="0"/>
          <w:numId w:val="4"/>
        </w:numPr>
        <w:ind w:right="0" w:hanging="360"/>
      </w:pPr>
      <w:r>
        <w:t xml:space="preserve">Zhotovitel </w:t>
      </w:r>
      <w:r w:rsidR="007E557B">
        <w:t xml:space="preserve">si </w:t>
      </w:r>
      <w:r>
        <w:t>vyžádá</w:t>
      </w:r>
      <w:r w:rsidR="00555609">
        <w:t xml:space="preserve"> </w:t>
      </w:r>
      <w:r>
        <w:t xml:space="preserve">podklady potřebné pro zpracování kontrol a zpřístupnění kotelen za účelem plnění </w:t>
      </w:r>
      <w:r w:rsidR="007E557B">
        <w:t xml:space="preserve">předmětu smlouvy </w:t>
      </w:r>
      <w:r>
        <w:t>u provozovatele tepelného hospodářství města Nového Jičína</w:t>
      </w:r>
      <w:r w:rsidR="00B7169F" w:rsidRPr="00D92C40">
        <w:t>.</w:t>
      </w:r>
    </w:p>
    <w:p w:rsidR="00606DE9" w:rsidRPr="00D92C40" w:rsidRDefault="00113A19" w:rsidP="00475825">
      <w:pPr>
        <w:numPr>
          <w:ilvl w:val="0"/>
          <w:numId w:val="4"/>
        </w:numPr>
        <w:ind w:right="0" w:hanging="360"/>
      </w:pPr>
      <w:r w:rsidRPr="00D92C40">
        <w:t xml:space="preserve">Objednatel </w:t>
      </w:r>
      <w:r w:rsidR="000C7BBD" w:rsidRPr="00D92C40">
        <w:t>se zavazuje</w:t>
      </w:r>
      <w:r w:rsidR="006E7802" w:rsidRPr="00D92C40">
        <w:t xml:space="preserve"> informovat</w:t>
      </w:r>
      <w:r w:rsidR="00555609">
        <w:t xml:space="preserve"> </w:t>
      </w:r>
      <w:r w:rsidR="006E7802" w:rsidRPr="00D92C40">
        <w:t xml:space="preserve">všechny správce </w:t>
      </w:r>
      <w:r w:rsidR="00475825">
        <w:t>budov o probíhajících Kontrolách</w:t>
      </w:r>
      <w:r w:rsidR="00475825" w:rsidRPr="00475825">
        <w:t xml:space="preserve"> systémů vytápění a systémů klimatizac</w:t>
      </w:r>
      <w:r w:rsidR="00475825">
        <w:t xml:space="preserve">í </w:t>
      </w:r>
      <w:r w:rsidR="00620E2E" w:rsidRPr="00D92C40">
        <w:t>a připravit plán schůzek pro doplnění potřebných informací a podkladů.</w:t>
      </w:r>
    </w:p>
    <w:p w:rsidR="00606DE9" w:rsidRDefault="00606DE9">
      <w:pPr>
        <w:spacing w:after="0" w:line="259" w:lineRule="auto"/>
        <w:ind w:left="0" w:right="0" w:firstLine="0"/>
        <w:jc w:val="left"/>
      </w:pPr>
    </w:p>
    <w:p w:rsidR="00D61D7D" w:rsidRDefault="00D61D7D">
      <w:pPr>
        <w:spacing w:after="1" w:line="259" w:lineRule="auto"/>
        <w:ind w:left="724" w:right="721"/>
        <w:jc w:val="center"/>
      </w:pPr>
    </w:p>
    <w:p w:rsidR="00606DE9" w:rsidRDefault="000C7BBD">
      <w:pPr>
        <w:spacing w:after="1" w:line="259" w:lineRule="auto"/>
        <w:ind w:left="724" w:right="721"/>
        <w:jc w:val="center"/>
      </w:pPr>
      <w:r>
        <w:t xml:space="preserve">VII. </w:t>
      </w:r>
    </w:p>
    <w:p w:rsidR="00606DE9" w:rsidRDefault="0030208B">
      <w:pPr>
        <w:spacing w:after="1" w:line="259" w:lineRule="auto"/>
        <w:ind w:left="724" w:right="722"/>
        <w:jc w:val="center"/>
      </w:pPr>
      <w:r>
        <w:t xml:space="preserve">UKONČENÍ </w:t>
      </w:r>
      <w:r w:rsidR="000C7BBD">
        <w:t xml:space="preserve">SMLOUVY </w:t>
      </w:r>
    </w:p>
    <w:p w:rsidR="00606DE9" w:rsidRDefault="00606DE9">
      <w:pPr>
        <w:spacing w:after="18" w:line="259" w:lineRule="auto"/>
        <w:ind w:left="0" w:right="0" w:firstLine="0"/>
        <w:jc w:val="left"/>
      </w:pPr>
    </w:p>
    <w:p w:rsidR="00606DE9" w:rsidRDefault="000C7BBD">
      <w:pPr>
        <w:numPr>
          <w:ilvl w:val="0"/>
          <w:numId w:val="5"/>
        </w:numPr>
        <w:ind w:right="0" w:hanging="360"/>
      </w:pPr>
      <w:r>
        <w:t xml:space="preserve">Smluvní strany se dohodly, že </w:t>
      </w:r>
      <w:r w:rsidR="00D61D7D">
        <w:t xml:space="preserve">účinnost </w:t>
      </w:r>
      <w:r>
        <w:t xml:space="preserve">smlouvy lze ukončit: </w:t>
      </w:r>
    </w:p>
    <w:p w:rsidR="00606DE9" w:rsidRDefault="000C7BBD">
      <w:pPr>
        <w:numPr>
          <w:ilvl w:val="1"/>
          <w:numId w:val="5"/>
        </w:numPr>
        <w:ind w:right="0" w:hanging="360"/>
      </w:pPr>
      <w:r>
        <w:t>písemnou dohodou obou smluvních stran</w:t>
      </w:r>
      <w:r w:rsidR="00D61D7D">
        <w:t>,</w:t>
      </w:r>
    </w:p>
    <w:p w:rsidR="00606DE9" w:rsidRDefault="00D61D7D">
      <w:pPr>
        <w:numPr>
          <w:ilvl w:val="1"/>
          <w:numId w:val="5"/>
        </w:numPr>
        <w:ind w:right="0" w:hanging="360"/>
      </w:pPr>
      <w:r>
        <w:t>odstoupením od smlouvy z důvodu podstatného porušení povinností</w:t>
      </w:r>
      <w:r w:rsidR="007857A8">
        <w:t xml:space="preserve"> </w:t>
      </w:r>
      <w:r>
        <w:t>stanovených smlouvou nebo zákonem</w:t>
      </w:r>
      <w:r w:rsidR="007857A8">
        <w:t xml:space="preserve"> </w:t>
      </w:r>
      <w:r w:rsidR="007F006C">
        <w:t>jednou ze smluvních stran</w:t>
      </w:r>
      <w:r w:rsidR="000C7BBD">
        <w:t xml:space="preserve">. </w:t>
      </w:r>
    </w:p>
    <w:p w:rsidR="00606DE9" w:rsidRDefault="00606DE9" w:rsidP="000F67B1">
      <w:pPr>
        <w:spacing w:after="18" w:line="259" w:lineRule="auto"/>
        <w:ind w:left="709" w:right="0" w:firstLine="0"/>
      </w:pPr>
    </w:p>
    <w:p w:rsidR="00606DE9" w:rsidRDefault="00606DE9" w:rsidP="000F67B1">
      <w:pPr>
        <w:spacing w:after="0" w:line="259" w:lineRule="auto"/>
        <w:ind w:left="780" w:right="0" w:firstLine="0"/>
        <w:jc w:val="left"/>
      </w:pPr>
    </w:p>
    <w:p w:rsidR="00606DE9" w:rsidRDefault="000C7BBD" w:rsidP="000F67B1">
      <w:pPr>
        <w:spacing w:after="0" w:line="259" w:lineRule="auto"/>
        <w:ind w:left="464" w:right="0" w:firstLine="0"/>
        <w:jc w:val="center"/>
      </w:pPr>
      <w:r>
        <w:t xml:space="preserve"> VIII. </w:t>
      </w:r>
    </w:p>
    <w:p w:rsidR="00606DE9" w:rsidRDefault="000C7BBD">
      <w:pPr>
        <w:spacing w:after="1" w:line="259" w:lineRule="auto"/>
        <w:ind w:left="724" w:right="304"/>
        <w:jc w:val="center"/>
      </w:pPr>
      <w:r>
        <w:t xml:space="preserve">DALŠÍ UJEDNÁNÍ </w:t>
      </w:r>
    </w:p>
    <w:p w:rsidR="00606DE9" w:rsidRDefault="00606DE9">
      <w:pPr>
        <w:spacing w:after="19" w:line="259" w:lineRule="auto"/>
        <w:ind w:left="464" w:right="0" w:firstLine="0"/>
        <w:jc w:val="center"/>
      </w:pPr>
    </w:p>
    <w:p w:rsidR="00606DE9" w:rsidRDefault="000C7BBD">
      <w:pPr>
        <w:numPr>
          <w:ilvl w:val="0"/>
          <w:numId w:val="6"/>
        </w:numPr>
        <w:ind w:right="0" w:hanging="360"/>
      </w:pPr>
      <w:r>
        <w:t xml:space="preserve">Smluvní strany jsou si vědomy povinností vyplývajících z ustanovení této smlouvy. </w:t>
      </w:r>
    </w:p>
    <w:p w:rsidR="00606DE9" w:rsidRDefault="000C7BBD" w:rsidP="00113A19">
      <w:pPr>
        <w:numPr>
          <w:ilvl w:val="0"/>
          <w:numId w:val="6"/>
        </w:numPr>
        <w:ind w:left="426" w:right="0" w:hanging="426"/>
      </w:pPr>
      <w:r>
        <w:t xml:space="preserve">Zhotovitel odpovídá za to, že dílo bude provedeno podle podmínek této smlouvy a v okamžiku předání bude splňovat veškeré platné předpisy a technické podmínky vztahující se k předmětu díla. </w:t>
      </w:r>
    </w:p>
    <w:p w:rsidR="00606DE9" w:rsidRDefault="000C7BBD">
      <w:pPr>
        <w:numPr>
          <w:ilvl w:val="0"/>
          <w:numId w:val="6"/>
        </w:numPr>
        <w:ind w:right="0" w:hanging="360"/>
      </w:pPr>
      <w:r>
        <w:t xml:space="preserve">Zhotovitel je povinen zachovat mlčenlivost o všech skutečnostech, o kterých se dozvěděl v souvislosti s prováděním </w:t>
      </w:r>
      <w:r w:rsidR="007E557B">
        <w:t>díla</w:t>
      </w:r>
      <w:r>
        <w:t xml:space="preserve">. Získané informace nepoužije k jiným účelům než k plnění podmínek této smlouvy. </w:t>
      </w:r>
    </w:p>
    <w:p w:rsidR="00606DE9" w:rsidRDefault="000C7BBD">
      <w:pPr>
        <w:numPr>
          <w:ilvl w:val="0"/>
          <w:numId w:val="6"/>
        </w:numPr>
        <w:ind w:right="0" w:hanging="360"/>
      </w:pPr>
      <w:r>
        <w:t xml:space="preserve">Jednotlivé smluvní strany jsou si vědomy vzájemných závazků vyplývajících z ustanovení této smlouvy a budou  </w:t>
      </w:r>
    </w:p>
    <w:p w:rsidR="00606DE9" w:rsidRDefault="000C7BBD">
      <w:pPr>
        <w:tabs>
          <w:tab w:val="center" w:pos="3760"/>
        </w:tabs>
        <w:ind w:left="-15" w:right="0" w:firstLine="0"/>
        <w:jc w:val="left"/>
      </w:pPr>
      <w:r>
        <w:tab/>
        <w:t xml:space="preserve">postupovat tak, aby svým jednáním nezpůsobily sobě ani druhé straně žádnou škodu. </w:t>
      </w:r>
    </w:p>
    <w:p w:rsidR="00606DE9" w:rsidRDefault="000C7BBD">
      <w:pPr>
        <w:numPr>
          <w:ilvl w:val="0"/>
          <w:numId w:val="6"/>
        </w:numPr>
        <w:ind w:right="0" w:hanging="360"/>
      </w:pPr>
      <w:r>
        <w:t>Pokud jedna ze smluvních stran zjistí, že je poškozena druhou stranou, je v j</w:t>
      </w:r>
      <w:r w:rsidR="003C2C5C">
        <w:t xml:space="preserve">ejím zájmu neprodleně písemně </w:t>
      </w:r>
      <w:r>
        <w:t xml:space="preserve">informovat poškozující stranu o rozsahu vzniklé škody s termínem schůzky zástupců smluvních stran.  V případě předložení průkazných materiálů vůči poškozující straně je </w:t>
      </w:r>
      <w:r w:rsidR="003C2C5C">
        <w:t xml:space="preserve">tato povinna poškozenou stranu </w:t>
      </w:r>
      <w:r>
        <w:t xml:space="preserve">odškodnit. </w:t>
      </w:r>
    </w:p>
    <w:p w:rsidR="00606DE9" w:rsidRDefault="000C7BBD">
      <w:pPr>
        <w:numPr>
          <w:ilvl w:val="0"/>
          <w:numId w:val="6"/>
        </w:numPr>
        <w:ind w:right="0" w:hanging="360"/>
      </w:pPr>
      <w:r>
        <w:t xml:space="preserve">Nastanou-li u některé ze stran skutečnosti bránící řádnému plnění této smlouvy, je ta povinna ihned tuto skutečnost bez zbytečného odkladu oznámit druhé straně a vyvolat jednání zástupců oprávněných k podpisu smlouvy. </w:t>
      </w:r>
    </w:p>
    <w:p w:rsidR="00606DE9" w:rsidRDefault="000C7BBD">
      <w:pPr>
        <w:numPr>
          <w:ilvl w:val="0"/>
          <w:numId w:val="6"/>
        </w:numPr>
        <w:ind w:right="0" w:hanging="360"/>
      </w:pPr>
      <w:r>
        <w:t>Tuto smlouvu je možno měnit a doplňovat jen písemnými, číslovanými a oboustranně podepsanými dodatky.  Předloží-li některá ze smluvních stran návrh dodatku k této smlouvě, zavazu</w:t>
      </w:r>
      <w:r w:rsidR="003C2C5C">
        <w:t xml:space="preserve">je se druhá strana vyjádřit se </w:t>
      </w:r>
      <w:r>
        <w:t xml:space="preserve">k němu do deseti dnů ode dne jeho doručení. Po dobu jednoho měsíce ode </w:t>
      </w:r>
      <w:r w:rsidR="003C2C5C">
        <w:t xml:space="preserve">dne odeslání je smluvní strana </w:t>
      </w:r>
      <w:r>
        <w:t xml:space="preserve">vázána svým návrhem. </w:t>
      </w:r>
    </w:p>
    <w:p w:rsidR="00606DE9" w:rsidRDefault="000C7BBD">
      <w:pPr>
        <w:numPr>
          <w:ilvl w:val="0"/>
          <w:numId w:val="6"/>
        </w:numPr>
        <w:spacing w:after="12" w:line="276" w:lineRule="auto"/>
        <w:ind w:right="0" w:hanging="360"/>
      </w:pPr>
      <w:r>
        <w:lastRenderedPageBreak/>
        <w:t>Pro případ vzniku sporu ohledně plnění nebo výkladu této smlouvy se smluvní stran</w:t>
      </w:r>
      <w:r w:rsidR="00E73182">
        <w:t xml:space="preserve">y zavazují řešit spor nejprve </w:t>
      </w:r>
      <w:r>
        <w:t>smírnou cestou. Teprve nedojde-li mezi nimi k vyřešení sporu dohodou, může k</w:t>
      </w:r>
      <w:r w:rsidR="00E73182">
        <w:t xml:space="preserve">terákoliv ze smluvních stran </w:t>
      </w:r>
      <w:r>
        <w:t xml:space="preserve">předložit spor k rozhodnutí příslušnému soudu ČR. </w:t>
      </w:r>
    </w:p>
    <w:p w:rsidR="00606DE9" w:rsidRDefault="000C7BBD">
      <w:pPr>
        <w:numPr>
          <w:ilvl w:val="0"/>
          <w:numId w:val="6"/>
        </w:numPr>
        <w:ind w:right="0" w:hanging="360"/>
      </w:pPr>
      <w:r>
        <w:t>Veškerá závazná ustanovení závazků, sdělení, souhlasy, pokyny či informace týkajíc</w:t>
      </w:r>
      <w:r w:rsidR="003C2C5C">
        <w:t xml:space="preserve">í se plnění této smlouvy budou </w:t>
      </w:r>
      <w:r>
        <w:t xml:space="preserve">smluvními partnery prováděna písemně. </w:t>
      </w:r>
    </w:p>
    <w:p w:rsidR="00606DE9" w:rsidRDefault="000C7BBD" w:rsidP="000F67B1">
      <w:pPr>
        <w:numPr>
          <w:ilvl w:val="0"/>
          <w:numId w:val="6"/>
        </w:numPr>
        <w:tabs>
          <w:tab w:val="center" w:pos="426"/>
        </w:tabs>
        <w:ind w:left="426" w:right="0" w:hanging="441"/>
        <w:jc w:val="left"/>
      </w:pPr>
      <w:r>
        <w:t>Nestanoví-li tato smlouva jinak, řídí se vzájemné vztahy smluvních stran zákonem č. 89/2012 Sb.</w:t>
      </w:r>
      <w:r w:rsidR="00113A19">
        <w:t xml:space="preserve">, občanský zákoník, </w:t>
      </w:r>
      <w:r>
        <w:t xml:space="preserve">v platném znění. </w:t>
      </w:r>
    </w:p>
    <w:p w:rsidR="00606DE9" w:rsidRDefault="00606DE9">
      <w:pPr>
        <w:spacing w:after="0" w:line="259" w:lineRule="auto"/>
        <w:ind w:left="420" w:right="0" w:firstLine="0"/>
        <w:jc w:val="left"/>
      </w:pPr>
    </w:p>
    <w:p w:rsidR="00606DE9" w:rsidRDefault="00606DE9">
      <w:pPr>
        <w:spacing w:after="0" w:line="259" w:lineRule="auto"/>
        <w:ind w:left="0" w:right="0" w:firstLine="0"/>
        <w:jc w:val="left"/>
      </w:pPr>
    </w:p>
    <w:p w:rsidR="00606DE9" w:rsidRDefault="000C7BBD">
      <w:pPr>
        <w:spacing w:after="1" w:line="259" w:lineRule="auto"/>
        <w:ind w:left="724" w:right="0"/>
        <w:jc w:val="center"/>
      </w:pPr>
      <w:r>
        <w:t xml:space="preserve">IX. </w:t>
      </w:r>
    </w:p>
    <w:p w:rsidR="00606DE9" w:rsidRDefault="000C7BBD">
      <w:pPr>
        <w:spacing w:after="1" w:line="259" w:lineRule="auto"/>
        <w:ind w:left="724" w:right="301"/>
        <w:jc w:val="center"/>
      </w:pPr>
      <w:r>
        <w:t xml:space="preserve">ZÁVĚREČNÁ USTANOVENÍ </w:t>
      </w:r>
    </w:p>
    <w:p w:rsidR="00606DE9" w:rsidRDefault="00606DE9">
      <w:pPr>
        <w:spacing w:after="11" w:line="259" w:lineRule="auto"/>
        <w:ind w:left="420" w:right="0" w:firstLine="0"/>
        <w:jc w:val="left"/>
      </w:pPr>
    </w:p>
    <w:p w:rsidR="00606DE9" w:rsidRDefault="000C7BBD" w:rsidP="000F67B1">
      <w:pPr>
        <w:numPr>
          <w:ilvl w:val="0"/>
          <w:numId w:val="7"/>
        </w:numPr>
        <w:ind w:right="0" w:hanging="307"/>
      </w:pPr>
      <w:r>
        <w:t>Smlouva je uzavřena okamžikem, kdy je souhlas s obsahem návrhu smlouvy doručen druhé smluvní straně.  Smlouva vzniká souhlasem s celým jejím obsahem. Souhlas musí být písemný, řádně potvrzený a podepsaný</w:t>
      </w:r>
      <w:r w:rsidR="007857A8">
        <w:t xml:space="preserve"> </w:t>
      </w:r>
      <w:bookmarkStart w:id="0" w:name="_GoBack"/>
      <w:bookmarkEnd w:id="0"/>
      <w:r>
        <w:t xml:space="preserve">oprávněnými osobami smluvních stran. </w:t>
      </w:r>
    </w:p>
    <w:p w:rsidR="00606DE9" w:rsidRDefault="000C7BBD" w:rsidP="009524A6">
      <w:pPr>
        <w:numPr>
          <w:ilvl w:val="0"/>
          <w:numId w:val="7"/>
        </w:numPr>
        <w:ind w:right="0" w:hanging="307"/>
      </w:pPr>
      <w:r>
        <w:t>Smluvní strany prohlašují, že tato smlouva, s jejímž obsahem bezvýhradně souhlasí</w:t>
      </w:r>
      <w:r w:rsidR="00E73182">
        <w:t xml:space="preserve">, je výrazem jejich pravé a svobodné </w:t>
      </w:r>
      <w:r>
        <w:t xml:space="preserve">vůle, byla uzavřena dobrovolně a bez nátlaku, nikoliv v tísni. </w:t>
      </w:r>
    </w:p>
    <w:p w:rsidR="009524A6" w:rsidRPr="000F67B1" w:rsidRDefault="009524A6" w:rsidP="000F67B1">
      <w:pPr>
        <w:pStyle w:val="Odstavecseseznamem"/>
        <w:numPr>
          <w:ilvl w:val="0"/>
          <w:numId w:val="11"/>
        </w:numPr>
        <w:spacing w:after="12" w:line="276" w:lineRule="auto"/>
        <w:ind w:left="307" w:right="0" w:hanging="307"/>
      </w:pPr>
      <w:r w:rsidRPr="000F67B1">
        <w:t xml:space="preserve">Smluvní strany se dohodly, že smlouva bude v souladu se zák. č. 340/2015 Sb., o zvláštních podmínkách účinnosti některých smluv, uveřejňování těchto smluv a o registru smluv (zákon o registru smluv), uveřejněna v registru smluv. Smluvní strany se dále dohodly, že elektronický obraz smlouvy a </w:t>
      </w:r>
      <w:proofErr w:type="spellStart"/>
      <w:r w:rsidRPr="000F67B1">
        <w:t>metadata</w:t>
      </w:r>
      <w:proofErr w:type="spellEnd"/>
      <w:r w:rsidRPr="000F67B1">
        <w:t xml:space="preserve"> dle uvedeného zákona zašle k uveřejnění v registru smluv </w:t>
      </w:r>
      <w:r w:rsidRPr="00E01014">
        <w:t>m</w:t>
      </w:r>
      <w:r w:rsidRPr="000F67B1">
        <w:t>ěsto Nový Jičín, a to nejpozději do 15 dnů od jejího uzavření. Smluvní strany prohlašují, že tato smlouva vyjma osobních údajů neobsahuje informace ve smyslu § 3 odst. 1 zák. č. 340/2015 Sb., a proto souhlasí s jejím zveřejněním celého textu smlouvy po znečitelnění osobních údajů.</w:t>
      </w:r>
    </w:p>
    <w:p w:rsidR="00606DE9" w:rsidRDefault="000C7BBD" w:rsidP="000F67B1">
      <w:pPr>
        <w:numPr>
          <w:ilvl w:val="0"/>
          <w:numId w:val="12"/>
        </w:numPr>
        <w:ind w:right="0" w:hanging="307"/>
      </w:pPr>
      <w:r>
        <w:t>Tato smlouva je vyhotovena ve dvou stejnopisech s platností originálu, k</w:t>
      </w:r>
      <w:r w:rsidR="003C2C5C">
        <w:t xml:space="preserve">aždá ze stran obdrží po jednom </w:t>
      </w:r>
      <w:r>
        <w:t xml:space="preserve">vyhotovení. </w:t>
      </w:r>
    </w:p>
    <w:p w:rsidR="00606DE9" w:rsidRDefault="000C7BBD" w:rsidP="000F67B1">
      <w:pPr>
        <w:numPr>
          <w:ilvl w:val="0"/>
          <w:numId w:val="12"/>
        </w:numPr>
        <w:ind w:right="0" w:hanging="307"/>
      </w:pPr>
      <w:r>
        <w:t xml:space="preserve">Tato smlouva nabývá platnosti </w:t>
      </w:r>
      <w:r w:rsidR="0030208B">
        <w:t xml:space="preserve">uzavřením a </w:t>
      </w:r>
      <w:r>
        <w:t xml:space="preserve">účinnosti </w:t>
      </w:r>
      <w:r w:rsidR="0030208B">
        <w:t>uveřejněním v registru smluv</w:t>
      </w:r>
      <w:r>
        <w:t xml:space="preserve">. </w:t>
      </w:r>
    </w:p>
    <w:p w:rsidR="007A3CAB" w:rsidRDefault="007A3CAB" w:rsidP="00DF2FFC">
      <w:pPr>
        <w:ind w:left="307" w:right="0" w:firstLine="0"/>
      </w:pPr>
    </w:p>
    <w:p w:rsidR="00DF2FFC" w:rsidRDefault="00DF2FFC" w:rsidP="0096796B">
      <w:pPr>
        <w:spacing w:after="0" w:line="259" w:lineRule="auto"/>
        <w:ind w:left="0" w:right="0" w:firstLine="0"/>
        <w:jc w:val="left"/>
      </w:pPr>
      <w:r>
        <w:t>Přílohy č. 1 – cenová nabídka</w:t>
      </w:r>
    </w:p>
    <w:p w:rsidR="00606DE9" w:rsidRDefault="00606DE9" w:rsidP="0096796B">
      <w:pPr>
        <w:spacing w:after="0" w:line="259" w:lineRule="auto"/>
        <w:ind w:left="0" w:right="0" w:firstLine="0"/>
        <w:jc w:val="left"/>
      </w:pPr>
    </w:p>
    <w:p w:rsidR="00606DE9" w:rsidRDefault="00EC1284" w:rsidP="000F67B1">
      <w:pPr>
        <w:spacing w:after="0" w:line="259" w:lineRule="auto"/>
        <w:ind w:left="420" w:right="0" w:firstLine="0"/>
        <w:jc w:val="left"/>
      </w:pPr>
      <w:r>
        <w:t xml:space="preserve">V </w:t>
      </w:r>
      <w:r w:rsidR="000C7BBD">
        <w:t xml:space="preserve">Novém </w:t>
      </w:r>
      <w:r>
        <w:t>Jičíně dne:</w:t>
      </w:r>
      <w:r w:rsidR="00DF2FFC">
        <w:tab/>
      </w:r>
      <w:r w:rsidR="004F4D73">
        <w:t xml:space="preserve"> </w:t>
      </w:r>
      <w:proofErr w:type="gramStart"/>
      <w:r w:rsidR="004F4D73">
        <w:t>1</w:t>
      </w:r>
      <w:r w:rsidR="00811959">
        <w:t>2</w:t>
      </w:r>
      <w:r w:rsidR="004F4D73">
        <w:t>.0</w:t>
      </w:r>
      <w:r w:rsidR="00811959">
        <w:t>9</w:t>
      </w:r>
      <w:r w:rsidR="004F4D73">
        <w:t>.2024</w:t>
      </w:r>
      <w:proofErr w:type="gramEnd"/>
      <w:r w:rsidR="00DF2FFC">
        <w:tab/>
      </w:r>
      <w:r>
        <w:tab/>
      </w:r>
      <w:r>
        <w:tab/>
      </w:r>
      <w:r w:rsidR="004F4D73">
        <w:tab/>
      </w:r>
      <w:r w:rsidR="000C7BBD">
        <w:t>V</w:t>
      </w:r>
      <w:r w:rsidR="00555609">
        <w:t xml:space="preserve"> Bernarticích nad Odrou </w:t>
      </w:r>
      <w:r w:rsidR="000C7BBD" w:rsidRPr="00555609">
        <w:t>dne</w:t>
      </w:r>
      <w:r w:rsidR="003A7743">
        <w:t xml:space="preserve"> </w:t>
      </w:r>
      <w:r w:rsidR="004F4D73">
        <w:t>1</w:t>
      </w:r>
      <w:r w:rsidR="00811959">
        <w:t>2</w:t>
      </w:r>
      <w:r w:rsidR="00555609">
        <w:t>.0</w:t>
      </w:r>
      <w:r w:rsidR="00811959">
        <w:t>9</w:t>
      </w:r>
      <w:r w:rsidR="00555609">
        <w:t>.2024</w:t>
      </w:r>
    </w:p>
    <w:p w:rsidR="00606DE9" w:rsidRDefault="00606DE9">
      <w:pPr>
        <w:spacing w:after="0" w:line="259" w:lineRule="auto"/>
        <w:ind w:left="0" w:right="0" w:firstLine="0"/>
        <w:jc w:val="left"/>
      </w:pPr>
    </w:p>
    <w:p w:rsidR="00606DE9" w:rsidRDefault="00606DE9">
      <w:pPr>
        <w:spacing w:after="0" w:line="259" w:lineRule="auto"/>
        <w:ind w:left="420" w:right="0" w:firstLine="0"/>
        <w:jc w:val="left"/>
      </w:pPr>
    </w:p>
    <w:p w:rsidR="00606DE9" w:rsidRDefault="00606DE9">
      <w:pPr>
        <w:spacing w:after="0" w:line="259" w:lineRule="auto"/>
        <w:ind w:left="420" w:right="0" w:firstLine="0"/>
        <w:jc w:val="left"/>
      </w:pPr>
    </w:p>
    <w:p w:rsidR="00606DE9" w:rsidRDefault="00606DE9">
      <w:pPr>
        <w:spacing w:after="0" w:line="259" w:lineRule="auto"/>
        <w:ind w:left="420" w:right="0" w:firstLine="0"/>
        <w:jc w:val="left"/>
      </w:pPr>
    </w:p>
    <w:p w:rsidR="00606DE9" w:rsidRDefault="00606DE9">
      <w:pPr>
        <w:spacing w:after="0" w:line="259" w:lineRule="auto"/>
        <w:ind w:left="420" w:right="0" w:firstLine="0"/>
        <w:jc w:val="left"/>
      </w:pPr>
    </w:p>
    <w:p w:rsidR="000C7BBD" w:rsidRPr="000C7BBD" w:rsidRDefault="000C7BBD" w:rsidP="000C7BBD">
      <w:pPr>
        <w:tabs>
          <w:tab w:val="center" w:pos="1769"/>
          <w:tab w:val="center" w:pos="4253"/>
          <w:tab w:val="center" w:pos="6314"/>
        </w:tabs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0C7BBD">
        <w:rPr>
          <w:rFonts w:ascii="Calibri" w:eastAsia="Calibri" w:hAnsi="Calibri" w:cs="Calibri"/>
          <w:sz w:val="22"/>
        </w:rPr>
        <w:t>_____________________________</w:t>
      </w:r>
      <w:r w:rsidRPr="000C7BBD">
        <w:rPr>
          <w:rFonts w:ascii="Calibri" w:eastAsia="Calibri" w:hAnsi="Calibri" w:cs="Calibri"/>
          <w:sz w:val="22"/>
        </w:rPr>
        <w:tab/>
        <w:t>__</w:t>
      </w:r>
      <w:r w:rsidR="00E73182">
        <w:rPr>
          <w:rFonts w:ascii="Calibri" w:eastAsia="Calibri" w:hAnsi="Calibri" w:cs="Calibri"/>
          <w:sz w:val="22"/>
        </w:rPr>
        <w:t>______________________________</w:t>
      </w:r>
    </w:p>
    <w:p w:rsidR="000C7BBD" w:rsidRPr="000F67B1" w:rsidRDefault="00E73182" w:rsidP="00E73182">
      <w:pPr>
        <w:tabs>
          <w:tab w:val="center" w:pos="1769"/>
          <w:tab w:val="center" w:pos="4253"/>
          <w:tab w:val="center" w:pos="6314"/>
        </w:tabs>
        <w:ind w:left="0" w:right="0" w:firstLine="0"/>
        <w:jc w:val="left"/>
        <w:rPr>
          <w:rFonts w:eastAsia="Calibri"/>
          <w:szCs w:val="20"/>
        </w:rPr>
      </w:pPr>
      <w:r w:rsidRPr="000F67B1">
        <w:rPr>
          <w:rFonts w:eastAsia="Calibri"/>
          <w:szCs w:val="20"/>
        </w:rPr>
        <w:tab/>
        <w:t>Za objednatele</w:t>
      </w:r>
      <w:r w:rsidR="0096796B" w:rsidRPr="000F67B1">
        <w:rPr>
          <w:rFonts w:eastAsia="Calibri"/>
          <w:szCs w:val="20"/>
        </w:rPr>
        <w:t>:</w:t>
      </w:r>
      <w:r w:rsidRPr="000F67B1">
        <w:rPr>
          <w:rFonts w:eastAsia="Calibri"/>
          <w:szCs w:val="20"/>
        </w:rPr>
        <w:tab/>
      </w:r>
      <w:r w:rsidRPr="000F67B1">
        <w:rPr>
          <w:rFonts w:eastAsia="Calibri"/>
          <w:szCs w:val="20"/>
        </w:rPr>
        <w:tab/>
      </w:r>
      <w:r w:rsidR="0096796B" w:rsidRPr="000F67B1">
        <w:rPr>
          <w:rFonts w:eastAsia="Calibri"/>
          <w:szCs w:val="20"/>
        </w:rPr>
        <w:t>Zhotovitel:</w:t>
      </w:r>
    </w:p>
    <w:p w:rsidR="000C7BBD" w:rsidRPr="000F67B1" w:rsidRDefault="00E771FA" w:rsidP="00E73182">
      <w:pPr>
        <w:tabs>
          <w:tab w:val="center" w:pos="1769"/>
          <w:tab w:val="center" w:pos="4253"/>
          <w:tab w:val="center" w:pos="6314"/>
        </w:tabs>
        <w:ind w:left="0" w:right="0" w:firstLine="0"/>
        <w:jc w:val="left"/>
        <w:rPr>
          <w:rFonts w:eastAsia="Calibri"/>
          <w:szCs w:val="20"/>
        </w:rPr>
      </w:pPr>
      <w:r>
        <w:rPr>
          <w:rFonts w:eastAsia="Calibri"/>
          <w:szCs w:val="20"/>
        </w:rPr>
        <w:tab/>
      </w:r>
      <w:r w:rsidR="0096796B" w:rsidRPr="000F67B1">
        <w:rPr>
          <w:rFonts w:eastAsia="Calibri"/>
          <w:szCs w:val="20"/>
        </w:rPr>
        <w:t>Město Nový Jičín</w:t>
      </w:r>
      <w:r>
        <w:tab/>
      </w:r>
      <w:r>
        <w:tab/>
      </w:r>
      <w:r w:rsidR="00555609">
        <w:t>Ing. Marek Milata</w:t>
      </w:r>
    </w:p>
    <w:p w:rsidR="000C7BBD" w:rsidRPr="000F67B1" w:rsidRDefault="00555609" w:rsidP="00E73182">
      <w:pPr>
        <w:tabs>
          <w:tab w:val="center" w:pos="1769"/>
          <w:tab w:val="center" w:pos="4253"/>
          <w:tab w:val="center" w:pos="6314"/>
        </w:tabs>
        <w:ind w:left="0" w:right="0" w:firstLine="0"/>
        <w:jc w:val="left"/>
        <w:rPr>
          <w:rFonts w:eastAsia="Calibri"/>
          <w:szCs w:val="20"/>
        </w:rPr>
      </w:pPr>
      <w:r>
        <w:rPr>
          <w:rFonts w:eastAsia="Calibri"/>
          <w:szCs w:val="20"/>
        </w:rPr>
        <w:tab/>
      </w:r>
      <w:r w:rsidR="000C7BBD" w:rsidRPr="000F67B1">
        <w:rPr>
          <w:rFonts w:eastAsia="Calibri"/>
          <w:szCs w:val="20"/>
        </w:rPr>
        <w:t>Ing. Blanka Zagorská,</w:t>
      </w:r>
      <w:r w:rsidR="00E73182" w:rsidRPr="000F67B1">
        <w:rPr>
          <w:rFonts w:eastAsia="Calibri"/>
          <w:szCs w:val="20"/>
        </w:rPr>
        <w:tab/>
      </w:r>
      <w:r w:rsidR="00E73182" w:rsidRPr="000F67B1">
        <w:rPr>
          <w:rFonts w:eastAsia="Calibri"/>
          <w:szCs w:val="20"/>
        </w:rPr>
        <w:tab/>
      </w:r>
    </w:p>
    <w:p w:rsidR="00555609" w:rsidRDefault="00555609" w:rsidP="00E73182">
      <w:pPr>
        <w:tabs>
          <w:tab w:val="center" w:pos="1769"/>
          <w:tab w:val="center" w:pos="4253"/>
          <w:tab w:val="center" w:pos="6314"/>
        </w:tabs>
        <w:ind w:left="0" w:right="0" w:firstLine="0"/>
        <w:jc w:val="left"/>
        <w:rPr>
          <w:rFonts w:eastAsia="Calibri"/>
          <w:szCs w:val="20"/>
        </w:rPr>
      </w:pPr>
      <w:r>
        <w:rPr>
          <w:rFonts w:eastAsia="Calibri"/>
          <w:szCs w:val="20"/>
        </w:rPr>
        <w:tab/>
      </w:r>
      <w:r w:rsidR="000C7BBD" w:rsidRPr="000F67B1">
        <w:rPr>
          <w:rFonts w:eastAsia="Calibri"/>
          <w:szCs w:val="20"/>
        </w:rPr>
        <w:t>vedoucí Odboru bytového</w:t>
      </w:r>
    </w:p>
    <w:p w:rsidR="00606DE9" w:rsidRPr="00555609" w:rsidRDefault="00555609" w:rsidP="00E73182">
      <w:pPr>
        <w:tabs>
          <w:tab w:val="center" w:pos="1769"/>
          <w:tab w:val="center" w:pos="4253"/>
          <w:tab w:val="center" w:pos="6314"/>
        </w:tabs>
        <w:ind w:left="0" w:right="0" w:firstLine="0"/>
        <w:jc w:val="left"/>
        <w:rPr>
          <w:rFonts w:eastAsia="Calibri"/>
          <w:szCs w:val="20"/>
        </w:rPr>
      </w:pPr>
      <w:r>
        <w:rPr>
          <w:rFonts w:eastAsia="Calibri"/>
          <w:szCs w:val="20"/>
        </w:rPr>
        <w:tab/>
      </w:r>
      <w:r w:rsidR="0030208B">
        <w:rPr>
          <w:rFonts w:eastAsia="Calibri"/>
          <w:szCs w:val="20"/>
        </w:rPr>
        <w:t xml:space="preserve">Městského úřadu Nový Jičín  </w:t>
      </w:r>
      <w:r w:rsidR="00E73182" w:rsidRPr="000F67B1">
        <w:rPr>
          <w:rFonts w:eastAsia="Calibri"/>
          <w:szCs w:val="20"/>
        </w:rPr>
        <w:tab/>
      </w:r>
      <w:r w:rsidR="00E73182" w:rsidRPr="000F67B1">
        <w:rPr>
          <w:rFonts w:eastAsia="Calibri"/>
          <w:szCs w:val="20"/>
        </w:rPr>
        <w:tab/>
      </w:r>
    </w:p>
    <w:sectPr w:rsidR="00606DE9" w:rsidRPr="00555609" w:rsidSect="006121D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255" w:right="1127" w:bottom="1376" w:left="1419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E6B" w:rsidRDefault="00085E6B">
      <w:pPr>
        <w:spacing w:after="0" w:line="240" w:lineRule="auto"/>
      </w:pPr>
      <w:r>
        <w:separator/>
      </w:r>
    </w:p>
  </w:endnote>
  <w:endnote w:type="continuationSeparator" w:id="0">
    <w:p w:rsidR="00085E6B" w:rsidRDefault="0008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E9" w:rsidRDefault="000C7BBD">
    <w:pPr>
      <w:tabs>
        <w:tab w:val="center" w:pos="4537"/>
        <w:tab w:val="center" w:pos="8761"/>
      </w:tabs>
      <w:spacing w:after="0" w:line="259" w:lineRule="auto"/>
      <w:ind w:left="0" w:right="0" w:firstLine="0"/>
      <w:jc w:val="left"/>
    </w:pPr>
    <w:r>
      <w:tab/>
    </w:r>
    <w:r>
      <w:tab/>
      <w:t xml:space="preserve">strana </w:t>
    </w:r>
    <w:r w:rsidR="006121D5">
      <w:fldChar w:fldCharType="begin"/>
    </w:r>
    <w:r>
      <w:instrText xml:space="preserve"> PAGE   \* MERGEFORMAT </w:instrText>
    </w:r>
    <w:r w:rsidR="006121D5">
      <w:fldChar w:fldCharType="separate"/>
    </w:r>
    <w:r>
      <w:t>1</w:t>
    </w:r>
    <w:r w:rsidR="006121D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E9" w:rsidRDefault="000C7BBD">
    <w:pPr>
      <w:tabs>
        <w:tab w:val="center" w:pos="4537"/>
        <w:tab w:val="center" w:pos="8761"/>
      </w:tabs>
      <w:spacing w:after="0" w:line="259" w:lineRule="auto"/>
      <w:ind w:left="0" w:right="0" w:firstLine="0"/>
      <w:jc w:val="left"/>
    </w:pPr>
    <w:r>
      <w:tab/>
    </w:r>
    <w:r>
      <w:tab/>
      <w:t xml:space="preserve">strana </w:t>
    </w:r>
    <w:r w:rsidR="006121D5">
      <w:fldChar w:fldCharType="begin"/>
    </w:r>
    <w:r>
      <w:instrText xml:space="preserve"> PAGE   \* MERGEFORMAT </w:instrText>
    </w:r>
    <w:r w:rsidR="006121D5">
      <w:fldChar w:fldCharType="separate"/>
    </w:r>
    <w:r w:rsidR="007857A8">
      <w:rPr>
        <w:noProof/>
      </w:rPr>
      <w:t>3</w:t>
    </w:r>
    <w:r w:rsidR="006121D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E9" w:rsidRDefault="000C7BBD">
    <w:pPr>
      <w:tabs>
        <w:tab w:val="center" w:pos="4537"/>
        <w:tab w:val="center" w:pos="8761"/>
      </w:tabs>
      <w:spacing w:after="0" w:line="259" w:lineRule="auto"/>
      <w:ind w:left="0" w:right="0" w:firstLine="0"/>
      <w:jc w:val="left"/>
    </w:pPr>
    <w:r>
      <w:tab/>
    </w:r>
    <w:r>
      <w:tab/>
      <w:t xml:space="preserve">strana </w:t>
    </w:r>
    <w:r w:rsidR="006121D5">
      <w:fldChar w:fldCharType="begin"/>
    </w:r>
    <w:r>
      <w:instrText xml:space="preserve"> PAGE   \* MERGEFORMAT </w:instrText>
    </w:r>
    <w:r w:rsidR="006121D5">
      <w:fldChar w:fldCharType="separate"/>
    </w:r>
    <w:r>
      <w:t>1</w:t>
    </w:r>
    <w:r w:rsidR="006121D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E6B" w:rsidRDefault="00085E6B">
      <w:pPr>
        <w:spacing w:after="0" w:line="240" w:lineRule="auto"/>
      </w:pPr>
      <w:r>
        <w:separator/>
      </w:r>
    </w:p>
  </w:footnote>
  <w:footnote w:type="continuationSeparator" w:id="0">
    <w:p w:rsidR="00085E6B" w:rsidRDefault="00085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2C" w:rsidRDefault="0034142C" w:rsidP="0034142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4085F"/>
    <w:multiLevelType w:val="hybridMultilevel"/>
    <w:tmpl w:val="C21EABD2"/>
    <w:lvl w:ilvl="0" w:tplc="386A9EE0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74B1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B408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828B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6A6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6875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569F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465F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B8D9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14189A"/>
    <w:multiLevelType w:val="hybridMultilevel"/>
    <w:tmpl w:val="C6E26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01006"/>
    <w:multiLevelType w:val="hybridMultilevel"/>
    <w:tmpl w:val="46581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83548"/>
    <w:multiLevelType w:val="hybridMultilevel"/>
    <w:tmpl w:val="6C6E3A4E"/>
    <w:lvl w:ilvl="0" w:tplc="5030CFC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A7F24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BAA85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36CA1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2480C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9A8AF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A98D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6E625C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F2523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772FE2"/>
    <w:multiLevelType w:val="hybridMultilevel"/>
    <w:tmpl w:val="4208BC2E"/>
    <w:lvl w:ilvl="0" w:tplc="3DBEFA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F0400"/>
    <w:multiLevelType w:val="hybridMultilevel"/>
    <w:tmpl w:val="C10C5FCE"/>
    <w:lvl w:ilvl="0" w:tplc="28AEFC8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6EC88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A8AB7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D0920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8A494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26BAF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DEADF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6C5E0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96072E"/>
    <w:multiLevelType w:val="hybridMultilevel"/>
    <w:tmpl w:val="38185E06"/>
    <w:lvl w:ilvl="0" w:tplc="0405000F">
      <w:start w:val="1"/>
      <w:numFmt w:val="decimal"/>
      <w:lvlText w:val="%1."/>
      <w:lvlJc w:val="left"/>
      <w:pPr>
        <w:ind w:left="30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524C3C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E40664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18033C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54317E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489BF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28A5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10B7B2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2CA70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C27DDF"/>
    <w:multiLevelType w:val="hybridMultilevel"/>
    <w:tmpl w:val="632AD34E"/>
    <w:styleLink w:val="WW8Num8"/>
    <w:lvl w:ilvl="0" w:tplc="114260DA">
      <w:start w:val="1"/>
      <w:numFmt w:val="decimal"/>
      <w:pStyle w:val="WW8Num8"/>
      <w:lvlText w:val="%1."/>
      <w:lvlJc w:val="left"/>
      <w:pPr>
        <w:ind w:left="340" w:hanging="340"/>
      </w:pPr>
    </w:lvl>
    <w:lvl w:ilvl="1" w:tplc="095692CA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F148E034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DADA719E">
      <w:start w:val="1"/>
      <w:numFmt w:val="decimal"/>
      <w:lvlText w:val="%4."/>
      <w:lvlJc w:val="left"/>
      <w:pPr>
        <w:ind w:left="2880" w:hanging="360"/>
      </w:pPr>
    </w:lvl>
    <w:lvl w:ilvl="4" w:tplc="49FA77A4">
      <w:start w:val="1"/>
      <w:numFmt w:val="lowerLetter"/>
      <w:lvlText w:val="%5."/>
      <w:lvlJc w:val="left"/>
      <w:pPr>
        <w:ind w:left="3600" w:hanging="360"/>
      </w:pPr>
    </w:lvl>
    <w:lvl w:ilvl="5" w:tplc="4F1AF750">
      <w:start w:val="1"/>
      <w:numFmt w:val="lowerRoman"/>
      <w:lvlText w:val="%6."/>
      <w:lvlJc w:val="right"/>
      <w:pPr>
        <w:ind w:left="4320" w:hanging="180"/>
      </w:pPr>
    </w:lvl>
    <w:lvl w:ilvl="6" w:tplc="56D4908E">
      <w:start w:val="1"/>
      <w:numFmt w:val="decimal"/>
      <w:lvlText w:val="%7."/>
      <w:lvlJc w:val="left"/>
      <w:pPr>
        <w:ind w:left="5040" w:hanging="360"/>
      </w:pPr>
    </w:lvl>
    <w:lvl w:ilvl="7" w:tplc="0638021A">
      <w:start w:val="1"/>
      <w:numFmt w:val="lowerLetter"/>
      <w:lvlText w:val="%8."/>
      <w:lvlJc w:val="left"/>
      <w:pPr>
        <w:ind w:left="5760" w:hanging="360"/>
      </w:pPr>
    </w:lvl>
    <w:lvl w:ilvl="8" w:tplc="F35CC10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562EC"/>
    <w:multiLevelType w:val="hybridMultilevel"/>
    <w:tmpl w:val="79C64048"/>
    <w:lvl w:ilvl="0" w:tplc="94143BF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8C48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1889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482C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CA9F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3ED8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08CC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88D0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6AF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433909"/>
    <w:multiLevelType w:val="hybridMultilevel"/>
    <w:tmpl w:val="86E440D6"/>
    <w:lvl w:ilvl="0" w:tplc="8392DD26">
      <w:start w:val="4"/>
      <w:numFmt w:val="decimal"/>
      <w:lvlText w:val="%1."/>
      <w:lvlJc w:val="left"/>
      <w:pPr>
        <w:ind w:left="307" w:firstLine="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15109"/>
    <w:multiLevelType w:val="hybridMultilevel"/>
    <w:tmpl w:val="0060BEFA"/>
    <w:lvl w:ilvl="0" w:tplc="34CCEB7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EA4C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C2C7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52AD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A48E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167C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E60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2823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2B4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5F376A"/>
    <w:multiLevelType w:val="hybridMultilevel"/>
    <w:tmpl w:val="29E2163A"/>
    <w:lvl w:ilvl="0" w:tplc="022C8912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615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AA9B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D6F9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CCB8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9696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E688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B0D1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9808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E9"/>
    <w:rsid w:val="00085E6B"/>
    <w:rsid w:val="000C7BBD"/>
    <w:rsid w:val="000F67B1"/>
    <w:rsid w:val="00113A19"/>
    <w:rsid w:val="001455CD"/>
    <w:rsid w:val="001945C3"/>
    <w:rsid w:val="001A2788"/>
    <w:rsid w:val="001B0EB3"/>
    <w:rsid w:val="0024089B"/>
    <w:rsid w:val="0030208B"/>
    <w:rsid w:val="0034142C"/>
    <w:rsid w:val="00396AFB"/>
    <w:rsid w:val="003A7743"/>
    <w:rsid w:val="003C09EF"/>
    <w:rsid w:val="003C2C5C"/>
    <w:rsid w:val="0040109F"/>
    <w:rsid w:val="00430CE8"/>
    <w:rsid w:val="00434151"/>
    <w:rsid w:val="00475825"/>
    <w:rsid w:val="004F4D73"/>
    <w:rsid w:val="00530E4E"/>
    <w:rsid w:val="00555609"/>
    <w:rsid w:val="005D1651"/>
    <w:rsid w:val="005F0363"/>
    <w:rsid w:val="005F2AEF"/>
    <w:rsid w:val="00606DE9"/>
    <w:rsid w:val="00610DF5"/>
    <w:rsid w:val="006121D5"/>
    <w:rsid w:val="00615153"/>
    <w:rsid w:val="00620E2E"/>
    <w:rsid w:val="006B3881"/>
    <w:rsid w:val="006E7802"/>
    <w:rsid w:val="007857A8"/>
    <w:rsid w:val="007A3CAB"/>
    <w:rsid w:val="007A3D8F"/>
    <w:rsid w:val="007E557B"/>
    <w:rsid w:val="007F006C"/>
    <w:rsid w:val="0080576C"/>
    <w:rsid w:val="00811959"/>
    <w:rsid w:val="009524A6"/>
    <w:rsid w:val="0096796B"/>
    <w:rsid w:val="00A7403E"/>
    <w:rsid w:val="00B062CF"/>
    <w:rsid w:val="00B434DE"/>
    <w:rsid w:val="00B5244C"/>
    <w:rsid w:val="00B7169F"/>
    <w:rsid w:val="00C0587A"/>
    <w:rsid w:val="00C06A35"/>
    <w:rsid w:val="00CE04E7"/>
    <w:rsid w:val="00CF6909"/>
    <w:rsid w:val="00D61D7D"/>
    <w:rsid w:val="00D92C40"/>
    <w:rsid w:val="00D966B7"/>
    <w:rsid w:val="00DF2FFC"/>
    <w:rsid w:val="00E01014"/>
    <w:rsid w:val="00E5535E"/>
    <w:rsid w:val="00E621DD"/>
    <w:rsid w:val="00E73182"/>
    <w:rsid w:val="00E771FA"/>
    <w:rsid w:val="00EC1284"/>
    <w:rsid w:val="00F604C8"/>
    <w:rsid w:val="00F63DE5"/>
    <w:rsid w:val="00F64B1C"/>
    <w:rsid w:val="00F7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BC395-5E87-4BB5-8ABD-AD6FE3A1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1D5"/>
    <w:pPr>
      <w:spacing w:after="5" w:line="27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76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06A35"/>
    <w:rPr>
      <w:color w:val="808080"/>
    </w:rPr>
  </w:style>
  <w:style w:type="numbering" w:customStyle="1" w:styleId="WW8Num8">
    <w:name w:val="WW8Num8"/>
    <w:basedOn w:val="Bezseznamu"/>
    <w:rsid w:val="009524A6"/>
    <w:pPr>
      <w:numPr>
        <w:numId w:val="1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1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014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41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42C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Jindřich Gloser</dc:creator>
  <cp:keywords/>
  <cp:lastModifiedBy>Účet Microsoft</cp:lastModifiedBy>
  <cp:revision>6</cp:revision>
  <dcterms:created xsi:type="dcterms:W3CDTF">2024-06-18T06:40:00Z</dcterms:created>
  <dcterms:modified xsi:type="dcterms:W3CDTF">2024-09-12T08:46:00Z</dcterms:modified>
</cp:coreProperties>
</file>