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B6" w:rsidRDefault="00072940">
      <w:pPr>
        <w:pStyle w:val="Zkladntext20"/>
        <w:shd w:val="clear" w:color="auto" w:fill="auto"/>
        <w:spacing w:after="0" w:line="310" w:lineRule="exact"/>
        <w:ind w:left="300"/>
      </w:pPr>
      <w:bookmarkStart w:id="0" w:name="bookmark0"/>
      <w:bookmarkStart w:id="1" w:name="_GoBack"/>
      <w:bookmarkEnd w:id="1"/>
      <w:r>
        <w:t>SMLOUVA O DÍLO</w:t>
      </w:r>
      <w:bookmarkEnd w:id="0"/>
    </w:p>
    <w:p w:rsidR="00572AB6" w:rsidRDefault="00072940">
      <w:pPr>
        <w:pStyle w:val="Zkladntext10"/>
        <w:shd w:val="clear" w:color="auto" w:fill="auto"/>
        <w:spacing w:before="0"/>
        <w:ind w:left="300" w:firstLine="0"/>
      </w:pPr>
      <w:r>
        <w:t>dle § 536 a násl. obchodního zákoníku (dále jen</w:t>
      </w:r>
      <w:r>
        <w:rPr>
          <w:rStyle w:val="ZkladntextTun"/>
        </w:rPr>
        <w:t xml:space="preserve"> "Smlouva") </w:t>
      </w:r>
      <w:r>
        <w:rPr>
          <w:rStyle w:val="Zkladntext135ptTun"/>
        </w:rPr>
        <w:t>1. SMLUVNÍ STRANY</w:t>
      </w:r>
    </w:p>
    <w:p w:rsidR="00572AB6" w:rsidRDefault="00072940">
      <w:pPr>
        <w:pStyle w:val="Zkladntext10"/>
        <w:shd w:val="clear" w:color="auto" w:fill="auto"/>
        <w:tabs>
          <w:tab w:val="left" w:pos="2314"/>
        </w:tabs>
        <w:spacing w:before="0" w:line="278" w:lineRule="exact"/>
        <w:ind w:left="20" w:firstLine="0"/>
        <w:jc w:val="left"/>
      </w:pPr>
      <w:r>
        <w:rPr>
          <w:rStyle w:val="ZkladntextTun"/>
        </w:rPr>
        <w:t>Objednatel:</w:t>
      </w:r>
      <w:r>
        <w:tab/>
        <w:t>Gymnázium, PrahalO ,Voděradská 2</w:t>
      </w:r>
    </w:p>
    <w:p w:rsidR="00572AB6" w:rsidRDefault="00072940">
      <w:pPr>
        <w:pStyle w:val="Zkladntext10"/>
        <w:shd w:val="clear" w:color="auto" w:fill="auto"/>
        <w:tabs>
          <w:tab w:val="left" w:pos="2324"/>
        </w:tabs>
        <w:spacing w:before="0" w:line="278" w:lineRule="exact"/>
        <w:ind w:left="20" w:firstLine="0"/>
        <w:jc w:val="left"/>
      </w:pPr>
      <w:r>
        <w:t>Adresa:</w:t>
      </w:r>
      <w:r>
        <w:tab/>
        <w:t>Voděradská 900/2, 100 00 Praha 10</w:t>
      </w:r>
    </w:p>
    <w:p w:rsidR="00572AB6" w:rsidRDefault="00072940">
      <w:pPr>
        <w:pStyle w:val="Zkladntext10"/>
        <w:shd w:val="clear" w:color="auto" w:fill="auto"/>
        <w:tabs>
          <w:tab w:val="left" w:pos="2324"/>
        </w:tabs>
        <w:spacing w:before="0" w:line="278" w:lineRule="exact"/>
        <w:ind w:left="20" w:firstLine="0"/>
        <w:jc w:val="left"/>
      </w:pPr>
      <w:r>
        <w:t>IČ:</w:t>
      </w:r>
      <w:r>
        <w:tab/>
        <w:t>61385361</w:t>
      </w:r>
    </w:p>
    <w:p w:rsidR="00572AB6" w:rsidRDefault="00072940">
      <w:pPr>
        <w:pStyle w:val="Zkladntext10"/>
        <w:shd w:val="clear" w:color="auto" w:fill="auto"/>
        <w:tabs>
          <w:tab w:val="left" w:pos="2324"/>
        </w:tabs>
        <w:spacing w:before="0" w:after="287" w:line="278" w:lineRule="exact"/>
        <w:ind w:left="20" w:firstLine="0"/>
        <w:jc w:val="left"/>
      </w:pPr>
      <w:r>
        <w:t>Zastoupené:</w:t>
      </w:r>
      <w:r>
        <w:tab/>
        <w:t>Mgr. Jitka Fišerová</w:t>
      </w:r>
    </w:p>
    <w:p w:rsidR="00572AB6" w:rsidRDefault="00072940">
      <w:pPr>
        <w:pStyle w:val="Zkladntext30"/>
        <w:shd w:val="clear" w:color="auto" w:fill="auto"/>
        <w:spacing w:before="0" w:after="796" w:line="220" w:lineRule="exact"/>
        <w:ind w:left="20"/>
      </w:pPr>
      <w:r>
        <w:rPr>
          <w:rStyle w:val="Zkladntext3Netun"/>
        </w:rPr>
        <w:t>(dále jen</w:t>
      </w:r>
      <w:r>
        <w:t xml:space="preserve"> "Objednatel")</w:t>
      </w:r>
    </w:p>
    <w:p w:rsidR="00572AB6" w:rsidRDefault="00072940">
      <w:pPr>
        <w:pStyle w:val="Zkladntext10"/>
        <w:shd w:val="clear" w:color="auto" w:fill="auto"/>
        <w:tabs>
          <w:tab w:val="left" w:pos="2338"/>
        </w:tabs>
        <w:spacing w:before="0" w:line="302" w:lineRule="exact"/>
        <w:ind w:left="20" w:firstLine="0"/>
        <w:jc w:val="left"/>
      </w:pPr>
      <w:r>
        <w:rPr>
          <w:rStyle w:val="ZkladntextTun"/>
        </w:rPr>
        <w:t>Zhotovitel:</w:t>
      </w:r>
      <w:r>
        <w:tab/>
        <w:t>INOVA STAV spol. sr.o.</w:t>
      </w:r>
    </w:p>
    <w:p w:rsidR="00572AB6" w:rsidRDefault="00072940">
      <w:pPr>
        <w:pStyle w:val="Zkladntext10"/>
        <w:shd w:val="clear" w:color="auto" w:fill="auto"/>
        <w:tabs>
          <w:tab w:val="left" w:pos="2338"/>
        </w:tabs>
        <w:spacing w:before="0" w:line="302" w:lineRule="exact"/>
        <w:ind w:left="20" w:firstLine="0"/>
        <w:jc w:val="left"/>
      </w:pPr>
      <w:r>
        <w:t>Adresa:</w:t>
      </w:r>
      <w:r>
        <w:tab/>
        <w:t>Pod baštami 4, 160 00 Praha 6</w:t>
      </w:r>
    </w:p>
    <w:p w:rsidR="00572AB6" w:rsidRDefault="00072940">
      <w:pPr>
        <w:pStyle w:val="Zkladntext10"/>
        <w:shd w:val="clear" w:color="auto" w:fill="auto"/>
        <w:tabs>
          <w:tab w:val="left" w:pos="2343"/>
        </w:tabs>
        <w:spacing w:before="0" w:line="302" w:lineRule="exact"/>
        <w:ind w:left="20" w:firstLine="0"/>
        <w:jc w:val="left"/>
      </w:pPr>
      <w:r>
        <w:t>IČ:</w:t>
      </w:r>
      <w:r>
        <w:tab/>
        <w:t>26142848</w:t>
      </w:r>
    </w:p>
    <w:p w:rsidR="00572AB6" w:rsidRDefault="00072940">
      <w:pPr>
        <w:pStyle w:val="Zkladntext10"/>
        <w:shd w:val="clear" w:color="auto" w:fill="auto"/>
        <w:tabs>
          <w:tab w:val="left" w:pos="2348"/>
        </w:tabs>
        <w:spacing w:before="0" w:after="606" w:line="302" w:lineRule="exact"/>
        <w:ind w:left="20" w:firstLine="0"/>
        <w:jc w:val="left"/>
      </w:pPr>
      <w:r>
        <w:t>DIČ:</w:t>
      </w:r>
      <w:r>
        <w:tab/>
        <w:t>CZ26142848</w:t>
      </w:r>
    </w:p>
    <w:p w:rsidR="00572AB6" w:rsidRDefault="00072940">
      <w:pPr>
        <w:pStyle w:val="Zkladntext30"/>
        <w:shd w:val="clear" w:color="auto" w:fill="auto"/>
        <w:spacing w:before="0" w:after="258" w:line="220" w:lineRule="exact"/>
        <w:ind w:left="20"/>
      </w:pPr>
      <w:r>
        <w:rPr>
          <w:rStyle w:val="Zkladntext3Netun"/>
        </w:rPr>
        <w:t>(dále jen</w:t>
      </w:r>
      <w:r>
        <w:t xml:space="preserve"> "Zhotovitel")</w:t>
      </w:r>
    </w:p>
    <w:p w:rsidR="00572AB6" w:rsidRDefault="00072940">
      <w:pPr>
        <w:pStyle w:val="Zkladntext30"/>
        <w:shd w:val="clear" w:color="auto" w:fill="auto"/>
        <w:spacing w:before="0" w:after="304" w:line="220" w:lineRule="exact"/>
        <w:ind w:left="20"/>
      </w:pPr>
      <w:r>
        <w:rPr>
          <w:rStyle w:val="Zkladntext3Netun"/>
        </w:rPr>
        <w:t>(dále společně jen</w:t>
      </w:r>
      <w:r>
        <w:t xml:space="preserve"> "Smluvní strany"</w:t>
      </w:r>
      <w:r>
        <w:rPr>
          <w:rStyle w:val="Zkladntext3Netun"/>
        </w:rPr>
        <w:t xml:space="preserve"> a jednotlivě</w:t>
      </w:r>
      <w:r>
        <w:t xml:space="preserve"> "Smluvní strana")</w:t>
      </w:r>
    </w:p>
    <w:p w:rsidR="00572AB6" w:rsidRDefault="00072940">
      <w:pPr>
        <w:pStyle w:val="Nadpis20"/>
        <w:keepNext/>
        <w:keepLines/>
        <w:shd w:val="clear" w:color="auto" w:fill="auto"/>
        <w:spacing w:before="0" w:after="195" w:line="270" w:lineRule="exact"/>
        <w:ind w:left="300"/>
      </w:pPr>
      <w:bookmarkStart w:id="2" w:name="bookmark1"/>
      <w:r>
        <w:t>2. PŘEDMĚT SMLOUVY</w:t>
      </w:r>
      <w:bookmarkEnd w:id="2"/>
    </w:p>
    <w:p w:rsidR="00572AB6" w:rsidRDefault="00072940">
      <w:pPr>
        <w:pStyle w:val="Zkladntext10"/>
        <w:shd w:val="clear" w:color="auto" w:fill="auto"/>
        <w:spacing w:before="0" w:after="240" w:line="274" w:lineRule="exact"/>
        <w:ind w:left="720" w:right="20" w:firstLine="0"/>
        <w:jc w:val="both"/>
      </w:pPr>
      <w:r>
        <w:t>2.1. Předmětem této Smlouvy je závazek Zhotovitele provést v rozsahu stanoveném touto Smlouvou s veškerou odbornou péčí zhotovení díla - „</w:t>
      </w:r>
      <w:r>
        <w:rPr>
          <w:rStyle w:val="ZkladntextTunKurzva"/>
        </w:rPr>
        <w:t>oprava předsálí tělocvičen a šaten",</w:t>
      </w:r>
      <w:r>
        <w:t xml:space="preserve"> dle předaných podkladů specifikovaných v odst. 2.2 Článku II. této Smlouvy (dále jen "Dílo") a tomu odpovídající závazek Objednatele poskytnout Zhotoviteli součinnost potřebnou při plnění jeho povinností, jakož i zaplatit Zhotoviteli za řádné a bezvadné provedení Díla sjednanou smluvní Cenu, vše za podmínek uvedených v této Smlouvě.</w:t>
      </w:r>
    </w:p>
    <w:p w:rsidR="00572AB6" w:rsidRDefault="00072940">
      <w:pPr>
        <w:pStyle w:val="Zkladntext10"/>
        <w:shd w:val="clear" w:color="auto" w:fill="auto"/>
        <w:spacing w:before="0" w:after="543" w:line="274" w:lineRule="exact"/>
        <w:ind w:right="20" w:firstLine="0"/>
      </w:pPr>
      <w:r>
        <w:t>2.2. Zhotovitel se zavazuje provést dílo s odbornou péčí, a to minimálně v rozsahu zadání podle předaných podkladů, a to za cenu uvedenou v čl. 3.</w:t>
      </w:r>
    </w:p>
    <w:p w:rsidR="00572AB6" w:rsidRDefault="00072940">
      <w:pPr>
        <w:pStyle w:val="Nadpis20"/>
        <w:keepNext/>
        <w:keepLines/>
        <w:shd w:val="clear" w:color="auto" w:fill="auto"/>
        <w:spacing w:before="0" w:after="243" w:line="270" w:lineRule="exact"/>
        <w:ind w:left="300"/>
      </w:pPr>
      <w:bookmarkStart w:id="3" w:name="bookmark2"/>
      <w:r>
        <w:t>3. CENA ZA DÍLO</w:t>
      </w:r>
      <w:bookmarkEnd w:id="3"/>
    </w:p>
    <w:p w:rsidR="00572AB6" w:rsidRDefault="00072940">
      <w:pPr>
        <w:pStyle w:val="Zkladntext10"/>
        <w:shd w:val="clear" w:color="auto" w:fill="auto"/>
        <w:spacing w:before="0" w:after="201" w:line="220" w:lineRule="exact"/>
        <w:ind w:left="720" w:firstLine="0"/>
        <w:jc w:val="both"/>
      </w:pPr>
      <w:r>
        <w:t>3.1. Cena díla je smluvními stranami dohodnuta ve výši</w:t>
      </w:r>
    </w:p>
    <w:p w:rsidR="00572AB6" w:rsidRDefault="00072940">
      <w:pPr>
        <w:pStyle w:val="Nadpis20"/>
        <w:keepNext/>
        <w:keepLines/>
        <w:shd w:val="clear" w:color="auto" w:fill="auto"/>
        <w:spacing w:before="0" w:after="0" w:line="322" w:lineRule="exact"/>
        <w:ind w:left="1500" w:right="4260"/>
        <w:jc w:val="both"/>
      </w:pPr>
      <w:bookmarkStart w:id="4" w:name="bookmark3"/>
      <w:r>
        <w:t>264 215,10Kč bez DPH 55 485,17Kč 21% DPH 319 700,27Kč vč. 21% DPH</w:t>
      </w:r>
      <w:bookmarkEnd w:id="4"/>
    </w:p>
    <w:p w:rsidR="00572AB6" w:rsidRDefault="00072940">
      <w:pPr>
        <w:pStyle w:val="Nadpis20"/>
        <w:keepNext/>
        <w:keepLines/>
        <w:shd w:val="clear" w:color="auto" w:fill="auto"/>
        <w:spacing w:before="0" w:after="303" w:line="270" w:lineRule="exact"/>
        <w:ind w:left="2440"/>
        <w:jc w:val="left"/>
      </w:pPr>
      <w:bookmarkStart w:id="5" w:name="bookmark4"/>
      <w:r>
        <w:t>4. ČAS PLNĚNÍ</w:t>
      </w:r>
      <w:bookmarkEnd w:id="5"/>
    </w:p>
    <w:p w:rsidR="00572AB6" w:rsidRDefault="00072940">
      <w:pPr>
        <w:pStyle w:val="Zkladntext10"/>
        <w:shd w:val="clear" w:color="auto" w:fill="auto"/>
        <w:spacing w:before="0" w:after="549" w:line="220" w:lineRule="exact"/>
        <w:ind w:left="420" w:hanging="340"/>
        <w:jc w:val="both"/>
      </w:pPr>
      <w:r>
        <w:t>4.1. Termín realizace: 3.7.-31.7.2017</w:t>
      </w:r>
    </w:p>
    <w:p w:rsidR="00572AB6" w:rsidRDefault="00072940">
      <w:pPr>
        <w:pStyle w:val="Nadpis20"/>
        <w:keepNext/>
        <w:keepLines/>
        <w:shd w:val="clear" w:color="auto" w:fill="auto"/>
        <w:spacing w:before="0" w:after="260" w:line="270" w:lineRule="exact"/>
        <w:ind w:left="860"/>
        <w:jc w:val="left"/>
      </w:pPr>
      <w:bookmarkStart w:id="6" w:name="bookmark5"/>
      <w:r>
        <w:lastRenderedPageBreak/>
        <w:t>5. PLATEBNÍ A FINANČNÍ PODMÍNKY</w:t>
      </w:r>
      <w:bookmarkEnd w:id="6"/>
    </w:p>
    <w:p w:rsidR="00572AB6" w:rsidRDefault="00072940">
      <w:pPr>
        <w:pStyle w:val="Zkladntext10"/>
        <w:numPr>
          <w:ilvl w:val="0"/>
          <w:numId w:val="1"/>
        </w:numPr>
        <w:shd w:val="clear" w:color="auto" w:fill="auto"/>
        <w:tabs>
          <w:tab w:val="left" w:pos="872"/>
        </w:tabs>
        <w:spacing w:before="0" w:after="236" w:line="274" w:lineRule="exact"/>
        <w:ind w:left="80" w:right="40" w:firstLine="0"/>
        <w:jc w:val="both"/>
      </w:pPr>
      <w:r>
        <w:t>Cenu Díla se zavazuje objednatel platit na základě daňového dokladu (faktury) vystaveného Zhotovitelem.</w:t>
      </w:r>
    </w:p>
    <w:p w:rsidR="00572AB6" w:rsidRDefault="00072940">
      <w:pPr>
        <w:pStyle w:val="Zkladntext1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244" w:line="278" w:lineRule="exact"/>
        <w:ind w:left="80" w:right="40" w:firstLine="0"/>
        <w:jc w:val="both"/>
      </w:pPr>
      <w:r>
        <w:t>Faktury musí obsahovat veškeré zákonné náležitosti daňového dokladu dle příslušných platných právních předpisů.</w:t>
      </w:r>
    </w:p>
    <w:p w:rsidR="00572AB6" w:rsidRDefault="00072940">
      <w:pPr>
        <w:pStyle w:val="Zkladntext10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240" w:line="274" w:lineRule="exact"/>
        <w:ind w:left="80" w:right="40" w:firstLine="0"/>
        <w:jc w:val="both"/>
      </w:pPr>
      <w:r>
        <w:t>Splatnost všech faktur je 14 dnů ode dne jejich doručení Objednateli. Termínem úhrady se rozumí den odpisu platby z účtu Objednatele.</w:t>
      </w:r>
    </w:p>
    <w:p w:rsidR="00572AB6" w:rsidRDefault="00072940">
      <w:pPr>
        <w:pStyle w:val="Zkladntext10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240" w:line="274" w:lineRule="exact"/>
        <w:ind w:left="80" w:right="40" w:firstLine="0"/>
        <w:jc w:val="both"/>
      </w:pPr>
      <w:r>
        <w:t>Objednatel se zavazuje pro případ prodlení s placením sjednané ceny nebo její části zaplatit zhotoviteli úrok z prodlení ve výši 0,05% z dlužné částky za každý den prodlení.</w:t>
      </w:r>
    </w:p>
    <w:p w:rsidR="00572AB6" w:rsidRDefault="00072940">
      <w:pPr>
        <w:pStyle w:val="Zkladntext1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543" w:line="274" w:lineRule="exact"/>
        <w:ind w:left="80" w:right="40" w:firstLine="0"/>
        <w:jc w:val="both"/>
      </w:pPr>
      <w:r>
        <w:t>Objednatel se stává vlastníkem stavebního materiálu a stavebních části okamžikem zabudování jednotlivých prvků na stavbě a úhradou předmětných daňových dokladů.</w:t>
      </w:r>
    </w:p>
    <w:p w:rsidR="00572AB6" w:rsidRDefault="00072940">
      <w:pPr>
        <w:pStyle w:val="Nadpis20"/>
        <w:keepNext/>
        <w:keepLines/>
        <w:shd w:val="clear" w:color="auto" w:fill="auto"/>
        <w:spacing w:before="0" w:after="265" w:line="270" w:lineRule="exact"/>
        <w:ind w:left="2020"/>
        <w:jc w:val="left"/>
      </w:pPr>
      <w:bookmarkStart w:id="7" w:name="bookmark6"/>
      <w:r>
        <w:t>6. PROVÁDĚNÍ DÍLA</w:t>
      </w:r>
      <w:bookmarkEnd w:id="7"/>
    </w:p>
    <w:p w:rsidR="00572AB6" w:rsidRDefault="00072940">
      <w:pPr>
        <w:pStyle w:val="Zkladntext10"/>
        <w:shd w:val="clear" w:color="auto" w:fill="auto"/>
        <w:spacing w:before="0" w:after="240" w:line="274" w:lineRule="exact"/>
        <w:ind w:left="80" w:right="40" w:firstLine="0"/>
        <w:jc w:val="both"/>
      </w:pPr>
      <w:r>
        <w:t>6.1. Zhotovitel je povinen vést ode dne předání staveniště o prováděných pracích stavební deník. Tato povinnost končí odstraněním posledních vad a nedodělků uvedených v protokole o předání a převzetí Díla.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1011"/>
        </w:tabs>
        <w:spacing w:before="0" w:line="274" w:lineRule="exact"/>
        <w:ind w:left="420" w:right="40" w:hanging="340"/>
        <w:jc w:val="both"/>
      </w:pPr>
      <w:r>
        <w:t>Zhotovitel bude udržovat staveniště čisté a v náležitém pořádku a bude průběžně odstraňovat na své náklady veškeré odpady a zbytkové materiály související s prováděním Díla. Po dokončení díla uvede vše do původního stavu úklidy a případné poškození opraví.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877"/>
        </w:tabs>
        <w:spacing w:before="0" w:line="274" w:lineRule="exact"/>
        <w:ind w:left="420" w:right="40" w:hanging="340"/>
        <w:jc w:val="left"/>
      </w:pPr>
      <w:r>
        <w:t>Obstarávat na vlastní náklady veškeré pracovní pomůcky, které budou za potřebí plnění prací, pokud nebude mezi smluvními stranami dohodnuto jinak.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867"/>
        </w:tabs>
        <w:spacing w:before="0" w:line="274" w:lineRule="exact"/>
        <w:ind w:left="420" w:right="40" w:hanging="340"/>
        <w:jc w:val="left"/>
      </w:pPr>
      <w:r>
        <w:t>Zajistit, že všichni jim využívané osoby k plnění prací budou poučeny či proškoleny z předpisů o bezpečnosti práce a ochraně zdraví při práci a předpisů požární ochrany.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867"/>
        </w:tabs>
        <w:spacing w:before="0" w:line="274" w:lineRule="exact"/>
        <w:ind w:left="420" w:hanging="340"/>
        <w:jc w:val="both"/>
      </w:pPr>
      <w:r>
        <w:t>Zabezpečit organizaci veškerých sjednaných prací.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867"/>
        </w:tabs>
        <w:spacing w:before="0" w:after="283" w:line="274" w:lineRule="exact"/>
        <w:ind w:left="420" w:right="40" w:hanging="340"/>
        <w:jc w:val="left"/>
      </w:pPr>
      <w:r>
        <w:t>Pojistit svoji živnost na odpovědnost za škody způsobené při výkonu sjednaných prací.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1016"/>
        </w:tabs>
        <w:spacing w:before="0" w:after="275" w:line="220" w:lineRule="exact"/>
        <w:ind w:left="420" w:hanging="340"/>
        <w:jc w:val="both"/>
      </w:pPr>
      <w:r>
        <w:t>Objednatel je oprávněn pravidelně kontrolovat provádění Díla.</w:t>
      </w:r>
    </w:p>
    <w:p w:rsidR="00572AB6" w:rsidRDefault="00072940">
      <w:pPr>
        <w:pStyle w:val="Zkladntext10"/>
        <w:numPr>
          <w:ilvl w:val="0"/>
          <w:numId w:val="2"/>
        </w:numPr>
        <w:shd w:val="clear" w:color="auto" w:fill="auto"/>
        <w:tabs>
          <w:tab w:val="left" w:pos="1006"/>
        </w:tabs>
        <w:spacing w:before="0" w:line="274" w:lineRule="exact"/>
        <w:ind w:left="420" w:right="40" w:hanging="340"/>
        <w:jc w:val="both"/>
      </w:pPr>
      <w:r>
        <w:t>Případné škody způsobené činností zhotovitele třetím osobám a objednateli jdou na vrub zhotovitele.</w:t>
      </w:r>
      <w:r>
        <w:br w:type="page"/>
      </w:r>
    </w:p>
    <w:p w:rsidR="00572AB6" w:rsidRDefault="00072940">
      <w:pPr>
        <w:pStyle w:val="Nadpis10"/>
        <w:keepNext/>
        <w:keepLines/>
        <w:shd w:val="clear" w:color="auto" w:fill="auto"/>
        <w:spacing w:after="247" w:line="340" w:lineRule="exact"/>
        <w:ind w:left="1300"/>
      </w:pPr>
      <w:bookmarkStart w:id="8" w:name="bookmark7"/>
      <w:r>
        <w:lastRenderedPageBreak/>
        <w:t>7. předaní a převzetí díla</w:t>
      </w:r>
      <w:bookmarkEnd w:id="8"/>
    </w:p>
    <w:p w:rsidR="00572AB6" w:rsidRDefault="00072940">
      <w:pPr>
        <w:pStyle w:val="Zkladntext10"/>
        <w:numPr>
          <w:ilvl w:val="1"/>
          <w:numId w:val="2"/>
        </w:numPr>
        <w:shd w:val="clear" w:color="auto" w:fill="auto"/>
        <w:tabs>
          <w:tab w:val="left" w:pos="961"/>
        </w:tabs>
        <w:spacing w:before="0" w:after="287" w:line="278" w:lineRule="exact"/>
        <w:ind w:left="380" w:right="40"/>
        <w:jc w:val="both"/>
      </w:pPr>
      <w:r>
        <w:t>K předání Díla dojde po jeho dokončení. Objednatel je povinen Dílo bez zbytečného odkladu převzít, nemá-li Dílo vady bránící užívání díla.</w:t>
      </w:r>
    </w:p>
    <w:p w:rsidR="00572AB6" w:rsidRDefault="00072940">
      <w:pPr>
        <w:pStyle w:val="Zkladntext10"/>
        <w:numPr>
          <w:ilvl w:val="1"/>
          <w:numId w:val="2"/>
        </w:numPr>
        <w:shd w:val="clear" w:color="auto" w:fill="auto"/>
        <w:tabs>
          <w:tab w:val="left" w:pos="956"/>
        </w:tabs>
        <w:spacing w:before="0" w:after="266" w:line="220" w:lineRule="exact"/>
        <w:ind w:left="380"/>
        <w:jc w:val="both"/>
      </w:pPr>
      <w:r>
        <w:t>Převzetí Díla bude provedeno formou protokolu.</w:t>
      </w:r>
    </w:p>
    <w:p w:rsidR="00572AB6" w:rsidRDefault="00072940">
      <w:pPr>
        <w:pStyle w:val="Zkladntext10"/>
        <w:numPr>
          <w:ilvl w:val="1"/>
          <w:numId w:val="2"/>
        </w:numPr>
        <w:shd w:val="clear" w:color="auto" w:fill="auto"/>
        <w:tabs>
          <w:tab w:val="left" w:pos="956"/>
        </w:tabs>
        <w:spacing w:before="0" w:after="611" w:line="278" w:lineRule="exact"/>
        <w:ind w:left="380" w:right="40"/>
        <w:jc w:val="both"/>
      </w:pPr>
      <w:r>
        <w:t>Jestliže budou během Díla shledány vady a nedodělky, bránící řádnému užívání Díla, jejich seznam bude uveden do Předávacího protokolu a smluvní strany si dohodnou lhůtu pro jejich odstranění. Pokud si smluvní strany takovou lhůtu nedohodnou, je Zhotovitel povinen odstranit tyto vady nejpozději do 10ti dnů od skončení předání Díla.</w:t>
      </w:r>
    </w:p>
    <w:p w:rsidR="00572AB6" w:rsidRDefault="00072940">
      <w:pPr>
        <w:pStyle w:val="Nadpis10"/>
        <w:keepNext/>
        <w:keepLines/>
        <w:shd w:val="clear" w:color="auto" w:fill="auto"/>
        <w:spacing w:after="242" w:line="340" w:lineRule="exact"/>
        <w:ind w:left="1940"/>
      </w:pPr>
      <w:bookmarkStart w:id="9" w:name="bookmark8"/>
      <w:r>
        <w:t>8. zaruka na dilo</w:t>
      </w:r>
      <w:bookmarkEnd w:id="9"/>
    </w:p>
    <w:p w:rsidR="00572AB6" w:rsidRDefault="00072940">
      <w:pPr>
        <w:pStyle w:val="Zkladntext10"/>
        <w:shd w:val="clear" w:color="auto" w:fill="auto"/>
        <w:spacing w:before="0" w:after="1031" w:line="278" w:lineRule="exact"/>
        <w:ind w:left="380" w:right="40"/>
        <w:jc w:val="both"/>
      </w:pPr>
      <w:r>
        <w:t>8.1. Zhotovitel poskytne na Dílo, které je předmětem této Smlouvy záruku v délce dvacetčtyři (24) měsíců od převzetí Díla (dále jen</w:t>
      </w:r>
      <w:r>
        <w:rPr>
          <w:rStyle w:val="ZkladntextTun0"/>
        </w:rPr>
        <w:t xml:space="preserve"> "Záruční doba").</w:t>
      </w:r>
    </w:p>
    <w:p w:rsidR="00572AB6" w:rsidRDefault="00072940">
      <w:pPr>
        <w:pStyle w:val="Nadpis10"/>
        <w:keepNext/>
        <w:keepLines/>
        <w:shd w:val="clear" w:color="auto" w:fill="auto"/>
        <w:spacing w:after="246" w:line="340" w:lineRule="exact"/>
        <w:ind w:left="1300"/>
      </w:pPr>
      <w:bookmarkStart w:id="10" w:name="bookmark9"/>
      <w:r>
        <w:t>9. zaverecna ustanoveni</w:t>
      </w:r>
      <w:bookmarkEnd w:id="10"/>
    </w:p>
    <w:p w:rsidR="00572AB6" w:rsidRDefault="00072940">
      <w:pPr>
        <w:pStyle w:val="Zkladntext10"/>
        <w:numPr>
          <w:ilvl w:val="0"/>
          <w:numId w:val="3"/>
        </w:numPr>
        <w:shd w:val="clear" w:color="auto" w:fill="auto"/>
        <w:tabs>
          <w:tab w:val="left" w:pos="951"/>
        </w:tabs>
        <w:spacing w:before="0" w:line="274" w:lineRule="exact"/>
        <w:ind w:left="380" w:right="40"/>
        <w:jc w:val="both"/>
      </w:pPr>
      <w:r>
        <w:t>Tato smlouva je vyhotovena ve dvou výtiscích, z nichž každá strana obdrží po jednom. Veškeré změny této smlouvy mohou být provedeny pouze po oboustranné dohodě, potvrzené odpovědnými zástupci písemným dodatkem.</w:t>
      </w:r>
    </w:p>
    <w:p w:rsidR="00572AB6" w:rsidRDefault="00072940">
      <w:pPr>
        <w:pStyle w:val="Zkladntext40"/>
        <w:numPr>
          <w:ilvl w:val="0"/>
          <w:numId w:val="3"/>
        </w:numPr>
        <w:shd w:val="clear" w:color="auto" w:fill="auto"/>
        <w:tabs>
          <w:tab w:val="left" w:pos="831"/>
        </w:tabs>
        <w:ind w:left="380" w:right="40"/>
        <w:sectPr w:rsidR="00572AB6">
          <w:footerReference w:type="default" r:id="rId8"/>
          <w:type w:val="continuous"/>
          <w:pgSz w:w="11905" w:h="16837"/>
          <w:pgMar w:top="1425" w:right="1511" w:bottom="1376" w:left="1860" w:header="0" w:footer="3" w:gutter="0"/>
          <w:cols w:space="720"/>
          <w:noEndnote/>
          <w:docGrid w:linePitch="360"/>
        </w:sectPr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Voděradská 2.</w:t>
      </w:r>
    </w:p>
    <w:p w:rsidR="00572AB6" w:rsidRDefault="00572AB6">
      <w:pPr>
        <w:framePr w:w="12005" w:h="590" w:hRule="exact" w:wrap="notBeside" w:vAnchor="text" w:hAnchor="text" w:xAlign="center" w:y="1" w:anchorLock="1"/>
      </w:pPr>
    </w:p>
    <w:p w:rsidR="00572AB6" w:rsidRDefault="00072940">
      <w:pPr>
        <w:rPr>
          <w:sz w:val="2"/>
          <w:szCs w:val="2"/>
        </w:rPr>
        <w:sectPr w:rsidR="00572AB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72AB6" w:rsidRDefault="00072940">
      <w:pPr>
        <w:pStyle w:val="Zkladntext10"/>
        <w:shd w:val="clear" w:color="auto" w:fill="auto"/>
        <w:spacing w:before="0" w:line="220" w:lineRule="exact"/>
        <w:ind w:firstLine="0"/>
        <w:jc w:val="left"/>
        <w:sectPr w:rsidR="00572AB6">
          <w:type w:val="continuous"/>
          <w:pgSz w:w="11905" w:h="16837"/>
          <w:pgMar w:top="1560" w:right="7015" w:bottom="1238" w:left="1164" w:header="0" w:footer="3" w:gutter="0"/>
          <w:cols w:space="720"/>
          <w:noEndnote/>
          <w:docGrid w:linePitch="360"/>
        </w:sectPr>
      </w:pPr>
      <w:r>
        <w:lastRenderedPageBreak/>
        <w:t>Příloha č. 1 Nabídkový rozpočet</w:t>
      </w:r>
    </w:p>
    <w:p w:rsidR="00572AB6" w:rsidRDefault="00572AB6">
      <w:pPr>
        <w:framePr w:w="12005" w:h="1004" w:hRule="exact" w:wrap="notBeside" w:vAnchor="text" w:hAnchor="text" w:xAlign="center" w:y="1" w:anchorLock="1"/>
      </w:pPr>
    </w:p>
    <w:p w:rsidR="00572AB6" w:rsidRDefault="00072940">
      <w:pPr>
        <w:rPr>
          <w:sz w:val="2"/>
          <w:szCs w:val="2"/>
        </w:rPr>
        <w:sectPr w:rsidR="00572AB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72AB6" w:rsidRDefault="00072940">
      <w:pPr>
        <w:pStyle w:val="Zkladntext10"/>
        <w:shd w:val="clear" w:color="auto" w:fill="auto"/>
        <w:spacing w:before="0" w:line="220" w:lineRule="exact"/>
        <w:ind w:left="1200" w:firstLine="0"/>
        <w:jc w:val="left"/>
      </w:pPr>
      <w:r>
        <w:lastRenderedPageBreak/>
        <w:t xml:space="preserve">dne </w:t>
      </w:r>
      <w:r>
        <w:rPr>
          <w:rStyle w:val="Zkladntext1"/>
        </w:rPr>
        <w:t xml:space="preserve">/A </w:t>
      </w:r>
      <w:r>
        <w:rPr>
          <w:rStyle w:val="Zkladntextdkovn-1pt"/>
        </w:rPr>
        <w:t>6-Mr</w:t>
      </w:r>
    </w:p>
    <w:p w:rsidR="00572AB6" w:rsidRDefault="00072940">
      <w:pPr>
        <w:pStyle w:val="Zkladntext10"/>
        <w:shd w:val="clear" w:color="auto" w:fill="auto"/>
        <w:spacing w:before="0" w:line="220" w:lineRule="exact"/>
        <w:ind w:left="40" w:firstLine="0"/>
        <w:jc w:val="left"/>
      </w:pPr>
      <w:bookmarkStart w:id="11" w:name="bookmark10"/>
      <w:r>
        <w:rPr>
          <w:rStyle w:val="Zkladntext21"/>
        </w:rPr>
        <w:t>w&lt;vmf GYMNÁZIUM</w:t>
      </w:r>
      <w:bookmarkEnd w:id="11"/>
    </w:p>
    <w:p w:rsidR="00572AB6" w:rsidRDefault="00072940">
      <w:pPr>
        <w:pStyle w:val="Zkladntext10"/>
        <w:shd w:val="clear" w:color="auto" w:fill="auto"/>
        <w:tabs>
          <w:tab w:val="left" w:pos="1154"/>
        </w:tabs>
        <w:spacing w:before="0" w:line="206" w:lineRule="exact"/>
        <w:ind w:left="40" w:right="540" w:firstLine="0"/>
        <w:jc w:val="left"/>
      </w:pPr>
      <w:bookmarkStart w:id="12" w:name="bookmark11"/>
      <w:r>
        <w:rPr>
          <w:rStyle w:val="Zkladntext31"/>
        </w:rPr>
        <w:t xml:space="preserve">ŮĚkrK </w:t>
      </w:r>
      <w:r>
        <w:rPr>
          <w:rStyle w:val="Zkladntext21"/>
        </w:rPr>
        <w:t>VODÉRADSK •</w:t>
      </w:r>
      <w:r>
        <w:rPr>
          <w:rStyle w:val="Zkladntext41"/>
        </w:rPr>
        <w:t xml:space="preserve"> </w:t>
      </w:r>
      <w:r>
        <w:rPr>
          <w:rStyle w:val="ZkladntextTahoma10ptdkovn2pt"/>
        </w:rPr>
        <w:t>:</w:t>
      </w:r>
      <w:r>
        <w:rPr>
          <w:rStyle w:val="ZkladntextTahoma10ptdkovn2pt"/>
        </w:rPr>
        <w:tab/>
        <w:t>-on</w:t>
      </w:r>
      <w:r>
        <w:rPr>
          <w:rStyle w:val="ZkladntextTahoma10ptdkovn1pt"/>
        </w:rPr>
        <w:t xml:space="preserve"> OC PRAHA iO</w:t>
      </w:r>
      <w:bookmarkEnd w:id="12"/>
    </w:p>
    <w:p w:rsidR="00572AB6" w:rsidRDefault="00072940">
      <w:pPr>
        <w:pStyle w:val="Titulekobrzku0"/>
        <w:framePr w:w="3427" w:h="1642" w:vSpace="77" w:wrap="around" w:hAnchor="margin" w:x="-551" w:y="11286"/>
        <w:shd w:val="clear" w:color="auto" w:fill="auto"/>
        <w:spacing w:line="220" w:lineRule="exact"/>
        <w:jc w:val="center"/>
      </w:pPr>
      <w:r>
        <w:t>Objednatel:</w:t>
      </w:r>
    </w:p>
    <w:p w:rsidR="00572AB6" w:rsidRDefault="003D3431">
      <w:pPr>
        <w:framePr w:w="3427" w:h="1642" w:vSpace="77" w:wrap="around" w:hAnchor="margin" w:x="-551" w:y="11286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548765" cy="501650"/>
            <wp:effectExtent l="0" t="0" r="0" b="0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AB6" w:rsidRDefault="00072940">
      <w:pPr>
        <w:pStyle w:val="Titulekobrzku0"/>
        <w:framePr w:w="3427" w:h="1642" w:vSpace="77" w:wrap="around" w:hAnchor="margin" w:x="-551" w:y="11286"/>
        <w:shd w:val="clear" w:color="auto" w:fill="auto"/>
        <w:spacing w:line="220" w:lineRule="exact"/>
        <w:jc w:val="center"/>
      </w:pPr>
      <w:r>
        <w:t>Zj gymnázium Mgr. Jitka Fišerová</w:t>
      </w:r>
    </w:p>
    <w:p w:rsidR="00572AB6" w:rsidRDefault="00072940">
      <w:pPr>
        <w:pStyle w:val="Zkladntext10"/>
        <w:shd w:val="clear" w:color="auto" w:fill="auto"/>
        <w:spacing w:before="0" w:line="206" w:lineRule="exact"/>
        <w:ind w:left="40" w:firstLine="0"/>
        <w:jc w:val="left"/>
      </w:pPr>
      <w:r>
        <w:rPr>
          <w:rStyle w:val="Zkladntextdkovn-1pt0"/>
        </w:rPr>
        <w:t>^¿«.....Jr</w:t>
      </w:r>
      <w:r>
        <w:rPr>
          <w:rStyle w:val="Zkladntext21"/>
        </w:rPr>
        <w:t xml:space="preserve"> m 274 817 65</w:t>
      </w:r>
      <w:r>
        <w:rPr>
          <w:rStyle w:val="Zkladntext21"/>
          <w:vertAlign w:val="superscript"/>
        </w:rPr>
        <w:t>c</w:t>
      </w:r>
    </w:p>
    <w:p w:rsidR="00572AB6" w:rsidRDefault="00072940">
      <w:pPr>
        <w:pStyle w:val="Zkladntext10"/>
        <w:shd w:val="clear" w:color="auto" w:fill="auto"/>
        <w:spacing w:before="0" w:after="753" w:line="562" w:lineRule="exact"/>
        <w:ind w:firstLine="360"/>
        <w:jc w:val="both"/>
      </w:pPr>
      <w:r>
        <w:lastRenderedPageBreak/>
        <w:t xml:space="preserve">V </w:t>
      </w:r>
      <w:r>
        <w:rPr>
          <w:rStyle w:val="Zkladntext5"/>
        </w:rPr>
        <w:t>)W&lt;L</w:t>
      </w:r>
      <w:r>
        <w:rPr>
          <w:rStyle w:val="Zkladntext1"/>
        </w:rPr>
        <w:t xml:space="preserve"> </w:t>
      </w:r>
      <w:r>
        <w:t xml:space="preserve">dne </w:t>
      </w:r>
      <w:r>
        <w:rPr>
          <w:rStyle w:val="Zkladntext5"/>
        </w:rPr>
        <w:t>y^L lo íi</w:t>
      </w:r>
      <w:r>
        <w:rPr>
          <w:rStyle w:val="Zkladntext6"/>
        </w:rPr>
        <w:t xml:space="preserve"> </w:t>
      </w:r>
      <w:r>
        <w:t>Zhotovitel:</w:t>
      </w:r>
    </w:p>
    <w:p w:rsidR="00572AB6" w:rsidRDefault="00072940">
      <w:pPr>
        <w:pStyle w:val="Zkladntext10"/>
        <w:shd w:val="clear" w:color="auto" w:fill="auto"/>
        <w:spacing w:before="0" w:after="874" w:line="220" w:lineRule="exact"/>
        <w:ind w:firstLine="0"/>
        <w:jc w:val="left"/>
      </w:pPr>
      <w:r>
        <w:t>za INOVA STÁV spol. s r.o</w:t>
      </w:r>
    </w:p>
    <w:p w:rsidR="00572AB6" w:rsidRDefault="00072940">
      <w:pPr>
        <w:pStyle w:val="Zkladntext10"/>
        <w:shd w:val="clear" w:color="auto" w:fill="auto"/>
        <w:spacing w:before="0" w:line="220" w:lineRule="exact"/>
        <w:ind w:left="940" w:firstLine="0"/>
        <w:jc w:val="left"/>
        <w:sectPr w:rsidR="00572AB6">
          <w:type w:val="continuous"/>
          <w:pgSz w:w="11905" w:h="16837"/>
          <w:pgMar w:top="1560" w:right="2264" w:bottom="1238" w:left="1712" w:header="0" w:footer="3" w:gutter="0"/>
          <w:cols w:num="2" w:space="720" w:equalWidth="0">
            <w:col w:w="3446" w:space="600"/>
            <w:col w:w="3883"/>
          </w:cols>
          <w:noEndnote/>
          <w:docGrid w:linePitch="360"/>
        </w:sectPr>
      </w:pPr>
      <w:r>
        <w:t xml:space="preserve">-J.W»*!» </w:t>
      </w:r>
      <w:r>
        <w:rPr>
          <w:rStyle w:val="Zkladntextdkovn1pt"/>
          <w:vertAlign w:val="superscript"/>
        </w:rPr>
        <w:t>4</w:t>
      </w:r>
      <w:r>
        <w:rPr>
          <w:rStyle w:val="Zkladntextdkovn1pt"/>
        </w:rPr>
        <w:t>&gt;2A</w:t>
      </w:r>
      <w:r>
        <w:rPr>
          <w:rStyle w:val="Zkladntextdkovn-1pt1"/>
        </w:rPr>
        <w:t xml:space="preserve"> 3</w:t>
      </w:r>
      <w:r>
        <w:rPr>
          <w:rStyle w:val="Zkladntextdkovn-1pt1"/>
          <w:vertAlign w:val="superscript"/>
        </w:rPr>
        <w:t>13 46</w:t>
      </w:r>
    </w:p>
    <w:p w:rsidR="00572AB6" w:rsidRDefault="00072940">
      <w:pPr>
        <w:pStyle w:val="Nadpis30"/>
        <w:keepNext/>
        <w:keepLines/>
        <w:shd w:val="clear" w:color="auto" w:fill="auto"/>
        <w:spacing w:after="180"/>
      </w:pPr>
      <w:bookmarkStart w:id="13" w:name="bookmark12"/>
      <w:r>
        <w:lastRenderedPageBreak/>
        <w:t>STAVBA: Gymnázium Voděradská Práce : rekapitulace</w:t>
      </w:r>
      <w:bookmarkEnd w:id="13"/>
      <w:r>
        <w:t xml:space="preserve"> </w:t>
      </w:r>
      <w:r>
        <w:rPr>
          <w:rStyle w:val="Zkladntextdkovn-1pt2"/>
          <w:rFonts w:eastAsia="Arial"/>
          <w:b w:val="0"/>
          <w:bCs w:val="0"/>
        </w:rPr>
        <w:t>1Š3&gt;</w:t>
      </w:r>
      <w:r>
        <w:rPr>
          <w:rStyle w:val="Zkladntext"/>
          <w:rFonts w:eastAsia="Arial"/>
          <w:b w:val="0"/>
          <w:bCs w:val="0"/>
        </w:rPr>
        <w:t xml:space="preserve"> blEV^D</w:t>
      </w:r>
    </w:p>
    <w:p w:rsidR="00572AB6" w:rsidRDefault="00072940">
      <w:pPr>
        <w:pStyle w:val="Zkladntext40"/>
        <w:shd w:val="clear" w:color="auto" w:fill="auto"/>
        <w:spacing w:line="293" w:lineRule="exact"/>
        <w:ind w:left="80" w:right="100" w:firstLine="0"/>
        <w:jc w:val="both"/>
      </w:pPr>
      <w:r>
        <w:lastRenderedPageBreak/>
        <w:t>Pod baštami 4,Praha 6 -160 00 IČO:26142848;DIČ:CZ26142848</w:t>
      </w:r>
    </w:p>
    <w:p w:rsidR="00572AB6" w:rsidRDefault="00072940">
      <w:pPr>
        <w:pStyle w:val="Zkladntext40"/>
        <w:shd w:val="clear" w:color="auto" w:fill="auto"/>
        <w:spacing w:line="200" w:lineRule="exact"/>
        <w:ind w:left="80" w:firstLine="0"/>
        <w:jc w:val="both"/>
        <w:sectPr w:rsidR="00572AB6">
          <w:footerReference w:type="default" r:id="rId10"/>
          <w:pgSz w:w="11905" w:h="16837"/>
          <w:pgMar w:top="1654" w:right="2528" w:bottom="1534" w:left="1050" w:header="0" w:footer="3" w:gutter="0"/>
          <w:cols w:num="2" w:space="720" w:equalWidth="0">
            <w:col w:w="3970" w:space="1594"/>
            <w:col w:w="2765"/>
          </w:cols>
          <w:noEndnote/>
          <w:docGrid w:linePitch="360"/>
        </w:sectPr>
      </w:pPr>
      <w:r>
        <w:t>Tel: 603 517 664; 224 313 452</w:t>
      </w:r>
    </w:p>
    <w:p w:rsidR="00572AB6" w:rsidRDefault="00572AB6">
      <w:pPr>
        <w:framePr w:w="12014" w:h="386" w:hRule="exact" w:wrap="notBeside" w:vAnchor="text" w:hAnchor="text" w:xAlign="center" w:y="1" w:anchorLock="1"/>
      </w:pPr>
    </w:p>
    <w:p w:rsidR="00572AB6" w:rsidRDefault="00072940">
      <w:pPr>
        <w:rPr>
          <w:sz w:val="2"/>
          <w:szCs w:val="2"/>
        </w:rPr>
        <w:sectPr w:rsidR="00572AB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72AB6" w:rsidRDefault="00072940">
      <w:pPr>
        <w:pStyle w:val="Zkladntext40"/>
        <w:framePr w:w="1269" w:h="786" w:wrap="around" w:vAnchor="text" w:hAnchor="margin" w:x="7737" w:y="33"/>
        <w:shd w:val="clear" w:color="auto" w:fill="auto"/>
        <w:spacing w:after="309" w:line="200" w:lineRule="exact"/>
        <w:ind w:left="100" w:firstLine="0"/>
      </w:pPr>
      <w:r>
        <w:t>159 874,20 Kč</w:t>
      </w:r>
    </w:p>
    <w:p w:rsidR="00572AB6" w:rsidRDefault="00072940">
      <w:pPr>
        <w:pStyle w:val="Zkladntext40"/>
        <w:framePr w:w="1269" w:h="786" w:wrap="around" w:vAnchor="text" w:hAnchor="margin" w:x="7737" w:y="33"/>
        <w:shd w:val="clear" w:color="auto" w:fill="auto"/>
        <w:spacing w:line="200" w:lineRule="exact"/>
        <w:ind w:left="100" w:firstLine="0"/>
      </w:pPr>
      <w:r>
        <w:t>104 340,90 Kč</w:t>
      </w:r>
    </w:p>
    <w:p w:rsidR="00572AB6" w:rsidRDefault="00072940">
      <w:pPr>
        <w:pStyle w:val="Zkladntext40"/>
        <w:shd w:val="clear" w:color="auto" w:fill="auto"/>
        <w:spacing w:after="314" w:line="200" w:lineRule="exact"/>
        <w:ind w:firstLine="0"/>
      </w:pPr>
      <w:r>
        <w:lastRenderedPageBreak/>
        <w:t>místnost před malou tělocvičnou</w:t>
      </w:r>
    </w:p>
    <w:p w:rsidR="00572AB6" w:rsidRDefault="00072940">
      <w:pPr>
        <w:pStyle w:val="Zkladntext40"/>
        <w:shd w:val="clear" w:color="auto" w:fill="auto"/>
        <w:spacing w:line="200" w:lineRule="exact"/>
        <w:ind w:firstLine="0"/>
        <w:sectPr w:rsidR="00572AB6">
          <w:type w:val="continuous"/>
          <w:pgSz w:w="11905" w:h="16837"/>
          <w:pgMar w:top="1654" w:right="7626" w:bottom="1534" w:left="1016" w:header="0" w:footer="3" w:gutter="0"/>
          <w:cols w:space="720"/>
          <w:noEndnote/>
          <w:docGrid w:linePitch="360"/>
        </w:sectPr>
      </w:pPr>
      <w:r>
        <w:t>místnost před velkou tělocvičnou</w:t>
      </w:r>
    </w:p>
    <w:p w:rsidR="00572AB6" w:rsidRDefault="00072940">
      <w:pPr>
        <w:pStyle w:val="Zkladntext40"/>
        <w:framePr w:w="2250" w:h="882" w:wrap="around" w:vAnchor="text" w:hAnchor="margin" w:x="4535" w:y="-79"/>
        <w:shd w:val="clear" w:color="auto" w:fill="auto"/>
        <w:spacing w:line="293" w:lineRule="exact"/>
        <w:ind w:left="100" w:firstLine="0"/>
      </w:pPr>
      <w:r>
        <w:t>Cena celkem bez DPH</w:t>
      </w:r>
    </w:p>
    <w:p w:rsidR="00572AB6" w:rsidRDefault="00072940">
      <w:pPr>
        <w:pStyle w:val="Zkladntext40"/>
        <w:framePr w:w="2250" w:h="882" w:wrap="around" w:vAnchor="text" w:hAnchor="margin" w:x="4535" w:y="-79"/>
        <w:shd w:val="clear" w:color="auto" w:fill="auto"/>
        <w:spacing w:line="293" w:lineRule="exact"/>
        <w:ind w:left="100" w:right="220" w:firstLine="940"/>
        <w:jc w:val="both"/>
      </w:pPr>
      <w:r>
        <w:t>DPH 21% Cena cellcemvč. DPH</w:t>
      </w:r>
    </w:p>
    <w:p w:rsidR="00572AB6" w:rsidRDefault="00072940">
      <w:pPr>
        <w:pStyle w:val="Zkladntext40"/>
        <w:framePr w:w="1386" w:h="878" w:wrap="around" w:vAnchor="text" w:hAnchor="margin" w:x="7708" w:y="-70"/>
        <w:shd w:val="clear" w:color="auto" w:fill="auto"/>
        <w:spacing w:line="293" w:lineRule="exact"/>
        <w:ind w:left="140" w:right="100" w:firstLine="0"/>
        <w:jc w:val="both"/>
      </w:pPr>
      <w:r>
        <w:t xml:space="preserve">264 215,10 Kč 56 277,82 Kč </w:t>
      </w:r>
      <w:r>
        <w:rPr>
          <w:rStyle w:val="Zkladntext42"/>
        </w:rPr>
        <w:t>319 700,27 Kč</w:t>
      </w:r>
    </w:p>
    <w:p w:rsidR="00572AB6" w:rsidRDefault="00572AB6">
      <w:pPr>
        <w:rPr>
          <w:sz w:val="2"/>
          <w:szCs w:val="2"/>
        </w:rPr>
        <w:sectPr w:rsidR="00572AB6">
          <w:type w:val="continuous"/>
          <w:pgSz w:w="11905" w:h="16837"/>
          <w:pgMar w:top="1654" w:right="1885" w:bottom="1534" w:left="1016" w:header="0" w:footer="3" w:gutter="0"/>
          <w:cols w:space="720"/>
          <w:noEndnote/>
          <w:docGrid w:linePitch="360"/>
        </w:sectPr>
      </w:pPr>
    </w:p>
    <w:p w:rsidR="00572AB6" w:rsidRDefault="00572AB6">
      <w:pPr>
        <w:framePr w:w="12014" w:h="10416" w:hRule="exact" w:wrap="notBeside" w:vAnchor="text" w:hAnchor="text" w:xAlign="center" w:y="1" w:anchorLock="1"/>
      </w:pPr>
    </w:p>
    <w:p w:rsidR="00572AB6" w:rsidRDefault="00072940">
      <w:pPr>
        <w:rPr>
          <w:sz w:val="2"/>
          <w:szCs w:val="2"/>
        </w:rPr>
        <w:sectPr w:rsidR="00572AB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72AB6" w:rsidRDefault="00072940">
      <w:pPr>
        <w:pStyle w:val="Zkladntext10"/>
        <w:framePr w:w="787" w:h="734" w:hSpace="102" w:wrap="around" w:hAnchor="margin" w:x="441" w:y="12958"/>
        <w:shd w:val="clear" w:color="auto" w:fill="auto"/>
        <w:spacing w:before="0" w:line="250" w:lineRule="exact"/>
        <w:ind w:left="120" w:right="100" w:firstLine="0"/>
        <w:jc w:val="left"/>
      </w:pPr>
      <w:r>
        <w:t>'v,</w:t>
      </w:r>
      <w:r>
        <w:rPr>
          <w:rStyle w:val="Zkladntext7"/>
        </w:rPr>
        <w:t xml:space="preserve">'I </w:t>
      </w:r>
      <w:r>
        <w:rPr>
          <w:rStyle w:val="ZkladntextTahoma85ptTun"/>
        </w:rPr>
        <w:t xml:space="preserve">100 0' </w:t>
      </w:r>
      <w:r>
        <w:t>TEL. •</w:t>
      </w:r>
    </w:p>
    <w:p w:rsidR="00572AB6" w:rsidRDefault="00072940">
      <w:pPr>
        <w:pStyle w:val="Zkladntext10"/>
        <w:shd w:val="clear" w:color="auto" w:fill="auto"/>
        <w:spacing w:before="0" w:line="220" w:lineRule="exact"/>
        <w:ind w:firstLine="0"/>
        <w:jc w:val="right"/>
      </w:pPr>
      <w:r>
        <w:rPr>
          <w:rStyle w:val="Zkladntext8"/>
        </w:rPr>
        <w:lastRenderedPageBreak/>
        <w:t>V</w:t>
      </w:r>
      <w:r>
        <w:rPr>
          <w:rStyle w:val="Zkladntext75pt"/>
        </w:rPr>
        <w:t xml:space="preserve"> V</w:t>
      </w:r>
      <w:r>
        <w:rPr>
          <w:rStyle w:val="Zkladntext8"/>
        </w:rPr>
        <w:t>/ODERADSKA2</w:t>
      </w:r>
    </w:p>
    <w:p w:rsidR="00572AB6" w:rsidRDefault="00072940">
      <w:pPr>
        <w:pStyle w:val="Zkladntext10"/>
        <w:shd w:val="clear" w:color="auto" w:fill="auto"/>
        <w:spacing w:before="0" w:line="226" w:lineRule="exact"/>
        <w:ind w:firstLine="0"/>
        <w:jc w:val="right"/>
      </w:pPr>
      <w:r>
        <w:rPr>
          <w:rStyle w:val="Zkladntext8"/>
        </w:rPr>
        <w:lastRenderedPageBreak/>
        <w:t>i HA. 10</w:t>
      </w:r>
      <w:r>
        <w:rPr>
          <w:rStyle w:val="Zkladntext9"/>
        </w:rPr>
        <w:t xml:space="preserve"> </w:t>
      </w:r>
      <w:r>
        <w:rPr>
          <w:rStyle w:val="Zkladntext8"/>
        </w:rPr>
        <w:t>17 655</w:t>
      </w:r>
    </w:p>
    <w:p w:rsidR="00572AB6" w:rsidRDefault="00072940">
      <w:pPr>
        <w:pStyle w:val="Zkladntext51"/>
        <w:shd w:val="clear" w:color="auto" w:fill="auto"/>
        <w:spacing w:line="190" w:lineRule="exact"/>
      </w:pPr>
      <w:r>
        <w:t>74 8</w:t>
      </w:r>
    </w:p>
    <w:p w:rsidR="00572AB6" w:rsidRDefault="00072940">
      <w:pPr>
        <w:pStyle w:val="Zkladntext61"/>
        <w:shd w:val="clear" w:color="auto" w:fill="auto"/>
        <w:spacing w:line="150" w:lineRule="exact"/>
        <w:ind w:left="40"/>
      </w:pPr>
      <w:r>
        <w:t>■■^y 9 p/vňj</w:t>
      </w:r>
    </w:p>
    <w:p w:rsidR="00572AB6" w:rsidRDefault="00072940">
      <w:pPr>
        <w:pStyle w:val="Zkladntext40"/>
        <w:shd w:val="clear" w:color="auto" w:fill="auto"/>
        <w:tabs>
          <w:tab w:val="left" w:pos="1658"/>
        </w:tabs>
        <w:spacing w:line="202" w:lineRule="exact"/>
        <w:ind w:left="40" w:right="40" w:firstLine="0"/>
        <w:jc w:val="both"/>
        <w:sectPr w:rsidR="00572AB6">
          <w:type w:val="continuous"/>
          <w:pgSz w:w="11905" w:h="16837"/>
          <w:pgMar w:top="1654" w:right="2091" w:bottom="1534" w:left="3157" w:header="0" w:footer="3" w:gutter="0"/>
          <w:cols w:num="2" w:space="720" w:equalWidth="0">
            <w:col w:w="2669" w:space="1723"/>
            <w:col w:w="2266"/>
          </w:cols>
          <w:noEndnote/>
          <w:docGrid w:linePitch="360"/>
        </w:sectPr>
      </w:pPr>
      <w:r>
        <w:rPr>
          <w:rStyle w:val="Zkladntext475ptTunKurzvadkovn0pt"/>
        </w:rPr>
        <w:lastRenderedPageBreak/>
        <w:t>Pod</w:t>
      </w:r>
      <w:r>
        <w:t xml:space="preserve"> fcaífomíM</w:t>
      </w:r>
      <w:r>
        <w:rPr>
          <w:rStyle w:val="Zkladntext475ptTunKurzvadkovn0pt"/>
        </w:rPr>
        <w:t>/fPraha</w:t>
      </w:r>
      <w:r>
        <w:t xml:space="preserve"> 6, 1&lt;H; IČO:</w:t>
      </w:r>
      <w:r>
        <w:tab/>
        <w:t>C226J4:</w:t>
      </w:r>
    </w:p>
    <w:p w:rsidR="00572AB6" w:rsidRDefault="00072940">
      <w:pPr>
        <w:pStyle w:val="Nadpis320"/>
        <w:keepNext/>
        <w:keepLines/>
        <w:shd w:val="clear" w:color="auto" w:fill="auto"/>
        <w:tabs>
          <w:tab w:val="left" w:pos="5634"/>
        </w:tabs>
        <w:ind w:left="80"/>
      </w:pPr>
      <w:bookmarkStart w:id="14" w:name="bookmark13"/>
      <w:r>
        <w:rPr>
          <w:rStyle w:val="Nadpis32Arial115ptTun"/>
        </w:rPr>
        <w:lastRenderedPageBreak/>
        <w:t>STAVBA : Gymnázium Voděradská</w:t>
      </w:r>
      <w:r>
        <w:tab/>
        <w:t>Pod baštami 4,Praha 6 -160 oo</w:t>
      </w:r>
      <w:bookmarkEnd w:id="14"/>
    </w:p>
    <w:p w:rsidR="00572AB6" w:rsidRDefault="00072940">
      <w:pPr>
        <w:pStyle w:val="Nadpis30"/>
        <w:keepNext/>
        <w:keepLines/>
        <w:shd w:val="clear" w:color="auto" w:fill="auto"/>
        <w:spacing w:line="298" w:lineRule="exact"/>
        <w:ind w:left="80"/>
        <w:jc w:val="left"/>
      </w:pPr>
      <w:bookmarkStart w:id="15" w:name="bookmark14"/>
      <w:r>
        <w:t>Práce : úpravy místnosti před velkou tělocvičnoučO</w:t>
      </w:r>
      <w:r>
        <w:rPr>
          <w:rStyle w:val="Nadpis3TimesNewRoman10ptNetun"/>
          <w:rFonts w:eastAsia="Arial"/>
        </w:rPr>
        <w:t>:26i42848;Dič:CZ26i42848</w:t>
      </w:r>
      <w:bookmarkEnd w:id="15"/>
    </w:p>
    <w:p w:rsidR="00572AB6" w:rsidRDefault="00072940">
      <w:pPr>
        <w:pStyle w:val="Zkladntext40"/>
        <w:shd w:val="clear" w:color="auto" w:fill="auto"/>
        <w:spacing w:after="320" w:line="200" w:lineRule="exact"/>
        <w:ind w:left="5660" w:firstLine="0"/>
      </w:pPr>
      <w:r>
        <w:t>Tel: 603 517 664; 224 313 452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998"/>
        <w:gridCol w:w="1114"/>
        <w:gridCol w:w="1757"/>
        <w:gridCol w:w="1478"/>
      </w:tblGrid>
      <w:tr w:rsidR="00572AB6">
        <w:trPr>
          <w:trHeight w:val="269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lastRenderedPageBreak/>
              <w:t>demontáž dřevěného obložení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81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280,00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22 680,00 Kč</w:t>
            </w:r>
          </w:p>
        </w:tc>
      </w:tr>
      <w:tr w:rsidR="00572AB6">
        <w:trPr>
          <w:trHeight w:val="312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výsprava opadané omítky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40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450,00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18 000,00 Kč</w:t>
            </w:r>
          </w:p>
        </w:tc>
      </w:tr>
      <w:tr w:rsidR="00572AB6">
        <w:trPr>
          <w:trHeight w:val="27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štukování stěn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81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130,00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10 530,00 Kč</w:t>
            </w:r>
          </w:p>
        </w:tc>
      </w:tr>
      <w:tr w:rsidR="00572AB6">
        <w:trPr>
          <w:trHeight w:val="307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odstranění původního nátěru stěn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36,9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15,00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553,50 Kč</w:t>
            </w:r>
          </w:p>
        </w:tc>
      </w:tr>
      <w:tr w:rsidR="00572AB6">
        <w:trPr>
          <w:trHeight w:val="293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penetrace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117,9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20" w:firstLine="0"/>
            </w:pPr>
            <w:r>
              <w:t>8,00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943,20 Kč</w:t>
            </w:r>
          </w:p>
        </w:tc>
      </w:tr>
      <w:tr w:rsidR="00572AB6">
        <w:trPr>
          <w:trHeight w:val="302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výmalba akrylátová barva omyvatelná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81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45,00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3 645,00 Kč</w:t>
            </w:r>
          </w:p>
        </w:tc>
      </w:tr>
      <w:tr w:rsidR="00572AB6">
        <w:trPr>
          <w:trHeight w:val="28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výmalba barva bílá na strop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36,9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28,00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1 033,20 Kč</w:t>
            </w:r>
          </w:p>
        </w:tc>
      </w:tr>
      <w:tr w:rsidR="00572AB6">
        <w:trPr>
          <w:trHeight w:val="27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nátěr radiátoru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3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800,00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2 400,00 Kč</w:t>
            </w:r>
          </w:p>
        </w:tc>
      </w:tr>
      <w:tr w:rsidR="00572AB6">
        <w:trPr>
          <w:trHeight w:val="40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nátěr kovových zárubní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4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600,00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2 400,00 Kč</w:t>
            </w:r>
          </w:p>
        </w:tc>
      </w:tr>
      <w:tr w:rsidR="00572AB6">
        <w:trPr>
          <w:trHeight w:val="403"/>
          <w:jc w:val="center"/>
        </w:trPr>
        <w:tc>
          <w:tcPr>
            <w:tcW w:w="4732" w:type="dxa"/>
            <w:gridSpan w:val="2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dodání ochraných lišt na rohy stěn a montáž 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6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550,00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3 300,00 Kč</w:t>
            </w:r>
          </w:p>
        </w:tc>
      </w:tr>
      <w:tr w:rsidR="00572AB6">
        <w:trPr>
          <w:trHeight w:val="28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opálení emailového soklu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m2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42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198,00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8 316,00 Kč</w:t>
            </w:r>
          </w:p>
        </w:tc>
      </w:tr>
      <w:tr w:rsidR="00572AB6">
        <w:trPr>
          <w:trHeight w:val="283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nátěr ochraného rámu radiátoru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3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1 500,00 Kč</w:t>
            </w:r>
          </w:p>
        </w:tc>
      </w:tr>
      <w:tr w:rsidR="00572AB6">
        <w:trPr>
          <w:trHeight w:val="274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zasekání kabelu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2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320,00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</w:pPr>
            <w:r>
              <w:t>640,00 Kč</w:t>
            </w:r>
          </w:p>
        </w:tc>
      </w:tr>
      <w:tr w:rsidR="00572AB6">
        <w:trPr>
          <w:trHeight w:val="274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elektro práce,přesun</w:t>
            </w:r>
          </w:p>
        </w:tc>
        <w:tc>
          <w:tcPr>
            <w:tcW w:w="998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2AB6">
        <w:trPr>
          <w:trHeight w:val="269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vypínače,rozhlasu,světla a signalizace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3 500,00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3 500,00 Kč</w:t>
            </w:r>
          </w:p>
        </w:tc>
      </w:tr>
      <w:tr w:rsidR="00572AB6">
        <w:trPr>
          <w:trHeight w:val="28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manipulace s materiálem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t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1,2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2 500,00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3 000,00 Kč</w:t>
            </w:r>
          </w:p>
        </w:tc>
      </w:tr>
      <w:tr w:rsidR="00572AB6">
        <w:trPr>
          <w:trHeight w:val="28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odvoz odpadu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5 500,00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5 500,00 Kč</w:t>
            </w:r>
          </w:p>
        </w:tc>
      </w:tr>
      <w:tr w:rsidR="00572AB6">
        <w:trPr>
          <w:trHeight w:val="283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úklid staveniště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2 000,00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2 000,00 Kč</w:t>
            </w:r>
          </w:p>
        </w:tc>
      </w:tr>
      <w:tr w:rsidR="00572AB6">
        <w:trPr>
          <w:trHeight w:val="293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lavička do šaten l,2m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3 400,00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3 400,00 Kč</w:t>
            </w:r>
          </w:p>
        </w:tc>
      </w:tr>
      <w:tr w:rsidR="00572AB6">
        <w:trPr>
          <w:trHeight w:val="28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skříň na zámek šatní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1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6 000,00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6 000,00 Kč</w:t>
            </w:r>
          </w:p>
        </w:tc>
      </w:tr>
      <w:tr w:rsidR="00572AB6">
        <w:trPr>
          <w:trHeight w:val="278"/>
          <w:jc w:val="center"/>
        </w:trPr>
        <w:tc>
          <w:tcPr>
            <w:tcW w:w="373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dodání dveří vč. kování ,montáž</w:t>
            </w:r>
          </w:p>
        </w:tc>
        <w:tc>
          <w:tcPr>
            <w:tcW w:w="99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</w:pPr>
            <w:r>
              <w:t>ks</w:t>
            </w:r>
          </w:p>
        </w:tc>
        <w:tc>
          <w:tcPr>
            <w:tcW w:w="1114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2</w:t>
            </w:r>
          </w:p>
        </w:tc>
        <w:tc>
          <w:tcPr>
            <w:tcW w:w="17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40" w:firstLine="0"/>
            </w:pPr>
            <w:r>
              <w:t>2 500,00 Kč</w:t>
            </w:r>
          </w:p>
        </w:tc>
        <w:tc>
          <w:tcPr>
            <w:tcW w:w="1478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</w:pPr>
            <w:r>
              <w:t>5 000,00 Kč</w:t>
            </w:r>
          </w:p>
        </w:tc>
      </w:tr>
    </w:tbl>
    <w:p w:rsidR="00572AB6" w:rsidRDefault="00072940">
      <w:pPr>
        <w:pStyle w:val="Titulektabulky0"/>
        <w:framePr w:wrap="notBeside" w:vAnchor="text" w:hAnchor="text" w:xAlign="center" w:y="1"/>
        <w:shd w:val="clear" w:color="auto" w:fill="auto"/>
        <w:spacing w:line="200" w:lineRule="exact"/>
        <w:jc w:val="center"/>
      </w:pPr>
      <w:r>
        <w:rPr>
          <w:rStyle w:val="Titulektabulky1"/>
        </w:rPr>
        <w:t>Cena celkem bez DPH</w:t>
      </w:r>
    </w:p>
    <w:p w:rsidR="00572AB6" w:rsidRDefault="00572AB6">
      <w:pPr>
        <w:rPr>
          <w:sz w:val="2"/>
          <w:szCs w:val="2"/>
        </w:rPr>
      </w:pPr>
    </w:p>
    <w:p w:rsidR="00572AB6" w:rsidRDefault="00072940">
      <w:pPr>
        <w:pStyle w:val="Zkladntext40"/>
        <w:shd w:val="clear" w:color="auto" w:fill="auto"/>
        <w:spacing w:line="200" w:lineRule="exact"/>
        <w:ind w:left="7840" w:firstLine="0"/>
        <w:sectPr w:rsidR="00572AB6">
          <w:footerReference w:type="default" r:id="rId11"/>
          <w:pgSz w:w="11905" w:h="16837"/>
          <w:pgMar w:top="4338" w:right="799" w:bottom="4410" w:left="1855" w:header="0" w:footer="3" w:gutter="0"/>
          <w:cols w:space="720"/>
          <w:noEndnote/>
          <w:docGrid w:linePitch="360"/>
        </w:sectPr>
      </w:pPr>
      <w:r>
        <w:rPr>
          <w:rStyle w:val="Zkladntext43"/>
        </w:rPr>
        <w:t>104 340,90 Kč</w:t>
      </w:r>
    </w:p>
    <w:p w:rsidR="00572AB6" w:rsidRDefault="00072940">
      <w:pPr>
        <w:pStyle w:val="Nadpis320"/>
        <w:keepNext/>
        <w:keepLines/>
        <w:shd w:val="clear" w:color="auto" w:fill="auto"/>
        <w:tabs>
          <w:tab w:val="left" w:pos="5643"/>
        </w:tabs>
        <w:spacing w:line="293" w:lineRule="exact"/>
        <w:ind w:left="80"/>
      </w:pPr>
      <w:bookmarkStart w:id="16" w:name="bookmark15"/>
      <w:r>
        <w:rPr>
          <w:rStyle w:val="Nadpis32Arial115ptTun0"/>
        </w:rPr>
        <w:lastRenderedPageBreak/>
        <w:t>STAVBA : Gymnázium Voděradská</w:t>
      </w:r>
      <w:r>
        <w:tab/>
        <w:t>Pod baštami 4,Praha 6 -160 oo</w:t>
      </w:r>
      <w:bookmarkEnd w:id="16"/>
    </w:p>
    <w:p w:rsidR="00572AB6" w:rsidRDefault="00072940">
      <w:pPr>
        <w:pStyle w:val="Nadpis30"/>
        <w:keepNext/>
        <w:keepLines/>
        <w:shd w:val="clear" w:color="auto" w:fill="auto"/>
        <w:ind w:left="80"/>
        <w:jc w:val="left"/>
      </w:pPr>
      <w:bookmarkStart w:id="17" w:name="bookmark16"/>
      <w:r>
        <w:t>Práce : úpravy místnosti před malou tělocvičnou</w:t>
      </w:r>
      <w:r>
        <w:rPr>
          <w:rStyle w:val="Nadpis3TimesNewRoman10ptNetun0"/>
          <w:rFonts w:eastAsia="Arial"/>
        </w:rPr>
        <w:t xml:space="preserve"> IČ0:26142848;DIČ:CZ26142848</w:t>
      </w:r>
      <w:bookmarkEnd w:id="17"/>
    </w:p>
    <w:p w:rsidR="00572AB6" w:rsidRDefault="00072940">
      <w:pPr>
        <w:pStyle w:val="Zkladntext40"/>
        <w:shd w:val="clear" w:color="auto" w:fill="auto"/>
        <w:spacing w:after="320" w:line="200" w:lineRule="exact"/>
        <w:ind w:left="5680" w:firstLine="0"/>
      </w:pPr>
      <w:r>
        <w:t>Tel: 603 517 664; 224 313 452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5"/>
        <w:gridCol w:w="557"/>
        <w:gridCol w:w="1330"/>
        <w:gridCol w:w="1699"/>
        <w:gridCol w:w="1565"/>
      </w:tblGrid>
      <w:tr w:rsidR="00572AB6">
        <w:trPr>
          <w:trHeight w:val="264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demontáž dřevěného obložení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76,2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280,00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21 336,00 Kč</w:t>
            </w:r>
          </w:p>
        </w:tc>
      </w:tr>
      <w:tr w:rsidR="00572AB6">
        <w:trPr>
          <w:trHeight w:val="312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výsprava opadané omítky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20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450,00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9 000,00 Kč</w:t>
            </w:r>
          </w:p>
        </w:tc>
      </w:tr>
      <w:tr w:rsidR="00572AB6">
        <w:trPr>
          <w:trHeight w:val="27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štukování stěn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76,2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130,00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9 906,00 Kč</w:t>
            </w:r>
          </w:p>
        </w:tc>
      </w:tr>
      <w:tr w:rsidR="00572AB6">
        <w:trPr>
          <w:trHeight w:val="302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odstranění původního nátěru stěn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m.2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37,6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15,00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564,00 Kč</w:t>
            </w:r>
          </w:p>
        </w:tc>
      </w:tr>
      <w:tr w:rsidR="00572AB6">
        <w:trPr>
          <w:trHeight w:val="29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penetrace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113,8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</w:pPr>
            <w:r>
              <w:t>8,00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910,40 Kč</w:t>
            </w:r>
          </w:p>
        </w:tc>
      </w:tr>
      <w:tr w:rsidR="00572AB6">
        <w:trPr>
          <w:trHeight w:val="302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výmalba alcrylátová barva omyvatelná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76,2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45,00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3 429,00 Kč</w:t>
            </w:r>
          </w:p>
        </w:tc>
      </w:tr>
      <w:tr w:rsidR="00572AB6">
        <w:trPr>
          <w:trHeight w:val="28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výmalba barva bílá na strop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37,6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28,00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1 052,80 Kč</w:t>
            </w:r>
          </w:p>
        </w:tc>
      </w:tr>
      <w:tr w:rsidR="00572AB6">
        <w:trPr>
          <w:trHeight w:val="274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nátěr radiátoru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1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800,00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800,00 Kč</w:t>
            </w:r>
          </w:p>
        </w:tc>
      </w:tr>
      <w:tr w:rsidR="00572AB6">
        <w:trPr>
          <w:trHeight w:val="41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nátěr kovových zárubní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3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600,00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1 800,00 Kč</w:t>
            </w:r>
          </w:p>
        </w:tc>
      </w:tr>
      <w:tr w:rsidR="00572AB6">
        <w:trPr>
          <w:trHeight w:val="403"/>
          <w:jc w:val="center"/>
        </w:trPr>
        <w:tc>
          <w:tcPr>
            <w:tcW w:w="4522" w:type="dxa"/>
            <w:gridSpan w:val="2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dodání ochraných lišt na rohy stěn a montáž 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4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550,00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2 200,00 Kč</w:t>
            </w:r>
          </w:p>
        </w:tc>
      </w:tr>
      <w:tr w:rsidR="00572AB6">
        <w:trPr>
          <w:trHeight w:val="307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demontáž původního PVC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37,6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80,00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3 008,00 Kč</w:t>
            </w:r>
          </w:p>
        </w:tc>
      </w:tr>
      <w:tr w:rsidR="00572AB6">
        <w:trPr>
          <w:trHeight w:val="28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oprava podkladu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10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350,00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3 500,00 Kč</w:t>
            </w:r>
          </w:p>
        </w:tc>
      </w:tr>
      <w:tr w:rsidR="00572AB6">
        <w:trPr>
          <w:trHeight w:val="29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vystěrkování podkladu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42,6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120,00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5 112,00 Kč</w:t>
            </w:r>
          </w:p>
        </w:tc>
      </w:tr>
      <w:tr w:rsidR="00572AB6">
        <w:trPr>
          <w:trHeight w:val="28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demontáž parket v místnosti na nářadí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5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120,00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600,00 Kč</w:t>
            </w:r>
          </w:p>
        </w:tc>
      </w:tr>
      <w:tr w:rsidR="00572AB6">
        <w:trPr>
          <w:trHeight w:val="28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OSB deska 22 mm, montáž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5,5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180,00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990,00 Kč</w:t>
            </w:r>
          </w:p>
        </w:tc>
      </w:tr>
      <w:tr w:rsidR="00572AB6">
        <w:trPr>
          <w:trHeight w:val="29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Dodání PVC zátěž 32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54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350,00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18 900,00 Kč</w:t>
            </w:r>
          </w:p>
        </w:tc>
      </w:tr>
      <w:tr w:rsidR="00572AB6">
        <w:trPr>
          <w:trHeight w:val="29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pokládka PVC, vč. Lepidla a svařování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m2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42,6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160,00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6 816,00 Kč</w:t>
            </w:r>
          </w:p>
        </w:tc>
      </w:tr>
      <w:tr w:rsidR="00572AB6">
        <w:trPr>
          <w:trHeight w:val="27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lištování PVC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bm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35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1 400,00 Kč</w:t>
            </w:r>
          </w:p>
        </w:tc>
      </w:tr>
      <w:tr w:rsidR="00572AB6">
        <w:trPr>
          <w:trHeight w:val="28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dodání a montáž věšáků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20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150,00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3 000,00 Kč</w:t>
            </w:r>
          </w:p>
        </w:tc>
      </w:tr>
      <w:tr w:rsidR="00572AB6">
        <w:trPr>
          <w:trHeight w:val="307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elektro práce,přesun vypínače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1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</w:pPr>
            <w:r>
              <w:t>450,00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</w:pPr>
            <w:r>
              <w:t>450,00 Kč</w:t>
            </w:r>
          </w:p>
        </w:tc>
      </w:tr>
      <w:tr w:rsidR="00572AB6">
        <w:trPr>
          <w:trHeight w:val="283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manipulace s materiálem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t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1,8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2 500,00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4 500,00 Kč</w:t>
            </w:r>
          </w:p>
        </w:tc>
      </w:tr>
      <w:tr w:rsidR="00572AB6">
        <w:trPr>
          <w:trHeight w:val="28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odvoz odpadu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1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5 500,00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5 500,00 Kč</w:t>
            </w:r>
          </w:p>
        </w:tc>
      </w:tr>
      <w:tr w:rsidR="00572AB6">
        <w:trPr>
          <w:trHeight w:val="250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úklid staveniště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1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1 500,00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1 500,00 Kč</w:t>
            </w:r>
          </w:p>
        </w:tc>
      </w:tr>
      <w:tr w:rsidR="00572AB6">
        <w:trPr>
          <w:trHeight w:val="27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dodání sprchového koutu(vanička a zástěna</w:t>
            </w:r>
          </w:p>
        </w:tc>
        <w:tc>
          <w:tcPr>
            <w:tcW w:w="557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72AB6">
        <w:trPr>
          <w:trHeight w:val="278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s bezpečnostním sklem)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2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15 000,00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30 000,00 Kč</w:t>
            </w:r>
          </w:p>
        </w:tc>
      </w:tr>
      <w:tr w:rsidR="00572AB6">
        <w:trPr>
          <w:trHeight w:val="259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lavička do šaten 1,2 m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4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3 400,00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13 600,00 Kč</w:t>
            </w:r>
          </w:p>
        </w:tc>
      </w:tr>
      <w:tr w:rsidR="00572AB6">
        <w:trPr>
          <w:trHeight w:val="379"/>
          <w:jc w:val="center"/>
        </w:trPr>
        <w:tc>
          <w:tcPr>
            <w:tcW w:w="39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</w:pPr>
            <w:r>
              <w:t>dodání dveří vč.kování,montáž</w:t>
            </w:r>
          </w:p>
        </w:tc>
        <w:tc>
          <w:tcPr>
            <w:tcW w:w="557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</w:pPr>
            <w:r>
              <w:t>ks</w:t>
            </w:r>
          </w:p>
        </w:tc>
        <w:tc>
          <w:tcPr>
            <w:tcW w:w="1330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900" w:firstLine="0"/>
            </w:pPr>
            <w:r>
              <w:t>4</w:t>
            </w:r>
          </w:p>
        </w:tc>
        <w:tc>
          <w:tcPr>
            <w:tcW w:w="1699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</w:pPr>
            <w:r>
              <w:t>2 500,00 Kč</w:t>
            </w:r>
          </w:p>
        </w:tc>
        <w:tc>
          <w:tcPr>
            <w:tcW w:w="1565" w:type="dxa"/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</w:pPr>
            <w:r>
              <w:t>10 000,00 Kč</w:t>
            </w:r>
          </w:p>
        </w:tc>
      </w:tr>
      <w:tr w:rsidR="00572AB6">
        <w:trPr>
          <w:trHeight w:val="398"/>
          <w:jc w:val="center"/>
        </w:trPr>
        <w:tc>
          <w:tcPr>
            <w:tcW w:w="3965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572AB6" w:rsidRDefault="00572AB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</w:pPr>
            <w:r>
              <w:t>Cena celkem bez DPH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FFFFFF"/>
          </w:tcPr>
          <w:p w:rsidR="00572AB6" w:rsidRDefault="00072940">
            <w:pPr>
              <w:pStyle w:val="Zkladntext40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</w:pPr>
            <w:r>
              <w:t>159 874,20 Kč</w:t>
            </w:r>
          </w:p>
        </w:tc>
      </w:tr>
    </w:tbl>
    <w:p w:rsidR="00572AB6" w:rsidRDefault="00572AB6">
      <w:pPr>
        <w:rPr>
          <w:sz w:val="2"/>
          <w:szCs w:val="2"/>
        </w:rPr>
      </w:pPr>
    </w:p>
    <w:p w:rsidR="00572AB6" w:rsidRDefault="00072940">
      <w:pPr>
        <w:pStyle w:val="Zkladntext71"/>
        <w:shd w:val="clear" w:color="auto" w:fill="auto"/>
        <w:spacing w:before="2565" w:line="220" w:lineRule="exact"/>
        <w:ind w:left="7840"/>
      </w:pPr>
      <w:r>
        <w:rPr>
          <w:rStyle w:val="Zkladntext72"/>
        </w:rPr>
        <w:lastRenderedPageBreak/>
        <w:t>D</w:t>
      </w:r>
    </w:p>
    <w:sectPr w:rsidR="00572AB6">
      <w:type w:val="continuous"/>
      <w:pgSz w:w="11905" w:h="16837"/>
      <w:pgMar w:top="1949" w:right="723" w:bottom="1935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A8" w:rsidRDefault="00E862A8">
      <w:r>
        <w:separator/>
      </w:r>
    </w:p>
  </w:endnote>
  <w:endnote w:type="continuationSeparator" w:id="0">
    <w:p w:rsidR="00E862A8" w:rsidRDefault="00E8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B6" w:rsidRDefault="00072940">
    <w:pPr>
      <w:pStyle w:val="ZhlavneboZpat0"/>
      <w:framePr w:w="12453" w:h="163" w:wrap="none" w:vAnchor="text" w:hAnchor="page" w:x="-273" w:y="-725"/>
      <w:shd w:val="clear" w:color="auto" w:fill="auto"/>
      <w:ind w:left="10344"/>
    </w:pPr>
    <w:r>
      <w:fldChar w:fldCharType="begin"/>
    </w:r>
    <w:r>
      <w:instrText xml:space="preserve"> PAGE \* MERGEFORMAT </w:instrText>
    </w:r>
    <w:r>
      <w:fldChar w:fldCharType="separate"/>
    </w:r>
    <w:r w:rsidR="00A65465" w:rsidRPr="00A65465">
      <w:rPr>
        <w:rStyle w:val="ZhlavneboZpat115ptdkovn-1pt"/>
        <w:noProof/>
      </w:rPr>
      <w:t>3</w:t>
    </w:r>
    <w:r>
      <w:rPr>
        <w:rStyle w:val="ZhlavneboZpat115ptdkovn-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B6" w:rsidRDefault="00072940">
    <w:pPr>
      <w:pStyle w:val="ZhlavneboZpat0"/>
      <w:framePr w:h="173" w:wrap="none" w:vAnchor="text" w:hAnchor="page" w:x="2827" w:y="-2003"/>
      <w:shd w:val="clear" w:color="auto" w:fill="auto"/>
      <w:jc w:val="both"/>
    </w:pPr>
    <w:r>
      <w:rPr>
        <w:rStyle w:val="ZhlavneboZpat115ptdkovn-1pt0"/>
      </w:rPr>
      <w:t>v'*..</w:t>
    </w:r>
  </w:p>
  <w:p w:rsidR="00572AB6" w:rsidRDefault="00572AB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B6" w:rsidRDefault="00572A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A8" w:rsidRDefault="00E862A8"/>
  </w:footnote>
  <w:footnote w:type="continuationSeparator" w:id="0">
    <w:p w:rsidR="00E862A8" w:rsidRDefault="00E862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171"/>
    <w:multiLevelType w:val="multilevel"/>
    <w:tmpl w:val="A6E6755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B18E2"/>
    <w:multiLevelType w:val="multilevel"/>
    <w:tmpl w:val="A93E2C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C01B44"/>
    <w:multiLevelType w:val="multilevel"/>
    <w:tmpl w:val="5AB4163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B6"/>
    <w:rsid w:val="00072940"/>
    <w:rsid w:val="003D3431"/>
    <w:rsid w:val="00572AB6"/>
    <w:rsid w:val="00A65465"/>
    <w:rsid w:val="00E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15ptdkovn-1pt">
    <w:name w:val="Záhlaví nebo Zápatí + 11;5 pt;Řádkování -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Zkladntext">
    <w:name w:val="Základní text_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35ptTun">
    <w:name w:val="Základní text + 13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ahoma10ptdkovn2pt">
    <w:name w:val="Základní text + Tahoma;10 pt;Řádkování 2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ZkladntextTahoma10ptdkovn1pt">
    <w:name w:val="Základní text + Tahoma;10 pt;Řádkování 1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5">
    <w:name w:val="Základní text5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6">
    <w:name w:val="Základní text6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dkovn-1pt1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-1pt2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hlavneboZpat115ptdkovn-1pt0">
    <w:name w:val="Záhlaví nebo Zápatí + 11;5 pt;Řádkování -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7">
    <w:name w:val="Základní text7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ahoma85ptTun">
    <w:name w:val="Základní text + Tahoma;8;5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">
    <w:name w:val="Základní text8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5pt">
    <w:name w:val="Základní text + 7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9">
    <w:name w:val="Základní text9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0">
    <w:name w:val="Základní text (5)_"/>
    <w:basedOn w:val="Standardnpsmoodstavce"/>
    <w:link w:val="Zkladntext51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60">
    <w:name w:val="Základní text (6)_"/>
    <w:basedOn w:val="Standardnpsmoodstavce"/>
    <w:link w:val="Zkladntext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Zkladntext475ptTunKurzvadkovn0pt">
    <w:name w:val="Základní text (4) + 7;5 pt;Tučné;Kurzíva;Řádkování 0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5"/>
      <w:szCs w:val="15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2Arial115ptTun">
    <w:name w:val="Nadpis #3 (2) + Arial;11;5 pt;Tučné"/>
    <w:basedOn w:val="Nadpis3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TimesNewRoman10ptNetun">
    <w:name w:val="Nadpis #3 + Times New Roman;10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43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2Arial115ptTun0">
    <w:name w:val="Nadpis #3 (2) + Arial;11;5 pt;Tučné"/>
    <w:basedOn w:val="Nadpis3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TimesNewRoman10ptNetun0">
    <w:name w:val="Nadpis #3 + Times New Roman;10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0">
    <w:name w:val="Základní text (7)_"/>
    <w:basedOn w:val="Standardnpsmoodstavce"/>
    <w:link w:val="Zkladntext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2">
    <w:name w:val="Základní text (7)"/>
    <w:basedOn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">
    <w:name w:val="Základní text10"/>
    <w:basedOn w:val="Normln"/>
    <w:link w:val="Zkladntext"/>
    <w:pPr>
      <w:shd w:val="clear" w:color="auto" w:fill="FFFFFF"/>
      <w:spacing w:before="300" w:line="826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3" w:lineRule="exac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30"/>
      <w:sz w:val="19"/>
      <w:szCs w:val="19"/>
    </w:rPr>
  </w:style>
  <w:style w:type="paragraph" w:customStyle="1" w:styleId="Zkladntext61">
    <w:name w:val="Základní text (6)"/>
    <w:basedOn w:val="Normln"/>
    <w:link w:val="Zkladntext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5"/>
      <w:szCs w:val="15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98" w:lineRule="exac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1">
    <w:name w:val="Základní text (7)"/>
    <w:basedOn w:val="Normln"/>
    <w:link w:val="Zkladntext70"/>
    <w:pPr>
      <w:shd w:val="clear" w:color="auto" w:fill="FFFFFF"/>
      <w:spacing w:before="25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4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115ptdkovn-1pt">
    <w:name w:val="Záhlaví nebo Zápatí + 11;5 pt;Řádkování -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Zkladntext">
    <w:name w:val="Základní text_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un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35ptTun">
    <w:name w:val="Základní text + 13;5 pt;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TunKurzva">
    <w:name w:val="Základní text + 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ZkladntextTun0">
    <w:name w:val="Základní text + Tučné"/>
    <w:basedOn w:val="Zkladn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1">
    <w:name w:val="Základní text1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21">
    <w:name w:val="Základní text2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31">
    <w:name w:val="Základní text3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41">
    <w:name w:val="Základní text4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ahoma10ptdkovn2pt">
    <w:name w:val="Základní text + Tahoma;10 pt;Řádkování 2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ZkladntextTahoma10ptdkovn1pt">
    <w:name w:val="Základní text + Tahoma;10 pt;Řádkování 1 pt"/>
    <w:basedOn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Zkladntextdkovn-1pt0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kladntext5">
    <w:name w:val="Základní text5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6">
    <w:name w:val="Základní text6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dkovn1pt">
    <w:name w:val="Základní text + Řádkování 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dkovn-1pt1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dkovn-1pt2">
    <w:name w:val="Základní text + Řádkování -1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ZhlavneboZpat115ptdkovn-1pt0">
    <w:name w:val="Záhlaví nebo Zápatí + 11;5 pt;Řádkování -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7">
    <w:name w:val="Základní text7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Tahoma85ptTun">
    <w:name w:val="Základní text + Tahoma;8;5 pt;Tučné"/>
    <w:basedOn w:val="Zkladntext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Zkladntext8">
    <w:name w:val="Základní text8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5pt">
    <w:name w:val="Základní text + 7;5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9">
    <w:name w:val="Základní text9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50">
    <w:name w:val="Základní text (5)_"/>
    <w:basedOn w:val="Standardnpsmoodstavce"/>
    <w:link w:val="Zkladntext51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Zkladntext60">
    <w:name w:val="Základní text (6)_"/>
    <w:basedOn w:val="Standardnpsmoodstavce"/>
    <w:link w:val="Zkladntext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</w:rPr>
  </w:style>
  <w:style w:type="character" w:customStyle="1" w:styleId="Zkladntext475ptTunKurzvadkovn0pt">
    <w:name w:val="Základní text (4) + 7;5 pt;Tučné;Kurzíva;Řádkování 0 pt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5"/>
      <w:szCs w:val="15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32Arial115ptTun">
    <w:name w:val="Nadpis #3 (2) + Arial;11;5 pt;Tučné"/>
    <w:basedOn w:val="Nadpis3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TimesNewRoman10ptNetun">
    <w:name w:val="Nadpis #3 + Times New Roman;10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Zkladntext43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Nadpis32Arial115ptTun0">
    <w:name w:val="Nadpis #3 (2) + Arial;11;5 pt;Tučné"/>
    <w:basedOn w:val="Nadpis3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3TimesNewRoman10ptNetun0">
    <w:name w:val="Nadpis #3 + Times New Roman;10 pt;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70">
    <w:name w:val="Základní text (7)_"/>
    <w:basedOn w:val="Standardnpsmoodstavce"/>
    <w:link w:val="Zkladntext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2">
    <w:name w:val="Základní text (7)"/>
    <w:basedOn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0">
    <w:name w:val="Základní text10"/>
    <w:basedOn w:val="Normln"/>
    <w:link w:val="Zkladntext"/>
    <w:pPr>
      <w:shd w:val="clear" w:color="auto" w:fill="FFFFFF"/>
      <w:spacing w:before="300" w:line="826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mallCap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93" w:lineRule="exact"/>
      <w:jc w:val="both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Zkladntext51">
    <w:name w:val="Základní text (5)"/>
    <w:basedOn w:val="Normln"/>
    <w:link w:val="Zkladntext50"/>
    <w:pPr>
      <w:shd w:val="clear" w:color="auto" w:fill="FFFFFF"/>
      <w:spacing w:line="0" w:lineRule="atLeast"/>
      <w:jc w:val="right"/>
    </w:pPr>
    <w:rPr>
      <w:rFonts w:ascii="Arial" w:eastAsia="Arial" w:hAnsi="Arial" w:cs="Arial"/>
      <w:spacing w:val="30"/>
      <w:sz w:val="19"/>
      <w:szCs w:val="19"/>
    </w:rPr>
  </w:style>
  <w:style w:type="paragraph" w:customStyle="1" w:styleId="Zkladntext61">
    <w:name w:val="Základní text (6)"/>
    <w:basedOn w:val="Normln"/>
    <w:link w:val="Zkladntext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10"/>
      <w:sz w:val="15"/>
      <w:szCs w:val="15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98" w:lineRule="exac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1">
    <w:name w:val="Základní text (7)"/>
    <w:basedOn w:val="Normln"/>
    <w:link w:val="Zkladntext70"/>
    <w:pPr>
      <w:shd w:val="clear" w:color="auto" w:fill="FFFFFF"/>
      <w:spacing w:before="25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4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Fiserova Jitka</cp:lastModifiedBy>
  <cp:revision>2</cp:revision>
  <dcterms:created xsi:type="dcterms:W3CDTF">2017-07-20T08:19:00Z</dcterms:created>
  <dcterms:modified xsi:type="dcterms:W3CDTF">2017-07-20T08:19:00Z</dcterms:modified>
</cp:coreProperties>
</file>