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A427" w14:textId="62A67FC9" w:rsidR="004040DE" w:rsidRPr="004040DE" w:rsidRDefault="00574811" w:rsidP="004040D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5D598F">
        <w:rPr>
          <w:b/>
          <w:bCs/>
          <w:sz w:val="24"/>
          <w:szCs w:val="24"/>
        </w:rPr>
        <w:t>104/</w:t>
      </w:r>
      <w:r w:rsidR="00950C6F">
        <w:rPr>
          <w:b/>
          <w:bCs/>
          <w:sz w:val="24"/>
          <w:szCs w:val="24"/>
        </w:rPr>
        <w:t>1</w:t>
      </w:r>
      <w:r w:rsidR="00DF5D2E">
        <w:rPr>
          <w:b/>
          <w:bCs/>
          <w:sz w:val="24"/>
          <w:szCs w:val="24"/>
        </w:rPr>
        <w:t>31</w:t>
      </w:r>
      <w:r w:rsidR="005D598F">
        <w:rPr>
          <w:b/>
          <w:bCs/>
          <w:sz w:val="24"/>
          <w:szCs w:val="24"/>
        </w:rPr>
        <w:t>/202</w:t>
      </w:r>
      <w:r w:rsidR="00C10345">
        <w:rPr>
          <w:b/>
          <w:bCs/>
          <w:sz w:val="24"/>
          <w:szCs w:val="24"/>
        </w:rPr>
        <w:t>4</w:t>
      </w:r>
    </w:p>
    <w:p w14:paraId="59B94EB3" w14:textId="77777777" w:rsidR="004040DE" w:rsidRPr="004040DE" w:rsidRDefault="004040DE" w:rsidP="004040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0CFD66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Calibri" w:hAnsi="Arial" w:cs="Arial"/>
          <w:b/>
          <w:caps/>
          <w:sz w:val="28"/>
        </w:rPr>
      </w:pPr>
      <w:r w:rsidRPr="004040DE">
        <w:rPr>
          <w:rFonts w:ascii="Arial" w:eastAsia="Calibri" w:hAnsi="Arial" w:cs="Arial"/>
          <w:b/>
          <w:caps/>
          <w:sz w:val="28"/>
        </w:rPr>
        <w:t xml:space="preserve">Smlouva o DÍLO </w:t>
      </w:r>
    </w:p>
    <w:p w14:paraId="4E61F9C3" w14:textId="77777777" w:rsidR="004040DE" w:rsidRPr="004040DE" w:rsidRDefault="004040DE" w:rsidP="004040D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40DE">
        <w:rPr>
          <w:rFonts w:ascii="Arial" w:eastAsia="Times New Roman" w:hAnsi="Arial" w:cs="Arial"/>
          <w:lang w:eastAsia="cs-CZ"/>
        </w:rPr>
        <w:t>uzavřená dle ustanovení § 2586 a násl. zák. č. 89/2012 Sb., občanský zákoník (dále jen „občanský zákoník“)</w:t>
      </w:r>
    </w:p>
    <w:p w14:paraId="264825E3" w14:textId="77777777" w:rsidR="00C4501F" w:rsidRDefault="00C4501F" w:rsidP="008C5C10">
      <w:pPr>
        <w:tabs>
          <w:tab w:val="left" w:pos="1200"/>
        </w:tabs>
        <w:rPr>
          <w:rFonts w:ascii="Arial" w:eastAsia="Calibri" w:hAnsi="Arial" w:cs="Arial"/>
        </w:rPr>
      </w:pPr>
    </w:p>
    <w:p w14:paraId="3A7A8DFC" w14:textId="77777777" w:rsidR="00961036" w:rsidRPr="00904F40" w:rsidRDefault="00961036" w:rsidP="00961036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5889"/>
      </w:tblGrid>
      <w:tr w:rsidR="00961036" w:rsidRPr="004040DE" w14:paraId="5930399E" w14:textId="77777777" w:rsidTr="00E20AB2">
        <w:tc>
          <w:tcPr>
            <w:tcW w:w="3181" w:type="dxa"/>
          </w:tcPr>
          <w:p w14:paraId="0AA5C951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Prodávající</w:t>
            </w:r>
            <w:r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889" w:type="dxa"/>
          </w:tcPr>
          <w:p w14:paraId="1528CC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0639F32C" w14:textId="77777777" w:rsidTr="00E20AB2">
        <w:tc>
          <w:tcPr>
            <w:tcW w:w="3181" w:type="dxa"/>
          </w:tcPr>
          <w:p w14:paraId="2A1F4D19" w14:textId="77777777" w:rsidR="00961036" w:rsidRPr="004040DE" w:rsidRDefault="00961036" w:rsidP="0086397E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0DDD84BD" w14:textId="51953587" w:rsidR="00961036" w:rsidRPr="00F5518B" w:rsidRDefault="00FF58F4" w:rsidP="0086397E">
            <w:pPr>
              <w:spacing w:after="0" w:line="240" w:lineRule="auto"/>
              <w:ind w:left="244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J.Jelínek</w:t>
            </w:r>
            <w:r w:rsidR="008E5556">
              <w:rPr>
                <w:rFonts w:ascii="Arial" w:eastAsia="Times New Roman" w:hAnsi="Arial" w:cs="Arial"/>
                <w:b/>
                <w:bCs/>
                <w:lang w:eastAsia="cs-CZ"/>
              </w:rPr>
              <w:t>, s.r.o.</w:t>
            </w:r>
          </w:p>
        </w:tc>
      </w:tr>
      <w:tr w:rsidR="00961036" w:rsidRPr="004040DE" w14:paraId="5CDA536D" w14:textId="77777777" w:rsidTr="00E20AB2">
        <w:tc>
          <w:tcPr>
            <w:tcW w:w="3181" w:type="dxa"/>
          </w:tcPr>
          <w:p w14:paraId="78328E69" w14:textId="77777777" w:rsidR="00961036" w:rsidRPr="004040DE" w:rsidRDefault="00961036" w:rsidP="0086397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</w:tcPr>
          <w:p w14:paraId="7F1A0960" w14:textId="77777777" w:rsidR="008E555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E5556">
              <w:rPr>
                <w:rFonts w:ascii="Arial" w:eastAsia="Times New Roman" w:hAnsi="Arial" w:cs="Arial"/>
                <w:lang w:eastAsia="cs-CZ"/>
              </w:rPr>
              <w:t xml:space="preserve">Maková 2817/32, Severní Terasa, 400 11  Ústí nad    </w:t>
            </w:r>
          </w:p>
          <w:p w14:paraId="468E5186" w14:textId="0D90085C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Labem</w:t>
            </w:r>
          </w:p>
        </w:tc>
      </w:tr>
      <w:tr w:rsidR="00961036" w:rsidRPr="004040DE" w14:paraId="1CFA213E" w14:textId="77777777" w:rsidTr="00E20AB2">
        <w:tc>
          <w:tcPr>
            <w:tcW w:w="3181" w:type="dxa"/>
          </w:tcPr>
          <w:p w14:paraId="3EBF5CF5" w14:textId="77777777" w:rsidR="00961036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4E5DED1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889" w:type="dxa"/>
          </w:tcPr>
          <w:p w14:paraId="045E174E" w14:textId="12D0F93F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E5556">
              <w:rPr>
                <w:rFonts w:ascii="Arial" w:eastAsia="Times New Roman" w:hAnsi="Arial" w:cs="Arial"/>
                <w:lang w:eastAsia="cs-CZ"/>
              </w:rPr>
              <w:t>Jiří Jelínek</w:t>
            </w:r>
          </w:p>
          <w:p w14:paraId="28B0AD6E" w14:textId="344A6756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F2E53">
              <w:t>…………………………………………………..</w:t>
            </w:r>
          </w:p>
        </w:tc>
      </w:tr>
      <w:tr w:rsidR="00961036" w:rsidRPr="004040DE" w14:paraId="35A298E7" w14:textId="77777777" w:rsidTr="00E20AB2">
        <w:tc>
          <w:tcPr>
            <w:tcW w:w="3181" w:type="dxa"/>
          </w:tcPr>
          <w:p w14:paraId="42D9F78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889" w:type="dxa"/>
          </w:tcPr>
          <w:p w14:paraId="3EFAC69F" w14:textId="177B66F5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8E5556">
              <w:rPr>
                <w:rFonts w:ascii="Arial" w:eastAsia="Times New Roman" w:hAnsi="Arial" w:cs="Arial"/>
                <w:lang w:eastAsia="cs-CZ"/>
              </w:rPr>
              <w:t>61327158</w:t>
            </w:r>
          </w:p>
        </w:tc>
      </w:tr>
      <w:tr w:rsidR="00961036" w:rsidRPr="004040DE" w14:paraId="6D1D4E4E" w14:textId="77777777" w:rsidTr="00E20AB2">
        <w:tc>
          <w:tcPr>
            <w:tcW w:w="3181" w:type="dxa"/>
          </w:tcPr>
          <w:p w14:paraId="39D0B946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889" w:type="dxa"/>
          </w:tcPr>
          <w:p w14:paraId="176086BA" w14:textId="4434D6E7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8E5556">
              <w:rPr>
                <w:rFonts w:ascii="Arial" w:eastAsia="Times New Roman" w:hAnsi="Arial" w:cs="Arial"/>
                <w:lang w:eastAsia="cs-CZ"/>
              </w:rPr>
              <w:t>61327158</w:t>
            </w:r>
          </w:p>
        </w:tc>
      </w:tr>
      <w:tr w:rsidR="00961036" w:rsidRPr="004040DE" w14:paraId="473B3498" w14:textId="77777777" w:rsidTr="00E20AB2">
        <w:tc>
          <w:tcPr>
            <w:tcW w:w="3181" w:type="dxa"/>
          </w:tcPr>
          <w:p w14:paraId="1852042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889" w:type="dxa"/>
          </w:tcPr>
          <w:p w14:paraId="1D75B205" w14:textId="5A3EA87C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="00AF2E53">
              <w:rPr>
                <w:rFonts w:ascii="Arial" w:eastAsia="Times New Roman" w:hAnsi="Arial" w:cs="Arial"/>
                <w:lang w:eastAsia="cs-CZ"/>
              </w:rPr>
              <w:t>………………………………………</w:t>
            </w:r>
          </w:p>
        </w:tc>
      </w:tr>
      <w:tr w:rsidR="00961036" w:rsidRPr="004040DE" w14:paraId="13BDD521" w14:textId="77777777" w:rsidTr="00E20AB2">
        <w:tc>
          <w:tcPr>
            <w:tcW w:w="3181" w:type="dxa"/>
          </w:tcPr>
          <w:p w14:paraId="455D8FB3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889" w:type="dxa"/>
          </w:tcPr>
          <w:p w14:paraId="315E8FC2" w14:textId="4C1D1E94" w:rsidR="00961036" w:rsidRPr="006B6DF8" w:rsidRDefault="008E555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FA31DE">
              <w:rPr>
                <w:rFonts w:ascii="Arial" w:eastAsia="Times New Roman" w:hAnsi="Arial" w:cs="Arial"/>
                <w:lang w:eastAsia="cs-CZ"/>
              </w:rPr>
              <w:t>Jiří Jelínek</w:t>
            </w:r>
          </w:p>
        </w:tc>
      </w:tr>
      <w:tr w:rsidR="00961036" w:rsidRPr="004040DE" w14:paraId="4861AC84" w14:textId="77777777" w:rsidTr="00E20AB2">
        <w:trPr>
          <w:trHeight w:val="308"/>
        </w:trPr>
        <w:tc>
          <w:tcPr>
            <w:tcW w:w="3181" w:type="dxa"/>
          </w:tcPr>
          <w:p w14:paraId="74A609AF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20CE6F58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</w:tcPr>
          <w:p w14:paraId="2A9244AF" w14:textId="71EA0DB0" w:rsidR="00961036" w:rsidRPr="006B6DF8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AF2E53">
              <w:t>………………………………………………………..</w:t>
            </w:r>
          </w:p>
        </w:tc>
      </w:tr>
    </w:tbl>
    <w:p w14:paraId="102AE25B" w14:textId="0EE2226D" w:rsidR="00961036" w:rsidRDefault="00E20AB2" w:rsidP="00961036">
      <w:pPr>
        <w:widowControl w:val="0"/>
        <w:autoSpaceDE w:val="0"/>
        <w:autoSpaceDN w:val="0"/>
        <w:adjustRightInd w:val="0"/>
        <w:spacing w:before="100" w:after="100" w:line="240" w:lineRule="auto"/>
      </w:pPr>
      <w:r>
        <w:t>C 7105 vedená u Krajského soudu v Ústí nad Labem</w:t>
      </w:r>
    </w:p>
    <w:p w14:paraId="02315B89" w14:textId="77777777" w:rsidR="00E20AB2" w:rsidRDefault="00E20AB2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83A77E0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5615BCC4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F796BA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61036" w:rsidRPr="004040DE" w14:paraId="735E5CAA" w14:textId="77777777" w:rsidTr="0086397E">
        <w:trPr>
          <w:gridAfter w:val="1"/>
          <w:wAfter w:w="142" w:type="dxa"/>
        </w:trPr>
        <w:tc>
          <w:tcPr>
            <w:tcW w:w="3227" w:type="dxa"/>
          </w:tcPr>
          <w:p w14:paraId="275E2A2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Kupující</w:t>
            </w:r>
            <w:r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283BF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61036" w:rsidRPr="004040DE" w14:paraId="10F5E230" w14:textId="77777777" w:rsidTr="0086397E">
        <w:tc>
          <w:tcPr>
            <w:tcW w:w="9354" w:type="dxa"/>
            <w:gridSpan w:val="4"/>
          </w:tcPr>
          <w:p w14:paraId="0615E4C4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61036" w:rsidRPr="004040DE" w14:paraId="4AB9E0D5" w14:textId="77777777" w:rsidTr="0086397E">
        <w:tc>
          <w:tcPr>
            <w:tcW w:w="3369" w:type="dxa"/>
            <w:gridSpan w:val="2"/>
          </w:tcPr>
          <w:p w14:paraId="43F2FAA4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5B86500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61036" w:rsidRPr="004040DE" w14:paraId="46CCE5F8" w14:textId="77777777" w:rsidTr="0086397E">
        <w:tc>
          <w:tcPr>
            <w:tcW w:w="3369" w:type="dxa"/>
            <w:gridSpan w:val="2"/>
          </w:tcPr>
          <w:p w14:paraId="57F32A9D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26B69DB5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61036" w:rsidRPr="004040DE" w14:paraId="399D5B1D" w14:textId="77777777" w:rsidTr="0086397E">
        <w:tc>
          <w:tcPr>
            <w:tcW w:w="3369" w:type="dxa"/>
            <w:gridSpan w:val="2"/>
          </w:tcPr>
          <w:p w14:paraId="3D9F444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20BCBFD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61036" w:rsidRPr="004040DE" w14:paraId="77F50E15" w14:textId="77777777" w:rsidTr="0086397E">
        <w:tc>
          <w:tcPr>
            <w:tcW w:w="3369" w:type="dxa"/>
            <w:gridSpan w:val="2"/>
          </w:tcPr>
          <w:p w14:paraId="64BD35D5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49C72576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61036" w:rsidRPr="004040DE" w14:paraId="73CDC487" w14:textId="77777777" w:rsidTr="0086397E">
        <w:tc>
          <w:tcPr>
            <w:tcW w:w="3369" w:type="dxa"/>
            <w:gridSpan w:val="2"/>
          </w:tcPr>
          <w:p w14:paraId="0F2A43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6362BF65" w14:textId="2781E072" w:rsidR="00961036" w:rsidRPr="004040DE" w:rsidRDefault="00AF2E53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…………………………….</w:t>
            </w:r>
          </w:p>
          <w:p w14:paraId="5E557B07" w14:textId="7B620397" w:rsidR="00961036" w:rsidRDefault="00AF2E53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……………………………..</w:t>
            </w:r>
          </w:p>
          <w:p w14:paraId="105DA69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259A1072" w14:textId="77777777" w:rsidTr="0086397E">
        <w:tc>
          <w:tcPr>
            <w:tcW w:w="3369" w:type="dxa"/>
            <w:gridSpan w:val="2"/>
          </w:tcPr>
          <w:p w14:paraId="37F953AC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730BC539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61036" w:rsidRPr="004040DE" w14:paraId="3BFFC02E" w14:textId="77777777" w:rsidTr="0086397E">
        <w:tc>
          <w:tcPr>
            <w:tcW w:w="3369" w:type="dxa"/>
            <w:gridSpan w:val="2"/>
          </w:tcPr>
          <w:p w14:paraId="2275BF41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1A36F24A" w14:textId="38D1146C" w:rsidR="00961036" w:rsidRDefault="00AF2E53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………………………………………………………………</w:t>
            </w:r>
          </w:p>
          <w:p w14:paraId="48F9B3E9" w14:textId="77777777" w:rsidR="00961036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E77BFDF" w14:textId="77777777" w:rsidR="00961036" w:rsidRPr="008C5C10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 Beáta Zapletalová</w:t>
            </w:r>
            <w:r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430899C4" w14:textId="65EC3D9E" w:rsidR="00961036" w:rsidRPr="004040DE" w:rsidRDefault="00AF2E53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………………………………………………………………………</w:t>
            </w:r>
          </w:p>
        </w:tc>
      </w:tr>
      <w:tr w:rsidR="00961036" w:rsidRPr="004040DE" w14:paraId="500FE44D" w14:textId="77777777" w:rsidTr="0086397E">
        <w:tc>
          <w:tcPr>
            <w:tcW w:w="3369" w:type="dxa"/>
            <w:gridSpan w:val="2"/>
          </w:tcPr>
          <w:p w14:paraId="5D7C859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0D1DECBE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1036" w:rsidRPr="004040DE" w14:paraId="3CEF3ABF" w14:textId="77777777" w:rsidTr="0086397E">
        <w:tc>
          <w:tcPr>
            <w:tcW w:w="3369" w:type="dxa"/>
            <w:gridSpan w:val="2"/>
          </w:tcPr>
          <w:p w14:paraId="0CB64F6B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49116F7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961036" w:rsidRPr="004040DE" w14:paraId="483EB419" w14:textId="77777777" w:rsidTr="0086397E">
        <w:tc>
          <w:tcPr>
            <w:tcW w:w="3369" w:type="dxa"/>
            <w:gridSpan w:val="2"/>
          </w:tcPr>
          <w:p w14:paraId="40AD8289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5B7590BE" w14:textId="5358D298" w:rsidR="00961036" w:rsidRPr="004040DE" w:rsidRDefault="00AF2E53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……………………………………………………………….</w:t>
            </w:r>
          </w:p>
        </w:tc>
      </w:tr>
      <w:tr w:rsidR="00961036" w:rsidRPr="004040DE" w14:paraId="3D5A208E" w14:textId="77777777" w:rsidTr="0086397E">
        <w:tc>
          <w:tcPr>
            <w:tcW w:w="3369" w:type="dxa"/>
            <w:gridSpan w:val="2"/>
          </w:tcPr>
          <w:p w14:paraId="288FEC37" w14:textId="77777777" w:rsidR="00961036" w:rsidRPr="004040DE" w:rsidRDefault="00961036" w:rsidP="0086397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3465B83F" w14:textId="77777777" w:rsidR="00961036" w:rsidRPr="004040DE" w:rsidRDefault="00961036" w:rsidP="0086397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459FAEFE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A092416" w14:textId="77777777" w:rsidR="00961036" w:rsidRDefault="00961036" w:rsidP="009610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126EA557" w14:textId="76B2A052" w:rsidR="00961036" w:rsidRPr="008C5C10" w:rsidRDefault="00961036" w:rsidP="008C5C10">
      <w:pPr>
        <w:tabs>
          <w:tab w:val="left" w:pos="1200"/>
        </w:tabs>
        <w:rPr>
          <w:rFonts w:ascii="Arial" w:eastAsia="Calibri" w:hAnsi="Arial" w:cs="Arial"/>
        </w:rPr>
        <w:sectPr w:rsidR="00961036" w:rsidRPr="008C5C10" w:rsidSect="00C4501F">
          <w:headerReference w:type="default" r:id="rId8"/>
          <w:footerReference w:type="default" r:id="rId9"/>
          <w:footerReference w:type="first" r:id="rId10"/>
          <w:pgSz w:w="11906" w:h="16838"/>
          <w:pgMar w:top="1417" w:right="1418" w:bottom="1418" w:left="1418" w:header="42" w:footer="0" w:gutter="0"/>
          <w:cols w:space="708"/>
          <w:docGrid w:linePitch="360"/>
        </w:sectPr>
      </w:pPr>
    </w:p>
    <w:p w14:paraId="7C91C013" w14:textId="77777777" w:rsidR="00F759B4" w:rsidRPr="008C5C10" w:rsidRDefault="004040DE" w:rsidP="00F759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Times New Roman" w:hAnsi="Arial" w:cs="Arial"/>
          <w:lang w:eastAsia="cs-CZ"/>
        </w:rPr>
        <w:lastRenderedPageBreak/>
        <w:t>uzavírají níže uvedeného dne, měsíce a roku tuto</w:t>
      </w:r>
    </w:p>
    <w:p w14:paraId="12911250" w14:textId="06B32453" w:rsidR="0067324F" w:rsidRPr="008C5C10" w:rsidRDefault="004040DE" w:rsidP="00F759B4">
      <w:pPr>
        <w:widowControl w:val="0"/>
        <w:autoSpaceDE w:val="0"/>
        <w:autoSpaceDN w:val="0"/>
        <w:adjustRightInd w:val="0"/>
        <w:spacing w:before="100"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8C5C10">
        <w:rPr>
          <w:rFonts w:ascii="Arial" w:eastAsia="Calibri" w:hAnsi="Arial" w:cs="Arial"/>
          <w:b/>
          <w:caps/>
          <w:sz w:val="28"/>
        </w:rPr>
        <w:t>SmlouvU o dílo:</w:t>
      </w:r>
      <w:r w:rsidRPr="008C5C10">
        <w:rPr>
          <w:rFonts w:ascii="Arial" w:hAnsi="Arial" w:cs="Arial"/>
          <w:b/>
        </w:rPr>
        <w:t xml:space="preserve">   </w:t>
      </w:r>
    </w:p>
    <w:p w14:paraId="379CB468" w14:textId="7EEC1E85" w:rsidR="0067324F" w:rsidRPr="008C5C10" w:rsidRDefault="004040DE" w:rsidP="00F759B4">
      <w:pPr>
        <w:spacing w:after="0" w:line="360" w:lineRule="auto"/>
        <w:ind w:left="4248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I.</w:t>
      </w:r>
    </w:p>
    <w:p w14:paraId="095C17E0" w14:textId="1C916412" w:rsidR="004040DE" w:rsidRPr="008C5C10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Předmět smlouvy a díla</w:t>
      </w:r>
    </w:p>
    <w:p w14:paraId="60440DD1" w14:textId="77777777" w:rsidR="00ED788A" w:rsidRPr="00ED788A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C5C10">
        <w:rPr>
          <w:rFonts w:ascii="Arial" w:hAnsi="Arial" w:cs="Arial"/>
        </w:rPr>
        <w:t>Předmětem této smlouvy je úprava práv a povinností smluvních stran při provedení díla</w:t>
      </w:r>
      <w:r w:rsidR="005D598F">
        <w:rPr>
          <w:rFonts w:ascii="Arial" w:hAnsi="Arial" w:cs="Arial"/>
        </w:rPr>
        <w:t xml:space="preserve"> </w:t>
      </w:r>
    </w:p>
    <w:p w14:paraId="2D0CAEFD" w14:textId="28C9E0EF" w:rsidR="004040DE" w:rsidRPr="008C5C10" w:rsidRDefault="00950C6F" w:rsidP="00ED788A">
      <w:pPr>
        <w:spacing w:after="0" w:line="240" w:lineRule="auto"/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„</w:t>
      </w:r>
      <w:r w:rsidR="002934EF">
        <w:rPr>
          <w:rFonts w:ascii="Arial" w:eastAsia="Calibri" w:hAnsi="Arial" w:cs="Arial"/>
          <w:b/>
          <w:bCs/>
        </w:rPr>
        <w:t>Pořízení 3 kusů klimatizačních jednotek na klubovny uživatelů včetně montáže – DSP Chotěšov</w:t>
      </w:r>
      <w:r w:rsidR="00162997" w:rsidRPr="00E317D2">
        <w:rPr>
          <w:rFonts w:ascii="Arial" w:hAnsi="Arial" w:cs="Arial"/>
          <w:b/>
          <w:bCs/>
        </w:rPr>
        <w:t>“</w:t>
      </w:r>
      <w:r w:rsidR="0083626A" w:rsidRPr="008C5C10">
        <w:rPr>
          <w:rFonts w:ascii="Arial" w:hAnsi="Arial" w:cs="Arial"/>
        </w:rPr>
        <w:t xml:space="preserve"> </w:t>
      </w:r>
      <w:r w:rsidR="004040DE" w:rsidRPr="008C5C10">
        <w:rPr>
          <w:rFonts w:ascii="Arial" w:hAnsi="Arial" w:cs="Arial"/>
        </w:rPr>
        <w:t>(dále i jako „předmět plnění“) za podmínek dále sjednaných v této smlouvě a dalších dokumentech, na které se tato smlouva odkazuje.</w:t>
      </w:r>
    </w:p>
    <w:p w14:paraId="0227526C" w14:textId="23693BD8" w:rsidR="006B7A5A" w:rsidRPr="00FD5270" w:rsidRDefault="006B7A5A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Přesná specifikace díla:</w:t>
      </w:r>
      <w:r w:rsidR="0083626A" w:rsidRPr="008C5C10">
        <w:rPr>
          <w:rFonts w:ascii="Arial" w:hAnsi="Arial" w:cs="Arial"/>
        </w:rPr>
        <w:t xml:space="preserve"> </w:t>
      </w:r>
      <w:r w:rsidR="00FD5270" w:rsidRPr="00FD5270">
        <w:rPr>
          <w:rFonts w:ascii="Arial" w:eastAsia="Calibri" w:hAnsi="Arial" w:cs="Arial"/>
        </w:rPr>
        <w:t xml:space="preserve">Pořízení 3 kusů klimatizačních jednotek na klubovny uživatelů včetně montáže </w:t>
      </w:r>
      <w:r w:rsidR="00FD5270">
        <w:rPr>
          <w:rFonts w:ascii="Arial" w:eastAsia="Calibri" w:hAnsi="Arial" w:cs="Arial"/>
        </w:rPr>
        <w:t xml:space="preserve">v </w:t>
      </w:r>
      <w:r w:rsidR="00FD5270" w:rsidRPr="00FD5270">
        <w:rPr>
          <w:rFonts w:ascii="Arial" w:eastAsia="Calibri" w:hAnsi="Arial" w:cs="Arial"/>
        </w:rPr>
        <w:t>DSP Chotěšov</w:t>
      </w:r>
      <w:r w:rsidR="00FD5270">
        <w:rPr>
          <w:rFonts w:ascii="Arial" w:eastAsia="Calibri" w:hAnsi="Arial" w:cs="Arial"/>
        </w:rPr>
        <w:t xml:space="preserve"> dle cenové nabídky, která je součástí smlouvy.</w:t>
      </w:r>
    </w:p>
    <w:p w14:paraId="0FF78EF5" w14:textId="419166F3" w:rsidR="004040DE" w:rsidRPr="008C5C10" w:rsidRDefault="004040DE" w:rsidP="004040D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k provedení díla pro objednatele na svůj náklad a nebezpečí a objednatel se zavazuje dílo převzít a zaplatit cenu díla.</w:t>
      </w:r>
    </w:p>
    <w:p w14:paraId="784CD4EC" w14:textId="64BC5B4C" w:rsidR="004040DE" w:rsidRPr="008C5C10" w:rsidRDefault="004040DE" w:rsidP="00F759B4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before="73" w:after="0" w:line="240" w:lineRule="auto"/>
        <w:ind w:hanging="284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Bude-li objednatel požadovat v průběhu provádění díla další dodávky nebo práce, zavazuje se je zhotovitel v rozsahu požadavku objednatele provést, dojde-li mezi smluvními stranami k dohodě o ceně. </w:t>
      </w:r>
    </w:p>
    <w:p w14:paraId="1B2605C2" w14:textId="77777777" w:rsidR="00F759B4" w:rsidRPr="008C5C10" w:rsidRDefault="00F759B4" w:rsidP="00F759B4">
      <w:pPr>
        <w:widowControl w:val="0"/>
        <w:tabs>
          <w:tab w:val="left" w:pos="284"/>
        </w:tabs>
        <w:suppressAutoHyphens/>
        <w:spacing w:before="73" w:after="0" w:line="240" w:lineRule="auto"/>
        <w:ind w:left="283"/>
        <w:jc w:val="both"/>
        <w:rPr>
          <w:rFonts w:ascii="Arial" w:hAnsi="Arial" w:cs="Arial"/>
        </w:rPr>
      </w:pPr>
    </w:p>
    <w:p w14:paraId="369163BC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II.</w:t>
      </w:r>
    </w:p>
    <w:p w14:paraId="1BF56F8F" w14:textId="10B8D9DD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Doba a místo provedení díla</w:t>
      </w:r>
    </w:p>
    <w:p w14:paraId="29C8EE58" w14:textId="4F850051" w:rsidR="002E2BB0" w:rsidRPr="008C5C10" w:rsidRDefault="004040DE" w:rsidP="00F759B4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se zavazuje provést dílo v celém rozsahu</w:t>
      </w:r>
      <w:r w:rsidR="006B7A5A" w:rsidRPr="008C5C10">
        <w:rPr>
          <w:rFonts w:ascii="Arial" w:hAnsi="Arial" w:cs="Arial"/>
        </w:rPr>
        <w:t xml:space="preserve"> d</w:t>
      </w:r>
      <w:r w:rsidR="00162997" w:rsidRPr="008C5C10">
        <w:rPr>
          <w:rFonts w:ascii="Arial" w:hAnsi="Arial" w:cs="Arial"/>
        </w:rPr>
        <w:t xml:space="preserve">o </w:t>
      </w:r>
      <w:r w:rsidR="00950C6F" w:rsidRPr="00950C6F">
        <w:rPr>
          <w:rFonts w:ascii="Arial" w:hAnsi="Arial" w:cs="Arial"/>
          <w:b/>
          <w:bCs/>
        </w:rPr>
        <w:t>3</w:t>
      </w:r>
      <w:r w:rsidR="004C75AC">
        <w:rPr>
          <w:rFonts w:ascii="Arial" w:hAnsi="Arial" w:cs="Arial"/>
          <w:b/>
          <w:bCs/>
        </w:rPr>
        <w:t>0</w:t>
      </w:r>
      <w:r w:rsidR="00162997" w:rsidRPr="00950C6F">
        <w:rPr>
          <w:rFonts w:ascii="Arial" w:hAnsi="Arial" w:cs="Arial"/>
          <w:b/>
          <w:bCs/>
        </w:rPr>
        <w:t>.</w:t>
      </w:r>
      <w:r w:rsidR="004C75AC">
        <w:rPr>
          <w:rFonts w:ascii="Arial" w:hAnsi="Arial" w:cs="Arial"/>
          <w:b/>
          <w:bCs/>
        </w:rPr>
        <w:t>9</w:t>
      </w:r>
      <w:r w:rsidR="00162997" w:rsidRPr="00950C6F">
        <w:rPr>
          <w:rFonts w:ascii="Arial" w:hAnsi="Arial" w:cs="Arial"/>
          <w:b/>
          <w:bCs/>
        </w:rPr>
        <w:t>.</w:t>
      </w:r>
      <w:r w:rsidR="00060777" w:rsidRPr="00950C6F">
        <w:rPr>
          <w:rFonts w:ascii="Arial" w:hAnsi="Arial" w:cs="Arial"/>
          <w:b/>
          <w:bCs/>
        </w:rPr>
        <w:t>202</w:t>
      </w:r>
      <w:r w:rsidR="00FC1412" w:rsidRPr="00950C6F">
        <w:rPr>
          <w:rFonts w:ascii="Arial" w:hAnsi="Arial" w:cs="Arial"/>
          <w:b/>
          <w:bCs/>
        </w:rPr>
        <w:t>4</w:t>
      </w:r>
    </w:p>
    <w:p w14:paraId="16358F09" w14:textId="77777777" w:rsidR="007E4193" w:rsidRDefault="006B7A5A" w:rsidP="007E419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 omezení rozsahu díla dle článku I. odst. </w:t>
      </w:r>
      <w:r w:rsidR="00605C26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>. této smlouvy bude smluvními stranami dohodnuta nová doba plnění, která bude odpovídat omezenému rozsahu díla oproti dílu původnímu.</w:t>
      </w:r>
    </w:p>
    <w:p w14:paraId="7AA9759C" w14:textId="0317CEB1" w:rsidR="004040DE" w:rsidRPr="005B0D54" w:rsidRDefault="004040DE" w:rsidP="005B0D5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4193">
        <w:rPr>
          <w:rFonts w:ascii="Arial" w:hAnsi="Arial" w:cs="Arial"/>
        </w:rPr>
        <w:t>Místem provedení díla je</w:t>
      </w:r>
      <w:r w:rsidR="00162997" w:rsidRPr="007E4193">
        <w:rPr>
          <w:rFonts w:ascii="Arial" w:hAnsi="Arial" w:cs="Arial"/>
        </w:rPr>
        <w:t xml:space="preserve"> </w:t>
      </w:r>
      <w:r w:rsidR="002E3CBA" w:rsidRPr="007E4193">
        <w:rPr>
          <w:rFonts w:ascii="Arial" w:hAnsi="Arial" w:cs="Arial"/>
        </w:rPr>
        <w:t xml:space="preserve">Domov sociální péče Chotěšov, Libochovická 166, </w:t>
      </w:r>
      <w:r w:rsidR="002E3CBA" w:rsidRPr="005B0D54">
        <w:rPr>
          <w:rFonts w:ascii="Arial" w:hAnsi="Arial" w:cs="Arial"/>
        </w:rPr>
        <w:t>410 02  Chotěšov.</w:t>
      </w:r>
    </w:p>
    <w:p w14:paraId="0CF7C7EE" w14:textId="77777777" w:rsid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3E20DB35" w14:textId="77777777" w:rsidR="008A64FD" w:rsidRPr="008A64FD" w:rsidRDefault="008A64FD" w:rsidP="008A64FD">
      <w:pPr>
        <w:spacing w:after="0" w:line="240" w:lineRule="auto"/>
        <w:ind w:left="283"/>
        <w:jc w:val="both"/>
        <w:rPr>
          <w:rFonts w:ascii="Arial" w:hAnsi="Arial" w:cs="Arial"/>
        </w:rPr>
      </w:pPr>
    </w:p>
    <w:p w14:paraId="5211DBBB" w14:textId="77777777" w:rsidR="004040DE" w:rsidRPr="008C5C10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III.</w:t>
      </w:r>
    </w:p>
    <w:p w14:paraId="0D363A97" w14:textId="633888A8" w:rsidR="004040DE" w:rsidRPr="008C5C10" w:rsidRDefault="004040DE" w:rsidP="00F759B4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Cena díla a platební podmínky</w:t>
      </w:r>
    </w:p>
    <w:p w14:paraId="0A179E99" w14:textId="33582FD0" w:rsidR="00D51FD6" w:rsidRDefault="00D51FD6" w:rsidP="00D51FD6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</w:t>
      </w:r>
      <w:r>
        <w:rPr>
          <w:rFonts w:ascii="Arial" w:hAnsi="Arial" w:cs="Arial"/>
          <w:sz w:val="22"/>
          <w:szCs w:val="22"/>
        </w:rPr>
        <w:t xml:space="preserve"> cena se ujednává ve výši </w:t>
      </w:r>
      <w:r w:rsidRPr="00A53882">
        <w:rPr>
          <w:rFonts w:ascii="Arial" w:hAnsi="Arial" w:cs="Arial"/>
          <w:b/>
          <w:bCs/>
          <w:sz w:val="22"/>
          <w:szCs w:val="22"/>
        </w:rPr>
        <w:t>9</w:t>
      </w:r>
      <w:r w:rsidR="00DE383E">
        <w:rPr>
          <w:rFonts w:ascii="Arial" w:hAnsi="Arial" w:cs="Arial"/>
          <w:b/>
          <w:bCs/>
          <w:sz w:val="22"/>
          <w:szCs w:val="22"/>
        </w:rPr>
        <w:t>7 618</w:t>
      </w:r>
      <w:r w:rsidRPr="00A53882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DE383E" w:rsidRPr="00DE383E">
        <w:rPr>
          <w:rFonts w:ascii="Arial" w:hAnsi="Arial" w:cs="Arial"/>
          <w:sz w:val="22"/>
          <w:szCs w:val="22"/>
        </w:rPr>
        <w:t>devadesát sedm tisíc šest set osmnáct korun českých</w:t>
      </w:r>
      <w:r w:rsidRPr="00247E05">
        <w:rPr>
          <w:rFonts w:ascii="Arial" w:hAnsi="Arial" w:cs="Arial"/>
          <w:sz w:val="22"/>
          <w:szCs w:val="22"/>
        </w:rPr>
        <w:t>) bez DPH a</w:t>
      </w:r>
      <w:r>
        <w:rPr>
          <w:rFonts w:ascii="Arial" w:hAnsi="Arial" w:cs="Arial"/>
          <w:sz w:val="22"/>
          <w:szCs w:val="22"/>
        </w:rPr>
        <w:t xml:space="preserve"> </w:t>
      </w:r>
      <w:r w:rsidR="00DE383E">
        <w:rPr>
          <w:rFonts w:ascii="Arial" w:hAnsi="Arial" w:cs="Arial"/>
          <w:b/>
          <w:bCs/>
          <w:sz w:val="22"/>
          <w:szCs w:val="22"/>
        </w:rPr>
        <w:t>109 332,16</w:t>
      </w:r>
      <w:r w:rsidRPr="00A53882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47E05">
        <w:rPr>
          <w:rFonts w:ascii="Arial" w:hAnsi="Arial" w:cs="Arial"/>
          <w:sz w:val="22"/>
          <w:szCs w:val="22"/>
        </w:rPr>
        <w:t xml:space="preserve"> (</w:t>
      </w:r>
      <w:r w:rsidR="00DE383E" w:rsidRPr="00DE383E">
        <w:rPr>
          <w:rFonts w:ascii="Arial" w:hAnsi="Arial" w:cs="Arial"/>
          <w:sz w:val="22"/>
          <w:szCs w:val="22"/>
        </w:rPr>
        <w:t>jedno sto devět tisíc tři sta třicet dva korun českých šestnáct haléřů</w:t>
      </w:r>
      <w:r w:rsidR="00DE383E">
        <w:rPr>
          <w:rFonts w:ascii="Arial" w:hAnsi="Arial" w:cs="Arial"/>
          <w:sz w:val="22"/>
          <w:szCs w:val="22"/>
        </w:rPr>
        <w:t xml:space="preserve">) </w:t>
      </w:r>
      <w:r w:rsidRPr="00E55D60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E55D60">
        <w:rPr>
          <w:rFonts w:ascii="Arial" w:hAnsi="Arial" w:cs="Arial"/>
          <w:b/>
          <w:bCs/>
          <w:sz w:val="22"/>
          <w:szCs w:val="22"/>
        </w:rPr>
        <w:t xml:space="preserve"> %</w:t>
      </w:r>
      <w:r w:rsidRPr="00E55D60">
        <w:rPr>
          <w:rFonts w:ascii="Arial" w:hAnsi="Arial" w:cs="Arial"/>
          <w:sz w:val="22"/>
          <w:szCs w:val="22"/>
        </w:rPr>
        <w:t xml:space="preserve"> DPH. </w:t>
      </w:r>
    </w:p>
    <w:p w14:paraId="472C0CAD" w14:textId="77777777" w:rsidR="00D51FD6" w:rsidRPr="006877B3" w:rsidRDefault="00D51FD6" w:rsidP="00D51FD6">
      <w:pPr>
        <w:pStyle w:val="Odstavecseseznamem"/>
        <w:ind w:left="360"/>
        <w:rPr>
          <w:rFonts w:ascii="Arial" w:hAnsi="Arial" w:cs="Arial"/>
        </w:rPr>
      </w:pPr>
      <w:r w:rsidRPr="006877B3">
        <w:rPr>
          <w:rFonts w:ascii="Arial" w:hAnsi="Arial" w:cs="Arial"/>
          <w:color w:val="548DD4" w:themeColor="text2" w:themeTint="99"/>
          <w:u w:val="single"/>
        </w:rPr>
        <w:t>Jedná se o přenesenou daňovou povinnost – daň odvede zákazník.</w:t>
      </w:r>
    </w:p>
    <w:p w14:paraId="59344058" w14:textId="2A35D2C9" w:rsidR="008E7E8C" w:rsidRPr="00DA2995" w:rsidRDefault="008E7E8C" w:rsidP="00406FE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5E9FA92" w14:textId="17956444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v žádném případě oprávněn žádat změnu ceny díla (např., že provádění díla si vyžádalo jiné úsilí nebo jiné náklady, než bylo předpokládáno). Zhotovitel přebírá ve smyslu ust. § 2620 odst. </w:t>
      </w:r>
      <w:r w:rsidR="0034449A" w:rsidRPr="008C5C10">
        <w:rPr>
          <w:rFonts w:ascii="Arial" w:hAnsi="Arial" w:cs="Arial"/>
        </w:rPr>
        <w:t>2 občanského</w:t>
      </w:r>
      <w:r w:rsidRPr="008C5C10">
        <w:rPr>
          <w:rFonts w:ascii="Arial" w:hAnsi="Arial" w:cs="Arial"/>
        </w:rPr>
        <w:t xml:space="preserve"> zákoníku nebezpečí změny okolností.</w:t>
      </w:r>
    </w:p>
    <w:p w14:paraId="6C3E8D1A" w14:textId="7345ED1C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 případě omezení rozsahu díla dle článku I. odst. </w:t>
      </w:r>
      <w:r w:rsidR="0087641C" w:rsidRPr="008C5C10">
        <w:rPr>
          <w:rFonts w:ascii="Arial" w:hAnsi="Arial" w:cs="Arial"/>
        </w:rPr>
        <w:t>2</w:t>
      </w:r>
      <w:r w:rsidRPr="008C5C10">
        <w:rPr>
          <w:rFonts w:ascii="Arial" w:hAnsi="Arial" w:cs="Arial"/>
        </w:rPr>
        <w:t xml:space="preserve">. této smlouvy bude cena díla snížena způsobem dle ust. § 2614 občanského zákoníku. </w:t>
      </w:r>
    </w:p>
    <w:p w14:paraId="36B80506" w14:textId="5F38686C" w:rsidR="004040DE" w:rsidRPr="008C5C10" w:rsidRDefault="004040DE" w:rsidP="002803A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Cena díla bude zaplacena objednatelem na základě vystaveného daňového dokladu – faktury (dále i jako „faktura“), kterou je zhotovitel oprávněn vystavit </w:t>
      </w:r>
      <w:r w:rsidR="00F759B4" w:rsidRPr="008C5C10">
        <w:rPr>
          <w:rFonts w:ascii="Arial" w:hAnsi="Arial" w:cs="Arial"/>
        </w:rPr>
        <w:t>až po dokončení hotového díla.</w:t>
      </w:r>
    </w:p>
    <w:p w14:paraId="04D0947A" w14:textId="20A06B64" w:rsidR="004040DE" w:rsidRPr="008C5C10" w:rsidRDefault="004040DE" w:rsidP="00643C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Daňový doklad – faktura vystavená zhotovitelem musí obsahovat kromě čísla smlouvy a lhůty splatnosti, která činí </w:t>
      </w:r>
      <w:r w:rsidR="00656046">
        <w:rPr>
          <w:rFonts w:ascii="Arial" w:hAnsi="Arial" w:cs="Arial"/>
          <w:b/>
        </w:rPr>
        <w:t>30</w:t>
      </w:r>
      <w:r w:rsidRPr="008C5C10">
        <w:rPr>
          <w:rFonts w:ascii="Arial" w:hAnsi="Arial" w:cs="Arial"/>
        </w:rPr>
        <w:t xml:space="preserve"> </w:t>
      </w:r>
      <w:r w:rsidRPr="008C5C10">
        <w:rPr>
          <w:rFonts w:ascii="Arial" w:hAnsi="Arial" w:cs="Arial"/>
          <w:b/>
        </w:rPr>
        <w:t>dnů</w:t>
      </w:r>
      <w:r w:rsidRPr="008C5C10">
        <w:rPr>
          <w:rFonts w:ascii="Arial" w:hAnsi="Arial" w:cs="Arial"/>
        </w:rPr>
        <w:t xml:space="preserve"> od doručení faktury objednateli, také náležitosti daňového dokladu stanovené příslušnými právními předpisy, zejména zákonem č. 235/2004 Sb. o dani z přidané hodnoty, ve znění pozdějších předpisů, a údaje dle § 435 občanského zákoníku, a bude objednateli doručen v listinné podobě, popř. výjimečně v elektronické podobě do datové schránky. V případě, že faktura nebude mít uvedené náležitosti, objednatel není povinen fakturovanou částku uhradit a nedostává se do </w:t>
      </w:r>
      <w:r w:rsidRPr="008C5C10">
        <w:rPr>
          <w:rFonts w:ascii="Arial" w:hAnsi="Arial" w:cs="Arial"/>
        </w:rPr>
        <w:lastRenderedPageBreak/>
        <w:t>prodlení. Bez zbytečného odkladu, nejpozději ve lhůtě splatnosti, objednatel fakturu vrátí zpět zhotoviteli k doplnění. Lhůta splatnosti počíná běžet od doručení daňového dokladu obsahujícího veškeré náležitosti.</w:t>
      </w:r>
    </w:p>
    <w:p w14:paraId="53AEE68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Úhrada ceny díla bude provedena bezhotovostní formou převodem na bankovní účet zhotovitele. Obě smluvní strany se dohodly na tom, že peněžitý závazek je splněn dnem, kdy je částka odepsána z účtu objednatele. </w:t>
      </w:r>
    </w:p>
    <w:p w14:paraId="77CF5967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 ceně celého díla.</w:t>
      </w:r>
    </w:p>
    <w:p w14:paraId="68A5CEBC" w14:textId="77777777" w:rsidR="004040DE" w:rsidRPr="008C5C10" w:rsidRDefault="004040DE" w:rsidP="004040D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Pro platby dle článku VI. této smlouvy platí přiměřeně platební podmínky jako pro vystavení a placení faktury.</w:t>
      </w:r>
    </w:p>
    <w:p w14:paraId="5F9FE5FD" w14:textId="500A7559" w:rsidR="00643CC1" w:rsidRPr="008C5C10" w:rsidRDefault="00A9111B" w:rsidP="00DB1CC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Pokud se nejedná o přenesenou daňovou povinnost zhotovitel prohlašuje, že daň uvedenou v jím vystaveném daňovém dokladu-faktuře řádně zaplatí a že se nedostal do postavení, kdy nemůže tuto daň zaplatit. Pokud by se stalo, že by nebyl schopen daň zaplatit, oznámí to nejpozději den před splatností faktury objednateli a navrhne správci daně její úhradu objednatelem. </w:t>
      </w:r>
    </w:p>
    <w:p w14:paraId="66D5A16C" w14:textId="77777777" w:rsidR="00DB1CC6" w:rsidRPr="008C5C10" w:rsidRDefault="00DB1CC6" w:rsidP="001D5E50">
      <w:pPr>
        <w:spacing w:after="0" w:line="240" w:lineRule="auto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8C5C10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IV.</w:t>
      </w:r>
    </w:p>
    <w:p w14:paraId="41A707B0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Splnění závazku (provedení díla)</w:t>
      </w:r>
    </w:p>
    <w:p w14:paraId="69241060" w14:textId="3FDEB591" w:rsidR="004040DE" w:rsidRPr="008C5C10" w:rsidRDefault="004040DE" w:rsidP="00590CD3">
      <w:pPr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t>Přechod nebezpečí škody a vlastnické právo k předmětu díla</w:t>
      </w:r>
    </w:p>
    <w:p w14:paraId="27951CFA" w14:textId="608444DF" w:rsidR="004040DE" w:rsidRPr="008C5C10" w:rsidRDefault="004040DE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Ke splnění závazku zhotovitele dojde úplným dokončením a předáním díla objednateli v místě provedení díla. Dílo není předáváno a přebíráno po částech.</w:t>
      </w:r>
    </w:p>
    <w:p w14:paraId="1E855E17" w14:textId="0A374F43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Při přebírání díla je objednatel povinen dílo prohlédnout nebo zařídit jeho prohlídku za účelem zjištění zjevných vad</w:t>
      </w:r>
      <w:r w:rsidR="001D5E50" w:rsidRPr="008C5C10">
        <w:rPr>
          <w:rFonts w:ascii="Arial" w:hAnsi="Arial" w:cs="Arial"/>
        </w:rPr>
        <w:t>.</w:t>
      </w:r>
      <w:r w:rsidRPr="008C5C10">
        <w:rPr>
          <w:rFonts w:ascii="Arial" w:hAnsi="Arial" w:cs="Arial"/>
        </w:rPr>
        <w:t xml:space="preserve"> </w:t>
      </w:r>
    </w:p>
    <w:p w14:paraId="7D7765D4" w14:textId="77777777" w:rsidR="004040DE" w:rsidRPr="008C5C10" w:rsidRDefault="004040DE" w:rsidP="004040DE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Nebezpečí škody na díle přechází ze zhotovitele na objednatele okamžikem splnění závazku zhotovitele způsobem uvedeným v odst. 1. tohoto článku.</w:t>
      </w:r>
    </w:p>
    <w:p w14:paraId="3E402D59" w14:textId="66686447" w:rsidR="00EA138A" w:rsidRPr="008C5C10" w:rsidRDefault="00EA138A" w:rsidP="00EA138A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Vlastnické právo k dokončenému a předanému dílu přechází na objednatele okamžikem splnění závazku zhotovitele způsobem uvedeným dle odst. 1. tohoto článku.</w:t>
      </w:r>
    </w:p>
    <w:p w14:paraId="7DB96426" w14:textId="77777777" w:rsidR="00DB1CC6" w:rsidRPr="008C5C10" w:rsidRDefault="00DB1CC6" w:rsidP="004040DE">
      <w:pPr>
        <w:jc w:val="both"/>
        <w:rPr>
          <w:rFonts w:ascii="Arial" w:hAnsi="Arial" w:cs="Arial"/>
        </w:rPr>
      </w:pPr>
    </w:p>
    <w:p w14:paraId="5D36D993" w14:textId="77777777" w:rsidR="00590CD3" w:rsidRPr="008C5C10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V.</w:t>
      </w:r>
    </w:p>
    <w:p w14:paraId="55A64186" w14:textId="06E870E5" w:rsidR="004040DE" w:rsidRPr="008C5C10" w:rsidRDefault="004040DE" w:rsidP="001D5E50">
      <w:pPr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Odpovědnost zhotovitele za vady a jakost</w:t>
      </w:r>
    </w:p>
    <w:p w14:paraId="662C960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Dílo má vady, neodpovídá–li smlouvě.</w:t>
      </w:r>
    </w:p>
    <w:p w14:paraId="5783ACE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odpovídá za vady, jež má dílo v době jeho předání.</w:t>
      </w:r>
    </w:p>
    <w:p w14:paraId="718C31FD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je oprávněn zadržet cenu díla nebo její část 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2A66B996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přejímá závazek (záruku za jakost), že dílo bude po dobu záruční doby způsobilé pro použití ke smluvenému účelu.</w:t>
      </w:r>
    </w:p>
    <w:p w14:paraId="41EA80F0" w14:textId="4BBA978F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Záruční doba </w:t>
      </w:r>
      <w:r w:rsidR="00590CD3" w:rsidRPr="008C5C10">
        <w:rPr>
          <w:rFonts w:ascii="Arial" w:hAnsi="Arial" w:cs="Arial"/>
        </w:rPr>
        <w:t xml:space="preserve">činí </w:t>
      </w:r>
      <w:r w:rsidR="00EA138A" w:rsidRPr="008C5C10">
        <w:rPr>
          <w:rFonts w:ascii="Arial" w:hAnsi="Arial" w:cs="Arial"/>
          <w:b/>
          <w:bCs/>
        </w:rPr>
        <w:t>24 měsíců</w:t>
      </w:r>
      <w:r w:rsidRPr="008C5C10">
        <w:rPr>
          <w:rFonts w:ascii="Arial" w:hAnsi="Arial" w:cs="Arial"/>
        </w:rPr>
        <w:t xml:space="preserve"> ode dne předání bezvadného díla. Smluvní strany se dohodly na tom, že po tutéž dobu odpovídá zhotovitel za vady díla.</w:t>
      </w:r>
    </w:p>
    <w:p w14:paraId="5C616209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Vady díla existující v době jeho předání a vady, na něž se vztahuje záruka za jakost, je objednatel povinen uplatnit bez zbytečného odkladu u zhotovitele písemnou formou (dále jako „reklamace“). V reklamaci je objednatel povinen vady popsat, popřípadě uvést, jak se projevují. </w:t>
      </w:r>
    </w:p>
    <w:p w14:paraId="1EFACDDC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podstatným porušením smlouvy ve smyslu § 2002 odst.1 věty druhé občanského zákoníku má objednatel vůči zhotoviteli podle své volby tato práva z odpovědnosti za vady a za jakost: </w:t>
      </w:r>
    </w:p>
    <w:p w14:paraId="16B83B8E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lastRenderedPageBreak/>
        <w:t>právo na bezplatné odstranění reklamovaných vad provedením nového díla, pokud dílo vykazuje podstatné vady bránící užívání,</w:t>
      </w:r>
    </w:p>
    <w:p w14:paraId="1F8C5A90" w14:textId="77777777" w:rsidR="001D5E50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bezplatné odstranění reklamovaných vad opravou předmětu díla,</w:t>
      </w:r>
    </w:p>
    <w:p w14:paraId="60603F2C" w14:textId="063E4FE9" w:rsidR="004040DE" w:rsidRPr="008C5C10" w:rsidRDefault="004040DE" w:rsidP="001D5E50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právo na přiměřenou slevu z ceny díla nebo,</w:t>
      </w:r>
    </w:p>
    <w:p w14:paraId="6764703F" w14:textId="77777777" w:rsidR="004040DE" w:rsidRPr="008C5C10" w:rsidRDefault="004040DE" w:rsidP="004040D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odstoupit od smlouvy.</w:t>
      </w:r>
    </w:p>
    <w:p w14:paraId="522C8374" w14:textId="77777777" w:rsidR="00EA138A" w:rsidRPr="008C5C10" w:rsidRDefault="00EA138A" w:rsidP="00881854">
      <w:pPr>
        <w:spacing w:after="0"/>
        <w:ind w:left="360"/>
        <w:jc w:val="both"/>
        <w:rPr>
          <w:rFonts w:ascii="Arial" w:hAnsi="Arial" w:cs="Arial"/>
        </w:rPr>
      </w:pPr>
    </w:p>
    <w:p w14:paraId="498CA105" w14:textId="42F87EFD" w:rsidR="00590CD3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Objednatel sdělí zhotoviteli, jaké právo si zvolil, při uplatnění vad, nebo bez zbytečného odkladu po uplatnění vad. </w:t>
      </w:r>
      <w:r w:rsidRPr="008C5C10">
        <w:rPr>
          <w:rFonts w:ascii="Arial" w:hAnsi="Arial" w:cs="Arial"/>
          <w:bCs/>
        </w:rPr>
        <w:t>Provedenou volbu nemůže objednatel změnit bez souhlasu zhotovitele; to neplatí, žádal-li objednatel opravu vady, která se ukáže jako neopravitelná.</w:t>
      </w:r>
    </w:p>
    <w:p w14:paraId="27535187" w14:textId="521BD586" w:rsidR="004040DE" w:rsidRPr="008C5C10" w:rsidRDefault="004040DE" w:rsidP="00EA138A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8C5C10">
        <w:rPr>
          <w:rFonts w:ascii="Arial" w:hAnsi="Arial" w:cs="Arial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EA138A" w:rsidRPr="008C5C10">
        <w:rPr>
          <w:rFonts w:ascii="Arial" w:hAnsi="Arial" w:cs="Arial"/>
        </w:rPr>
        <w:t xml:space="preserve">14 </w:t>
      </w:r>
      <w:r w:rsidRPr="008C5C10">
        <w:rPr>
          <w:rFonts w:ascii="Arial" w:hAnsi="Arial" w:cs="Arial"/>
        </w:rPr>
        <w:t>dnů.</w:t>
      </w:r>
    </w:p>
    <w:p w14:paraId="426B65EF" w14:textId="2AE49C8D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Je-li vadné plnění nepodstatným porušením </w:t>
      </w:r>
      <w:r w:rsidR="00881854" w:rsidRPr="008C5C10">
        <w:rPr>
          <w:rFonts w:ascii="Arial" w:hAnsi="Arial" w:cs="Arial"/>
        </w:rPr>
        <w:t>smlouvy nebo</w:t>
      </w:r>
      <w:r w:rsidRPr="008C5C10">
        <w:rPr>
          <w:rFonts w:ascii="Arial" w:hAnsi="Arial" w:cs="Arial"/>
        </w:rPr>
        <w:t xml:space="preserve"> pokud objednatel volbu práva dle odst. 7 tohoto článku neprovede včas, má objednatel vůči zhotoviteli tato práva z odpovědnosti za vady a za jakost: </w:t>
      </w:r>
    </w:p>
    <w:p w14:paraId="2D325D03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a) právo na bezplatné odstranění reklamovaných vad anebo</w:t>
      </w:r>
    </w:p>
    <w:p w14:paraId="0027181B" w14:textId="77777777" w:rsidR="004040DE" w:rsidRPr="008C5C10" w:rsidRDefault="004040DE" w:rsidP="00881854">
      <w:pPr>
        <w:spacing w:after="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       b) právo na přiměřenou slevu z ceny díla.     </w:t>
      </w:r>
    </w:p>
    <w:p w14:paraId="50417992" w14:textId="0F8A5495" w:rsidR="004040DE" w:rsidRPr="008C5C10" w:rsidRDefault="004040DE" w:rsidP="00EA138A">
      <w:pPr>
        <w:spacing w:after="0"/>
        <w:ind w:left="360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V případě, že se strany nedohodnou na termínu odstranění vad platí, že zhotovitel je       povinen vady odstranit nejpozději do </w:t>
      </w:r>
      <w:r w:rsidR="00EA138A" w:rsidRPr="008C5C10">
        <w:rPr>
          <w:rFonts w:ascii="Arial" w:hAnsi="Arial" w:cs="Arial"/>
        </w:rPr>
        <w:t>14</w:t>
      </w:r>
      <w:r w:rsidRPr="008C5C10">
        <w:rPr>
          <w:rFonts w:ascii="Arial" w:hAnsi="Arial" w:cs="Arial"/>
          <w:color w:val="548DD4" w:themeColor="text2" w:themeTint="99"/>
        </w:rPr>
        <w:t xml:space="preserve"> </w:t>
      </w:r>
      <w:r w:rsidRPr="008C5C10">
        <w:rPr>
          <w:rFonts w:ascii="Arial" w:hAnsi="Arial" w:cs="Arial"/>
        </w:rPr>
        <w:t>dnů.</w:t>
      </w:r>
    </w:p>
    <w:p w14:paraId="7AE1BD83" w14:textId="77777777" w:rsidR="004040DE" w:rsidRPr="008C5C10" w:rsidRDefault="004040DE" w:rsidP="00EA13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 xml:space="preserve">Smluvní strany se dohodly na tom, že objednatel je oprávněn si zvolit, zda vadu odstraní zhotovitel nebo objednatel sám nebo prostřednictvím třetích osob s tím, že zhotovitel je povinen uhradit náklady na odstranění vady po předložení vyúčtování, </w:t>
      </w:r>
    </w:p>
    <w:p w14:paraId="413044E0" w14:textId="77777777" w:rsidR="004040DE" w:rsidRPr="008C5C10" w:rsidRDefault="004040DE" w:rsidP="004040DE">
      <w:pPr>
        <w:pStyle w:val="Normlnweb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bCs/>
          <w:sz w:val="22"/>
          <w:szCs w:val="22"/>
        </w:rPr>
        <w:t>Neodstraní-li zhotovitel vadu včas nebo vadu odmítne odstranit, může objednatel požadovat slevu z ceny díla, anebo může od smlouvy odstoupit. Provedenou volbu nemůže objednatel změnit bez souhlasu zhotovitele.</w:t>
      </w:r>
    </w:p>
    <w:p w14:paraId="73CF09A2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Uplatněním práv dle odst. 7. a 8. tohoto článku nezaniká právo na náhradu škody či jiné sankce.</w:t>
      </w:r>
    </w:p>
    <w:p w14:paraId="68B177E5" w14:textId="77777777" w:rsidR="004040DE" w:rsidRPr="008C5C10" w:rsidRDefault="004040DE" w:rsidP="004040D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Jakékoliv finanční nároky dle odst. 7. a 8. tohoto článku je objednatel oprávněn uhradit ze zadržené ceny díla nebo její části dle odst. 3 tohoto článku.</w:t>
      </w:r>
    </w:p>
    <w:p w14:paraId="7B5189B1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021C5506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VI.</w:t>
      </w:r>
    </w:p>
    <w:p w14:paraId="13F67543" w14:textId="77777777" w:rsidR="004040DE" w:rsidRPr="008C5C10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Porušení smluvních povinností</w:t>
      </w:r>
    </w:p>
    <w:p w14:paraId="70FD5A04" w14:textId="77777777" w:rsidR="004040DE" w:rsidRPr="008C5C10" w:rsidRDefault="004040DE" w:rsidP="004040DE">
      <w:pPr>
        <w:jc w:val="both"/>
        <w:rPr>
          <w:rFonts w:ascii="Arial" w:hAnsi="Arial" w:cs="Arial"/>
        </w:rPr>
      </w:pPr>
    </w:p>
    <w:p w14:paraId="427331A8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C00EA" w:rsidRPr="008C5C10" w14:paraId="2FB5760E" w14:textId="77777777" w:rsidTr="00C114EB">
        <w:tc>
          <w:tcPr>
            <w:tcW w:w="354" w:type="dxa"/>
          </w:tcPr>
          <w:p w14:paraId="5844CA94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621C73B8" w14:textId="7696152E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provedení díla smluvní pokutu ve výši </w:t>
            </w:r>
            <w:r w:rsidR="001D5E50" w:rsidRPr="008C5C10">
              <w:rPr>
                <w:rFonts w:ascii="Arial" w:hAnsi="Arial" w:cs="Arial"/>
              </w:rPr>
              <w:t>0,</w:t>
            </w:r>
            <w:r w:rsidRPr="008C5C10">
              <w:rPr>
                <w:rFonts w:ascii="Arial" w:hAnsi="Arial" w:cs="Arial"/>
              </w:rPr>
              <w:t>1 % z celkové ceny díla s</w:t>
            </w:r>
            <w:r w:rsidR="00881854" w:rsidRPr="008C5C10">
              <w:rPr>
                <w:rFonts w:ascii="Arial" w:hAnsi="Arial" w:cs="Arial"/>
              </w:rPr>
              <w:t> </w:t>
            </w:r>
            <w:r w:rsidRPr="008C5C10">
              <w:rPr>
                <w:rFonts w:ascii="Arial" w:hAnsi="Arial" w:cs="Arial"/>
              </w:rPr>
              <w:t>DPH,</w:t>
            </w:r>
          </w:p>
          <w:p w14:paraId="78903F85" w14:textId="6D603488" w:rsidR="004040DE" w:rsidRPr="008C5C10" w:rsidRDefault="004040DE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každý den překročení sjednané doby odstranění vady smluvní pokutu ve výši </w:t>
            </w:r>
            <w:r w:rsidR="001D5E50" w:rsidRPr="008C5C10">
              <w:rPr>
                <w:rFonts w:ascii="Arial" w:hAnsi="Arial" w:cs="Arial"/>
              </w:rPr>
              <w:t>0,1</w:t>
            </w:r>
            <w:r w:rsidR="00881854" w:rsidRPr="008C5C10">
              <w:rPr>
                <w:rFonts w:ascii="Arial" w:hAnsi="Arial" w:cs="Arial"/>
              </w:rPr>
              <w:t xml:space="preserve"> % z</w:t>
            </w:r>
            <w:r w:rsidR="001D5E50" w:rsidRPr="008C5C10">
              <w:rPr>
                <w:rFonts w:ascii="Arial" w:hAnsi="Arial" w:cs="Arial"/>
              </w:rPr>
              <w:t> fakturované částky do jejího zaplacení,</w:t>
            </w:r>
          </w:p>
          <w:p w14:paraId="15E3A710" w14:textId="0A5AD13F" w:rsidR="00881854" w:rsidRPr="008C5C10" w:rsidRDefault="00C872E3" w:rsidP="004040D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zhotovitel se zavazuje zaplatit objednateli za každou vadu zjištěnou z titulu odpovědnosti za vady nebo za jakost smluvní pokutu ve výši </w:t>
            </w:r>
            <w:r w:rsidR="001D5E50" w:rsidRPr="008C5C10">
              <w:rPr>
                <w:rFonts w:ascii="Arial" w:hAnsi="Arial" w:cs="Arial"/>
              </w:rPr>
              <w:t>10</w:t>
            </w:r>
            <w:r w:rsidRPr="008C5C10">
              <w:rPr>
                <w:rFonts w:ascii="Arial" w:hAnsi="Arial" w:cs="Arial"/>
              </w:rPr>
              <w:t>0,- Kč</w:t>
            </w:r>
            <w:r w:rsidR="00EA138A" w:rsidRPr="008C5C10">
              <w:rPr>
                <w:rFonts w:ascii="Arial" w:hAnsi="Arial" w:cs="Arial"/>
              </w:rPr>
              <w:t>,</w:t>
            </w:r>
          </w:p>
          <w:p w14:paraId="7F3BAEFF" w14:textId="77E1D59C" w:rsidR="004040DE" w:rsidRPr="008C5C10" w:rsidRDefault="004040DE" w:rsidP="004D57C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8C5C10">
              <w:rPr>
                <w:rFonts w:ascii="Arial" w:hAnsi="Arial" w:cs="Arial"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C872E3" w:rsidRPr="008C5C10">
              <w:rPr>
                <w:rFonts w:ascii="Arial" w:hAnsi="Arial" w:cs="Arial"/>
              </w:rPr>
              <w:t>0,</w:t>
            </w:r>
            <w:r w:rsidR="00EA138A" w:rsidRPr="008C5C10">
              <w:rPr>
                <w:rFonts w:ascii="Arial" w:hAnsi="Arial" w:cs="Arial"/>
              </w:rPr>
              <w:t>1</w:t>
            </w:r>
            <w:r w:rsidRPr="008C5C10">
              <w:rPr>
                <w:rFonts w:ascii="Arial" w:hAnsi="Arial" w:cs="Arial"/>
              </w:rPr>
              <w:t xml:space="preserve"> % z neuhrazené částky do jejího zaplacení</w:t>
            </w:r>
            <w:r w:rsidR="004D57C9" w:rsidRPr="008C5C10">
              <w:rPr>
                <w:rFonts w:ascii="Arial" w:hAnsi="Arial" w:cs="Arial"/>
                <w:iCs/>
              </w:rPr>
              <w:t>.</w:t>
            </w:r>
          </w:p>
        </w:tc>
      </w:tr>
      <w:tr w:rsidR="004040DE" w:rsidRPr="008C5C10" w14:paraId="3D2CB085" w14:textId="77777777" w:rsidTr="00C114EB">
        <w:tc>
          <w:tcPr>
            <w:tcW w:w="354" w:type="dxa"/>
          </w:tcPr>
          <w:p w14:paraId="5F7ED605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58" w:type="dxa"/>
          </w:tcPr>
          <w:p w14:paraId="1FE55CFA" w14:textId="77777777" w:rsidR="004040DE" w:rsidRPr="008C5C10" w:rsidRDefault="004040DE" w:rsidP="00C114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7CC604" w14:textId="77777777" w:rsidR="004040DE" w:rsidRPr="008C5C10" w:rsidRDefault="004040DE" w:rsidP="004040DE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Objednatel má právo na náhradu škody vzniklou z porušení povinnosti, ke kterému se vztahuje smluvní pokuta. Náhrada škody zahrnuje skutečnou škodu a ušlý zisk.</w:t>
      </w:r>
    </w:p>
    <w:p w14:paraId="14DC545B" w14:textId="77777777" w:rsidR="00FC5E7A" w:rsidRPr="008C5C10" w:rsidRDefault="00FC5E7A" w:rsidP="00C872E3">
      <w:pPr>
        <w:jc w:val="both"/>
        <w:rPr>
          <w:rFonts w:ascii="Arial" w:hAnsi="Arial" w:cs="Arial"/>
        </w:rPr>
      </w:pPr>
    </w:p>
    <w:p w14:paraId="4CD66969" w14:textId="77777777" w:rsidR="00876DA5" w:rsidRDefault="00876DA5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</w:p>
    <w:p w14:paraId="1BC0CC83" w14:textId="57BF09B9" w:rsidR="004040DE" w:rsidRPr="008C5C10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8C5C10">
        <w:rPr>
          <w:rFonts w:ascii="Arial" w:hAnsi="Arial" w:cs="Arial"/>
          <w:b/>
          <w:bCs/>
        </w:rPr>
        <w:lastRenderedPageBreak/>
        <w:t>V</w:t>
      </w:r>
      <w:r w:rsidR="00FC5E7A" w:rsidRPr="008C5C10">
        <w:rPr>
          <w:rFonts w:ascii="Arial" w:hAnsi="Arial" w:cs="Arial"/>
          <w:b/>
          <w:bCs/>
        </w:rPr>
        <w:t>I</w:t>
      </w:r>
      <w:r w:rsidRPr="008C5C10">
        <w:rPr>
          <w:rFonts w:ascii="Arial" w:hAnsi="Arial" w:cs="Arial"/>
          <w:b/>
          <w:bCs/>
        </w:rPr>
        <w:t>I.</w:t>
      </w:r>
      <w:r w:rsidRPr="008C5C10">
        <w:rPr>
          <w:rFonts w:ascii="Arial" w:hAnsi="Arial" w:cs="Arial"/>
          <w:b/>
        </w:rPr>
        <w:t xml:space="preserve"> </w:t>
      </w:r>
      <w:r w:rsidRPr="008C5C10">
        <w:rPr>
          <w:rFonts w:ascii="Arial" w:hAnsi="Arial" w:cs="Arial"/>
          <w:b/>
        </w:rPr>
        <w:br/>
      </w:r>
      <w:r w:rsidRPr="008C5C10">
        <w:rPr>
          <w:rFonts w:ascii="Arial" w:hAnsi="Arial" w:cs="Arial"/>
          <w:b/>
          <w:bCs/>
        </w:rPr>
        <w:t>Závěrečná ustanovení</w:t>
      </w:r>
    </w:p>
    <w:p w14:paraId="19093819" w14:textId="77777777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11B9DA5F" w14:textId="610993C4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</w:t>
      </w:r>
      <w:r w:rsidR="00FC5E7A" w:rsidRPr="008C5C10">
        <w:rPr>
          <w:rFonts w:ascii="Arial" w:hAnsi="Arial" w:cs="Arial"/>
          <w:sz w:val="22"/>
          <w:szCs w:val="22"/>
        </w:rPr>
        <w:t>a číslovaných</w:t>
      </w:r>
      <w:r w:rsidRPr="008C5C10">
        <w:rPr>
          <w:rFonts w:ascii="Arial" w:hAnsi="Arial" w:cs="Arial"/>
          <w:sz w:val="22"/>
          <w:szCs w:val="22"/>
        </w:rPr>
        <w:t xml:space="preserve"> dodatků. </w:t>
      </w:r>
    </w:p>
    <w:p w14:paraId="21FB2656" w14:textId="1740B515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je vyhotovena v</w:t>
      </w:r>
      <w:r w:rsidR="00FC5E7A" w:rsidRPr="008C5C10">
        <w:rPr>
          <w:rFonts w:ascii="Arial" w:hAnsi="Arial" w:cs="Arial"/>
          <w:sz w:val="22"/>
          <w:szCs w:val="22"/>
        </w:rPr>
        <w:t>e</w:t>
      </w:r>
      <w:r w:rsidRPr="008C5C10">
        <w:rPr>
          <w:rFonts w:ascii="Arial" w:hAnsi="Arial" w:cs="Arial"/>
          <w:sz w:val="22"/>
          <w:szCs w:val="22"/>
        </w:rPr>
        <w:t xml:space="preserve"> 2 paré s platností originálu, přičemž </w:t>
      </w:r>
      <w:r w:rsidR="00FC5E7A" w:rsidRPr="008C5C10">
        <w:rPr>
          <w:rFonts w:ascii="Arial" w:hAnsi="Arial" w:cs="Arial"/>
          <w:sz w:val="22"/>
          <w:szCs w:val="22"/>
        </w:rPr>
        <w:t xml:space="preserve">objednatel </w:t>
      </w:r>
      <w:r w:rsidR="00643CC1" w:rsidRPr="008C5C10">
        <w:rPr>
          <w:rFonts w:ascii="Arial" w:hAnsi="Arial" w:cs="Arial"/>
          <w:sz w:val="22"/>
          <w:szCs w:val="22"/>
        </w:rPr>
        <w:t>obdrží 1</w:t>
      </w:r>
      <w:r w:rsidRPr="008C5C10">
        <w:rPr>
          <w:rFonts w:ascii="Arial" w:hAnsi="Arial" w:cs="Arial"/>
          <w:sz w:val="22"/>
          <w:szCs w:val="22"/>
        </w:rPr>
        <w:t xml:space="preserve"> vyhotovení a zhotovitel 1 vyhotovení.</w:t>
      </w:r>
    </w:p>
    <w:p w14:paraId="27B81F61" w14:textId="054405AC" w:rsidR="00FC5E7A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 xml:space="preserve">Smlouva nabývá platnosti dnem </w:t>
      </w:r>
      <w:r w:rsidR="00FC5E7A" w:rsidRPr="008C5C10">
        <w:rPr>
          <w:rFonts w:ascii="Arial" w:hAnsi="Arial" w:cs="Arial"/>
          <w:sz w:val="22"/>
          <w:szCs w:val="22"/>
        </w:rPr>
        <w:t>podpisu oběma stranami</w:t>
      </w:r>
      <w:r w:rsidRPr="008C5C10">
        <w:rPr>
          <w:rFonts w:ascii="Arial" w:hAnsi="Arial" w:cs="Arial"/>
          <w:sz w:val="22"/>
          <w:szCs w:val="22"/>
        </w:rPr>
        <w:t xml:space="preserve"> a účinnosti </w:t>
      </w:r>
      <w:r w:rsidR="00FC5E7A" w:rsidRPr="008C5C10">
        <w:rPr>
          <w:rFonts w:ascii="Arial" w:hAnsi="Arial" w:cs="Arial"/>
          <w:sz w:val="22"/>
          <w:szCs w:val="22"/>
        </w:rPr>
        <w:t xml:space="preserve">nejdříve </w:t>
      </w:r>
      <w:r w:rsidRPr="008C5C10">
        <w:rPr>
          <w:rFonts w:ascii="Arial" w:hAnsi="Arial" w:cs="Arial"/>
          <w:sz w:val="22"/>
          <w:szCs w:val="22"/>
        </w:rPr>
        <w:t>dnem uveřejnění v registru smluv.</w:t>
      </w:r>
      <w:r w:rsidR="00FC5E7A" w:rsidRPr="008C5C10">
        <w:rPr>
          <w:rFonts w:ascii="Arial" w:hAnsi="Arial" w:cs="Arial"/>
          <w:sz w:val="22"/>
          <w:szCs w:val="22"/>
        </w:rPr>
        <w:t xml:space="preserve"> Nezveřejněním smlouvy v daném termínu pozbývá smlouva platnosti.</w:t>
      </w:r>
    </w:p>
    <w:p w14:paraId="4057D247" w14:textId="5F2513C5" w:rsidR="00FC5E7A" w:rsidRPr="008C5C10" w:rsidRDefault="00FC5E7A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Účastníci prohlašují, že skutečnosti</w:t>
      </w:r>
      <w:r w:rsidR="00A73F96" w:rsidRPr="008C5C10">
        <w:rPr>
          <w:rFonts w:ascii="Arial" w:hAnsi="Arial" w:cs="Arial"/>
          <w:sz w:val="22"/>
          <w:szCs w:val="22"/>
        </w:rPr>
        <w:t xml:space="preserve"> uvedené v této smlouvě nepovažují za obchodní tajemství a udělují svolení k jejich zpřístupnění a zveřejnění bez stanovení jakýchkoliv dalších podmínek.</w:t>
      </w:r>
    </w:p>
    <w:p w14:paraId="34D1032E" w14:textId="0597437F" w:rsidR="004040DE" w:rsidRPr="008C5C10" w:rsidRDefault="004040DE" w:rsidP="00FC5E7A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5C10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zhotoviteli na e-ma</w:t>
      </w:r>
      <w:r w:rsidR="00A73F96" w:rsidRPr="008C5C10">
        <w:rPr>
          <w:rFonts w:ascii="Arial" w:hAnsi="Arial" w:cs="Arial"/>
          <w:sz w:val="22"/>
          <w:szCs w:val="22"/>
        </w:rPr>
        <w:t>il uvedený v hlavičce této smlouvy.</w:t>
      </w:r>
    </w:p>
    <w:p w14:paraId="5173B94D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5F98A4A6" w14:textId="77777777" w:rsidR="004040DE" w:rsidRPr="008C5C10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8C5C10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VIII</w:t>
      </w:r>
      <w:r w:rsidR="004040DE" w:rsidRPr="008C5C10">
        <w:rPr>
          <w:rFonts w:ascii="Arial" w:hAnsi="Arial" w:cs="Arial"/>
          <w:b/>
        </w:rPr>
        <w:t>.</w:t>
      </w:r>
    </w:p>
    <w:p w14:paraId="301B72EA" w14:textId="77777777" w:rsidR="004040DE" w:rsidRPr="008C5C10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8C5C10">
        <w:rPr>
          <w:rFonts w:ascii="Arial" w:hAnsi="Arial" w:cs="Arial"/>
          <w:b/>
        </w:rPr>
        <w:t>Podpisy smluvních stran</w:t>
      </w:r>
    </w:p>
    <w:p w14:paraId="281437C7" w14:textId="77777777" w:rsidR="004040DE" w:rsidRPr="008C5C10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5AEA77B0" w14:textId="2C2165E0" w:rsidR="004040DE" w:rsidRPr="008C5C10" w:rsidRDefault="004040DE" w:rsidP="00A73F96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hAnsi="Arial" w:cs="Arial"/>
        </w:rPr>
      </w:pPr>
      <w:r w:rsidRPr="008C5C10">
        <w:rPr>
          <w:rFonts w:ascii="Arial" w:hAnsi="Arial" w:cs="Arial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3C687A3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0D418888" w14:textId="77777777" w:rsidR="00643CC1" w:rsidRPr="008C5C10" w:rsidRDefault="00643CC1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834C99F" w14:textId="77777777" w:rsidR="00F56034" w:rsidRPr="008C5C10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8C5C10" w14:paraId="033496A7" w14:textId="77777777" w:rsidTr="00A73F96">
        <w:tc>
          <w:tcPr>
            <w:tcW w:w="4489" w:type="dxa"/>
          </w:tcPr>
          <w:p w14:paraId="32D57CA9" w14:textId="0783DE9F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 </w:t>
            </w:r>
            <w:r w:rsidR="00A73F96" w:rsidRPr="008C5C10">
              <w:rPr>
                <w:rFonts w:ascii="Arial" w:hAnsi="Arial" w:cs="Arial"/>
              </w:rPr>
              <w:t>Lovosicích</w:t>
            </w:r>
            <w:r w:rsidRPr="008C5C10">
              <w:rPr>
                <w:rFonts w:ascii="Arial" w:hAnsi="Arial" w:cs="Arial"/>
              </w:rPr>
              <w:t xml:space="preserve">, dne </w:t>
            </w:r>
            <w:r w:rsidR="008B702B">
              <w:rPr>
                <w:rFonts w:ascii="Arial" w:hAnsi="Arial" w:cs="Arial"/>
              </w:rPr>
              <w:t>…………….</w:t>
            </w:r>
          </w:p>
          <w:p w14:paraId="197349D3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BCBAE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1E8FD55A" w14:textId="5B34C551" w:rsidR="00643CC1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V</w:t>
            </w:r>
            <w:r w:rsidR="00406FE6">
              <w:rPr>
                <w:rFonts w:ascii="Arial" w:hAnsi="Arial" w:cs="Arial"/>
              </w:rPr>
              <w:t xml:space="preserve"> </w:t>
            </w:r>
            <w:r w:rsidR="009027B4">
              <w:rPr>
                <w:rFonts w:ascii="Arial" w:hAnsi="Arial" w:cs="Arial"/>
              </w:rPr>
              <w:t xml:space="preserve">                     </w:t>
            </w:r>
            <w:r w:rsidR="008B702B">
              <w:rPr>
                <w:rFonts w:ascii="Arial" w:hAnsi="Arial" w:cs="Arial"/>
              </w:rPr>
              <w:t>,</w:t>
            </w:r>
            <w:r w:rsidR="00406FE6">
              <w:rPr>
                <w:rFonts w:ascii="Arial" w:hAnsi="Arial" w:cs="Arial"/>
              </w:rPr>
              <w:t xml:space="preserve"> </w:t>
            </w:r>
            <w:r w:rsidRPr="008C5C10">
              <w:rPr>
                <w:rFonts w:ascii="Arial" w:hAnsi="Arial" w:cs="Arial"/>
              </w:rPr>
              <w:t xml:space="preserve">dne </w:t>
            </w:r>
            <w:r w:rsidR="008B702B">
              <w:rPr>
                <w:rFonts w:ascii="Arial" w:hAnsi="Arial" w:cs="Arial"/>
              </w:rPr>
              <w:t>………………….</w:t>
            </w:r>
          </w:p>
          <w:p w14:paraId="72618595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8C5C10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8C5C1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08ED7553" w14:textId="0EDBB8DE" w:rsidR="00A73F96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Objednatel</w:t>
            </w:r>
          </w:p>
          <w:p w14:paraId="78570D63" w14:textId="77777777" w:rsidR="008B702B" w:rsidRPr="008C5C10" w:rsidRDefault="008B702B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3BBFB53" w14:textId="77777777" w:rsidR="008B702B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 xml:space="preserve">Ing. Jindřich Vinkler, </w:t>
            </w:r>
          </w:p>
          <w:p w14:paraId="6CC8B688" w14:textId="2EB291CB" w:rsidR="004040DE" w:rsidRPr="008C5C10" w:rsidRDefault="00A73F96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ředitel CSP Litoměřice, p.o.</w:t>
            </w:r>
          </w:p>
          <w:p w14:paraId="54F2BA50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4FE7C76A" w14:textId="77777777" w:rsidR="00643CC1" w:rsidRPr="008C5C10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48DD4" w:themeColor="text2" w:themeTint="99"/>
              </w:rPr>
            </w:pPr>
          </w:p>
          <w:p w14:paraId="13842770" w14:textId="0B494F8D" w:rsidR="00F56034" w:rsidRPr="008C5C10" w:rsidRDefault="008F6D39" w:rsidP="004D57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6D39">
              <w:rPr>
                <w:rFonts w:ascii="Arial" w:hAnsi="Arial" w:cs="Arial"/>
                <w:u w:val="single"/>
              </w:rPr>
              <w:t>Příloha:</w:t>
            </w:r>
            <w:r>
              <w:rPr>
                <w:rFonts w:ascii="Arial" w:hAnsi="Arial" w:cs="Arial"/>
              </w:rPr>
              <w:t xml:space="preserve"> Cenová nabídka </w:t>
            </w:r>
            <w:r w:rsidR="00DE383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DE383E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list</w:t>
            </w:r>
            <w:r w:rsidR="00DE383E">
              <w:rPr>
                <w:rFonts w:ascii="Arial" w:hAnsi="Arial" w:cs="Arial"/>
              </w:rPr>
              <w:t>y</w:t>
            </w:r>
          </w:p>
        </w:tc>
        <w:tc>
          <w:tcPr>
            <w:tcW w:w="4515" w:type="dxa"/>
          </w:tcPr>
          <w:p w14:paraId="15BCA133" w14:textId="77777777" w:rsidR="00CC2BD8" w:rsidRDefault="00A73F96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5C10">
              <w:rPr>
                <w:rFonts w:ascii="Arial" w:hAnsi="Arial" w:cs="Arial"/>
              </w:rPr>
              <w:t>Zhotovitel</w:t>
            </w:r>
            <w:r w:rsidR="00CC2BD8" w:rsidRPr="008C5C10">
              <w:rPr>
                <w:rFonts w:ascii="Arial" w:hAnsi="Arial" w:cs="Arial"/>
              </w:rPr>
              <w:t xml:space="preserve"> </w:t>
            </w:r>
          </w:p>
          <w:p w14:paraId="4E9E4B46" w14:textId="77777777" w:rsidR="008B702B" w:rsidRPr="008C5C10" w:rsidRDefault="008B702B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2B43F64" w14:textId="75C9FA7F" w:rsidR="00CC2BD8" w:rsidRPr="008C5C10" w:rsidRDefault="00DE383E" w:rsidP="00DC5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Jelínek,</w:t>
            </w:r>
          </w:p>
          <w:p w14:paraId="4FE9B1F4" w14:textId="78CF3469" w:rsidR="00A73F96" w:rsidRPr="006B54D7" w:rsidRDefault="00DE383E" w:rsidP="008B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J.Jelínek, s.r.o.</w:t>
            </w: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C4501F">
      <w:headerReference w:type="default" r:id="rId11"/>
      <w:pgSz w:w="11906" w:h="16838"/>
      <w:pgMar w:top="851" w:right="1418" w:bottom="1418" w:left="1418" w:header="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92BD" w14:textId="77777777" w:rsidR="00DF6FC9" w:rsidRDefault="00DF6FC9" w:rsidP="00A9487D">
      <w:pPr>
        <w:spacing w:after="0" w:line="240" w:lineRule="auto"/>
      </w:pPr>
      <w:r>
        <w:separator/>
      </w:r>
    </w:p>
  </w:endnote>
  <w:endnote w:type="continuationSeparator" w:id="0">
    <w:p w14:paraId="4A75B50C" w14:textId="77777777" w:rsidR="00DF6FC9" w:rsidRDefault="00DF6FC9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2485"/>
      <w:docPartObj>
        <w:docPartGallery w:val="Page Numbers (Bottom of Page)"/>
        <w:docPartUnique/>
      </w:docPartObj>
    </w:sdtPr>
    <w:sdtContent>
      <w:p w14:paraId="0A09E799" w14:textId="49D93CE6" w:rsidR="00060777" w:rsidRDefault="00060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13C115B" w14:textId="77777777" w:rsidR="00C91B85" w:rsidRDefault="00C91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3496"/>
      <w:docPartObj>
        <w:docPartGallery w:val="Page Numbers (Bottom of Page)"/>
        <w:docPartUnique/>
      </w:docPartObj>
    </w:sdtPr>
    <w:sdtContent>
      <w:p w14:paraId="00464E98" w14:textId="38F0BF8A" w:rsidR="005D598F" w:rsidRDefault="005D5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1C877" w14:textId="77777777" w:rsidR="00060777" w:rsidRDefault="0006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F22E" w14:textId="77777777" w:rsidR="00DF6FC9" w:rsidRDefault="00DF6FC9" w:rsidP="00A9487D">
      <w:pPr>
        <w:spacing w:after="0" w:line="240" w:lineRule="auto"/>
      </w:pPr>
      <w:r>
        <w:separator/>
      </w:r>
    </w:p>
  </w:footnote>
  <w:footnote w:type="continuationSeparator" w:id="0">
    <w:p w14:paraId="4A82E0EA" w14:textId="77777777" w:rsidR="00DF6FC9" w:rsidRDefault="00DF6FC9" w:rsidP="00A9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7494" w14:textId="27B8F7DF" w:rsidR="001F6E7F" w:rsidRDefault="001F6E7F" w:rsidP="001F6E7F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CD54" wp14:editId="43F186B7">
              <wp:simplePos x="0" y="0"/>
              <wp:positionH relativeFrom="column">
                <wp:posOffset>3625850</wp:posOffset>
              </wp:positionH>
              <wp:positionV relativeFrom="paragraph">
                <wp:posOffset>-31115</wp:posOffset>
              </wp:positionV>
              <wp:extent cx="2931795" cy="1120140"/>
              <wp:effectExtent l="0" t="0" r="0" b="3810"/>
              <wp:wrapNone/>
              <wp:docPr id="6444795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BC82" w14:textId="77777777" w:rsidR="001F6E7F" w:rsidRPr="00052E1B" w:rsidRDefault="001F6E7F" w:rsidP="001F6E7F">
                          <w:pPr>
                            <w:pStyle w:val="Nadpis1"/>
                            <w:rPr>
                              <w:sz w:val="22"/>
                              <w:szCs w:val="20"/>
                            </w:rPr>
                          </w:pPr>
                          <w:r w:rsidRPr="00052E1B">
                            <w:rPr>
                              <w:sz w:val="22"/>
                              <w:szCs w:val="20"/>
                            </w:rPr>
                            <w:t>Centrum sociální pomoci Litoměřice,</w:t>
                          </w:r>
                        </w:p>
                        <w:p w14:paraId="6C1DAEB5" w14:textId="77777777" w:rsidR="001F6E7F" w:rsidRDefault="001F6E7F" w:rsidP="001F6E7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příspěvková organizace</w:t>
                          </w:r>
                        </w:p>
                        <w:p w14:paraId="02B5E591" w14:textId="797AB536" w:rsidR="001F6E7F" w:rsidRDefault="001F6E7F" w:rsidP="00C4501F">
                          <w:pPr>
                            <w:spacing w:after="0"/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>Dlouhá 7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5</w:t>
                          </w:r>
                        </w:p>
                        <w:p w14:paraId="568FD683" w14:textId="1E402690" w:rsidR="001F6E7F" w:rsidRPr="00052E1B" w:rsidRDefault="00C4501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410 02 Lovosice</w:t>
                          </w:r>
                        </w:p>
                        <w:p w14:paraId="1BCA241A" w14:textId="77777777" w:rsidR="001F6E7F" w:rsidRPr="00052E1B" w:rsidRDefault="001F6E7F" w:rsidP="001F6E7F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410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0</w:t>
                          </w:r>
                          <w:r w:rsidRPr="00052E1B">
                            <w:rPr>
                              <w:rFonts w:ascii="Arial" w:hAnsi="Arial" w:cs="Arial"/>
                              <w:szCs w:val="20"/>
                            </w:rPr>
                            <w:t xml:space="preserve">2 </w:t>
                          </w:r>
                          <w:r>
                            <w:rPr>
                              <w:rFonts w:ascii="Arial" w:hAnsi="Arial" w:cs="Arial"/>
                              <w:szCs w:val="20"/>
                            </w:rPr>
                            <w:t>Lovosice</w:t>
                          </w:r>
                        </w:p>
                        <w:p w14:paraId="34D7AB46" w14:textId="77777777" w:rsidR="001F6E7F" w:rsidRDefault="001F6E7F" w:rsidP="001F6E7F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7CD5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5pt;margin-top:-2.45pt;width:230.8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" filled="f" stroked="f" strokecolor="white">
              <v:textbox>
                <w:txbxContent>
                  <w:p w14:paraId="354FBC82" w14:textId="77777777" w:rsidR="001F6E7F" w:rsidRPr="00052E1B" w:rsidRDefault="001F6E7F" w:rsidP="001F6E7F">
                    <w:pPr>
                      <w:pStyle w:val="Nadpis1"/>
                      <w:rPr>
                        <w:sz w:val="22"/>
                        <w:szCs w:val="20"/>
                      </w:rPr>
                    </w:pPr>
                    <w:r w:rsidRPr="00052E1B">
                      <w:rPr>
                        <w:sz w:val="22"/>
                        <w:szCs w:val="20"/>
                      </w:rPr>
                      <w:t>Centrum sociální pomoci Litoměřice,</w:t>
                    </w:r>
                  </w:p>
                  <w:p w14:paraId="6C1DAEB5" w14:textId="77777777" w:rsidR="001F6E7F" w:rsidRDefault="001F6E7F" w:rsidP="001F6E7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příspěvková organizace</w:t>
                    </w:r>
                  </w:p>
                  <w:p w14:paraId="02B5E591" w14:textId="797AB536" w:rsidR="001F6E7F" w:rsidRDefault="001F6E7F" w:rsidP="00C4501F">
                    <w:pPr>
                      <w:spacing w:after="0"/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>Dlouhá 7</w:t>
                    </w:r>
                    <w:r>
                      <w:rPr>
                        <w:rFonts w:ascii="Arial" w:hAnsi="Arial" w:cs="Arial"/>
                        <w:szCs w:val="20"/>
                      </w:rPr>
                      <w:t>5</w:t>
                    </w:r>
                  </w:p>
                  <w:p w14:paraId="568FD683" w14:textId="1E402690" w:rsidR="001F6E7F" w:rsidRPr="00052E1B" w:rsidRDefault="00C4501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410 02 Lovosice</w:t>
                    </w:r>
                  </w:p>
                  <w:p w14:paraId="1BCA241A" w14:textId="77777777" w:rsidR="001F6E7F" w:rsidRPr="00052E1B" w:rsidRDefault="001F6E7F" w:rsidP="001F6E7F">
                    <w:pPr>
                      <w:rPr>
                        <w:rFonts w:ascii="Arial" w:hAnsi="Arial" w:cs="Arial"/>
                        <w:szCs w:val="20"/>
                      </w:rPr>
                    </w:pP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410 </w:t>
                    </w:r>
                    <w:r>
                      <w:rPr>
                        <w:rFonts w:ascii="Arial" w:hAnsi="Arial" w:cs="Arial"/>
                        <w:szCs w:val="20"/>
                      </w:rPr>
                      <w:t>0</w:t>
                    </w:r>
                    <w:r w:rsidRPr="00052E1B">
                      <w:rPr>
                        <w:rFonts w:ascii="Arial" w:hAnsi="Arial" w:cs="Arial"/>
                        <w:szCs w:val="20"/>
                      </w:rPr>
                      <w:t xml:space="preserve">2 </w:t>
                    </w:r>
                    <w:r>
                      <w:rPr>
                        <w:rFonts w:ascii="Arial" w:hAnsi="Arial" w:cs="Arial"/>
                        <w:szCs w:val="20"/>
                      </w:rPr>
                      <w:t>Lovosice</w:t>
                    </w:r>
                  </w:p>
                  <w:p w14:paraId="34D7AB46" w14:textId="77777777" w:rsidR="001F6E7F" w:rsidRDefault="001F6E7F" w:rsidP="001F6E7F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EB73C5" w14:textId="2DE4A270" w:rsidR="001F6E7F" w:rsidRDefault="001F6E7F" w:rsidP="001F6E7F">
    <w:pPr>
      <w:rPr>
        <w:rFonts w:ascii="Calibri" w:hAnsi="Calibri" w:cs="Calibri"/>
      </w:rPr>
    </w:pP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45502">
      <w:fldChar w:fldCharType="begin"/>
    </w:r>
    <w:r w:rsidR="00E45502">
      <w:instrText xml:space="preserve"> INCLUDEPICTURE  "cid:image003.png@01D987F4.10A7E970" \* MERGEFORMATINET </w:instrText>
    </w:r>
    <w:r w:rsidR="00E45502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F8267B">
      <w:fldChar w:fldCharType="begin"/>
    </w:r>
    <w:r w:rsidR="00F8267B">
      <w:instrText xml:space="preserve"> INCLUDEPICTURE  "cid:image003.png@01D987F4.10A7E970" \* MERGEFORMATINET </w:instrText>
    </w:r>
    <w:r w:rsidR="00F8267B">
      <w:fldChar w:fldCharType="separate"/>
    </w:r>
    <w:r w:rsidR="00207095">
      <w:fldChar w:fldCharType="begin"/>
    </w:r>
    <w:r w:rsidR="00207095">
      <w:instrText xml:space="preserve"> INCLUDEPICTURE  "cid:image003.png@01D987F4.10A7E970" \* MERGEFORMATINET </w:instrText>
    </w:r>
    <w:r w:rsidR="00207095">
      <w:fldChar w:fldCharType="separate"/>
    </w:r>
    <w:r w:rsidR="00CA7649">
      <w:fldChar w:fldCharType="begin"/>
    </w:r>
    <w:r w:rsidR="00CA7649">
      <w:instrText xml:space="preserve"> INCLUDEPICTURE  "cid:image003.png@01D987F4.10A7E970" \* MERGEFORMATINET </w:instrText>
    </w:r>
    <w:r w:rsidR="00CA7649">
      <w:fldChar w:fldCharType="separate"/>
    </w:r>
    <w:r>
      <w:fldChar w:fldCharType="begin"/>
    </w:r>
    <w:r>
      <w:instrText xml:space="preserve"> INCLUDEPICTURE  "cid:image003.png@01D987F4.10A7E970" \* MERGEFORMATINET </w:instrText>
    </w:r>
    <w:r>
      <w:fldChar w:fldCharType="separate"/>
    </w:r>
    <w:r w:rsidR="00ED788A">
      <w:fldChar w:fldCharType="begin"/>
    </w:r>
    <w:r w:rsidR="00ED788A">
      <w:instrText xml:space="preserve"> INCLUDEPICTURE  "cid:image003.png@01D987F4.10A7E970" \* MERGEFORMATINET </w:instrText>
    </w:r>
    <w:r w:rsidR="00ED788A">
      <w:fldChar w:fldCharType="separate"/>
    </w:r>
    <w:r w:rsidR="008B702B">
      <w:fldChar w:fldCharType="begin"/>
    </w:r>
    <w:r w:rsidR="008B702B">
      <w:instrText xml:space="preserve"> INCLUDEPICTURE  "cid:image003.png@01D987F4.10A7E970" \* MERGEFORMATINET </w:instrText>
    </w:r>
    <w:r w:rsidR="008B702B">
      <w:fldChar w:fldCharType="separate"/>
    </w:r>
    <w:r w:rsidR="001677E8">
      <w:fldChar w:fldCharType="begin"/>
    </w:r>
    <w:r w:rsidR="001677E8">
      <w:instrText xml:space="preserve"> INCLUDEPICTURE  "cid:image003.png@01D987F4.10A7E970" \* MERGEFORMATINET </w:instrText>
    </w:r>
    <w:r w:rsidR="001677E8">
      <w:fldChar w:fldCharType="separate"/>
    </w:r>
    <w:r w:rsidR="004D79DA">
      <w:fldChar w:fldCharType="begin"/>
    </w:r>
    <w:r w:rsidR="004D79DA">
      <w:instrText xml:space="preserve"> INCLUDEPICTURE  "cid:image003.png@01D987F4.10A7E970" \* MERGEFORMATINET </w:instrText>
    </w:r>
    <w:r w:rsidR="004D79DA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4815D5">
      <w:fldChar w:fldCharType="begin"/>
    </w:r>
    <w:r w:rsidR="004815D5">
      <w:instrText xml:space="preserve"> INCLUDEPICTURE  "cid:image003.png@01D987F4.10A7E970" \* MERGEFORMATINET </w:instrText>
    </w:r>
    <w:r w:rsidR="004815D5">
      <w:fldChar w:fldCharType="separate"/>
    </w:r>
    <w:r w:rsidR="0019492C">
      <w:fldChar w:fldCharType="begin"/>
    </w:r>
    <w:r w:rsidR="0019492C">
      <w:instrText xml:space="preserve"> INCLUDEPICTURE  "cid:image003.png@01D987F4.10A7E970" \* MERGEFORMATINET </w:instrText>
    </w:r>
    <w:r w:rsidR="0019492C">
      <w:fldChar w:fldCharType="separate"/>
    </w:r>
    <w:r w:rsidR="00656046">
      <w:fldChar w:fldCharType="begin"/>
    </w:r>
    <w:r w:rsidR="00656046">
      <w:instrText xml:space="preserve"> INCLUDEPICTURE  "cid:image003.png@01D987F4.10A7E970" \* MERGEFORMATINET </w:instrText>
    </w:r>
    <w:r w:rsidR="00656046">
      <w:fldChar w:fldCharType="separate"/>
    </w:r>
    <w:r w:rsidR="009E40E3">
      <w:fldChar w:fldCharType="begin"/>
    </w:r>
    <w:r w:rsidR="009E40E3">
      <w:instrText xml:space="preserve"> INCLUDEPICTURE  "cid:image003.png@01D987F4.10A7E970" \* MERGEFORMATINET </w:instrText>
    </w:r>
    <w:r w:rsidR="009E40E3">
      <w:fldChar w:fldCharType="separate"/>
    </w:r>
    <w:r w:rsidR="008F6D39">
      <w:fldChar w:fldCharType="begin"/>
    </w:r>
    <w:r w:rsidR="008F6D39">
      <w:instrText xml:space="preserve"> INCLUDEPICTURE  "cid:image003.png@01D987F4.10A7E970" \* MERGEFORMATINET </w:instrText>
    </w:r>
    <w:r w:rsidR="008F6D39">
      <w:fldChar w:fldCharType="separate"/>
    </w:r>
    <w:r w:rsidR="00076697">
      <w:fldChar w:fldCharType="begin"/>
    </w:r>
    <w:r w:rsidR="00076697">
      <w:instrText xml:space="preserve"> INCLUDEPICTURE  "cid:image003.png@01D987F4.10A7E970" \* MERGEFORMATINET </w:instrText>
    </w:r>
    <w:r w:rsidR="00076697">
      <w:fldChar w:fldCharType="separate"/>
    </w:r>
    <w:r w:rsidR="003A0A39">
      <w:fldChar w:fldCharType="begin"/>
    </w:r>
    <w:r w:rsidR="003A0A39">
      <w:instrText xml:space="preserve"> INCLUDEPICTURE  "cid:image003.png@01D987F4.10A7E970" \* MERGEFORMATINET </w:instrText>
    </w:r>
    <w:r w:rsidR="003A0A39">
      <w:fldChar w:fldCharType="separate"/>
    </w:r>
    <w:r w:rsidR="00961036">
      <w:fldChar w:fldCharType="begin"/>
    </w:r>
    <w:r w:rsidR="00961036">
      <w:instrText xml:space="preserve"> INCLUDEPICTURE  "cid:image003.png@01D987F4.10A7E970" \* MERGEFORMATINET </w:instrText>
    </w:r>
    <w:r w:rsidR="00961036">
      <w:fldChar w:fldCharType="separate"/>
    </w:r>
    <w:r w:rsidR="009027B4">
      <w:fldChar w:fldCharType="begin"/>
    </w:r>
    <w:r w:rsidR="009027B4">
      <w:instrText xml:space="preserve"> INCLUDEPICTURE  "cid:image003.png@01D987F4.10A7E970" \* MERGEFORMATINET </w:instrText>
    </w:r>
    <w:r w:rsidR="009027B4">
      <w:fldChar w:fldCharType="separate"/>
    </w:r>
    <w:r w:rsidR="00DE383E">
      <w:fldChar w:fldCharType="begin"/>
    </w:r>
    <w:r w:rsidR="00DE383E">
      <w:instrText xml:space="preserve"> INCLUDEPICTURE  "cid:image003.png@01D987F4.10A7E970" \* MERGEFORMATINET </w:instrText>
    </w:r>
    <w:r w:rsidR="00DE383E">
      <w:fldChar w:fldCharType="separate"/>
    </w:r>
    <w:r w:rsidR="00DF5D2E">
      <w:fldChar w:fldCharType="begin"/>
    </w:r>
    <w:r w:rsidR="00DF5D2E">
      <w:instrText xml:space="preserve"> INCLUDEPICTURE  "cid:image003.png@01D987F4.10A7E970" \* MERGEFORMATINET </w:instrText>
    </w:r>
    <w:r w:rsidR="00DF5D2E">
      <w:fldChar w:fldCharType="separate"/>
    </w:r>
    <w:r w:rsidR="00000000">
      <w:fldChar w:fldCharType="begin"/>
    </w:r>
    <w:r w:rsidR="00000000">
      <w:instrText xml:space="preserve"> INCLUDEPICTURE  "cid:image003.png@01D987F4.10A7E970" \* MERGEFORMATINET </w:instrText>
    </w:r>
    <w:r w:rsidR="00000000">
      <w:fldChar w:fldCharType="separate"/>
    </w:r>
    <w:r w:rsidR="00AF2E53">
      <w:pict w14:anchorId="6617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logo CSP" style="width:194.25pt;height:27.75pt">
          <v:imagedata r:id="rId1" r:href="rId2"/>
        </v:shape>
      </w:pict>
    </w:r>
    <w:r w:rsidR="00000000">
      <w:fldChar w:fldCharType="end"/>
    </w:r>
    <w:r w:rsidR="00DF5D2E">
      <w:fldChar w:fldCharType="end"/>
    </w:r>
    <w:r w:rsidR="00DE383E">
      <w:fldChar w:fldCharType="end"/>
    </w:r>
    <w:r w:rsidR="009027B4">
      <w:fldChar w:fldCharType="end"/>
    </w:r>
    <w:r w:rsidR="00961036">
      <w:fldChar w:fldCharType="end"/>
    </w:r>
    <w:r w:rsidR="003A0A39">
      <w:fldChar w:fldCharType="end"/>
    </w:r>
    <w:r w:rsidR="00076697">
      <w:fldChar w:fldCharType="end"/>
    </w:r>
    <w:r w:rsidR="008F6D39">
      <w:fldChar w:fldCharType="end"/>
    </w:r>
    <w:r w:rsidR="009E40E3">
      <w:fldChar w:fldCharType="end"/>
    </w:r>
    <w:r w:rsidR="00656046">
      <w:fldChar w:fldCharType="end"/>
    </w:r>
    <w:r w:rsidR="0019492C">
      <w:fldChar w:fldCharType="end"/>
    </w:r>
    <w:r w:rsidR="004815D5">
      <w:fldChar w:fldCharType="end"/>
    </w:r>
    <w:r w:rsidR="004815D5">
      <w:fldChar w:fldCharType="end"/>
    </w:r>
    <w:r w:rsidR="004D79DA">
      <w:fldChar w:fldCharType="end"/>
    </w:r>
    <w:r w:rsidR="001677E8">
      <w:fldChar w:fldCharType="end"/>
    </w:r>
    <w:r w:rsidR="008B702B">
      <w:fldChar w:fldCharType="end"/>
    </w:r>
    <w:r w:rsidR="00ED788A">
      <w:fldChar w:fldCharType="end"/>
    </w:r>
    <w:r>
      <w:fldChar w:fldCharType="end"/>
    </w:r>
    <w:r w:rsidR="00CA7649">
      <w:fldChar w:fldCharType="end"/>
    </w:r>
    <w:r w:rsidR="00207095">
      <w:fldChar w:fldCharType="end"/>
    </w:r>
    <w:r w:rsidR="00F8267B">
      <w:fldChar w:fldCharType="end"/>
    </w:r>
    <w:r>
      <w:fldChar w:fldCharType="end"/>
    </w:r>
    <w:r w:rsidR="00E45502">
      <w:fldChar w:fldCharType="end"/>
    </w:r>
    <w:r>
      <w:fldChar w:fldCharType="end"/>
    </w:r>
  </w:p>
  <w:p w14:paraId="0CE0292C" w14:textId="77777777" w:rsidR="00C4501F" w:rsidRPr="00C4501F" w:rsidRDefault="00C4501F" w:rsidP="001F6E7F">
    <w:pPr>
      <w:rPr>
        <w:rFonts w:ascii="Calibri" w:hAnsi="Calibri" w:cs="Calibri"/>
      </w:rPr>
    </w:pPr>
  </w:p>
  <w:p w14:paraId="643627E4" w14:textId="23C9E88F" w:rsidR="001F6E7F" w:rsidRDefault="001F6E7F" w:rsidP="001F6E7F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CDE44" wp14:editId="70A6BACB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6361781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AE2A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  <w:p w14:paraId="24694FA6" w14:textId="77777777" w:rsidR="001F6E7F" w:rsidRDefault="001F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F40F" w14:textId="69DBC8F1" w:rsidR="00C4501F" w:rsidRDefault="00C4501F" w:rsidP="001F6E7F">
    <w:pPr>
      <w:rPr>
        <w:rFonts w:ascii="Arial" w:hAnsi="Arial" w:cs="Arial"/>
        <w:sz w:val="20"/>
        <w:szCs w:val="20"/>
      </w:rPr>
    </w:pPr>
  </w:p>
  <w:p w14:paraId="0377D38C" w14:textId="2FB8A6BC" w:rsidR="00C4501F" w:rsidRDefault="00C4501F" w:rsidP="001F6E7F">
    <w:pPr>
      <w:rPr>
        <w:rFonts w:ascii="Calibri" w:hAnsi="Calibri" w:cs="Calibri"/>
      </w:rPr>
    </w:pPr>
  </w:p>
  <w:p w14:paraId="26FB569C" w14:textId="77777777" w:rsidR="00C4501F" w:rsidRPr="00C4501F" w:rsidRDefault="00C4501F" w:rsidP="001F6E7F">
    <w:pPr>
      <w:rPr>
        <w:rFonts w:ascii="Calibri" w:hAnsi="Calibri" w:cs="Calibri"/>
      </w:rPr>
    </w:pPr>
  </w:p>
  <w:p w14:paraId="2B02138A" w14:textId="77777777" w:rsidR="00C4501F" w:rsidRDefault="00C45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6675354">
    <w:abstractNumId w:val="15"/>
  </w:num>
  <w:num w:numId="2" w16cid:durableId="312180423">
    <w:abstractNumId w:val="14"/>
  </w:num>
  <w:num w:numId="3" w16cid:durableId="2044281698">
    <w:abstractNumId w:val="8"/>
  </w:num>
  <w:num w:numId="4" w16cid:durableId="362025229">
    <w:abstractNumId w:val="7"/>
  </w:num>
  <w:num w:numId="5" w16cid:durableId="592082836">
    <w:abstractNumId w:val="11"/>
  </w:num>
  <w:num w:numId="6" w16cid:durableId="2016178635">
    <w:abstractNumId w:val="13"/>
  </w:num>
  <w:num w:numId="7" w16cid:durableId="2097628123">
    <w:abstractNumId w:val="12"/>
  </w:num>
  <w:num w:numId="8" w16cid:durableId="898785843">
    <w:abstractNumId w:val="4"/>
  </w:num>
  <w:num w:numId="9" w16cid:durableId="1450120987">
    <w:abstractNumId w:val="9"/>
  </w:num>
  <w:num w:numId="10" w16cid:durableId="584189555">
    <w:abstractNumId w:val="0"/>
  </w:num>
  <w:num w:numId="11" w16cid:durableId="547648919">
    <w:abstractNumId w:val="2"/>
  </w:num>
  <w:num w:numId="12" w16cid:durableId="843788068">
    <w:abstractNumId w:val="10"/>
  </w:num>
  <w:num w:numId="13" w16cid:durableId="1056122060">
    <w:abstractNumId w:val="6"/>
  </w:num>
  <w:num w:numId="14" w16cid:durableId="353960902">
    <w:abstractNumId w:val="5"/>
  </w:num>
  <w:num w:numId="15" w16cid:durableId="947548481">
    <w:abstractNumId w:val="1"/>
  </w:num>
  <w:num w:numId="16" w16cid:durableId="1281374615">
    <w:abstractNumId w:val="17"/>
  </w:num>
  <w:num w:numId="17" w16cid:durableId="892351796">
    <w:abstractNumId w:val="3"/>
  </w:num>
  <w:num w:numId="18" w16cid:durableId="1514109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5"/>
    <w:rsid w:val="00003114"/>
    <w:rsid w:val="00015E80"/>
    <w:rsid w:val="000237E1"/>
    <w:rsid w:val="00043838"/>
    <w:rsid w:val="00047FD5"/>
    <w:rsid w:val="00060777"/>
    <w:rsid w:val="00062269"/>
    <w:rsid w:val="0006484D"/>
    <w:rsid w:val="00064D00"/>
    <w:rsid w:val="000660EA"/>
    <w:rsid w:val="00072361"/>
    <w:rsid w:val="0007291A"/>
    <w:rsid w:val="0007425D"/>
    <w:rsid w:val="00076697"/>
    <w:rsid w:val="00082443"/>
    <w:rsid w:val="00083821"/>
    <w:rsid w:val="000851D7"/>
    <w:rsid w:val="0009554B"/>
    <w:rsid w:val="000A6621"/>
    <w:rsid w:val="000B4A53"/>
    <w:rsid w:val="000B7C6F"/>
    <w:rsid w:val="000C52DF"/>
    <w:rsid w:val="000D270C"/>
    <w:rsid w:val="000D47C0"/>
    <w:rsid w:val="000D70BC"/>
    <w:rsid w:val="000E22E5"/>
    <w:rsid w:val="000E446A"/>
    <w:rsid w:val="000F1F5F"/>
    <w:rsid w:val="000F3753"/>
    <w:rsid w:val="000F4A9F"/>
    <w:rsid w:val="00100EC7"/>
    <w:rsid w:val="00104964"/>
    <w:rsid w:val="001104E9"/>
    <w:rsid w:val="00116EF8"/>
    <w:rsid w:val="00133E24"/>
    <w:rsid w:val="00135FC9"/>
    <w:rsid w:val="00144983"/>
    <w:rsid w:val="00146313"/>
    <w:rsid w:val="001614CC"/>
    <w:rsid w:val="0016167C"/>
    <w:rsid w:val="00161CA0"/>
    <w:rsid w:val="00162997"/>
    <w:rsid w:val="001633F9"/>
    <w:rsid w:val="00166D6B"/>
    <w:rsid w:val="001677E8"/>
    <w:rsid w:val="00173334"/>
    <w:rsid w:val="00177291"/>
    <w:rsid w:val="0018743B"/>
    <w:rsid w:val="00192C82"/>
    <w:rsid w:val="0019492C"/>
    <w:rsid w:val="001A10E5"/>
    <w:rsid w:val="001B1347"/>
    <w:rsid w:val="001C2500"/>
    <w:rsid w:val="001C78D6"/>
    <w:rsid w:val="001D5E50"/>
    <w:rsid w:val="001E17BB"/>
    <w:rsid w:val="001E1C20"/>
    <w:rsid w:val="001F1DEC"/>
    <w:rsid w:val="001F6E7F"/>
    <w:rsid w:val="0020115E"/>
    <w:rsid w:val="00204613"/>
    <w:rsid w:val="00207095"/>
    <w:rsid w:val="002110A6"/>
    <w:rsid w:val="00215EE9"/>
    <w:rsid w:val="00216A44"/>
    <w:rsid w:val="002241EA"/>
    <w:rsid w:val="002308F7"/>
    <w:rsid w:val="00241171"/>
    <w:rsid w:val="00244D4F"/>
    <w:rsid w:val="00246A22"/>
    <w:rsid w:val="002567D0"/>
    <w:rsid w:val="0026022A"/>
    <w:rsid w:val="00266F86"/>
    <w:rsid w:val="00270336"/>
    <w:rsid w:val="00270AAF"/>
    <w:rsid w:val="00275D8E"/>
    <w:rsid w:val="00276710"/>
    <w:rsid w:val="002803A2"/>
    <w:rsid w:val="002934EF"/>
    <w:rsid w:val="002A09F9"/>
    <w:rsid w:val="002A6DCD"/>
    <w:rsid w:val="002B155F"/>
    <w:rsid w:val="002B56BC"/>
    <w:rsid w:val="002B7CCD"/>
    <w:rsid w:val="002C2595"/>
    <w:rsid w:val="002C2859"/>
    <w:rsid w:val="002C7D3D"/>
    <w:rsid w:val="002E098C"/>
    <w:rsid w:val="002E2BB0"/>
    <w:rsid w:val="002E3CBA"/>
    <w:rsid w:val="002E4610"/>
    <w:rsid w:val="002F2632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1DF9"/>
    <w:rsid w:val="003526DA"/>
    <w:rsid w:val="003551AE"/>
    <w:rsid w:val="00357F74"/>
    <w:rsid w:val="00361480"/>
    <w:rsid w:val="00373255"/>
    <w:rsid w:val="00395BF3"/>
    <w:rsid w:val="003A0A39"/>
    <w:rsid w:val="003A1404"/>
    <w:rsid w:val="003B19E6"/>
    <w:rsid w:val="003B41A2"/>
    <w:rsid w:val="003C6050"/>
    <w:rsid w:val="003D795E"/>
    <w:rsid w:val="003D7FCF"/>
    <w:rsid w:val="003E17CE"/>
    <w:rsid w:val="003E4FB6"/>
    <w:rsid w:val="003F53F8"/>
    <w:rsid w:val="004040DE"/>
    <w:rsid w:val="00406FE6"/>
    <w:rsid w:val="004076DD"/>
    <w:rsid w:val="004262D3"/>
    <w:rsid w:val="004350B1"/>
    <w:rsid w:val="004421F4"/>
    <w:rsid w:val="00447A77"/>
    <w:rsid w:val="00450676"/>
    <w:rsid w:val="004815D5"/>
    <w:rsid w:val="004826AA"/>
    <w:rsid w:val="0049212A"/>
    <w:rsid w:val="004A1AB2"/>
    <w:rsid w:val="004A5473"/>
    <w:rsid w:val="004B4E9B"/>
    <w:rsid w:val="004C75AC"/>
    <w:rsid w:val="004D4A2D"/>
    <w:rsid w:val="004D57C9"/>
    <w:rsid w:val="004D63B9"/>
    <w:rsid w:val="004D7681"/>
    <w:rsid w:val="004D79DA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6427"/>
    <w:rsid w:val="005465C8"/>
    <w:rsid w:val="005548E2"/>
    <w:rsid w:val="0056058F"/>
    <w:rsid w:val="0056229A"/>
    <w:rsid w:val="00574811"/>
    <w:rsid w:val="00582C32"/>
    <w:rsid w:val="00582FC9"/>
    <w:rsid w:val="005858FA"/>
    <w:rsid w:val="00590CD3"/>
    <w:rsid w:val="005930E5"/>
    <w:rsid w:val="00597E5C"/>
    <w:rsid w:val="005A2F5D"/>
    <w:rsid w:val="005A7710"/>
    <w:rsid w:val="005B0D54"/>
    <w:rsid w:val="005C2A27"/>
    <w:rsid w:val="005C64F3"/>
    <w:rsid w:val="005D318F"/>
    <w:rsid w:val="005D59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38F5"/>
    <w:rsid w:val="00643CC1"/>
    <w:rsid w:val="00645534"/>
    <w:rsid w:val="00656046"/>
    <w:rsid w:val="006657AA"/>
    <w:rsid w:val="0067055C"/>
    <w:rsid w:val="0067324F"/>
    <w:rsid w:val="006746C6"/>
    <w:rsid w:val="00675EF1"/>
    <w:rsid w:val="006A5875"/>
    <w:rsid w:val="006A612C"/>
    <w:rsid w:val="006B6F11"/>
    <w:rsid w:val="006B7A5A"/>
    <w:rsid w:val="006C3153"/>
    <w:rsid w:val="006C6069"/>
    <w:rsid w:val="006E38DB"/>
    <w:rsid w:val="006E5222"/>
    <w:rsid w:val="006F076F"/>
    <w:rsid w:val="00706467"/>
    <w:rsid w:val="00730DE9"/>
    <w:rsid w:val="00734364"/>
    <w:rsid w:val="0074163D"/>
    <w:rsid w:val="007550AD"/>
    <w:rsid w:val="00756CA0"/>
    <w:rsid w:val="007676AD"/>
    <w:rsid w:val="007717BB"/>
    <w:rsid w:val="00782EC8"/>
    <w:rsid w:val="00790E22"/>
    <w:rsid w:val="007C1428"/>
    <w:rsid w:val="007C1AE1"/>
    <w:rsid w:val="007C5F8A"/>
    <w:rsid w:val="007D685C"/>
    <w:rsid w:val="007E00D5"/>
    <w:rsid w:val="007E184A"/>
    <w:rsid w:val="007E4193"/>
    <w:rsid w:val="007E6CC1"/>
    <w:rsid w:val="007E7179"/>
    <w:rsid w:val="00804FA5"/>
    <w:rsid w:val="00806C40"/>
    <w:rsid w:val="0081208A"/>
    <w:rsid w:val="008204DC"/>
    <w:rsid w:val="008251C8"/>
    <w:rsid w:val="00835C66"/>
    <w:rsid w:val="0083626A"/>
    <w:rsid w:val="00847282"/>
    <w:rsid w:val="008513CB"/>
    <w:rsid w:val="00857CE5"/>
    <w:rsid w:val="0087641C"/>
    <w:rsid w:val="00876DA5"/>
    <w:rsid w:val="0087701C"/>
    <w:rsid w:val="00881854"/>
    <w:rsid w:val="00894C0A"/>
    <w:rsid w:val="008A64FD"/>
    <w:rsid w:val="008B33F7"/>
    <w:rsid w:val="008B4232"/>
    <w:rsid w:val="008B6255"/>
    <w:rsid w:val="008B702B"/>
    <w:rsid w:val="008C282C"/>
    <w:rsid w:val="008C5C10"/>
    <w:rsid w:val="008D1CBB"/>
    <w:rsid w:val="008D656A"/>
    <w:rsid w:val="008E0309"/>
    <w:rsid w:val="008E3815"/>
    <w:rsid w:val="008E5556"/>
    <w:rsid w:val="008E6095"/>
    <w:rsid w:val="008E7E8C"/>
    <w:rsid w:val="008F230F"/>
    <w:rsid w:val="008F6D39"/>
    <w:rsid w:val="009027B4"/>
    <w:rsid w:val="00920143"/>
    <w:rsid w:val="00945ED9"/>
    <w:rsid w:val="00950C6F"/>
    <w:rsid w:val="00952F97"/>
    <w:rsid w:val="00961036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C00EA"/>
    <w:rsid w:val="009C21A3"/>
    <w:rsid w:val="009C254C"/>
    <w:rsid w:val="009D10FF"/>
    <w:rsid w:val="009E40E3"/>
    <w:rsid w:val="009E5BC2"/>
    <w:rsid w:val="009E6100"/>
    <w:rsid w:val="00A03539"/>
    <w:rsid w:val="00A12B03"/>
    <w:rsid w:val="00A23EC8"/>
    <w:rsid w:val="00A262BE"/>
    <w:rsid w:val="00A27623"/>
    <w:rsid w:val="00A31A30"/>
    <w:rsid w:val="00A37586"/>
    <w:rsid w:val="00A60BA6"/>
    <w:rsid w:val="00A62CDF"/>
    <w:rsid w:val="00A632CC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51C7"/>
    <w:rsid w:val="00A96986"/>
    <w:rsid w:val="00AA35D7"/>
    <w:rsid w:val="00AB0D1A"/>
    <w:rsid w:val="00AC1439"/>
    <w:rsid w:val="00AC44BA"/>
    <w:rsid w:val="00AD3FCB"/>
    <w:rsid w:val="00AD46E7"/>
    <w:rsid w:val="00AE511E"/>
    <w:rsid w:val="00AF03B9"/>
    <w:rsid w:val="00AF058A"/>
    <w:rsid w:val="00AF2CE9"/>
    <w:rsid w:val="00AF2E53"/>
    <w:rsid w:val="00B2566B"/>
    <w:rsid w:val="00B63215"/>
    <w:rsid w:val="00B63759"/>
    <w:rsid w:val="00B724FA"/>
    <w:rsid w:val="00B94F2C"/>
    <w:rsid w:val="00BA647A"/>
    <w:rsid w:val="00BB7CBE"/>
    <w:rsid w:val="00BD2E61"/>
    <w:rsid w:val="00BD603A"/>
    <w:rsid w:val="00BF36D4"/>
    <w:rsid w:val="00C10345"/>
    <w:rsid w:val="00C253DE"/>
    <w:rsid w:val="00C40BBB"/>
    <w:rsid w:val="00C4501F"/>
    <w:rsid w:val="00C527C5"/>
    <w:rsid w:val="00C57D17"/>
    <w:rsid w:val="00C62735"/>
    <w:rsid w:val="00C664EE"/>
    <w:rsid w:val="00C731EA"/>
    <w:rsid w:val="00C83DBA"/>
    <w:rsid w:val="00C872E3"/>
    <w:rsid w:val="00C91B85"/>
    <w:rsid w:val="00C947FD"/>
    <w:rsid w:val="00CA626B"/>
    <w:rsid w:val="00CA7649"/>
    <w:rsid w:val="00CC2905"/>
    <w:rsid w:val="00CC2BD8"/>
    <w:rsid w:val="00CC37F1"/>
    <w:rsid w:val="00CC7953"/>
    <w:rsid w:val="00CD6DA2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1FD6"/>
    <w:rsid w:val="00D57EB8"/>
    <w:rsid w:val="00D7029F"/>
    <w:rsid w:val="00D7145E"/>
    <w:rsid w:val="00D7480D"/>
    <w:rsid w:val="00D81E72"/>
    <w:rsid w:val="00D8543A"/>
    <w:rsid w:val="00D874BD"/>
    <w:rsid w:val="00D87C21"/>
    <w:rsid w:val="00D969BF"/>
    <w:rsid w:val="00DA2995"/>
    <w:rsid w:val="00DA5D08"/>
    <w:rsid w:val="00DA7F28"/>
    <w:rsid w:val="00DB1CC6"/>
    <w:rsid w:val="00DB4305"/>
    <w:rsid w:val="00DB75B3"/>
    <w:rsid w:val="00DC11A8"/>
    <w:rsid w:val="00DC3995"/>
    <w:rsid w:val="00DC55B5"/>
    <w:rsid w:val="00DC5F6C"/>
    <w:rsid w:val="00DC6BC0"/>
    <w:rsid w:val="00DD0549"/>
    <w:rsid w:val="00DD17C1"/>
    <w:rsid w:val="00DE383E"/>
    <w:rsid w:val="00DF0360"/>
    <w:rsid w:val="00DF5D2E"/>
    <w:rsid w:val="00DF6FC9"/>
    <w:rsid w:val="00E018D3"/>
    <w:rsid w:val="00E03DB7"/>
    <w:rsid w:val="00E17E5E"/>
    <w:rsid w:val="00E20995"/>
    <w:rsid w:val="00E20AB2"/>
    <w:rsid w:val="00E215CD"/>
    <w:rsid w:val="00E317D2"/>
    <w:rsid w:val="00E410E4"/>
    <w:rsid w:val="00E45502"/>
    <w:rsid w:val="00E53479"/>
    <w:rsid w:val="00E55F50"/>
    <w:rsid w:val="00E601EB"/>
    <w:rsid w:val="00E6090B"/>
    <w:rsid w:val="00E612B4"/>
    <w:rsid w:val="00E6188B"/>
    <w:rsid w:val="00E65B44"/>
    <w:rsid w:val="00E70D81"/>
    <w:rsid w:val="00E83725"/>
    <w:rsid w:val="00E85520"/>
    <w:rsid w:val="00E86C1B"/>
    <w:rsid w:val="00E91DDC"/>
    <w:rsid w:val="00E91FB2"/>
    <w:rsid w:val="00E92587"/>
    <w:rsid w:val="00EA138A"/>
    <w:rsid w:val="00EA301E"/>
    <w:rsid w:val="00EA4261"/>
    <w:rsid w:val="00EA5E9E"/>
    <w:rsid w:val="00EB5A6D"/>
    <w:rsid w:val="00EB77E7"/>
    <w:rsid w:val="00EC2253"/>
    <w:rsid w:val="00EC4A95"/>
    <w:rsid w:val="00ED2CCC"/>
    <w:rsid w:val="00ED788A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23BD2"/>
    <w:rsid w:val="00F309EF"/>
    <w:rsid w:val="00F325AC"/>
    <w:rsid w:val="00F56034"/>
    <w:rsid w:val="00F56C16"/>
    <w:rsid w:val="00F57AE8"/>
    <w:rsid w:val="00F70173"/>
    <w:rsid w:val="00F72B72"/>
    <w:rsid w:val="00F73072"/>
    <w:rsid w:val="00F759B4"/>
    <w:rsid w:val="00F8267B"/>
    <w:rsid w:val="00F87E4C"/>
    <w:rsid w:val="00F9212A"/>
    <w:rsid w:val="00FA31DE"/>
    <w:rsid w:val="00FB1D5D"/>
    <w:rsid w:val="00FC1412"/>
    <w:rsid w:val="00FC5E7A"/>
    <w:rsid w:val="00FD5270"/>
    <w:rsid w:val="00FD723D"/>
    <w:rsid w:val="00FD7C60"/>
    <w:rsid w:val="00FF58F4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951C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C1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987F4.10A7E9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C6AA-59ED-443E-802D-72A0E9FC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1700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50</cp:revision>
  <cp:lastPrinted>2024-07-25T10:52:00Z</cp:lastPrinted>
  <dcterms:created xsi:type="dcterms:W3CDTF">2023-12-01T08:37:00Z</dcterms:created>
  <dcterms:modified xsi:type="dcterms:W3CDTF">2024-09-12T11:55:00Z</dcterms:modified>
</cp:coreProperties>
</file>