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9464" w14:textId="4B49537E" w:rsidR="007C50B6" w:rsidRPr="001D1E14" w:rsidRDefault="007C50B6" w:rsidP="007C50B6">
      <w:pPr>
        <w:pStyle w:val="2nesltext"/>
        <w:contextualSpacing/>
        <w:jc w:val="center"/>
        <w:rPr>
          <w:b/>
          <w:caps/>
          <w:szCs w:val="18"/>
        </w:rPr>
      </w:pPr>
      <w:bookmarkStart w:id="0" w:name="_GoBack"/>
      <w:bookmarkEnd w:id="0"/>
      <w:r w:rsidRPr="001D1E14">
        <w:rPr>
          <w:b/>
          <w:caps/>
          <w:szCs w:val="18"/>
        </w:rPr>
        <w:t xml:space="preserve">Příloha č. </w:t>
      </w:r>
      <w:r w:rsidR="00283B60">
        <w:rPr>
          <w:b/>
          <w:caps/>
          <w:szCs w:val="18"/>
        </w:rPr>
        <w:t>3</w:t>
      </w:r>
      <w:r w:rsidRPr="001D1E14">
        <w:rPr>
          <w:b/>
          <w:caps/>
          <w:szCs w:val="18"/>
        </w:rPr>
        <w:t xml:space="preserve"> </w:t>
      </w:r>
      <w:r w:rsidR="00283B60">
        <w:rPr>
          <w:b/>
          <w:caps/>
          <w:szCs w:val="18"/>
        </w:rPr>
        <w:t>KVALIFIKAČNÍ DOKUMENTACE</w:t>
      </w:r>
    </w:p>
    <w:p w14:paraId="6770BB82" w14:textId="6F4C1F08" w:rsidR="007C50B6" w:rsidRPr="001D1E14" w:rsidRDefault="007C50B6" w:rsidP="007C50B6">
      <w:pPr>
        <w:pStyle w:val="2nesltext"/>
        <w:spacing w:after="600"/>
        <w:jc w:val="center"/>
        <w:rPr>
          <w:b/>
          <w:caps/>
          <w:szCs w:val="18"/>
        </w:rPr>
      </w:pPr>
      <w:r w:rsidRPr="001D1E14">
        <w:rPr>
          <w:b/>
          <w:caps/>
          <w:szCs w:val="18"/>
        </w:rPr>
        <w:t>Předloha seznamu členů realizačního týmu</w:t>
      </w:r>
      <w:r w:rsidR="00DC16D6">
        <w:rPr>
          <w:b/>
          <w:caps/>
          <w:szCs w:val="18"/>
        </w:rPr>
        <w:t xml:space="preserve"> </w:t>
      </w:r>
    </w:p>
    <w:p w14:paraId="6AD65BBE" w14:textId="75765AF4" w:rsidR="007C50B6" w:rsidRPr="00F622AB" w:rsidRDefault="007C50B6" w:rsidP="007C50B6">
      <w:pPr>
        <w:pStyle w:val="2nesltext"/>
        <w:jc w:val="center"/>
        <w:rPr>
          <w:b/>
          <w:caps/>
          <w:color w:val="004650"/>
          <w:sz w:val="28"/>
        </w:rPr>
      </w:pPr>
      <w:r>
        <w:rPr>
          <w:b/>
          <w:caps/>
          <w:color w:val="004650"/>
          <w:sz w:val="28"/>
        </w:rPr>
        <w:t>seznam členů realizačního týmu</w:t>
      </w:r>
      <w:r w:rsidR="002358EB">
        <w:rPr>
          <w:b/>
          <w:caps/>
          <w:color w:val="004650"/>
          <w:sz w:val="28"/>
        </w:rPr>
        <w:t xml:space="preserve"> </w:t>
      </w:r>
      <w:r w:rsidR="00A00407">
        <w:rPr>
          <w:b/>
          <w:caps/>
          <w:color w:val="004650"/>
          <w:sz w:val="28"/>
        </w:rPr>
        <w:t xml:space="preserve"> </w:t>
      </w:r>
      <w:r w:rsidR="00E73C57">
        <w:rPr>
          <w:b/>
          <w:caps/>
          <w:color w:val="004650"/>
          <w:sz w:val="28"/>
        </w:rPr>
        <w:t xml:space="preserve"> </w:t>
      </w:r>
    </w:p>
    <w:p w14:paraId="3C8A68FB" w14:textId="77777777" w:rsidR="007C50B6" w:rsidRDefault="007C50B6" w:rsidP="00ED6BF2">
      <w:pPr>
        <w:pStyle w:val="2nesltext"/>
        <w:contextualSpacing/>
        <w:jc w:val="center"/>
        <w:rPr>
          <w:b/>
          <w:sz w:val="28"/>
          <w:highlight w:val="yellow"/>
        </w:rPr>
      </w:pPr>
    </w:p>
    <w:p w14:paraId="24EA40D3" w14:textId="3DE24B51" w:rsidR="008761C8" w:rsidRDefault="008A583D" w:rsidP="00ED43E5">
      <w:pPr>
        <w:pStyle w:val="2nesltext"/>
      </w:pPr>
      <w:r w:rsidRPr="002512C7">
        <w:rPr>
          <w:lang w:eastAsia="cs-CZ"/>
        </w:rPr>
        <w:t xml:space="preserve">Dodavatel </w:t>
      </w:r>
      <w:r w:rsidRPr="00DB4457">
        <w:rPr>
          <w:b/>
          <w:bCs/>
        </w:rPr>
        <w:t>„IMOS + GEOSAN + Metrostav DIZ – terminál Jihlava“</w:t>
      </w:r>
      <w:r w:rsidRPr="00DB4457">
        <w:t>,</w:t>
      </w:r>
      <w:r w:rsidRPr="00DB4457">
        <w:rPr>
          <w:bCs/>
          <w:szCs w:val="20"/>
          <w:lang w:bidi="en-US"/>
        </w:rPr>
        <w:t xml:space="preserve"> </w:t>
      </w:r>
      <w:r w:rsidRPr="00883078">
        <w:rPr>
          <w:bCs/>
          <w:szCs w:val="20"/>
          <w:lang w:bidi="en-US"/>
        </w:rPr>
        <w:t>jejímž jménem jedná</w:t>
      </w:r>
      <w:r>
        <w:rPr>
          <w:bCs/>
          <w:szCs w:val="20"/>
          <w:lang w:bidi="en-US"/>
        </w:rPr>
        <w:t xml:space="preserve">, </w:t>
      </w:r>
      <w:r w:rsidRPr="00883078">
        <w:rPr>
          <w:bCs/>
          <w:szCs w:val="20"/>
          <w:lang w:bidi="en-US"/>
        </w:rPr>
        <w:t>na základě Společenské smlouvy ze dne 17.06.2024</w:t>
      </w:r>
      <w:r>
        <w:rPr>
          <w:bCs/>
          <w:szCs w:val="20"/>
          <w:lang w:bidi="en-US"/>
        </w:rPr>
        <w:t>,</w:t>
      </w:r>
      <w:r w:rsidRPr="00883078">
        <w:rPr>
          <w:bCs/>
          <w:szCs w:val="20"/>
          <w:lang w:bidi="en-US"/>
        </w:rPr>
        <w:t xml:space="preserve"> </w:t>
      </w:r>
      <w:r>
        <w:rPr>
          <w:bCs/>
          <w:szCs w:val="20"/>
          <w:lang w:bidi="en-US"/>
        </w:rPr>
        <w:t xml:space="preserve">Vedoucí společník a správce společnosti - </w:t>
      </w:r>
      <w:r w:rsidRPr="00883078">
        <w:rPr>
          <w:bCs/>
          <w:szCs w:val="20"/>
          <w:lang w:bidi="en-US"/>
        </w:rPr>
        <w:t>IMOS Brno, a.s.</w:t>
      </w:r>
      <w:r w:rsidRPr="00F06FC4">
        <w:t>, IČO:</w:t>
      </w:r>
      <w:r>
        <w:t xml:space="preserve"> </w:t>
      </w:r>
      <w:r>
        <w:rPr>
          <w:rFonts w:asciiTheme="minorHAnsi" w:hAnsiTheme="minorHAnsi"/>
          <w:lang w:bidi="en-US"/>
        </w:rPr>
        <w:t>253 22 257</w:t>
      </w:r>
      <w:r w:rsidRPr="00F06FC4">
        <w:t>, se sídlem</w:t>
      </w:r>
      <w:r>
        <w:t>:</w:t>
      </w:r>
      <w:r w:rsidRPr="00F06FC4">
        <w:t xml:space="preserve"> </w:t>
      </w:r>
      <w:r>
        <w:rPr>
          <w:rFonts w:asciiTheme="minorHAnsi" w:hAnsiTheme="minorHAnsi"/>
          <w:lang w:bidi="en-US"/>
        </w:rPr>
        <w:t>Olomoucká 704/174, Černovice, 627 00 Brno</w:t>
      </w:r>
      <w:r w:rsidR="0089201F" w:rsidRPr="002512C7">
        <w:rPr>
          <w:lang w:eastAsia="cs-CZ"/>
        </w:rPr>
        <w:t xml:space="preserve"> (dále jen „</w:t>
      </w:r>
      <w:r w:rsidR="0089201F" w:rsidRPr="002512C7">
        <w:rPr>
          <w:b/>
          <w:i/>
          <w:lang w:eastAsia="cs-CZ"/>
        </w:rPr>
        <w:t>dodavatel</w:t>
      </w:r>
      <w:r w:rsidR="0089201F" w:rsidRPr="002512C7">
        <w:rPr>
          <w:lang w:eastAsia="cs-CZ"/>
        </w:rPr>
        <w:t xml:space="preserve">“), </w:t>
      </w:r>
      <w:r w:rsidR="00134D7F">
        <w:rPr>
          <w:lang w:eastAsia="cs-CZ"/>
        </w:rPr>
        <w:t xml:space="preserve">jako účastník zadávacího řízení veřejné zakázky s názvem </w:t>
      </w:r>
      <w:r w:rsidR="00527A45">
        <w:rPr>
          <w:rFonts w:eastAsia="Times New Roman"/>
          <w:b/>
          <w:color w:val="004650"/>
          <w:lang w:bidi="en-US"/>
        </w:rPr>
        <w:t>Centrální dopravní terminál Jihlava, I. etapa</w:t>
      </w:r>
      <w:r w:rsidR="00ED6BF2" w:rsidRPr="006B5D29">
        <w:t>,</w:t>
      </w:r>
      <w:r w:rsidR="00ED6BF2" w:rsidRPr="00D02CF4">
        <w:t xml:space="preserve"> tímto </w:t>
      </w:r>
      <w:r w:rsidR="00ED6BF2" w:rsidRPr="002512C7">
        <w:rPr>
          <w:lang w:eastAsia="cs-CZ"/>
        </w:rPr>
        <w:t xml:space="preserve">v souladu s § </w:t>
      </w:r>
      <w:r w:rsidR="00ED6BF2">
        <w:rPr>
          <w:lang w:eastAsia="cs-CZ"/>
        </w:rPr>
        <w:t xml:space="preserve">79 </w:t>
      </w:r>
      <w:r w:rsidR="00ED6BF2" w:rsidRPr="002512C7">
        <w:rPr>
          <w:lang w:eastAsia="cs-CZ"/>
        </w:rPr>
        <w:t>zákona č.</w:t>
      </w:r>
      <w:r w:rsidR="004D45A0">
        <w:rPr>
          <w:lang w:eastAsia="cs-CZ"/>
        </w:rPr>
        <w:t> </w:t>
      </w:r>
      <w:r w:rsidR="00ED6BF2" w:rsidRPr="002512C7">
        <w:rPr>
          <w:lang w:eastAsia="cs-CZ"/>
        </w:rPr>
        <w:t xml:space="preserve">134/2016 Sb., </w:t>
      </w:r>
      <w:r w:rsidR="007C50B6">
        <w:t>o </w:t>
      </w:r>
      <w:r w:rsidR="00A87025">
        <w:t xml:space="preserve">zadávání veřejných zakázek, ve znění pozdějších předpisů, </w:t>
      </w:r>
      <w:r w:rsidR="00D606B9">
        <w:t xml:space="preserve">čestně prohlašuje, </w:t>
      </w:r>
      <w:r w:rsidR="00134D7F">
        <w:t>že má nebo bude mít pro plnění veřejné zakázky k dispozici tyto osoby (realizační tým splňující požadavky zadavatele na vzdělání a</w:t>
      </w:r>
      <w:r w:rsidR="001D1E14">
        <w:t> </w:t>
      </w:r>
      <w:r w:rsidR="00134D7F">
        <w:t>odbornou kvalifikaci osob uvedené v zadávací dokumentaci)</w:t>
      </w:r>
      <w:r w:rsidR="003E006F">
        <w:t>:</w:t>
      </w:r>
      <w:r w:rsidR="00AA362F">
        <w:t xml:space="preserve"> </w:t>
      </w:r>
      <w:r w:rsidR="008A1816">
        <w:t xml:space="preserve"> </w:t>
      </w:r>
    </w:p>
    <w:p w14:paraId="39BB5881" w14:textId="77777777" w:rsidR="00E9499E" w:rsidRDefault="00E9499E" w:rsidP="00ED43E5">
      <w:pPr>
        <w:pStyle w:val="2nesltext"/>
      </w:pPr>
    </w:p>
    <w:p w14:paraId="0A18696B" w14:textId="77777777" w:rsidR="00E9499E" w:rsidRDefault="00E9499E" w:rsidP="00ED43E5">
      <w:pPr>
        <w:pStyle w:val="2nesltext"/>
      </w:pPr>
    </w:p>
    <w:p w14:paraId="021385A8" w14:textId="77777777" w:rsidR="00E9499E" w:rsidRDefault="00E9499E" w:rsidP="00ED43E5">
      <w:pPr>
        <w:pStyle w:val="2nesltext"/>
      </w:pPr>
    </w:p>
    <w:p w14:paraId="59EC9953" w14:textId="77777777" w:rsidR="00E9499E" w:rsidRDefault="00E9499E" w:rsidP="00ED43E5">
      <w:pPr>
        <w:pStyle w:val="2nesltext"/>
      </w:pPr>
    </w:p>
    <w:p w14:paraId="26EB1A2A" w14:textId="77777777" w:rsidR="00E9499E" w:rsidRDefault="00E9499E" w:rsidP="00ED43E5">
      <w:pPr>
        <w:pStyle w:val="2nesltext"/>
      </w:pPr>
    </w:p>
    <w:p w14:paraId="4F12EE57" w14:textId="77777777" w:rsidR="00E9499E" w:rsidRDefault="00E9499E" w:rsidP="00ED43E5">
      <w:pPr>
        <w:pStyle w:val="2nesltext"/>
      </w:pPr>
    </w:p>
    <w:p w14:paraId="6D937308" w14:textId="77777777" w:rsidR="00E9499E" w:rsidRDefault="00E9499E" w:rsidP="00ED43E5">
      <w:pPr>
        <w:pStyle w:val="2nesltext"/>
      </w:pPr>
    </w:p>
    <w:p w14:paraId="3969F919" w14:textId="77777777" w:rsidR="00E9499E" w:rsidRDefault="00E9499E" w:rsidP="00ED43E5">
      <w:pPr>
        <w:pStyle w:val="2nesltext"/>
      </w:pPr>
    </w:p>
    <w:p w14:paraId="7B4D30E2" w14:textId="77777777" w:rsidR="00E9499E" w:rsidRDefault="00E9499E" w:rsidP="00ED43E5">
      <w:pPr>
        <w:pStyle w:val="2nesltext"/>
      </w:pPr>
    </w:p>
    <w:p w14:paraId="09E1D1BF" w14:textId="77777777" w:rsidR="00E9499E" w:rsidRDefault="00E9499E" w:rsidP="00ED43E5">
      <w:pPr>
        <w:pStyle w:val="2nesltext"/>
      </w:pPr>
    </w:p>
    <w:p w14:paraId="06105AC7" w14:textId="77777777" w:rsidR="00E9499E" w:rsidRDefault="00E9499E" w:rsidP="00ED43E5">
      <w:pPr>
        <w:pStyle w:val="2nesltext"/>
      </w:pPr>
    </w:p>
    <w:p w14:paraId="4410B8D5" w14:textId="77777777" w:rsidR="00E9499E" w:rsidRDefault="00E9499E" w:rsidP="00ED43E5">
      <w:pPr>
        <w:pStyle w:val="2nesltext"/>
      </w:pPr>
    </w:p>
    <w:p w14:paraId="333E401C" w14:textId="77777777" w:rsidR="00E9499E" w:rsidRDefault="00E9499E" w:rsidP="00ED43E5">
      <w:pPr>
        <w:pStyle w:val="2nesltext"/>
      </w:pPr>
    </w:p>
    <w:p w14:paraId="6535EE27" w14:textId="77777777" w:rsidR="00E9499E" w:rsidRDefault="00E9499E" w:rsidP="00ED43E5">
      <w:pPr>
        <w:pStyle w:val="2nesltext"/>
      </w:pPr>
    </w:p>
    <w:p w14:paraId="1550F85C" w14:textId="77777777" w:rsidR="00E9499E" w:rsidRDefault="00E9499E" w:rsidP="00ED43E5">
      <w:pPr>
        <w:pStyle w:val="2nesltext"/>
      </w:pPr>
    </w:p>
    <w:p w14:paraId="722B1BD2" w14:textId="77777777" w:rsidR="00E9499E" w:rsidRDefault="00E9499E" w:rsidP="00ED43E5">
      <w:pPr>
        <w:pStyle w:val="2nesltext"/>
      </w:pPr>
    </w:p>
    <w:p w14:paraId="2F9981A0" w14:textId="77777777" w:rsidR="00E9499E" w:rsidRDefault="00E9499E" w:rsidP="00ED43E5">
      <w:pPr>
        <w:pStyle w:val="2nesltext"/>
      </w:pPr>
    </w:p>
    <w:p w14:paraId="6037D5F4" w14:textId="77777777" w:rsidR="00E9499E" w:rsidRDefault="00E9499E" w:rsidP="00ED43E5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3C5B63F6" w14:textId="77777777" w:rsidTr="007C50B6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9C597BF" w14:textId="5F7E01AE" w:rsidR="00E57035" w:rsidRPr="001D1E14" w:rsidRDefault="004F6EBC" w:rsidP="0018474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 xml:space="preserve">HLAVNÍ </w:t>
            </w:r>
            <w:r w:rsidR="001D1E14" w:rsidRPr="001D1E14">
              <w:rPr>
                <w:rFonts w:ascii="Calibri" w:hAnsi="Calibri"/>
                <w:b/>
                <w:caps/>
                <w:sz w:val="22"/>
              </w:rPr>
              <w:t>stavbyvedoucí</w:t>
            </w:r>
          </w:p>
        </w:tc>
      </w:tr>
      <w:tr w:rsidR="00E57035" w:rsidRPr="006B11F8" w14:paraId="29F8138A" w14:textId="77777777" w:rsidTr="007C50B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916AB96" w14:textId="77777777" w:rsidR="00E57035" w:rsidRDefault="00E57035" w:rsidP="00184740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5C15D74" w14:textId="77777777" w:rsidR="00E57035" w:rsidRPr="00E57035" w:rsidRDefault="00E57035" w:rsidP="00184740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B51" w14:textId="62BF42F7" w:rsidR="00E57035" w:rsidRPr="007C50B6" w:rsidRDefault="008A583D" w:rsidP="0018474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bidi="en-US"/>
              </w:rPr>
              <w:t>Jan Štipčák</w:t>
            </w:r>
          </w:p>
        </w:tc>
      </w:tr>
      <w:tr w:rsidR="00E57035" w:rsidRPr="006B11F8" w14:paraId="57F15D57" w14:textId="77777777" w:rsidTr="007C50B6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F04A0E7" w14:textId="3F8517E1" w:rsidR="00E57035" w:rsidRPr="001D1E14" w:rsidRDefault="00E57035" w:rsidP="00184740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</w:t>
            </w:r>
            <w:r w:rsidR="007C50B6" w:rsidRPr="001D1E14">
              <w:rPr>
                <w:rFonts w:ascii="Calibri" w:hAnsi="Calibri" w:cs="Times New Roman"/>
                <w:b/>
                <w:sz w:val="22"/>
                <w:szCs w:val="20"/>
              </w:rPr>
              <w:t> </w:t>
            </w: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výkonu povolání autorizovaných architektů a</w:t>
            </w:r>
            <w:r w:rsidR="007C50B6" w:rsidRPr="001D1E14">
              <w:rPr>
                <w:rFonts w:ascii="Calibri" w:hAnsi="Calibri" w:cs="Times New Roman"/>
                <w:b/>
                <w:sz w:val="22"/>
                <w:szCs w:val="20"/>
              </w:rPr>
              <w:t> </w:t>
            </w: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o výkonu povolání autorizovaných inženýrů a</w:t>
            </w:r>
            <w:r w:rsidR="007C50B6" w:rsidRPr="001D1E14">
              <w:rPr>
                <w:rFonts w:ascii="Calibri" w:hAnsi="Calibri" w:cs="Times New Roman"/>
                <w:b/>
                <w:sz w:val="22"/>
                <w:szCs w:val="20"/>
              </w:rPr>
              <w:t> </w:t>
            </w: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techniků činných ve výstavbě, ve znění pozdějších předpisů</w:t>
            </w:r>
          </w:p>
          <w:p w14:paraId="6F9DC7C9" w14:textId="77777777" w:rsidR="00674144" w:rsidRPr="001D1E14" w:rsidRDefault="00674144" w:rsidP="00184740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13064C41" w14:textId="77777777" w:rsidR="00674144" w:rsidRPr="001D1E14" w:rsidRDefault="00674144" w:rsidP="00184740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sz w:val="18"/>
                <w:szCs w:val="20"/>
              </w:rPr>
            </w:pPr>
            <w:bookmarkStart w:id="1" w:name="_Hlk70339689"/>
            <w:r w:rsidRPr="001D1E14">
              <w:rPr>
                <w:rFonts w:ascii="Calibri" w:hAnsi="Calibri" w:cs="Times New Roman"/>
                <w:sz w:val="18"/>
                <w:szCs w:val="20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  <w:bookmarkEnd w:id="1"/>
          </w:p>
          <w:p w14:paraId="73A8122E" w14:textId="77777777" w:rsidR="00674144" w:rsidRPr="001D1E14" w:rsidRDefault="00674144" w:rsidP="00184740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11CE743C" w14:textId="77777777" w:rsidR="00E57035" w:rsidRPr="00E57035" w:rsidRDefault="00E57035" w:rsidP="001D1E14">
            <w:pPr>
              <w:pStyle w:val="text"/>
              <w:widowControl/>
              <w:spacing w:before="0" w:after="120" w:line="240" w:lineRule="auto"/>
              <w:ind w:left="74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i/>
                <w:sz w:val="22"/>
                <w:szCs w:val="22"/>
              </w:rPr>
              <w:t xml:space="preserve">(obor autorizace a č. </w:t>
            </w:r>
            <w:r w:rsidR="00D461C9" w:rsidRPr="001D1E14">
              <w:rPr>
                <w:rFonts w:ascii="Calibri" w:hAnsi="Calibri" w:cs="Times New Roman"/>
                <w:i/>
                <w:sz w:val="22"/>
                <w:szCs w:val="22"/>
              </w:rPr>
              <w:t>dokladu</w:t>
            </w:r>
            <w:r w:rsidRPr="001D1E14">
              <w:rPr>
                <w:rFonts w:ascii="Calibri" w:hAnsi="Calibri" w:cs="Times New Roman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551" w14:textId="6F8F6718" w:rsidR="00247BF4" w:rsidRPr="00922500" w:rsidRDefault="00247BF4" w:rsidP="00247B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</w:pPr>
            <w:r w:rsidRPr="002A4102"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  <w:t>Autorizovaný technik</w:t>
            </w:r>
          </w:p>
          <w:p w14:paraId="33AEFFC4" w14:textId="77777777" w:rsidR="00247BF4" w:rsidRDefault="00247BF4" w:rsidP="00247BF4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B96C5C9" w14:textId="74ECEE9C" w:rsidR="00247BF4" w:rsidRPr="00922500" w:rsidRDefault="00247BF4" w:rsidP="00247BF4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922500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2A6DE6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Dopravní</w:t>
            </w:r>
            <w:r w:rsidRPr="00922500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 xml:space="preserve"> stavby</w:t>
            </w:r>
          </w:p>
          <w:p w14:paraId="422EAA14" w14:textId="77777777" w:rsidR="00247BF4" w:rsidRPr="001E6E47" w:rsidRDefault="00247BF4" w:rsidP="00247BF4">
            <w:pPr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1F71485A" w14:textId="59C52B92" w:rsidR="00E57035" w:rsidRPr="00194DE2" w:rsidRDefault="00247BF4" w:rsidP="00247BF4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1D1E14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osvědčení o autorizaci, příp. registraci, č.: </w:t>
            </w:r>
            <w:r w:rsidR="00EC78AB">
              <w:rPr>
                <w:rFonts w:asciiTheme="minorHAnsi" w:hAnsiTheme="minorHAnsi"/>
                <w:sz w:val="22"/>
                <w:szCs w:val="22"/>
                <w:lang w:bidi="en-US"/>
              </w:rPr>
              <w:t>1005257</w:t>
            </w:r>
          </w:p>
        </w:tc>
      </w:tr>
      <w:tr w:rsidR="00E57035" w:rsidRPr="006B11F8" w14:paraId="0BB10B29" w14:textId="77777777" w:rsidTr="007C50B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196B8BB" w14:textId="77777777" w:rsidR="00A02263" w:rsidRPr="00E57035" w:rsidRDefault="00A02263" w:rsidP="00184740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6E39CDE0" w14:textId="77777777" w:rsidR="00E57035" w:rsidRPr="00E57035" w:rsidRDefault="00A02263" w:rsidP="00184740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273" w14:textId="43EA83B7" w:rsidR="00E57035" w:rsidRPr="00194DE2" w:rsidRDefault="00EC78AB" w:rsidP="00EC78AB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  <w:lang w:bidi="en-US"/>
              </w:rPr>
              <w:t>1</w:t>
            </w:r>
            <w:r w:rsidR="00DC7A35">
              <w:rPr>
                <w:rFonts w:asciiTheme="minorHAnsi" w:hAnsiTheme="minorHAnsi"/>
                <w:sz w:val="22"/>
                <w:szCs w:val="22"/>
                <w:lang w:bidi="en-US"/>
              </w:rPr>
              <w:t>4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</w:t>
            </w:r>
            <w:r w:rsidR="00901C95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let na pozici stavbyvedoucího </w:t>
            </w:r>
            <w:r w:rsidR="002A6DE6">
              <w:rPr>
                <w:rFonts w:asciiTheme="minorHAnsi" w:hAnsiTheme="minorHAnsi"/>
                <w:sz w:val="22"/>
                <w:szCs w:val="22"/>
                <w:lang w:bidi="en-US"/>
              </w:rPr>
              <w:t>dopravních</w:t>
            </w:r>
            <w:r w:rsidR="00901C95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staveb</w:t>
            </w:r>
          </w:p>
        </w:tc>
      </w:tr>
      <w:tr w:rsidR="00014B91" w:rsidRPr="006B11F8" w14:paraId="722F1F83" w14:textId="77777777" w:rsidTr="001A0944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823CB3C" w14:textId="77777777" w:rsidR="00014B91" w:rsidRDefault="00014B91" w:rsidP="00ED43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 pro účely prokázání kvalifikace</w:t>
            </w:r>
          </w:p>
          <w:p w14:paraId="6B77E8E9" w14:textId="6B9C954C" w:rsidR="00014B91" w:rsidRPr="00194DE2" w:rsidRDefault="00014B91" w:rsidP="00ED43E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EA4092">
              <w:rPr>
                <w:rFonts w:ascii="Calibri" w:hAnsi="Calibri"/>
                <w:i/>
                <w:sz w:val="22"/>
                <w:szCs w:val="20"/>
              </w:rPr>
              <w:t>(</w:t>
            </w:r>
            <w:r>
              <w:rPr>
                <w:rFonts w:ascii="Calibri" w:hAnsi="Calibri"/>
                <w:i/>
                <w:sz w:val="22"/>
                <w:szCs w:val="20"/>
              </w:rPr>
              <w:t>popis zkušenosti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, vztahující se k požadovaným dodávk</w:t>
            </w:r>
            <w:r>
              <w:rPr>
                <w:rFonts w:ascii="Calibri" w:hAnsi="Calibri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m</w:t>
            </w:r>
            <w:r>
              <w:rPr>
                <w:rFonts w:ascii="Calibri" w:hAnsi="Calibri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/>
                <w:i/>
                <w:sz w:val="22"/>
                <w:szCs w:val="20"/>
              </w:rPr>
              <w:t>, že ta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/>
                <w:i/>
                <w:sz w:val="22"/>
                <w:szCs w:val="20"/>
              </w:rPr>
              <w:t>zkušenost</w:t>
            </w:r>
            <w:r w:rsidRPr="00B239B0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odpovíd</w:t>
            </w:r>
            <w:r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á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/>
                <w:i/>
                <w:sz w:val="22"/>
                <w:szCs w:val="20"/>
              </w:rPr>
              <w:t>)</w:t>
            </w:r>
          </w:p>
        </w:tc>
      </w:tr>
      <w:tr w:rsidR="00014B91" w:rsidRPr="006B11F8" w14:paraId="1686CE98" w14:textId="77777777" w:rsidTr="00014B91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B5E9" w14:textId="77777777" w:rsidR="00910284" w:rsidRPr="00FD06BF" w:rsidRDefault="00910284" w:rsidP="00910284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Zkušenost č. 1</w:t>
            </w:r>
          </w:p>
          <w:p w14:paraId="40527F91" w14:textId="45A7DFC4" w:rsidR="00910284" w:rsidRDefault="00910284" w:rsidP="00910284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Název: </w:t>
            </w:r>
            <w:r w:rsidR="002A4102" w:rsidRPr="002A4102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Tramvaj Plotní – soubor staveb – 2-4 etapa</w:t>
            </w:r>
          </w:p>
          <w:p w14:paraId="37F4B8F0" w14:textId="4AC08640" w:rsidR="00910284" w:rsidRPr="002A4102" w:rsidRDefault="00910284" w:rsidP="00910284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="002A4102" w:rsidRPr="002A4102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Kompletní rekonstrukce všech veřejných ploch v předmětném prostoru, včetně rekonstrukcí inženýrských sítí.  </w:t>
            </w:r>
          </w:p>
          <w:p w14:paraId="186D207E" w14:textId="2060BA83" w:rsidR="002A4102" w:rsidRPr="002A4102" w:rsidRDefault="00910284" w:rsidP="00910284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</w:t>
            </w:r>
            <w:r w:rsidRPr="002A4102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: </w:t>
            </w:r>
            <w:r w:rsidR="002A4102" w:rsidRPr="002A4102">
              <w:rPr>
                <w:rFonts w:asciiTheme="minorHAnsi" w:hAnsiTheme="minorHAnsi"/>
                <w:sz w:val="22"/>
                <w:szCs w:val="22"/>
                <w:lang w:bidi="en-US"/>
              </w:rPr>
              <w:t>1 </w:t>
            </w:r>
            <w:r w:rsidR="00DC7A35">
              <w:rPr>
                <w:rFonts w:asciiTheme="minorHAnsi" w:hAnsiTheme="minorHAnsi"/>
                <w:sz w:val="22"/>
                <w:szCs w:val="22"/>
                <w:lang w:bidi="en-US"/>
              </w:rPr>
              <w:t>195</w:t>
            </w:r>
            <w:r w:rsidR="002A4102" w:rsidRPr="002A4102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mil. Kč bez DPH</w:t>
            </w:r>
          </w:p>
          <w:p w14:paraId="1F2AF370" w14:textId="037A7261" w:rsidR="00910284" w:rsidRPr="002A4102" w:rsidRDefault="00910284" w:rsidP="00910284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2A4102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="002A4102">
              <w:rPr>
                <w:rFonts w:asciiTheme="minorHAnsi" w:hAnsiTheme="minorHAnsi"/>
                <w:sz w:val="22"/>
                <w:szCs w:val="22"/>
                <w:lang w:bidi="en-US"/>
              </w:rPr>
              <w:t>Statutární město Brno, ŘSD ČR, DPmB, Teplárny Brno</w:t>
            </w:r>
          </w:p>
          <w:p w14:paraId="4DC9E508" w14:textId="2E16A9A8" w:rsidR="00910284" w:rsidRDefault="00910284" w:rsidP="00910284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E150A">
              <w:rPr>
                <w:rFonts w:asciiTheme="minorHAnsi" w:hAnsiTheme="minorHAnsi"/>
                <w:sz w:val="22"/>
                <w:szCs w:val="22"/>
                <w:lang w:bidi="en-US"/>
              </w:rPr>
              <w:t>Pozice osoby při realizaci stavby</w:t>
            </w:r>
            <w:r w:rsidRPr="002A4102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: </w:t>
            </w:r>
            <w:r w:rsidR="002A4102" w:rsidRPr="002A4102">
              <w:rPr>
                <w:rFonts w:asciiTheme="minorHAnsi" w:hAnsiTheme="minorHAnsi"/>
                <w:sz w:val="22"/>
                <w:szCs w:val="22"/>
                <w:lang w:bidi="en-US"/>
              </w:rPr>
              <w:t>Stavbyvedoucí</w:t>
            </w:r>
          </w:p>
          <w:p w14:paraId="55643979" w14:textId="77777777" w:rsidR="00910284" w:rsidRDefault="00910284" w:rsidP="00910284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00FDC16F" w14:textId="176437F4" w:rsidR="00910284" w:rsidRDefault="00910284" w:rsidP="00910284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dokončené </w:t>
            </w:r>
            <w:r w:rsidR="007B76D8">
              <w:rPr>
                <w:rFonts w:asciiTheme="minorHAnsi" w:hAnsiTheme="minorHAnsi"/>
                <w:sz w:val="22"/>
                <w:szCs w:val="22"/>
                <w:lang w:bidi="en-US"/>
              </w:rPr>
              <w:t>dopravní stavby</w:t>
            </w:r>
            <w:r w:rsidR="007432F3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s celkovými realizačními náklady stavby (stavební rozpočet) nejméně ve výši 150 mil. Kč bez DPH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?</w:t>
            </w:r>
          </w:p>
          <w:p w14:paraId="21F27713" w14:textId="429B740B" w:rsidR="00910284" w:rsidRPr="00DC7A35" w:rsidRDefault="002A4102" w:rsidP="00910284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DC7A35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  <w:p w14:paraId="72789205" w14:textId="5ADC6455" w:rsidR="00014B91" w:rsidRPr="00194DE2" w:rsidRDefault="00014B91" w:rsidP="00910284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</w:tc>
      </w:tr>
      <w:tr w:rsidR="007432F3" w:rsidRPr="006B11F8" w14:paraId="421FACB6" w14:textId="77777777" w:rsidTr="00014B91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D757" w14:textId="6568B2BB" w:rsidR="007432F3" w:rsidRPr="00FD06BF" w:rsidRDefault="007432F3" w:rsidP="007432F3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 xml:space="preserve">Zkušenost č.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2</w:t>
            </w:r>
          </w:p>
          <w:p w14:paraId="667BD8AE" w14:textId="55CD757E" w:rsidR="007432F3" w:rsidRPr="00AA74CA" w:rsidRDefault="007432F3" w:rsidP="007432F3">
            <w:pPr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Název: </w:t>
            </w:r>
            <w:r w:rsidR="00AA74CA" w:rsidRPr="00AA74CA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Přeložka silnic II/156 a II/157 v Českých Budějovicích – 1. etapa, část 1.1</w:t>
            </w:r>
          </w:p>
          <w:p w14:paraId="38346E44" w14:textId="6128C221" w:rsidR="007432F3" w:rsidRPr="00B31F81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="00B31F81" w:rsidRPr="00B31F81">
              <w:rPr>
                <w:rFonts w:asciiTheme="minorHAnsi" w:hAnsiTheme="minorHAnsi"/>
                <w:sz w:val="22"/>
                <w:szCs w:val="22"/>
                <w:lang w:bidi="en-US"/>
              </w:rPr>
              <w:t>Přeložka silnice II/157. Začátek stavby části 1.1 je v km 0,120 a konec v km 0,917. Délka úpravy části 1.1 byla 797 m.</w:t>
            </w:r>
          </w:p>
          <w:p w14:paraId="4E77057D" w14:textId="01A53283" w:rsidR="007432F3" w:rsidRDefault="007432F3" w:rsidP="007432F3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</w:t>
            </w:r>
            <w:r w:rsidRPr="00B31F81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: </w:t>
            </w:r>
            <w:r w:rsidR="00B31F81" w:rsidRPr="00B31F81">
              <w:rPr>
                <w:rFonts w:asciiTheme="minorHAnsi" w:hAnsiTheme="minorHAnsi"/>
                <w:sz w:val="22"/>
                <w:szCs w:val="22"/>
                <w:lang w:bidi="en-US"/>
              </w:rPr>
              <w:t>160 mil. Kč bez DPH</w:t>
            </w:r>
          </w:p>
          <w:p w14:paraId="471A5DA2" w14:textId="2D5AF6B9" w:rsidR="007432F3" w:rsidRPr="00B31F81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F27BB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="00B31F81" w:rsidRPr="00B31F81">
              <w:rPr>
                <w:rFonts w:asciiTheme="minorHAnsi" w:hAnsiTheme="minorHAnsi"/>
                <w:sz w:val="22"/>
                <w:szCs w:val="22"/>
                <w:lang w:bidi="en-US"/>
              </w:rPr>
              <w:t>Statutární město České Budějovice</w:t>
            </w:r>
          </w:p>
          <w:p w14:paraId="5986E5CB" w14:textId="1A1E4ECB" w:rsidR="007432F3" w:rsidRPr="00B31F81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B31F81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="009300FD">
              <w:rPr>
                <w:rFonts w:asciiTheme="minorHAnsi" w:hAnsiTheme="minorHAnsi"/>
                <w:sz w:val="22"/>
                <w:szCs w:val="22"/>
                <w:lang w:bidi="en-US"/>
              </w:rPr>
              <w:t>Stavbyvedoucí</w:t>
            </w:r>
          </w:p>
          <w:p w14:paraId="272A83B3" w14:textId="77777777" w:rsidR="007432F3" w:rsidRDefault="007432F3" w:rsidP="007432F3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250B3389" w14:textId="77777777" w:rsidR="007432F3" w:rsidRDefault="007432F3" w:rsidP="007432F3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dopravní stavby s celkovými realizačními náklady stavby (stavební rozpočet) nejméně ve výši 150 mil. Kč bez DPH?</w:t>
            </w:r>
          </w:p>
          <w:p w14:paraId="238861E1" w14:textId="5917E7CD" w:rsidR="007432F3" w:rsidRPr="00DC7A35" w:rsidRDefault="009300FD" w:rsidP="00E9499E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DC7A35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</w:tc>
      </w:tr>
      <w:tr w:rsidR="00E57035" w:rsidRPr="006B11F8" w14:paraId="396BCDC0" w14:textId="77777777" w:rsidTr="007C50B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4D8E1F3" w14:textId="77777777" w:rsidR="00E30234" w:rsidRDefault="00E30234" w:rsidP="00ED43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5F60D668" w14:textId="5517DBA6" w:rsidR="00E57035" w:rsidRPr="00E57035" w:rsidRDefault="00E57035" w:rsidP="00B8659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374A" w14:textId="5D807D19" w:rsidR="00E57035" w:rsidRPr="00194DE2" w:rsidRDefault="00073DF7" w:rsidP="00ED43E5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  <w:lang w:bidi="en-US"/>
              </w:rPr>
              <w:t>zaměstnanec</w:t>
            </w:r>
            <w:r w:rsidR="00A454B7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vedoucího společníka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IMOS Brno, a.s.</w:t>
            </w:r>
          </w:p>
        </w:tc>
      </w:tr>
    </w:tbl>
    <w:p w14:paraId="67BB841E" w14:textId="77777777" w:rsidR="00E35C33" w:rsidRDefault="00E35C33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35C33" w:rsidRPr="006B11F8" w14:paraId="73AAC0DD" w14:textId="77777777" w:rsidTr="001E34F6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BD6348C" w14:textId="77777777" w:rsidR="00E35C33" w:rsidRPr="001D1E14" w:rsidRDefault="00E35C33" w:rsidP="001E34F6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 xml:space="preserve">zástupce HLAVNÍho </w:t>
            </w:r>
            <w:r w:rsidRPr="001D1E14">
              <w:rPr>
                <w:rFonts w:ascii="Calibri" w:hAnsi="Calibri"/>
                <w:b/>
                <w:caps/>
                <w:sz w:val="22"/>
              </w:rPr>
              <w:t>stavbyvedoucí</w:t>
            </w:r>
            <w:r>
              <w:rPr>
                <w:rFonts w:ascii="Calibri" w:hAnsi="Calibri"/>
                <w:b/>
                <w:caps/>
                <w:sz w:val="22"/>
              </w:rPr>
              <w:t>ho</w:t>
            </w:r>
          </w:p>
        </w:tc>
      </w:tr>
      <w:tr w:rsidR="00E35C33" w:rsidRPr="006B11F8" w14:paraId="37AA1AE4" w14:textId="77777777" w:rsidTr="001E34F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8B5CE99" w14:textId="77777777" w:rsidR="00E35C33" w:rsidRDefault="00E35C33" w:rsidP="001E34F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71C3CE92" w14:textId="77777777" w:rsidR="00E35C33" w:rsidRPr="00E57035" w:rsidRDefault="00E35C33" w:rsidP="001E34F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524" w14:textId="77777777" w:rsidR="00E35C33" w:rsidRPr="007C50B6" w:rsidRDefault="00E35C33" w:rsidP="001E34F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bidi="en-US"/>
              </w:rPr>
              <w:t>Ing. Karel Šurý</w:t>
            </w:r>
          </w:p>
        </w:tc>
      </w:tr>
      <w:tr w:rsidR="00E35C33" w:rsidRPr="006B11F8" w14:paraId="5EACBCD5" w14:textId="77777777" w:rsidTr="001E34F6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3D67D90" w14:textId="77777777" w:rsidR="00E35C33" w:rsidRPr="001D1E14" w:rsidRDefault="00E35C33" w:rsidP="001E34F6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 výkonu povolání autorizovaných architektů a o výkonu povolání autorizovaných inženýrů a techniků činných ve výstavbě, ve znění pozdějších předpisů</w:t>
            </w:r>
          </w:p>
          <w:p w14:paraId="269BC3E6" w14:textId="77777777" w:rsidR="00E35C33" w:rsidRPr="001D1E14" w:rsidRDefault="00E35C33" w:rsidP="001E34F6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40B70614" w14:textId="77777777" w:rsidR="00E35C33" w:rsidRPr="001D1E14" w:rsidRDefault="00E35C33" w:rsidP="001E34F6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sz w:val="18"/>
                <w:szCs w:val="20"/>
              </w:rPr>
            </w:pPr>
            <w:r w:rsidRPr="001D1E14">
              <w:rPr>
                <w:rFonts w:ascii="Calibri" w:hAnsi="Calibri" w:cs="Times New Roman"/>
                <w:sz w:val="18"/>
                <w:szCs w:val="20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</w:p>
          <w:p w14:paraId="4870F798" w14:textId="77777777" w:rsidR="00E35C33" w:rsidRPr="001D1E14" w:rsidRDefault="00E35C33" w:rsidP="001E34F6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30D76341" w14:textId="77777777" w:rsidR="00E35C33" w:rsidRPr="00E57035" w:rsidRDefault="00E35C33" w:rsidP="001E34F6">
            <w:pPr>
              <w:pStyle w:val="text"/>
              <w:widowControl/>
              <w:spacing w:before="0" w:after="120" w:line="240" w:lineRule="auto"/>
              <w:ind w:left="74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0B4" w14:textId="77777777" w:rsidR="00E35C33" w:rsidRPr="00922500" w:rsidRDefault="00E35C33" w:rsidP="001E34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</w:pPr>
            <w:r w:rsidRPr="004913F8"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  <w:t>Autorizovaný inženýr</w:t>
            </w:r>
          </w:p>
          <w:p w14:paraId="027B9D29" w14:textId="77777777" w:rsidR="00E35C33" w:rsidRDefault="00E35C33" w:rsidP="001E34F6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B48D35B" w14:textId="77777777" w:rsidR="00E35C33" w:rsidRPr="00922500" w:rsidRDefault="00E35C33" w:rsidP="001E34F6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922500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Dopravní</w:t>
            </w:r>
            <w:r w:rsidRPr="00922500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 xml:space="preserve"> stavby</w:t>
            </w:r>
          </w:p>
          <w:p w14:paraId="13E1435F" w14:textId="77777777" w:rsidR="00E35C33" w:rsidRPr="001E6E47" w:rsidRDefault="00E35C33" w:rsidP="001E34F6">
            <w:pPr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43E260EA" w14:textId="77777777" w:rsidR="00E35C33" w:rsidRPr="00194DE2" w:rsidRDefault="00E35C33" w:rsidP="001E34F6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1D1E14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osvědčení o autorizaci, příp. registraci, č.: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28608</w:t>
            </w:r>
          </w:p>
        </w:tc>
      </w:tr>
      <w:tr w:rsidR="00E35C33" w:rsidRPr="006B11F8" w14:paraId="3925E6DB" w14:textId="77777777" w:rsidTr="001E34F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3D530B1" w14:textId="77777777" w:rsidR="00E35C33" w:rsidRPr="00E57035" w:rsidRDefault="00E35C33" w:rsidP="001E34F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44B9ACB3" w14:textId="77777777" w:rsidR="00E35C33" w:rsidRPr="00E57035" w:rsidRDefault="00E35C33" w:rsidP="001E34F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3EC" w14:textId="77777777" w:rsidR="00E35C33" w:rsidRPr="00194DE2" w:rsidRDefault="00E35C33" w:rsidP="001E34F6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  <w:lang w:bidi="en-US"/>
              </w:rPr>
              <w:t>22 let na pozici stavbyvedoucího dopravních staveb</w:t>
            </w:r>
          </w:p>
        </w:tc>
      </w:tr>
      <w:tr w:rsidR="00E35C33" w:rsidRPr="006B11F8" w14:paraId="49C277BC" w14:textId="77777777" w:rsidTr="001E34F6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E163C64" w14:textId="77777777" w:rsidR="00E35C33" w:rsidRDefault="00E35C33" w:rsidP="001E34F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 pro účely prokázání kvalifikace</w:t>
            </w:r>
          </w:p>
          <w:p w14:paraId="3617CA8E" w14:textId="77777777" w:rsidR="00E35C33" w:rsidRPr="00194DE2" w:rsidRDefault="00E35C33" w:rsidP="001E34F6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EA4092">
              <w:rPr>
                <w:rFonts w:ascii="Calibri" w:hAnsi="Calibri"/>
                <w:i/>
                <w:sz w:val="22"/>
                <w:szCs w:val="20"/>
              </w:rPr>
              <w:t>(</w:t>
            </w:r>
            <w:r>
              <w:rPr>
                <w:rFonts w:ascii="Calibri" w:hAnsi="Calibri"/>
                <w:i/>
                <w:sz w:val="22"/>
                <w:szCs w:val="20"/>
              </w:rPr>
              <w:t>popis zkušenosti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, vztahující se k požadovaným dodávk</w:t>
            </w:r>
            <w:r>
              <w:rPr>
                <w:rFonts w:ascii="Calibri" w:hAnsi="Calibri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m</w:t>
            </w:r>
            <w:r>
              <w:rPr>
                <w:rFonts w:ascii="Calibri" w:hAnsi="Calibri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/>
                <w:i/>
                <w:sz w:val="22"/>
                <w:szCs w:val="20"/>
              </w:rPr>
              <w:t>, že ta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/>
                <w:i/>
                <w:sz w:val="22"/>
                <w:szCs w:val="20"/>
              </w:rPr>
              <w:t>zkušenost</w:t>
            </w:r>
            <w:r w:rsidRPr="00B239B0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odpovíd</w:t>
            </w:r>
            <w:r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á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/>
                <w:i/>
                <w:sz w:val="22"/>
                <w:szCs w:val="20"/>
              </w:rPr>
              <w:t>)</w:t>
            </w:r>
          </w:p>
        </w:tc>
      </w:tr>
      <w:tr w:rsidR="00E35C33" w:rsidRPr="006B11F8" w14:paraId="39B4116D" w14:textId="77777777" w:rsidTr="001E34F6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5272" w14:textId="77777777" w:rsidR="00E35C33" w:rsidRPr="00FD06BF" w:rsidRDefault="00E35C33" w:rsidP="001E34F6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Zkušenost č. 1</w:t>
            </w:r>
          </w:p>
          <w:p w14:paraId="56FFAF83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Název: </w:t>
            </w:r>
            <w:r w:rsidRPr="004913F8">
              <w:rPr>
                <w:rFonts w:asciiTheme="minorHAnsi" w:hAnsiTheme="minorHAnsi"/>
                <w:sz w:val="22"/>
                <w:szCs w:val="22"/>
                <w:lang w:bidi="en-US"/>
              </w:rPr>
              <w:t>Rekonstrukce D1 v úseku Jihlava – Velký Beranov</w:t>
            </w:r>
          </w:p>
          <w:p w14:paraId="29FD1519" w14:textId="77777777" w:rsidR="00E35C33" w:rsidRPr="004913F8" w:rsidRDefault="00E35C33" w:rsidP="001E34F6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Pr="004913F8">
              <w:rPr>
                <w:rFonts w:asciiTheme="minorHAnsi" w:hAnsiTheme="minorHAnsi"/>
                <w:sz w:val="22"/>
                <w:szCs w:val="22"/>
                <w:lang w:bidi="en-US"/>
              </w:rPr>
              <w:t>Rekonstrukce dálnice D1 v úseku Jihlava – Velký Beranov včetně souvisejících objektů.</w:t>
            </w:r>
          </w:p>
          <w:p w14:paraId="6D1F381F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</w:t>
            </w:r>
            <w:r w:rsidRPr="004913F8">
              <w:rPr>
                <w:rFonts w:asciiTheme="minorHAnsi" w:hAnsiTheme="minorHAnsi"/>
                <w:sz w:val="22"/>
                <w:szCs w:val="22"/>
                <w:lang w:bidi="en-US"/>
              </w:rPr>
              <w:t>: 640 000 000,- Kč bez DPH</w:t>
            </w:r>
          </w:p>
          <w:p w14:paraId="61B8E782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7F27BB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Pr="004913F8">
              <w:rPr>
                <w:rFonts w:asciiTheme="minorHAnsi" w:hAnsiTheme="minorHAnsi"/>
                <w:sz w:val="22"/>
                <w:szCs w:val="22"/>
                <w:lang w:bidi="en-US"/>
              </w:rPr>
              <w:t>Ředitelství silnic a dálnic</w:t>
            </w:r>
          </w:p>
          <w:p w14:paraId="0D9655F3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E150A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Pr="004913F8">
              <w:rPr>
                <w:rFonts w:asciiTheme="minorHAnsi" w:hAnsiTheme="minorHAnsi"/>
                <w:sz w:val="22"/>
                <w:szCs w:val="22"/>
                <w:lang w:bidi="en-US"/>
              </w:rPr>
              <w:t>hlavní stavbyvedoucí</w:t>
            </w:r>
          </w:p>
          <w:p w14:paraId="5B6BF815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58192F4B" w14:textId="77777777" w:rsidR="00E35C33" w:rsidRDefault="00E35C33" w:rsidP="001E34F6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dopravní stavby s celkovými realizačními náklady stavby (stavební rozpočet) nejméně ve výši 150 mil. Kč bez DPH?</w:t>
            </w:r>
          </w:p>
          <w:p w14:paraId="5DDB1B52" w14:textId="05248E79" w:rsidR="00E35C33" w:rsidRPr="001800E2" w:rsidRDefault="00E35C33" w:rsidP="00E9499E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1800E2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</w:tc>
      </w:tr>
      <w:tr w:rsidR="00E35C33" w:rsidRPr="006B11F8" w14:paraId="674B7C36" w14:textId="77777777" w:rsidTr="001E34F6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702" w14:textId="77777777" w:rsidR="00E35C33" w:rsidRPr="00FD06BF" w:rsidRDefault="00E35C33" w:rsidP="001E34F6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 xml:space="preserve">Zkušenost č.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2</w:t>
            </w:r>
          </w:p>
          <w:p w14:paraId="3469EB59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>Název: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Nový most na Černovické terase</w:t>
            </w:r>
            <w: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  <w:t xml:space="preserve"> </w:t>
            </w:r>
          </w:p>
          <w:p w14:paraId="5E768415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Pr="004F1E92">
              <w:rPr>
                <w:rFonts w:asciiTheme="minorHAnsi" w:hAnsiTheme="minorHAnsi"/>
                <w:sz w:val="22"/>
                <w:szCs w:val="22"/>
                <w:lang w:bidi="en-US"/>
              </w:rPr>
              <w:t>Výstavba mostu o šesti polích z prefabrikovaných předem předpínaných nosníků typu „MKT". Tento objekt převádí mimoúrovňově povoz přes trať ČD a dvě železniční vlečky o celkové délce 151 m. Dále výstavba komunikace „větev C", která tvoří nájezdy na mostní objekt, obslužné komunikace, chodníky pro pěší a přeložky inženýrských sítí.</w:t>
            </w:r>
          </w:p>
          <w:p w14:paraId="03B5EFCD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DPH: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150 000 000,- Kč bez DPH</w:t>
            </w:r>
          </w:p>
          <w:p w14:paraId="75BD3A99" w14:textId="77777777" w:rsidR="00E35C33" w:rsidRPr="00CE52D0" w:rsidRDefault="00E35C33" w:rsidP="001E34F6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F27BB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Pr="00CE52D0">
              <w:rPr>
                <w:rFonts w:asciiTheme="minorHAnsi" w:hAnsiTheme="minorHAnsi"/>
                <w:sz w:val="22"/>
                <w:szCs w:val="22"/>
                <w:lang w:bidi="en-US"/>
              </w:rPr>
              <w:t>Statutární město Brno</w:t>
            </w:r>
          </w:p>
          <w:p w14:paraId="777E0972" w14:textId="77777777" w:rsidR="00E35C33" w:rsidRPr="00CE52D0" w:rsidRDefault="00E35C33" w:rsidP="001E34F6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CE52D0">
              <w:rPr>
                <w:rFonts w:asciiTheme="minorHAnsi" w:hAnsiTheme="minorHAnsi"/>
                <w:sz w:val="22"/>
                <w:szCs w:val="22"/>
                <w:lang w:bidi="en-US"/>
              </w:rPr>
              <w:t>Pozice osoby při realizaci stavby: stavbyvedoucí</w:t>
            </w:r>
          </w:p>
          <w:p w14:paraId="393D6302" w14:textId="77777777" w:rsidR="00E35C33" w:rsidRDefault="00E35C33" w:rsidP="001E34F6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030C22AA" w14:textId="77777777" w:rsidR="00E35C33" w:rsidRDefault="00E35C33" w:rsidP="001E34F6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dopravní stavby s celkovými realizačními náklady stavby (stavební rozpočet) nejméně ve výši 150 mil. Kč bez DPH?</w:t>
            </w:r>
          </w:p>
          <w:p w14:paraId="5B0EF14A" w14:textId="667A7A1E" w:rsidR="00E35C33" w:rsidRPr="001800E2" w:rsidRDefault="00E35C33" w:rsidP="00E9499E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1800E2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</w:tc>
      </w:tr>
      <w:tr w:rsidR="00E35C33" w:rsidRPr="006B11F8" w14:paraId="6989D55B" w14:textId="77777777" w:rsidTr="001E34F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5E91A74" w14:textId="77777777" w:rsidR="00E35C33" w:rsidRDefault="00E35C33" w:rsidP="001E34F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6AA8B120" w14:textId="77777777" w:rsidR="00E35C33" w:rsidRPr="00E57035" w:rsidRDefault="00E35C33" w:rsidP="001E34F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026C" w14:textId="77777777" w:rsidR="00E35C33" w:rsidRPr="00194DE2" w:rsidRDefault="00E35C33" w:rsidP="001E34F6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  <w:lang w:bidi="en-US"/>
              </w:rPr>
              <w:t>zaměstnanec společníka GEOSAN GROUP a.s.</w:t>
            </w:r>
          </w:p>
        </w:tc>
      </w:tr>
    </w:tbl>
    <w:p w14:paraId="65F4D523" w14:textId="77777777" w:rsidR="00E35C33" w:rsidRDefault="00E35C33"/>
    <w:p w14:paraId="5A620704" w14:textId="77777777" w:rsidR="00E35C33" w:rsidRDefault="00E35C33"/>
    <w:p w14:paraId="1B557AD6" w14:textId="77777777" w:rsidR="00187A4B" w:rsidRDefault="00187A4B" w:rsidP="00184740">
      <w:pPr>
        <w:pStyle w:val="2nesltext"/>
        <w:keepNext/>
        <w:spacing w:before="480"/>
      </w:pPr>
    </w:p>
    <w:p w14:paraId="27F4DD1C" w14:textId="77777777" w:rsidR="00E35C33" w:rsidRDefault="00E35C33" w:rsidP="00184740">
      <w:pPr>
        <w:pStyle w:val="2nesltext"/>
        <w:keepNext/>
        <w:spacing w:before="480"/>
      </w:pPr>
    </w:p>
    <w:p w14:paraId="007CD0C2" w14:textId="77777777" w:rsidR="00E35C33" w:rsidRDefault="00E35C33" w:rsidP="00184740">
      <w:pPr>
        <w:pStyle w:val="2nesltext"/>
        <w:keepNext/>
        <w:spacing w:before="480"/>
      </w:pPr>
    </w:p>
    <w:p w14:paraId="64DD7B4B" w14:textId="77777777" w:rsidR="00E35C33" w:rsidRDefault="00E35C33" w:rsidP="00184740">
      <w:pPr>
        <w:pStyle w:val="2nesltext"/>
        <w:keepNext/>
        <w:spacing w:before="480"/>
      </w:pPr>
    </w:p>
    <w:p w14:paraId="36CFDB1E" w14:textId="4654286E" w:rsidR="00E35C33" w:rsidRDefault="00E9499E" w:rsidP="00184740">
      <w:pPr>
        <w:pStyle w:val="2nesltext"/>
        <w:keepNext/>
        <w:spacing w:before="480"/>
      </w:pPr>
      <w:r>
        <w:br w:type="column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65732A" w:rsidRPr="001D1E14" w14:paraId="0D691573" w14:textId="77777777" w:rsidTr="00812805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F8932A7" w14:textId="77777777" w:rsidR="0065732A" w:rsidRPr="001D1E14" w:rsidRDefault="0065732A" w:rsidP="0081280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specialista (vedoucí prací) na trakční vedení</w:t>
            </w:r>
          </w:p>
        </w:tc>
      </w:tr>
      <w:tr w:rsidR="0065732A" w:rsidRPr="007C50B6" w14:paraId="5F4B04B4" w14:textId="77777777" w:rsidTr="00812805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3689C05" w14:textId="77777777" w:rsidR="0065732A" w:rsidRDefault="0065732A" w:rsidP="0081280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2F362AFB" w14:textId="77777777" w:rsidR="0065732A" w:rsidRPr="00E57035" w:rsidRDefault="0065732A" w:rsidP="0081280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DBE" w14:textId="77777777" w:rsidR="0065732A" w:rsidRPr="007C50B6" w:rsidRDefault="0065732A" w:rsidP="0081280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Martin Tkáč</w:t>
            </w:r>
          </w:p>
        </w:tc>
      </w:tr>
      <w:tr w:rsidR="0065732A" w:rsidRPr="00194DE2" w14:paraId="532DF4BA" w14:textId="77777777" w:rsidTr="00812805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C004FB2" w14:textId="77777777" w:rsidR="0065732A" w:rsidRPr="001D1E14" w:rsidRDefault="0065732A" w:rsidP="0081280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 výkonu povolání autorizovaných architektů a o výkonu povolání autorizovaných inženýrů a techniků činných ve výstavbě, ve znění pozdějších předpisů</w:t>
            </w:r>
          </w:p>
          <w:p w14:paraId="12FE457F" w14:textId="77777777" w:rsidR="0065732A" w:rsidRPr="001D1E14" w:rsidRDefault="0065732A" w:rsidP="0081280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3FBCC6D8" w14:textId="77777777" w:rsidR="0065732A" w:rsidRPr="001D1E14" w:rsidRDefault="0065732A" w:rsidP="0081280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sz w:val="18"/>
                <w:szCs w:val="20"/>
              </w:rPr>
            </w:pPr>
            <w:r w:rsidRPr="001D1E14">
              <w:rPr>
                <w:rFonts w:ascii="Calibri" w:hAnsi="Calibri" w:cs="Times New Roman"/>
                <w:sz w:val="18"/>
                <w:szCs w:val="20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</w:p>
          <w:p w14:paraId="48251EAA" w14:textId="77777777" w:rsidR="0065732A" w:rsidRPr="001D1E14" w:rsidRDefault="0065732A" w:rsidP="0081280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53164390" w14:textId="77777777" w:rsidR="0065732A" w:rsidRPr="00E57035" w:rsidRDefault="0065732A" w:rsidP="00812805">
            <w:pPr>
              <w:pStyle w:val="text"/>
              <w:widowControl/>
              <w:spacing w:before="0" w:after="120" w:line="240" w:lineRule="auto"/>
              <w:ind w:left="74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30E" w14:textId="77777777" w:rsidR="0065732A" w:rsidRPr="00922500" w:rsidRDefault="0065732A" w:rsidP="008128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</w:pPr>
            <w:r w:rsidRPr="009D63BF"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  <w:t xml:space="preserve">Autorizovaný technik </w:t>
            </w:r>
          </w:p>
          <w:p w14:paraId="3B89BE76" w14:textId="77777777" w:rsidR="0065732A" w:rsidRDefault="0065732A" w:rsidP="00812805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2E5C8E8F" w14:textId="77777777" w:rsidR="0065732A" w:rsidRPr="00922500" w:rsidRDefault="0065732A" w:rsidP="00812805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922500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Technologická zařízení staveb</w:t>
            </w:r>
          </w:p>
          <w:p w14:paraId="2FD5C7B0" w14:textId="77777777" w:rsidR="0065732A" w:rsidRPr="001E6E47" w:rsidRDefault="0065732A" w:rsidP="00812805">
            <w:pPr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375A6635" w14:textId="77777777" w:rsidR="0065732A" w:rsidRDefault="0065732A" w:rsidP="00812805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1D1E14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osvědčení o autorizaci, příp. registraci, </w:t>
            </w:r>
          </w:p>
          <w:p w14:paraId="220FCCBB" w14:textId="77777777" w:rsidR="0065732A" w:rsidRPr="00194DE2" w:rsidRDefault="0065732A" w:rsidP="0081280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1D1E14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č.: </w:t>
            </w:r>
            <w:r w:rsidRPr="009D63BF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44685</w:t>
            </w:r>
          </w:p>
        </w:tc>
      </w:tr>
      <w:tr w:rsidR="0065732A" w:rsidRPr="00194DE2" w14:paraId="05DC70AA" w14:textId="77777777" w:rsidTr="00812805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51278C3" w14:textId="77777777" w:rsidR="0065732A" w:rsidRPr="00E57035" w:rsidRDefault="0065732A" w:rsidP="0081280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50AF879D" w14:textId="77777777" w:rsidR="0065732A" w:rsidRPr="00E57035" w:rsidRDefault="0065732A" w:rsidP="0081280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6367" w14:textId="77777777" w:rsidR="0065732A" w:rsidRPr="00194DE2" w:rsidRDefault="0065732A" w:rsidP="00812805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  <w:lang w:bidi="en-US"/>
              </w:rPr>
              <w:t>14 let při vedení prací v oboru technologických zařízení staveb</w:t>
            </w:r>
          </w:p>
        </w:tc>
      </w:tr>
      <w:tr w:rsidR="0065732A" w:rsidRPr="00194DE2" w14:paraId="54ECD9C4" w14:textId="77777777" w:rsidTr="00812805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4DAE22D" w14:textId="77777777" w:rsidR="0065732A" w:rsidRDefault="0065732A" w:rsidP="0081280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 pro účely prokázání kvalifikace</w:t>
            </w:r>
          </w:p>
          <w:p w14:paraId="0C23CFF0" w14:textId="77777777" w:rsidR="0065732A" w:rsidRPr="00194DE2" w:rsidRDefault="0065732A" w:rsidP="0081280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EA4092">
              <w:rPr>
                <w:rFonts w:ascii="Calibri" w:hAnsi="Calibri"/>
                <w:i/>
                <w:sz w:val="22"/>
                <w:szCs w:val="20"/>
              </w:rPr>
              <w:t>(</w:t>
            </w:r>
            <w:r>
              <w:rPr>
                <w:rFonts w:ascii="Calibri" w:hAnsi="Calibri"/>
                <w:i/>
                <w:sz w:val="22"/>
                <w:szCs w:val="20"/>
              </w:rPr>
              <w:t>popis zkušenosti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, vztahující se k požadovaným dodávk</w:t>
            </w:r>
            <w:r>
              <w:rPr>
                <w:rFonts w:ascii="Calibri" w:hAnsi="Calibri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m</w:t>
            </w:r>
            <w:r>
              <w:rPr>
                <w:rFonts w:ascii="Calibri" w:hAnsi="Calibri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/>
                <w:i/>
                <w:sz w:val="22"/>
                <w:szCs w:val="20"/>
              </w:rPr>
              <w:t>, že ta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/>
                <w:i/>
                <w:sz w:val="22"/>
                <w:szCs w:val="20"/>
              </w:rPr>
              <w:t>zkušenost</w:t>
            </w:r>
            <w:r w:rsidRPr="00B239B0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odpovíd</w:t>
            </w:r>
            <w:r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á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/>
                <w:i/>
                <w:sz w:val="22"/>
                <w:szCs w:val="20"/>
              </w:rPr>
              <w:t>)</w:t>
            </w:r>
          </w:p>
        </w:tc>
      </w:tr>
      <w:tr w:rsidR="0065732A" w:rsidRPr="007432F3" w14:paraId="327A61EB" w14:textId="77777777" w:rsidTr="00812805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1B28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Zkušenost č. 1</w:t>
            </w:r>
          </w:p>
          <w:p w14:paraId="0B981561" w14:textId="77777777" w:rsidR="0065732A" w:rsidRPr="00C56EC4" w:rsidRDefault="0065732A" w:rsidP="00812805">
            <w:pPr>
              <w:spacing w:after="120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Název: 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>Rozšíření trolejbusové dopravy Jihlava – sever</w:t>
            </w:r>
          </w:p>
          <w:p w14:paraId="6478ED4C" w14:textId="77777777" w:rsidR="0065732A" w:rsidRPr="00C56EC4" w:rsidRDefault="0065732A" w:rsidP="00812805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>Stavba nové trolejbusové trati</w:t>
            </w:r>
          </w:p>
          <w:p w14:paraId="0E346C42" w14:textId="77777777" w:rsidR="0065732A" w:rsidRPr="00C56EC4" w:rsidRDefault="0065732A" w:rsidP="00812805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DPH: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>134 260 127,43,- Kč bez DPH</w:t>
            </w:r>
          </w:p>
          <w:p w14:paraId="0C29C5D2" w14:textId="77777777" w:rsidR="0065732A" w:rsidRPr="00C56EC4" w:rsidRDefault="0065732A" w:rsidP="00812805">
            <w:pPr>
              <w:spacing w:after="120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F27BB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>Statutární město Jihlava</w:t>
            </w:r>
          </w:p>
          <w:p w14:paraId="3996B25A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6544EED9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E150A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Pr="009D63BF">
              <w:rPr>
                <w:rFonts w:asciiTheme="minorHAnsi" w:hAnsiTheme="minorHAnsi"/>
                <w:sz w:val="22"/>
                <w:szCs w:val="22"/>
                <w:lang w:bidi="en-US"/>
              </w:rPr>
              <w:t>Vedoucí prací</w:t>
            </w:r>
          </w:p>
          <w:p w14:paraId="208BF7F7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34B47F3F" w14:textId="77777777" w:rsidR="0065732A" w:rsidRDefault="0065732A" w:rsidP="00812805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stavby – novostavby či rekonstrukce trakčního vedení s celkovými realizačními náklady stavby na novostavbu či rekonstrukci trakčního vedení (stavební rozpočet) nejméně ve výši 25 mil. Kč bez DPH?</w:t>
            </w:r>
          </w:p>
          <w:p w14:paraId="223A5277" w14:textId="03ABB9A7" w:rsidR="0065732A" w:rsidRPr="001800E2" w:rsidRDefault="0065732A" w:rsidP="00E9499E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1800E2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</w:tc>
      </w:tr>
      <w:tr w:rsidR="0065732A" w:rsidRPr="007432F3" w14:paraId="458A9DF4" w14:textId="77777777" w:rsidTr="00812805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412D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 xml:space="preserve">Zkušenost č.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2</w:t>
            </w:r>
          </w:p>
          <w:p w14:paraId="76D015CA" w14:textId="77777777" w:rsidR="0065732A" w:rsidRPr="00FD06BF" w:rsidRDefault="0065732A" w:rsidP="00812805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</w:p>
          <w:p w14:paraId="27E0DA4C" w14:textId="77777777" w:rsidR="0065732A" w:rsidRDefault="0065732A" w:rsidP="00812805">
            <w:pPr>
              <w:spacing w:after="120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Název: 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>„Elektrifikace autobusové linky 140“</w:t>
            </w:r>
          </w:p>
          <w:p w14:paraId="78236F72" w14:textId="77777777" w:rsidR="0065732A" w:rsidRPr="00C56EC4" w:rsidRDefault="0065732A" w:rsidP="00812805">
            <w:pPr>
              <w:spacing w:after="120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>Stavba nové trolejbusové trati</w:t>
            </w:r>
          </w:p>
          <w:p w14:paraId="02776074" w14:textId="77777777" w:rsidR="0065732A" w:rsidRPr="00C56EC4" w:rsidRDefault="0065732A" w:rsidP="00812805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DPH: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>103 485 718,88 Kč bez DPH</w:t>
            </w:r>
          </w:p>
          <w:p w14:paraId="38BBF551" w14:textId="77777777" w:rsidR="0065732A" w:rsidRPr="00C56EC4" w:rsidRDefault="0065732A" w:rsidP="00812805">
            <w:pPr>
              <w:spacing w:after="120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F27BB">
              <w:rPr>
                <w:rFonts w:asciiTheme="minorHAnsi" w:hAnsiTheme="minorHAnsi"/>
                <w:sz w:val="22"/>
                <w:szCs w:val="22"/>
                <w:lang w:bidi="en-US"/>
              </w:rPr>
              <w:t>Objednatel:</w:t>
            </w:r>
            <w:r w:rsidRPr="00C56EC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Elektricace Praha, s.r.o.</w:t>
            </w:r>
          </w:p>
          <w:p w14:paraId="1DBF0098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43867B5E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E150A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Pr="009D63BF">
              <w:rPr>
                <w:rFonts w:asciiTheme="minorHAnsi" w:hAnsiTheme="minorHAnsi"/>
                <w:sz w:val="22"/>
                <w:szCs w:val="22"/>
                <w:lang w:bidi="en-US"/>
              </w:rPr>
              <w:t>Vedoucí prací</w:t>
            </w:r>
          </w:p>
          <w:p w14:paraId="1937AF2D" w14:textId="77777777" w:rsidR="0065732A" w:rsidRDefault="0065732A" w:rsidP="0081280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084805A7" w14:textId="77777777" w:rsidR="0065732A" w:rsidRDefault="0065732A" w:rsidP="00812805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stavby – novostavby či rekonstrukce trakčního vedení s celkovými realizačními náklady stavby na novostavbu či rekonstrukci trakčního vedení (stavební rozpočet) nejméně ve výši 25 mil. Kč bez DPH?</w:t>
            </w:r>
          </w:p>
          <w:p w14:paraId="4E0D82E7" w14:textId="77777777" w:rsidR="0065732A" w:rsidRPr="001800E2" w:rsidRDefault="0065732A" w:rsidP="0081280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1800E2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  <w:p w14:paraId="7763AA56" w14:textId="77777777" w:rsidR="0065732A" w:rsidRPr="007432F3" w:rsidRDefault="0065732A" w:rsidP="00812805">
            <w:pPr>
              <w:jc w:val="center"/>
              <w:rPr>
                <w:rFonts w:asciiTheme="minorHAnsi" w:hAnsiTheme="minorHAnsi"/>
                <w:sz w:val="22"/>
                <w:szCs w:val="22"/>
                <w:lang w:bidi="en-US"/>
              </w:rPr>
            </w:pPr>
          </w:p>
        </w:tc>
      </w:tr>
      <w:tr w:rsidR="0065732A" w:rsidRPr="00194DE2" w14:paraId="32D42DD0" w14:textId="77777777" w:rsidTr="00812805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1DA6517" w14:textId="77777777" w:rsidR="0065732A" w:rsidRDefault="0065732A" w:rsidP="0081280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6265202F" w14:textId="77777777" w:rsidR="0065732A" w:rsidRPr="00E57035" w:rsidRDefault="0065732A" w:rsidP="0081280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BEE6" w14:textId="77777777" w:rsidR="00806F6E" w:rsidRDefault="00806F6E" w:rsidP="00812805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Poddodavatelský, zaměstnanec </w:t>
            </w:r>
          </w:p>
          <w:p w14:paraId="5C909C97" w14:textId="5C2AF9A3" w:rsidR="0065732A" w:rsidRPr="00194DE2" w:rsidRDefault="00806F6E" w:rsidP="00812805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spol. Elektroline a.s.</w:t>
            </w:r>
          </w:p>
        </w:tc>
      </w:tr>
    </w:tbl>
    <w:p w14:paraId="1079C171" w14:textId="79533DA2" w:rsidR="0065732A" w:rsidRDefault="0065732A" w:rsidP="00184740">
      <w:pPr>
        <w:pStyle w:val="2nesltext"/>
        <w:keepNext/>
        <w:spacing w:before="480"/>
      </w:pPr>
    </w:p>
    <w:p w14:paraId="7FA2A370" w14:textId="77777777" w:rsidR="00E9499E" w:rsidRDefault="00E9499E" w:rsidP="00184740">
      <w:pPr>
        <w:pStyle w:val="2nesltext"/>
        <w:keepNext/>
        <w:spacing w:before="480"/>
      </w:pPr>
    </w:p>
    <w:p w14:paraId="43FC3F21" w14:textId="77777777" w:rsidR="00E9499E" w:rsidRDefault="00E9499E" w:rsidP="00184740">
      <w:pPr>
        <w:pStyle w:val="2nesltext"/>
        <w:keepNext/>
        <w:spacing w:before="480"/>
      </w:pPr>
    </w:p>
    <w:p w14:paraId="33865378" w14:textId="433CFE02" w:rsidR="00E9499E" w:rsidRDefault="00E9499E" w:rsidP="00184740">
      <w:pPr>
        <w:pStyle w:val="2nesltext"/>
        <w:keepNext/>
        <w:spacing w:before="480"/>
      </w:pPr>
      <w:r>
        <w:br w:type="column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2A6DE6" w:rsidRPr="006B11F8" w14:paraId="6E7FB008" w14:textId="77777777" w:rsidTr="001E5C32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B8EC09A" w14:textId="424B7759" w:rsidR="002A6DE6" w:rsidRPr="001D1E14" w:rsidRDefault="002A6DE6" w:rsidP="001E5C3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specialista (vedoucí prací) na vodohospodářské objekty</w:t>
            </w:r>
          </w:p>
        </w:tc>
      </w:tr>
      <w:tr w:rsidR="002A6DE6" w:rsidRPr="006B11F8" w14:paraId="71F64BDD" w14:textId="77777777" w:rsidTr="001E5C3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39105D0" w14:textId="77777777" w:rsidR="002A6DE6" w:rsidRDefault="002A6DE6" w:rsidP="001E5C3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5D98CD69" w14:textId="77777777" w:rsidR="002A6DE6" w:rsidRPr="00E57035" w:rsidRDefault="002A6DE6" w:rsidP="001E5C3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E9C" w14:textId="70E63368" w:rsidR="002A6DE6" w:rsidRPr="007C50B6" w:rsidRDefault="0013474F" w:rsidP="001E5C3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bidi="en-US"/>
              </w:rPr>
              <w:t>Petr Piskoř</w:t>
            </w:r>
          </w:p>
        </w:tc>
      </w:tr>
      <w:tr w:rsidR="002A6DE6" w:rsidRPr="006B11F8" w14:paraId="0A72CD9E" w14:textId="77777777" w:rsidTr="001E5C3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0C94B48" w14:textId="77777777" w:rsidR="002A6DE6" w:rsidRPr="001D1E14" w:rsidRDefault="002A6DE6" w:rsidP="001E5C32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 výkonu povolání autorizovaných architektů a o výkonu povolání autorizovaných inženýrů a techniků činných ve výstavbě, ve znění pozdějších předpisů</w:t>
            </w:r>
          </w:p>
          <w:p w14:paraId="1559D583" w14:textId="77777777" w:rsidR="002A6DE6" w:rsidRPr="001D1E14" w:rsidRDefault="002A6DE6" w:rsidP="001E5C32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3260B997" w14:textId="77777777" w:rsidR="002A6DE6" w:rsidRPr="001D1E14" w:rsidRDefault="002A6DE6" w:rsidP="001E5C32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sz w:val="18"/>
                <w:szCs w:val="20"/>
              </w:rPr>
            </w:pPr>
            <w:r w:rsidRPr="001D1E14">
              <w:rPr>
                <w:rFonts w:ascii="Calibri" w:hAnsi="Calibri" w:cs="Times New Roman"/>
                <w:sz w:val="18"/>
                <w:szCs w:val="20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</w:p>
          <w:p w14:paraId="43BC95C5" w14:textId="77777777" w:rsidR="002A6DE6" w:rsidRPr="001D1E14" w:rsidRDefault="002A6DE6" w:rsidP="001E5C32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34CA7E15" w14:textId="77777777" w:rsidR="002A6DE6" w:rsidRPr="00E57035" w:rsidRDefault="002A6DE6" w:rsidP="001E5C32">
            <w:pPr>
              <w:pStyle w:val="text"/>
              <w:widowControl/>
              <w:spacing w:before="0" w:after="120" w:line="240" w:lineRule="auto"/>
              <w:ind w:left="74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CB76" w14:textId="2E9BB573" w:rsidR="002A6DE6" w:rsidRPr="00922500" w:rsidRDefault="002A6DE6" w:rsidP="001E5C3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</w:pPr>
            <w:r w:rsidRPr="00E9499E">
              <w:rPr>
                <w:rFonts w:ascii="Calibri" w:hAnsi="Calibri"/>
                <w:b/>
                <w:bCs/>
                <w:sz w:val="22"/>
                <w:szCs w:val="22"/>
                <w:lang w:eastAsia="en-US" w:bidi="en-US"/>
              </w:rPr>
              <w:t>Autorizovaný technik</w:t>
            </w:r>
          </w:p>
          <w:p w14:paraId="44B153EB" w14:textId="77777777" w:rsidR="002A6DE6" w:rsidRDefault="002A6DE6" w:rsidP="001E5C32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61ED4758" w14:textId="7F524945" w:rsidR="002A6DE6" w:rsidRPr="00922500" w:rsidRDefault="002A6DE6" w:rsidP="001E5C32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922500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Stavby vodního hospodářství a krajinného inženýrství</w:t>
            </w:r>
          </w:p>
          <w:p w14:paraId="66D6E72A" w14:textId="77777777" w:rsidR="002A6DE6" w:rsidRPr="001E6E47" w:rsidRDefault="002A6DE6" w:rsidP="001E5C32">
            <w:pPr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5D6F1B2F" w14:textId="4EA174A5" w:rsidR="002A6DE6" w:rsidRPr="00194DE2" w:rsidRDefault="002A6DE6" w:rsidP="001E5C32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1D1E14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osvědčení o autorizaci, příp. registraci, č.: </w:t>
            </w:r>
            <w:r w:rsidR="00883DD8">
              <w:rPr>
                <w:rFonts w:asciiTheme="minorHAnsi" w:hAnsiTheme="minorHAnsi"/>
                <w:sz w:val="22"/>
                <w:szCs w:val="22"/>
                <w:lang w:bidi="en-US"/>
              </w:rPr>
              <w:t>33058</w:t>
            </w:r>
          </w:p>
        </w:tc>
      </w:tr>
      <w:tr w:rsidR="002A6DE6" w:rsidRPr="006B11F8" w14:paraId="121CE64E" w14:textId="77777777" w:rsidTr="001E5C3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146DD51" w14:textId="77777777" w:rsidR="002A6DE6" w:rsidRPr="00E57035" w:rsidRDefault="002A6DE6" w:rsidP="001E5C3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46A57219" w14:textId="77777777" w:rsidR="002A6DE6" w:rsidRPr="00E57035" w:rsidRDefault="002A6DE6" w:rsidP="001E5C3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04B8" w14:textId="63F4E12E" w:rsidR="002A6DE6" w:rsidRPr="00194DE2" w:rsidRDefault="00883DD8" w:rsidP="001E5C32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33 </w:t>
            </w:r>
            <w:r w:rsidR="002A6DE6">
              <w:rPr>
                <w:rFonts w:asciiTheme="minorHAnsi" w:hAnsiTheme="minorHAnsi"/>
                <w:sz w:val="22"/>
                <w:szCs w:val="22"/>
                <w:lang w:bidi="en-US"/>
              </w:rPr>
              <w:t>let při vedení realizace staveb vodního hospodářství a/nebo krajinného inženýrství</w:t>
            </w:r>
          </w:p>
        </w:tc>
      </w:tr>
      <w:tr w:rsidR="007432F3" w:rsidRPr="006B11F8" w14:paraId="4ECD3F3E" w14:textId="77777777" w:rsidTr="00FF77A2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4B494F0" w14:textId="77777777" w:rsidR="007432F3" w:rsidRDefault="007432F3" w:rsidP="001E5C3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 pro účely prokázání kvalifikace</w:t>
            </w:r>
          </w:p>
          <w:p w14:paraId="1BDED63A" w14:textId="2EDD7481" w:rsidR="007432F3" w:rsidRPr="00194DE2" w:rsidRDefault="007432F3" w:rsidP="001E5C32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EA4092">
              <w:rPr>
                <w:rFonts w:ascii="Calibri" w:hAnsi="Calibri"/>
                <w:i/>
                <w:sz w:val="22"/>
                <w:szCs w:val="20"/>
              </w:rPr>
              <w:t>(</w:t>
            </w:r>
            <w:r>
              <w:rPr>
                <w:rFonts w:ascii="Calibri" w:hAnsi="Calibri"/>
                <w:i/>
                <w:sz w:val="22"/>
                <w:szCs w:val="20"/>
              </w:rPr>
              <w:t>popis zkušenosti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, vztahující se k požadovaným dodávk</w:t>
            </w:r>
            <w:r>
              <w:rPr>
                <w:rFonts w:ascii="Calibri" w:hAnsi="Calibri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m</w:t>
            </w:r>
            <w:r>
              <w:rPr>
                <w:rFonts w:ascii="Calibri" w:hAnsi="Calibri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/>
                <w:i/>
                <w:sz w:val="22"/>
                <w:szCs w:val="20"/>
              </w:rPr>
              <w:t>, že ta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/>
                <w:i/>
                <w:sz w:val="22"/>
                <w:szCs w:val="20"/>
              </w:rPr>
              <w:t>zkušenost</w:t>
            </w:r>
            <w:r w:rsidRPr="00B239B0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odpovíd</w:t>
            </w:r>
            <w:r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á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/>
                <w:i/>
                <w:sz w:val="22"/>
                <w:szCs w:val="20"/>
              </w:rPr>
              <w:t>)</w:t>
            </w:r>
          </w:p>
        </w:tc>
      </w:tr>
      <w:tr w:rsidR="007432F3" w:rsidRPr="006B11F8" w14:paraId="27B8992B" w14:textId="77777777" w:rsidTr="00B34754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6EC4" w14:textId="77777777" w:rsidR="007432F3" w:rsidRPr="00FD06BF" w:rsidRDefault="007432F3" w:rsidP="007432F3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Zkušenost č. 1</w:t>
            </w:r>
          </w:p>
          <w:p w14:paraId="23F004C9" w14:textId="581CC97B" w:rsidR="007432F3" w:rsidRDefault="007432F3" w:rsidP="007432F3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Název: </w:t>
            </w:r>
            <w:r w:rsidR="00BF1927" w:rsidRPr="00BF1927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Kanalizace a ČOV obce Veřovice</w:t>
            </w:r>
          </w:p>
          <w:p w14:paraId="49F4539C" w14:textId="2217AD0B" w:rsidR="007432F3" w:rsidRDefault="007432F3" w:rsidP="007432F3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="00BF1927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Výstavba stokové sítě splaškové kanalizace v délce 18 985,25 m, včetně čerpacích stanic ČS 1 – ČS 7 s výtlačnými řady a ČOV pro 2 100 EO. </w:t>
            </w:r>
          </w:p>
          <w:p w14:paraId="3D385CAE" w14:textId="1619911A" w:rsidR="007432F3" w:rsidRPr="009D0D4D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</w:t>
            </w:r>
            <w:r w:rsidRPr="009D0D4D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: </w:t>
            </w:r>
            <w:r w:rsidR="00BF1927" w:rsidRPr="009D0D4D">
              <w:rPr>
                <w:rFonts w:asciiTheme="minorHAnsi" w:hAnsiTheme="minorHAnsi"/>
                <w:sz w:val="22"/>
                <w:szCs w:val="22"/>
                <w:lang w:bidi="en-US"/>
              </w:rPr>
              <w:t>182 757 656,25 Kč bez DPH, z toho podíl spol. IMOS Brno, a.s. činí 109 654 593,75 Kč bez DPH, tj. 60 %</w:t>
            </w:r>
            <w:r w:rsidR="00BE08A0">
              <w:rPr>
                <w:rFonts w:asciiTheme="minorHAnsi" w:hAnsiTheme="minorHAnsi"/>
                <w:sz w:val="22"/>
                <w:szCs w:val="22"/>
                <w:lang w:bidi="en-US"/>
              </w:rPr>
              <w:t>.</w:t>
            </w:r>
          </w:p>
          <w:p w14:paraId="364848A4" w14:textId="2E09B258" w:rsidR="007432F3" w:rsidRPr="009D0D4D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9D0D4D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="00BE08A0">
              <w:rPr>
                <w:rFonts w:asciiTheme="minorHAnsi" w:hAnsiTheme="minorHAnsi"/>
                <w:sz w:val="22"/>
                <w:szCs w:val="22"/>
                <w:lang w:bidi="en-US"/>
              </w:rPr>
              <w:t>Obec Veřovice</w:t>
            </w:r>
          </w:p>
          <w:p w14:paraId="0E1795B8" w14:textId="086F2DFC" w:rsidR="007432F3" w:rsidRPr="009D0D4D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9D0D4D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="0066094F">
              <w:rPr>
                <w:rFonts w:asciiTheme="minorHAnsi" w:hAnsiTheme="minorHAnsi"/>
                <w:sz w:val="22"/>
                <w:szCs w:val="22"/>
                <w:lang w:bidi="en-US"/>
              </w:rPr>
              <w:t>Hlavní stavbyvedoucí</w:t>
            </w:r>
          </w:p>
          <w:p w14:paraId="39D77B07" w14:textId="77777777" w:rsidR="007432F3" w:rsidRDefault="007432F3" w:rsidP="007432F3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1A978473" w14:textId="7B94A23B" w:rsidR="007432F3" w:rsidRDefault="007432F3" w:rsidP="007432F3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dokončené stavby spočívající v: (i) novostavbě či rekonstrukci vodovodu a/nebo (ii) novostavbě či rekonstrukci přeložky/přeložek vodovodu a/nebo (iii) novostavbě či rekonstrukci kanalizace a/nebo (iv) novostavbě či rekonstrukci přeložky/přeložek </w:t>
            </w:r>
            <w:r w:rsidR="00EE002E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kanalizace, s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celkovými realizačními náklady stavby (stavební rozpočet) </w:t>
            </w:r>
            <w:r w:rsidR="003F2BEC">
              <w:rPr>
                <w:rFonts w:asciiTheme="minorHAnsi" w:hAnsiTheme="minorHAnsi"/>
                <w:sz w:val="22"/>
                <w:szCs w:val="22"/>
                <w:lang w:bidi="en-US"/>
              </w:rPr>
              <w:t>na novostavbu či rekonstrukci vodovodu, kanalizace, přeložek kanalizace a přel</w:t>
            </w:r>
            <w:r w:rsidR="00AF42A5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ožek vodovodu (v součtu)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nejméně ve výši </w:t>
            </w:r>
            <w:r w:rsidR="00EE002E">
              <w:rPr>
                <w:rFonts w:asciiTheme="minorHAnsi" w:hAnsiTheme="minorHAnsi"/>
                <w:sz w:val="22"/>
                <w:szCs w:val="22"/>
                <w:lang w:bidi="en-US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5 mil. Kč bez DPH?</w:t>
            </w:r>
          </w:p>
          <w:p w14:paraId="154C35CC" w14:textId="2F6041F5" w:rsidR="007432F3" w:rsidRPr="001800E2" w:rsidRDefault="0066094F" w:rsidP="00A84EE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1800E2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</w:tc>
      </w:tr>
      <w:tr w:rsidR="007432F3" w:rsidRPr="006B11F8" w14:paraId="6A7E2F86" w14:textId="77777777" w:rsidTr="00B34754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B588" w14:textId="77777777" w:rsidR="007432F3" w:rsidRPr="00FD06BF" w:rsidRDefault="007432F3" w:rsidP="007432F3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 xml:space="preserve">Zkušenost č.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2</w:t>
            </w:r>
          </w:p>
          <w:p w14:paraId="163EE8B1" w14:textId="178EA894" w:rsidR="007432F3" w:rsidRPr="009D6900" w:rsidRDefault="007432F3" w:rsidP="007432F3">
            <w:pPr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>Název</w:t>
            </w:r>
            <w:r w:rsidRPr="009D6900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: </w:t>
            </w:r>
            <w:r w:rsidR="009D6900" w:rsidRPr="009D6900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Šlapanicko – posílení skupinového vodovodu, II. etapa</w:t>
            </w:r>
          </w:p>
          <w:p w14:paraId="3E7640CA" w14:textId="5837B5A4" w:rsidR="00A84EE7" w:rsidRPr="009D6900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9D6900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="00A84EE7">
              <w:rPr>
                <w:rFonts w:asciiTheme="minorHAnsi" w:hAnsiTheme="minorHAnsi"/>
                <w:sz w:val="22"/>
                <w:szCs w:val="22"/>
                <w:lang w:bidi="en-US"/>
              </w:rPr>
              <w:t>Výstavba vodovodních objektů a řadů pro plnění funkce zásobení obyvatel pitnou vodou. Bylo vybudováno 6 nových vodojemů, 3 ČS, cca 17 km vodovodních řadů a jeden nový hydrogeologický vrt.</w:t>
            </w:r>
          </w:p>
          <w:p w14:paraId="4DBA27E0" w14:textId="4087A2D7" w:rsidR="007432F3" w:rsidRPr="009D6900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9D6900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Finanční objem v Kč bez DPH: </w:t>
            </w:r>
            <w:r w:rsidR="00A454B7">
              <w:rPr>
                <w:rFonts w:asciiTheme="minorHAnsi" w:hAnsiTheme="minorHAnsi"/>
                <w:sz w:val="22"/>
                <w:szCs w:val="22"/>
                <w:lang w:bidi="en-US"/>
              </w:rPr>
              <w:t>176 067 998,21 Kč bez DPH, z toho podíl spol. IMOS Brno, a.s. činí 86 273 319,12 Kč bez DPH, tj. 49 %.</w:t>
            </w:r>
          </w:p>
          <w:p w14:paraId="79989BE8" w14:textId="43B5B2D6" w:rsidR="007432F3" w:rsidRPr="009D6900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9D6900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="00A454B7">
              <w:rPr>
                <w:rFonts w:asciiTheme="minorHAnsi" w:hAnsiTheme="minorHAnsi"/>
                <w:sz w:val="22"/>
                <w:szCs w:val="22"/>
                <w:lang w:bidi="en-US"/>
              </w:rPr>
              <w:t>Svazek obcí pro vodovody a kanalizace</w:t>
            </w:r>
          </w:p>
          <w:p w14:paraId="6EA203D2" w14:textId="412C847A" w:rsidR="007432F3" w:rsidRPr="009D6900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9D6900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="00A454B7">
              <w:rPr>
                <w:rFonts w:asciiTheme="minorHAnsi" w:hAnsiTheme="minorHAnsi"/>
                <w:sz w:val="22"/>
                <w:szCs w:val="22"/>
                <w:lang w:bidi="en-US"/>
              </w:rPr>
              <w:t>Zástupce stavbyvedoucího</w:t>
            </w:r>
          </w:p>
          <w:p w14:paraId="587988E6" w14:textId="77777777" w:rsidR="007432F3" w:rsidRPr="009D6900" w:rsidRDefault="007432F3" w:rsidP="007432F3">
            <w:pPr>
              <w:rPr>
                <w:rFonts w:asciiTheme="minorHAnsi" w:hAnsiTheme="minorHAnsi"/>
                <w:sz w:val="22"/>
                <w:szCs w:val="22"/>
                <w:lang w:bidi="en-US"/>
              </w:rPr>
            </w:pPr>
          </w:p>
          <w:p w14:paraId="77D6E805" w14:textId="77777777" w:rsidR="00AF42A5" w:rsidRDefault="00AF42A5" w:rsidP="00AF42A5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stavby spočívající v: (i) novostavbě či rekonstrukci vodovodu a/nebo (ii) novostavbě či rekonstrukci přeložky/přeložek vodovodu a/nebo (iii) novostavbě či rekonstrukci kanalizace a/nebo (iv) novostavbě či rekonstrukci přeložky/přeložek kanalizace, s celkovými realizačními náklady stavby (stavební rozpočet) na novostavbu či rekonstrukci vodovodu, kanalizace, přeložek kanalizace a přeložek vodovodu (v součtu) nejméně ve výši 15 mil. Kč bez DPH?</w:t>
            </w:r>
          </w:p>
          <w:p w14:paraId="0A900EEA" w14:textId="65126A01" w:rsidR="00AF42A5" w:rsidRPr="001800E2" w:rsidRDefault="00A454B7" w:rsidP="00AF42A5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</w:pPr>
            <w:r w:rsidRPr="001800E2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  <w:p w14:paraId="142F0276" w14:textId="77777777" w:rsidR="007432F3" w:rsidRPr="007C50B6" w:rsidRDefault="007432F3" w:rsidP="007432F3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</w:tc>
      </w:tr>
      <w:tr w:rsidR="002A6DE6" w:rsidRPr="006B11F8" w14:paraId="20D60D52" w14:textId="77777777" w:rsidTr="001E5C3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3001500" w14:textId="77777777" w:rsidR="002A6DE6" w:rsidRDefault="002A6DE6" w:rsidP="001E5C3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253274EC" w14:textId="77777777" w:rsidR="002A6DE6" w:rsidRPr="00E57035" w:rsidRDefault="002A6DE6" w:rsidP="001E5C3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45FF" w14:textId="2DA4EEA4" w:rsidR="002A6DE6" w:rsidRPr="00194DE2" w:rsidRDefault="00A454B7" w:rsidP="001E5C32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zaměstnanec vedoucího společníka IMOS Brno, a.s.</w:t>
            </w:r>
          </w:p>
        </w:tc>
      </w:tr>
    </w:tbl>
    <w:p w14:paraId="62B10161" w14:textId="77777777" w:rsidR="002A6DE6" w:rsidRDefault="002A6DE6" w:rsidP="00184740">
      <w:pPr>
        <w:pStyle w:val="2nesltext"/>
        <w:keepNext/>
        <w:spacing w:before="480"/>
      </w:pPr>
    </w:p>
    <w:p w14:paraId="6821D491" w14:textId="77777777" w:rsidR="006947C0" w:rsidRDefault="006947C0" w:rsidP="00184740">
      <w:pPr>
        <w:pStyle w:val="2nesltext"/>
        <w:keepNext/>
        <w:spacing w:before="480"/>
      </w:pPr>
    </w:p>
    <w:p w14:paraId="04E361C7" w14:textId="77777777" w:rsidR="006947C0" w:rsidRDefault="006947C0" w:rsidP="00184740">
      <w:pPr>
        <w:pStyle w:val="2nesltext"/>
        <w:keepNext/>
        <w:spacing w:before="480"/>
      </w:pPr>
    </w:p>
    <w:p w14:paraId="5EE34133" w14:textId="77777777" w:rsidR="006947C0" w:rsidRDefault="006947C0" w:rsidP="00184740">
      <w:pPr>
        <w:pStyle w:val="2nesltext"/>
        <w:keepNext/>
        <w:spacing w:before="480"/>
      </w:pPr>
    </w:p>
    <w:p w14:paraId="4682CA97" w14:textId="22A2E64A" w:rsidR="006947C0" w:rsidRDefault="006947C0" w:rsidP="00184740">
      <w:pPr>
        <w:pStyle w:val="2nesltext"/>
        <w:keepNext/>
        <w:spacing w:before="480"/>
      </w:pPr>
      <w:r>
        <w:br w:type="column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6D7F1D" w:rsidRPr="006B11F8" w14:paraId="58B7A2A0" w14:textId="77777777" w:rsidTr="00E55975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927D8DF" w14:textId="77777777" w:rsidR="006D7F1D" w:rsidRPr="001D1E14" w:rsidRDefault="006D7F1D" w:rsidP="00E5597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specialista (vedoucí prací) na INŽENÝRSKÉ OBJEKTY</w:t>
            </w:r>
          </w:p>
        </w:tc>
      </w:tr>
      <w:tr w:rsidR="006D7F1D" w:rsidRPr="006B11F8" w14:paraId="63AABF86" w14:textId="77777777" w:rsidTr="00E55975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7E6B622" w14:textId="77777777" w:rsidR="006D7F1D" w:rsidRDefault="006D7F1D" w:rsidP="00E5597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08E6004F" w14:textId="77777777" w:rsidR="006D7F1D" w:rsidRPr="00E57035" w:rsidRDefault="006D7F1D" w:rsidP="00E5597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4E3" w14:textId="77777777" w:rsidR="006D7F1D" w:rsidRPr="007C50B6" w:rsidRDefault="006D7F1D" w:rsidP="00E5597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bidi="en-US"/>
              </w:rPr>
              <w:t>Martin Šťáva</w:t>
            </w:r>
          </w:p>
        </w:tc>
      </w:tr>
      <w:tr w:rsidR="006D7F1D" w:rsidRPr="006B11F8" w14:paraId="5F11B3F4" w14:textId="77777777" w:rsidTr="00E55975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88269A6" w14:textId="77777777" w:rsidR="006D7F1D" w:rsidRPr="001D1E14" w:rsidRDefault="006D7F1D" w:rsidP="00E5597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 výkonu povolání autorizovaných architektů a o výkonu povolání autorizovaných inženýrů a techniků činných ve výstavbě, ve znění pozdějších předpisů</w:t>
            </w:r>
          </w:p>
          <w:p w14:paraId="2E1BC359" w14:textId="77777777" w:rsidR="006D7F1D" w:rsidRPr="001D1E14" w:rsidRDefault="006D7F1D" w:rsidP="00E5597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7A21F017" w14:textId="77777777" w:rsidR="006D7F1D" w:rsidRPr="001D1E14" w:rsidRDefault="006D7F1D" w:rsidP="00E5597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sz w:val="18"/>
                <w:szCs w:val="20"/>
              </w:rPr>
            </w:pPr>
            <w:r w:rsidRPr="001D1E14">
              <w:rPr>
                <w:rFonts w:ascii="Calibri" w:hAnsi="Calibri" w:cs="Times New Roman"/>
                <w:sz w:val="18"/>
                <w:szCs w:val="20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</w:p>
          <w:p w14:paraId="03049C7E" w14:textId="77777777" w:rsidR="006D7F1D" w:rsidRPr="001D1E14" w:rsidRDefault="006D7F1D" w:rsidP="00E5597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14:paraId="62F4443F" w14:textId="77777777" w:rsidR="006D7F1D" w:rsidRPr="00E57035" w:rsidRDefault="006D7F1D" w:rsidP="00E55975">
            <w:pPr>
              <w:pStyle w:val="text"/>
              <w:widowControl/>
              <w:spacing w:before="0" w:after="120" w:line="240" w:lineRule="auto"/>
              <w:ind w:left="74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1E14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00C0" w14:textId="77777777" w:rsidR="006D7F1D" w:rsidRPr="00525373" w:rsidRDefault="006D7F1D" w:rsidP="00E55975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25373">
              <w:rPr>
                <w:rFonts w:ascii="Calibri" w:hAnsi="Calibri"/>
                <w:sz w:val="22"/>
                <w:szCs w:val="22"/>
                <w:lang w:eastAsia="en-US" w:bidi="en-US"/>
              </w:rPr>
              <w:t>Autorizovaný technik</w:t>
            </w:r>
          </w:p>
          <w:p w14:paraId="0588AAC2" w14:textId="77777777" w:rsidR="006D7F1D" w:rsidRPr="003E599E" w:rsidRDefault="006D7F1D" w:rsidP="00E55975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670B8241" w14:textId="77777777" w:rsidR="006D7F1D" w:rsidRPr="00922500" w:rsidRDefault="006D7F1D" w:rsidP="00E55975">
            <w:pPr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3E599E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Pr="00525373">
              <w:rPr>
                <w:rFonts w:asciiTheme="minorHAnsi" w:hAnsiTheme="minorHAnsi"/>
                <w:sz w:val="22"/>
                <w:szCs w:val="22"/>
                <w:lang w:bidi="en-US"/>
              </w:rPr>
              <w:t>Mosty a inženýrské konstrukce</w:t>
            </w:r>
          </w:p>
          <w:p w14:paraId="3F90F724" w14:textId="77777777" w:rsidR="006D7F1D" w:rsidRPr="001E6E47" w:rsidRDefault="006D7F1D" w:rsidP="00E55975">
            <w:pPr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3765FFC3" w14:textId="77777777" w:rsidR="006D7F1D" w:rsidRPr="00194DE2" w:rsidRDefault="006D7F1D" w:rsidP="00E5597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7D23D1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 č.: 32730, ČKAIT č. 0011408</w:t>
            </w:r>
          </w:p>
        </w:tc>
      </w:tr>
      <w:tr w:rsidR="006D7F1D" w:rsidRPr="006B11F8" w14:paraId="222F4A45" w14:textId="77777777" w:rsidTr="00E55975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53188DB" w14:textId="77777777" w:rsidR="006D7F1D" w:rsidRPr="00E57035" w:rsidRDefault="006D7F1D" w:rsidP="00E5597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185C2502" w14:textId="77777777" w:rsidR="006D7F1D" w:rsidRPr="00E57035" w:rsidRDefault="006D7F1D" w:rsidP="00E5597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356" w14:textId="77777777" w:rsidR="006D7F1D" w:rsidRPr="00194DE2" w:rsidRDefault="006D7F1D" w:rsidP="00E5597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525373">
              <w:rPr>
                <w:rFonts w:asciiTheme="minorHAnsi" w:hAnsiTheme="minorHAnsi"/>
                <w:sz w:val="22"/>
                <w:szCs w:val="22"/>
                <w:lang w:bidi="en-US"/>
              </w:rPr>
              <w:t>24 let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 při vedení prací inženýrských objektů</w:t>
            </w:r>
          </w:p>
        </w:tc>
      </w:tr>
      <w:tr w:rsidR="006D7F1D" w:rsidRPr="006B11F8" w14:paraId="140C3D73" w14:textId="77777777" w:rsidTr="00E55975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B40EC3F" w14:textId="77777777" w:rsidR="006D7F1D" w:rsidRDefault="006D7F1D" w:rsidP="00E5597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 pro účely prokázání kvalifikace</w:t>
            </w:r>
          </w:p>
          <w:p w14:paraId="54B3E2AF" w14:textId="77777777" w:rsidR="006D7F1D" w:rsidRPr="00194DE2" w:rsidRDefault="006D7F1D" w:rsidP="00E5597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EA4092">
              <w:rPr>
                <w:rFonts w:ascii="Calibri" w:hAnsi="Calibri"/>
                <w:i/>
                <w:sz w:val="22"/>
                <w:szCs w:val="20"/>
              </w:rPr>
              <w:t>(</w:t>
            </w:r>
            <w:r>
              <w:rPr>
                <w:rFonts w:ascii="Calibri" w:hAnsi="Calibri"/>
                <w:i/>
                <w:sz w:val="22"/>
                <w:szCs w:val="20"/>
              </w:rPr>
              <w:t>popis zkušenosti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, vztahující se k požadovaným dodávk</w:t>
            </w:r>
            <w:r>
              <w:rPr>
                <w:rFonts w:ascii="Calibri" w:hAnsi="Calibri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/>
                <w:i/>
                <w:sz w:val="22"/>
                <w:szCs w:val="20"/>
              </w:rPr>
              <w:t>m</w:t>
            </w:r>
            <w:r>
              <w:rPr>
                <w:rFonts w:ascii="Calibri" w:hAnsi="Calibri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/>
                <w:i/>
                <w:sz w:val="22"/>
                <w:szCs w:val="20"/>
              </w:rPr>
              <w:t>, že ta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/>
                <w:i/>
                <w:sz w:val="22"/>
                <w:szCs w:val="20"/>
              </w:rPr>
              <w:t>zkušenost</w:t>
            </w:r>
            <w:r w:rsidRPr="00B239B0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odpovíd</w:t>
            </w:r>
            <w:r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á</w:t>
            </w:r>
            <w:r w:rsidRPr="007A117E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/>
                <w:i/>
                <w:sz w:val="22"/>
                <w:szCs w:val="20"/>
              </w:rPr>
              <w:t>)</w:t>
            </w:r>
          </w:p>
        </w:tc>
      </w:tr>
      <w:tr w:rsidR="006D7F1D" w:rsidRPr="006B11F8" w14:paraId="04BD1269" w14:textId="77777777" w:rsidTr="00E55975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3181" w14:textId="77777777" w:rsidR="006D7F1D" w:rsidRPr="00FD06BF" w:rsidRDefault="006D7F1D" w:rsidP="00E55975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Zkušenost č. 1</w:t>
            </w:r>
          </w:p>
          <w:p w14:paraId="33DDFBB4" w14:textId="77777777" w:rsidR="006D7F1D" w:rsidRPr="00815BE9" w:rsidRDefault="006D7F1D" w:rsidP="00E55975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BE9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Název: </w:t>
            </w:r>
            <w:r w:rsidRPr="00815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D8 0805 Lovosice-Řehlovice část „D" most Dobkovičky, část „E” tunel</w:t>
            </w:r>
          </w:p>
          <w:p w14:paraId="660DFA0F" w14:textId="77777777" w:rsidR="006D7F1D" w:rsidRPr="00815BE9" w:rsidRDefault="006D7F1D" w:rsidP="00E55975">
            <w:pPr>
              <w:spacing w:line="216" w:lineRule="auto"/>
              <w:ind w:left="125" w:hanging="12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Prackovice, část „A" mosty a PHS</w:t>
            </w:r>
          </w:p>
          <w:p w14:paraId="413F1134" w14:textId="77777777" w:rsidR="006D7F1D" w:rsidRPr="00815BE9" w:rsidRDefault="006D7F1D" w:rsidP="00E5597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bidi="en-US"/>
              </w:rPr>
            </w:pPr>
            <w:r w:rsidRPr="00815BE9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Popis: </w:t>
            </w:r>
            <w:r w:rsidRPr="00815BE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t>Výstavba dálnice včetně souvisejících objektů</w:t>
            </w:r>
          </w:p>
          <w:p w14:paraId="2B83C61E" w14:textId="77777777" w:rsidR="006D7F1D" w:rsidRPr="00815BE9" w:rsidRDefault="006D7F1D" w:rsidP="00E5597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bidi="en-US"/>
              </w:rPr>
            </w:pPr>
            <w:r w:rsidRPr="00815BE9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Finanční objem v Kč bez DPH:</w:t>
            </w:r>
            <w:r w:rsidRPr="00815BE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t xml:space="preserve"> 750 mil. Kč bez DPH (finanční objem zárubních/opěrných zdí cca 140 mil. Kč bez DPH)</w:t>
            </w:r>
          </w:p>
          <w:p w14:paraId="795438A6" w14:textId="77777777" w:rsidR="006D7F1D" w:rsidRPr="00815BE9" w:rsidRDefault="006D7F1D" w:rsidP="00E5597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bidi="en-US"/>
              </w:rPr>
            </w:pPr>
            <w:r w:rsidRPr="00815BE9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Objednatel: </w:t>
            </w:r>
            <w:r w:rsidRPr="00815BE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t>ŘSD s.p.</w:t>
            </w:r>
          </w:p>
          <w:p w14:paraId="2F0E2AA6" w14:textId="77777777" w:rsidR="006D7F1D" w:rsidRPr="00815BE9" w:rsidRDefault="006D7F1D" w:rsidP="00E5597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bidi="en-US"/>
              </w:rPr>
            </w:pPr>
            <w:r w:rsidRPr="00815BE9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Pr="00815BE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t>vedoucí projektu</w:t>
            </w:r>
          </w:p>
          <w:p w14:paraId="4D86DCF9" w14:textId="77777777" w:rsidR="006D7F1D" w:rsidRDefault="006D7F1D" w:rsidP="00E5597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49D81EEA" w14:textId="77777777" w:rsidR="006D7F1D" w:rsidRDefault="006D7F1D" w:rsidP="00E55975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stavby – novostavby či rekonstrukce opěrné zdi/opěrných zdí a/nebo zárubní zdi/zárubních zdí s celkovými realizačními náklady stavby (stavební rozpočet) na novostavbu či rekonstrukci opěrných či zárubních zdí (v součtu) nejméně ve výši 50 mil. Kč bez DPH?</w:t>
            </w:r>
          </w:p>
          <w:p w14:paraId="0149BBFA" w14:textId="5E6959C8" w:rsidR="006D7F1D" w:rsidRPr="006947C0" w:rsidRDefault="006D7F1D" w:rsidP="006947C0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815BE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</w:tc>
      </w:tr>
      <w:tr w:rsidR="006D7F1D" w:rsidRPr="006B11F8" w14:paraId="557D88B9" w14:textId="77777777" w:rsidTr="00E55975">
        <w:trPr>
          <w:cantSplit/>
          <w:trHeight w:val="158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ED2D" w14:textId="77777777" w:rsidR="006D7F1D" w:rsidRPr="00FD06BF" w:rsidRDefault="006D7F1D" w:rsidP="00E55975">
            <w:pP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</w:pPr>
            <w:r w:rsidRPr="00FD06BF"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 xml:space="preserve">Zkušenost č.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bidi="en-US"/>
              </w:rPr>
              <w:t>2</w:t>
            </w:r>
          </w:p>
          <w:p w14:paraId="67D2B669" w14:textId="77777777" w:rsidR="006D7F1D" w:rsidRDefault="006D7F1D" w:rsidP="00E5597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6C1246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Název: </w:t>
            </w:r>
            <w:r w:rsidRPr="00245FA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Výstavba I/42 Brno VMO - Tomkovo nám. - Rokytova, Brno</w:t>
            </w:r>
          </w:p>
          <w:p w14:paraId="19ACCF1C" w14:textId="77777777" w:rsidR="006D7F1D" w:rsidRDefault="006D7F1D" w:rsidP="00E5597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Popis: </w:t>
            </w:r>
            <w:r w:rsidRPr="00245FA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Výstavba městského okruhu včetně souvisejících objektů</w:t>
            </w:r>
          </w:p>
          <w:p w14:paraId="15922D68" w14:textId="77777777" w:rsidR="006D7F1D" w:rsidRPr="00245FA9" w:rsidRDefault="006D7F1D" w:rsidP="00E55975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lang w:bidi="en-US"/>
              </w:rPr>
            </w:pPr>
            <w:r w:rsidRPr="00A85D54">
              <w:rPr>
                <w:rFonts w:asciiTheme="minorHAnsi" w:hAnsiTheme="minorHAnsi"/>
                <w:sz w:val="22"/>
                <w:szCs w:val="22"/>
                <w:lang w:bidi="en-US"/>
              </w:rPr>
              <w:t>Finanční objem v Kč bez DPH</w:t>
            </w:r>
            <w:r w:rsidRPr="00245FA9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: </w:t>
            </w:r>
            <w:r w:rsidRPr="00245FA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777 mil. Kč bez DPH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 xml:space="preserve"> </w:t>
            </w:r>
            <w:r w:rsidRPr="00245FA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(finanční objem zárubních/opěrných zdí cca 150 mil. Kč bez DPH)</w:t>
            </w:r>
          </w:p>
          <w:p w14:paraId="23E4A628" w14:textId="77777777" w:rsidR="006D7F1D" w:rsidRDefault="006D7F1D" w:rsidP="00E5597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7F27BB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Objednatel: </w:t>
            </w:r>
            <w:r w:rsidRPr="00245FA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ŘSD s.p.</w:t>
            </w:r>
          </w:p>
          <w:p w14:paraId="15C708ED" w14:textId="77777777" w:rsidR="006D7F1D" w:rsidRDefault="006D7F1D" w:rsidP="00E5597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  <w:r w:rsidRPr="00AE150A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Pozice osoby při realizaci stavby: </w:t>
            </w:r>
            <w:r w:rsidRPr="00245FA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vedoucí projektu</w:t>
            </w:r>
          </w:p>
          <w:p w14:paraId="0FAE2F03" w14:textId="77777777" w:rsidR="006D7F1D" w:rsidRDefault="006D7F1D" w:rsidP="00E55975">
            <w:pPr>
              <w:rPr>
                <w:rFonts w:asciiTheme="minorHAnsi" w:hAnsiTheme="minorHAnsi"/>
                <w:sz w:val="22"/>
                <w:szCs w:val="22"/>
                <w:highlight w:val="yellow"/>
                <w:lang w:bidi="en-US"/>
              </w:rPr>
            </w:pPr>
          </w:p>
          <w:p w14:paraId="284E416F" w14:textId="77777777" w:rsidR="006D7F1D" w:rsidRDefault="006D7F1D" w:rsidP="00E55975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7D5818">
              <w:rPr>
                <w:rFonts w:asciiTheme="minorHAnsi" w:hAnsiTheme="minorHAnsi"/>
                <w:sz w:val="22"/>
                <w:szCs w:val="22"/>
                <w:lang w:bidi="en-US"/>
              </w:rPr>
              <w:t xml:space="preserve">Spočívala tato zkušenost ve vedení realizace </w:t>
            </w:r>
            <w:r>
              <w:rPr>
                <w:rFonts w:asciiTheme="minorHAnsi" w:hAnsiTheme="minorHAnsi"/>
                <w:sz w:val="22"/>
                <w:szCs w:val="22"/>
                <w:lang w:bidi="en-US"/>
              </w:rPr>
              <w:t>dokončené stavby – novostavby či rekonstrukce opěrné zdi/opěrných zdí a/nebo zárubní zdi/zárubních zdí s celkovými realizačními náklady stavby (stavební rozpočet) na novostavbu či rekonstrukci opěrných či zárubních zdí (v součtu) nejméně ve výši 50 mil. Kč bez DPH?</w:t>
            </w:r>
          </w:p>
          <w:p w14:paraId="5D3113C4" w14:textId="77777777" w:rsidR="006D7F1D" w:rsidRDefault="006D7F1D" w:rsidP="00E55975">
            <w:pPr>
              <w:jc w:val="both"/>
              <w:rPr>
                <w:rFonts w:asciiTheme="minorHAnsi" w:hAnsiTheme="minorHAnsi"/>
                <w:sz w:val="22"/>
                <w:szCs w:val="22"/>
                <w:lang w:bidi="en-US"/>
              </w:rPr>
            </w:pPr>
            <w:r w:rsidRPr="00245FA9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ANO</w:t>
            </w:r>
          </w:p>
          <w:p w14:paraId="3ED03B3E" w14:textId="77777777" w:rsidR="006D7F1D" w:rsidRPr="00194DE2" w:rsidRDefault="006D7F1D" w:rsidP="00E55975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</w:tr>
      <w:tr w:rsidR="006D7F1D" w:rsidRPr="006B11F8" w14:paraId="170C923B" w14:textId="77777777" w:rsidTr="00E55975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BF2FAD2" w14:textId="77777777" w:rsidR="006D7F1D" w:rsidRDefault="006D7F1D" w:rsidP="00E5597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438D2D6B" w14:textId="77777777" w:rsidR="006D7F1D" w:rsidRPr="00E57035" w:rsidRDefault="006D7F1D" w:rsidP="00E5597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7A0" w14:textId="21DB87FD" w:rsidR="006D7F1D" w:rsidRPr="0035102B" w:rsidRDefault="006D7F1D" w:rsidP="00E55975">
            <w:pPr>
              <w:jc w:val="center"/>
              <w:rPr>
                <w:rFonts w:ascii="Calibri" w:hAnsi="Calibri"/>
                <w:b/>
                <w:bCs/>
                <w:sz w:val="22"/>
                <w:szCs w:val="20"/>
              </w:rPr>
            </w:pPr>
            <w:r w:rsidRPr="0035102B"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>Zaměstnanec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bidi="en-US"/>
              </w:rPr>
              <w:t xml:space="preserve"> společník Metrostav DIZ s.r.o.</w:t>
            </w:r>
          </w:p>
        </w:tc>
      </w:tr>
    </w:tbl>
    <w:p w14:paraId="0B5E1A37" w14:textId="77777777" w:rsidR="00D87264" w:rsidRPr="00376043" w:rsidRDefault="00D87264" w:rsidP="00D87264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V </w:t>
      </w:r>
      <w:r w:rsidRPr="00376043">
        <w:rPr>
          <w:rFonts w:ascii="Calibri" w:eastAsia="Calibri" w:hAnsi="Calibri"/>
          <w:sz w:val="22"/>
          <w:szCs w:val="22"/>
          <w:lang w:eastAsia="en-US" w:bidi="en-US"/>
        </w:rPr>
        <w:t>Brně, dne dle el. podpisu</w:t>
      </w:r>
    </w:p>
    <w:p w14:paraId="342074C4" w14:textId="69360F6A" w:rsidR="00D87264" w:rsidRPr="00376043" w:rsidRDefault="001800E2" w:rsidP="00D87264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87264" w:rsidRPr="00376043">
        <w:rPr>
          <w:rFonts w:asciiTheme="minorHAnsi" w:hAnsiTheme="minorHAnsi" w:cstheme="minorHAnsi"/>
          <w:sz w:val="22"/>
          <w:szCs w:val="22"/>
        </w:rPr>
        <w:t xml:space="preserve">a společnost </w:t>
      </w:r>
      <w:r w:rsidR="00D87264" w:rsidRPr="00376043">
        <w:rPr>
          <w:rFonts w:asciiTheme="minorHAnsi" w:hAnsiTheme="minorHAnsi" w:cstheme="minorHAnsi"/>
          <w:b/>
          <w:sz w:val="22"/>
          <w:szCs w:val="22"/>
        </w:rPr>
        <w:t>„IMOS + GEOSAN + Metrostav DIZ – terminál Jihlava“</w:t>
      </w:r>
    </w:p>
    <w:p w14:paraId="5C2C534D" w14:textId="50BC0F7C" w:rsidR="00D87264" w:rsidRPr="00376043" w:rsidRDefault="00D87264" w:rsidP="00D87264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b/>
          <w:sz w:val="22"/>
          <w:szCs w:val="22"/>
        </w:rPr>
        <w:t>IMOS Brno, a.s.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 základě Společenské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6043">
        <w:rPr>
          <w:rFonts w:asciiTheme="minorHAnsi" w:hAnsiTheme="minorHAnsi" w:cstheme="minorHAnsi"/>
          <w:sz w:val="22"/>
          <w:szCs w:val="22"/>
        </w:rPr>
        <w:t>ze dne 17.06.2024</w:t>
      </w:r>
    </w:p>
    <w:p w14:paraId="2B84917B" w14:textId="77777777" w:rsidR="00D87264" w:rsidRPr="00376043" w:rsidRDefault="00D87264" w:rsidP="00D87264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Petra Kazíková</w:t>
      </w:r>
      <w:r w:rsidRPr="00376043">
        <w:rPr>
          <w:rFonts w:asciiTheme="minorHAnsi" w:hAnsiTheme="minorHAnsi" w:cstheme="minorHAnsi"/>
          <w:sz w:val="22"/>
          <w:szCs w:val="22"/>
        </w:rPr>
        <w:t>, vedou</w:t>
      </w:r>
      <w:r>
        <w:rPr>
          <w:rFonts w:asciiTheme="minorHAnsi" w:hAnsiTheme="minorHAnsi" w:cstheme="minorHAnsi"/>
          <w:sz w:val="22"/>
          <w:szCs w:val="22"/>
        </w:rPr>
        <w:t>cí</w:t>
      </w:r>
      <w:r w:rsidRPr="003760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úseku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nabídek</w:t>
      </w:r>
    </w:p>
    <w:p w14:paraId="17CDF3BA" w14:textId="77777777" w:rsidR="00D87264" w:rsidRDefault="00D87264" w:rsidP="00D87264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sz w:val="22"/>
          <w:szCs w:val="22"/>
        </w:rPr>
        <w:t xml:space="preserve">na základě Pověření ze dne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376043">
        <w:rPr>
          <w:rFonts w:asciiTheme="minorHAnsi" w:hAnsiTheme="minorHAnsi" w:cstheme="minorHAnsi"/>
          <w:sz w:val="22"/>
          <w:szCs w:val="22"/>
        </w:rPr>
        <w:t>.10.201</w:t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530BEA74" w14:textId="77777777" w:rsidR="00D87264" w:rsidRDefault="00D87264" w:rsidP="00D87264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B2E53B6" w14:textId="77777777" w:rsidR="00D87264" w:rsidRDefault="00D87264" w:rsidP="00D87264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0B4E325B" w14:textId="77777777" w:rsidR="00D87264" w:rsidRDefault="00D87264" w:rsidP="00D87264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51EE7A3D" w14:textId="77777777" w:rsidR="00D87264" w:rsidRDefault="00D87264" w:rsidP="00D87264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58074A55" w14:textId="77777777" w:rsidR="006D7F1D" w:rsidRDefault="006D7F1D" w:rsidP="00D87264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44D4644E" w14:textId="77777777" w:rsidR="00D87264" w:rsidRPr="00376043" w:rsidRDefault="00D87264" w:rsidP="00D87264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………………………………………………..</w:t>
      </w:r>
    </w:p>
    <w:p w14:paraId="2318DEA0" w14:textId="77777777" w:rsidR="00D87264" w:rsidRPr="00376043" w:rsidRDefault="00D87264" w:rsidP="00D87264">
      <w:pPr>
        <w:keepNext/>
        <w:spacing w:before="12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76043">
        <w:rPr>
          <w:rFonts w:ascii="Calibri" w:eastAsia="Calibri" w:hAnsi="Calibri"/>
          <w:i/>
          <w:sz w:val="22"/>
          <w:szCs w:val="22"/>
          <w:lang w:eastAsia="en-US"/>
        </w:rPr>
        <w:t>(podpis)</w:t>
      </w:r>
    </w:p>
    <w:p w14:paraId="0CE06FBC" w14:textId="36879B50" w:rsidR="00083A93" w:rsidRPr="000F6ACF" w:rsidRDefault="00083A93" w:rsidP="00D87264">
      <w:pPr>
        <w:pStyle w:val="2nesltext"/>
        <w:keepNext/>
        <w:spacing w:before="480"/>
      </w:pPr>
    </w:p>
    <w:sectPr w:rsidR="00083A93" w:rsidRPr="000F6ACF" w:rsidSect="00113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A70BF" w14:textId="77777777" w:rsidR="00364072" w:rsidRDefault="00364072">
      <w:r>
        <w:separator/>
      </w:r>
    </w:p>
  </w:endnote>
  <w:endnote w:type="continuationSeparator" w:id="0">
    <w:p w14:paraId="5C62D374" w14:textId="77777777" w:rsidR="00364072" w:rsidRDefault="0036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FAE8" w14:textId="77777777" w:rsidR="006D6140" w:rsidRDefault="006A79D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3D7A4F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</w:rPr>
      <w:id w:val="172536254"/>
      <w:docPartObj>
        <w:docPartGallery w:val="Page Numbers (Bottom of Page)"/>
        <w:docPartUnique/>
      </w:docPartObj>
    </w:sdtPr>
    <w:sdtEndPr/>
    <w:sdtContent>
      <w:p w14:paraId="0961B959" w14:textId="614C0FFB" w:rsidR="007C50B6" w:rsidRPr="007C50B6" w:rsidRDefault="007C50B6">
        <w:pPr>
          <w:pStyle w:val="Zpat"/>
          <w:jc w:val="right"/>
          <w:rPr>
            <w:rFonts w:asciiTheme="minorHAnsi" w:hAnsiTheme="minorHAnsi"/>
            <w:sz w:val="22"/>
          </w:rPr>
        </w:pPr>
        <w:r w:rsidRPr="007C50B6">
          <w:rPr>
            <w:rFonts w:asciiTheme="minorHAnsi" w:hAnsiTheme="minorHAnsi"/>
            <w:sz w:val="22"/>
          </w:rPr>
          <w:t xml:space="preserve">Stránka | </w:t>
        </w:r>
        <w:r w:rsidRPr="007C50B6">
          <w:rPr>
            <w:rFonts w:asciiTheme="minorHAnsi" w:hAnsiTheme="minorHAnsi"/>
            <w:sz w:val="22"/>
          </w:rPr>
          <w:fldChar w:fldCharType="begin"/>
        </w:r>
        <w:r w:rsidRPr="007C50B6">
          <w:rPr>
            <w:rFonts w:asciiTheme="minorHAnsi" w:hAnsiTheme="minorHAnsi"/>
            <w:sz w:val="22"/>
          </w:rPr>
          <w:instrText>PAGE   \* MERGEFORMAT</w:instrText>
        </w:r>
        <w:r w:rsidRPr="007C50B6">
          <w:rPr>
            <w:rFonts w:asciiTheme="minorHAnsi" w:hAnsiTheme="minorHAnsi"/>
            <w:sz w:val="22"/>
          </w:rPr>
          <w:fldChar w:fldCharType="separate"/>
        </w:r>
        <w:r w:rsidR="0042601E">
          <w:rPr>
            <w:rFonts w:asciiTheme="minorHAnsi" w:hAnsiTheme="minorHAnsi"/>
            <w:noProof/>
            <w:sz w:val="22"/>
          </w:rPr>
          <w:t>2</w:t>
        </w:r>
        <w:r w:rsidRPr="007C50B6">
          <w:rPr>
            <w:rFonts w:asciiTheme="minorHAnsi" w:hAnsiTheme="minorHAnsi"/>
            <w:sz w:val="22"/>
          </w:rPr>
          <w:fldChar w:fldCharType="end"/>
        </w:r>
        <w:r w:rsidRPr="007C50B6">
          <w:rPr>
            <w:rFonts w:asciiTheme="minorHAnsi" w:hAnsiTheme="minorHAnsi"/>
            <w:sz w:val="22"/>
          </w:rPr>
          <w:t xml:space="preserve"> </w:t>
        </w:r>
      </w:p>
    </w:sdtContent>
  </w:sdt>
  <w:p w14:paraId="05103FC9" w14:textId="77777777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7CE7E" w14:textId="77777777" w:rsidR="00914D9C" w:rsidRDefault="00914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8D289" w14:textId="77777777" w:rsidR="00364072" w:rsidRDefault="00364072">
      <w:r>
        <w:separator/>
      </w:r>
    </w:p>
  </w:footnote>
  <w:footnote w:type="continuationSeparator" w:id="0">
    <w:p w14:paraId="3B3628E2" w14:textId="77777777" w:rsidR="00364072" w:rsidRDefault="0036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E4F8C" w14:textId="77777777" w:rsidR="00914D9C" w:rsidRDefault="00914D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42F2F" w14:textId="77777777" w:rsidR="00914D9C" w:rsidRDefault="00914D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910FB" w14:textId="77777777" w:rsidR="0011320C" w:rsidRDefault="001132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4B91"/>
    <w:rsid w:val="0002535F"/>
    <w:rsid w:val="00025EEC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3DF7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5703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80C"/>
    <w:rsid w:val="00112C87"/>
    <w:rsid w:val="0011320C"/>
    <w:rsid w:val="00114A6A"/>
    <w:rsid w:val="001164C7"/>
    <w:rsid w:val="001206F5"/>
    <w:rsid w:val="00124E08"/>
    <w:rsid w:val="00125320"/>
    <w:rsid w:val="00132CB5"/>
    <w:rsid w:val="0013474F"/>
    <w:rsid w:val="00134D7F"/>
    <w:rsid w:val="00141DA6"/>
    <w:rsid w:val="0014345A"/>
    <w:rsid w:val="0014668F"/>
    <w:rsid w:val="00156D67"/>
    <w:rsid w:val="00162B7C"/>
    <w:rsid w:val="001650F7"/>
    <w:rsid w:val="00165995"/>
    <w:rsid w:val="00166A37"/>
    <w:rsid w:val="00166C0A"/>
    <w:rsid w:val="00170561"/>
    <w:rsid w:val="00172190"/>
    <w:rsid w:val="00175B55"/>
    <w:rsid w:val="00177EA5"/>
    <w:rsid w:val="001800E2"/>
    <w:rsid w:val="001805FB"/>
    <w:rsid w:val="00184264"/>
    <w:rsid w:val="00184740"/>
    <w:rsid w:val="00186147"/>
    <w:rsid w:val="001864FB"/>
    <w:rsid w:val="00187A4B"/>
    <w:rsid w:val="00190CEB"/>
    <w:rsid w:val="00194DE2"/>
    <w:rsid w:val="001959B8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1E14"/>
    <w:rsid w:val="001D3AE4"/>
    <w:rsid w:val="001D71D7"/>
    <w:rsid w:val="001D7538"/>
    <w:rsid w:val="001E1D94"/>
    <w:rsid w:val="001E215F"/>
    <w:rsid w:val="001E4217"/>
    <w:rsid w:val="001E6E47"/>
    <w:rsid w:val="001F057E"/>
    <w:rsid w:val="001F2390"/>
    <w:rsid w:val="001F26EC"/>
    <w:rsid w:val="001F30B5"/>
    <w:rsid w:val="001F5EF4"/>
    <w:rsid w:val="001F760D"/>
    <w:rsid w:val="002033E9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358EB"/>
    <w:rsid w:val="002408F9"/>
    <w:rsid w:val="002414BE"/>
    <w:rsid w:val="002420B4"/>
    <w:rsid w:val="00245B2E"/>
    <w:rsid w:val="00247474"/>
    <w:rsid w:val="00247BF4"/>
    <w:rsid w:val="002525DA"/>
    <w:rsid w:val="00252DE5"/>
    <w:rsid w:val="00254312"/>
    <w:rsid w:val="00257E6E"/>
    <w:rsid w:val="00261E9F"/>
    <w:rsid w:val="002672D9"/>
    <w:rsid w:val="00270AA3"/>
    <w:rsid w:val="00270D70"/>
    <w:rsid w:val="00275046"/>
    <w:rsid w:val="00283B60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11B9"/>
    <w:rsid w:val="002A21E8"/>
    <w:rsid w:val="002A4102"/>
    <w:rsid w:val="002A6DE6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3053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4072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B60D2"/>
    <w:rsid w:val="003C27DA"/>
    <w:rsid w:val="003C3344"/>
    <w:rsid w:val="003C483A"/>
    <w:rsid w:val="003C619A"/>
    <w:rsid w:val="003C6316"/>
    <w:rsid w:val="003D2165"/>
    <w:rsid w:val="003D226F"/>
    <w:rsid w:val="003D22B9"/>
    <w:rsid w:val="003D2387"/>
    <w:rsid w:val="003D2BB4"/>
    <w:rsid w:val="003D5901"/>
    <w:rsid w:val="003D7B0B"/>
    <w:rsid w:val="003E006F"/>
    <w:rsid w:val="003E2A62"/>
    <w:rsid w:val="003E400A"/>
    <w:rsid w:val="003E4C2A"/>
    <w:rsid w:val="003F2BEC"/>
    <w:rsid w:val="003F489C"/>
    <w:rsid w:val="003F6138"/>
    <w:rsid w:val="004048A1"/>
    <w:rsid w:val="00404F78"/>
    <w:rsid w:val="00411D85"/>
    <w:rsid w:val="0041338B"/>
    <w:rsid w:val="00414DF3"/>
    <w:rsid w:val="0041521A"/>
    <w:rsid w:val="00417D2E"/>
    <w:rsid w:val="0042208F"/>
    <w:rsid w:val="0042601E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6474D"/>
    <w:rsid w:val="00470299"/>
    <w:rsid w:val="00474959"/>
    <w:rsid w:val="0048329A"/>
    <w:rsid w:val="00493201"/>
    <w:rsid w:val="004962C4"/>
    <w:rsid w:val="00496E09"/>
    <w:rsid w:val="004A0728"/>
    <w:rsid w:val="004A349F"/>
    <w:rsid w:val="004A5CA6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5A0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4F6EBC"/>
    <w:rsid w:val="00506F9B"/>
    <w:rsid w:val="00512898"/>
    <w:rsid w:val="00520665"/>
    <w:rsid w:val="00523857"/>
    <w:rsid w:val="0052479A"/>
    <w:rsid w:val="00527A45"/>
    <w:rsid w:val="00537147"/>
    <w:rsid w:val="0054012A"/>
    <w:rsid w:val="00543083"/>
    <w:rsid w:val="005438C1"/>
    <w:rsid w:val="0055102A"/>
    <w:rsid w:val="00551697"/>
    <w:rsid w:val="00551813"/>
    <w:rsid w:val="005546F6"/>
    <w:rsid w:val="005550A8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864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3CB2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6F9"/>
    <w:rsid w:val="00642816"/>
    <w:rsid w:val="00643293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5732A"/>
    <w:rsid w:val="0066094F"/>
    <w:rsid w:val="006633B3"/>
    <w:rsid w:val="006651FC"/>
    <w:rsid w:val="00667B88"/>
    <w:rsid w:val="006714DB"/>
    <w:rsid w:val="00673F77"/>
    <w:rsid w:val="00674144"/>
    <w:rsid w:val="006745D7"/>
    <w:rsid w:val="00683264"/>
    <w:rsid w:val="00684349"/>
    <w:rsid w:val="006947C0"/>
    <w:rsid w:val="006A06C1"/>
    <w:rsid w:val="006A0E13"/>
    <w:rsid w:val="006A2D11"/>
    <w:rsid w:val="006A3D96"/>
    <w:rsid w:val="006A79D0"/>
    <w:rsid w:val="006B178C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F1D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2605"/>
    <w:rsid w:val="00703B48"/>
    <w:rsid w:val="007041F5"/>
    <w:rsid w:val="00713D4D"/>
    <w:rsid w:val="00713F18"/>
    <w:rsid w:val="00714347"/>
    <w:rsid w:val="007247F6"/>
    <w:rsid w:val="00725D0C"/>
    <w:rsid w:val="00725EE6"/>
    <w:rsid w:val="007267DA"/>
    <w:rsid w:val="00726A5B"/>
    <w:rsid w:val="007375CE"/>
    <w:rsid w:val="007405D8"/>
    <w:rsid w:val="00740CC9"/>
    <w:rsid w:val="00740F64"/>
    <w:rsid w:val="00741408"/>
    <w:rsid w:val="007432F3"/>
    <w:rsid w:val="00744B64"/>
    <w:rsid w:val="007450CE"/>
    <w:rsid w:val="007458A7"/>
    <w:rsid w:val="007545E9"/>
    <w:rsid w:val="007547E9"/>
    <w:rsid w:val="00754BCB"/>
    <w:rsid w:val="00756D64"/>
    <w:rsid w:val="0075786A"/>
    <w:rsid w:val="00765BCC"/>
    <w:rsid w:val="00767272"/>
    <w:rsid w:val="00772A56"/>
    <w:rsid w:val="00772BC2"/>
    <w:rsid w:val="00780EF0"/>
    <w:rsid w:val="00785F6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76D8"/>
    <w:rsid w:val="007C0D65"/>
    <w:rsid w:val="007C2BE2"/>
    <w:rsid w:val="007C2E49"/>
    <w:rsid w:val="007C43A8"/>
    <w:rsid w:val="007C50B6"/>
    <w:rsid w:val="007C719C"/>
    <w:rsid w:val="007D2576"/>
    <w:rsid w:val="007D34C7"/>
    <w:rsid w:val="007D4F62"/>
    <w:rsid w:val="007E3F16"/>
    <w:rsid w:val="007E49BB"/>
    <w:rsid w:val="00801F80"/>
    <w:rsid w:val="00803DAF"/>
    <w:rsid w:val="00804003"/>
    <w:rsid w:val="00804492"/>
    <w:rsid w:val="008050E3"/>
    <w:rsid w:val="00806F6E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46204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3DD8"/>
    <w:rsid w:val="0088517F"/>
    <w:rsid w:val="0089103D"/>
    <w:rsid w:val="008917AC"/>
    <w:rsid w:val="0089201F"/>
    <w:rsid w:val="00892CF1"/>
    <w:rsid w:val="008960FA"/>
    <w:rsid w:val="00897F03"/>
    <w:rsid w:val="008A1816"/>
    <w:rsid w:val="008A1831"/>
    <w:rsid w:val="008A28C0"/>
    <w:rsid w:val="008A583D"/>
    <w:rsid w:val="008A59A4"/>
    <w:rsid w:val="008A5E2D"/>
    <w:rsid w:val="008A6AC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1C95"/>
    <w:rsid w:val="0090229E"/>
    <w:rsid w:val="0090362C"/>
    <w:rsid w:val="00904F49"/>
    <w:rsid w:val="0090765E"/>
    <w:rsid w:val="00910284"/>
    <w:rsid w:val="009125B8"/>
    <w:rsid w:val="00914D9C"/>
    <w:rsid w:val="00915E2F"/>
    <w:rsid w:val="009172F8"/>
    <w:rsid w:val="00922500"/>
    <w:rsid w:val="0092298C"/>
    <w:rsid w:val="00922CB6"/>
    <w:rsid w:val="009263C2"/>
    <w:rsid w:val="00926C6D"/>
    <w:rsid w:val="009300FD"/>
    <w:rsid w:val="0093460E"/>
    <w:rsid w:val="00934BE3"/>
    <w:rsid w:val="00934CCE"/>
    <w:rsid w:val="00935BEB"/>
    <w:rsid w:val="00937557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87E5D"/>
    <w:rsid w:val="00995DE0"/>
    <w:rsid w:val="009A7820"/>
    <w:rsid w:val="009B25E5"/>
    <w:rsid w:val="009B4F7A"/>
    <w:rsid w:val="009B5F84"/>
    <w:rsid w:val="009B65A9"/>
    <w:rsid w:val="009C1204"/>
    <w:rsid w:val="009C6534"/>
    <w:rsid w:val="009C725F"/>
    <w:rsid w:val="009C74F6"/>
    <w:rsid w:val="009D0D4D"/>
    <w:rsid w:val="009D6900"/>
    <w:rsid w:val="009E54AA"/>
    <w:rsid w:val="009E6115"/>
    <w:rsid w:val="009F4188"/>
    <w:rsid w:val="009F6FB9"/>
    <w:rsid w:val="00A00407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54B7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4EE7"/>
    <w:rsid w:val="00A87025"/>
    <w:rsid w:val="00A873EB"/>
    <w:rsid w:val="00A90212"/>
    <w:rsid w:val="00A9264D"/>
    <w:rsid w:val="00A94558"/>
    <w:rsid w:val="00A97E89"/>
    <w:rsid w:val="00AA1B99"/>
    <w:rsid w:val="00AA24C4"/>
    <w:rsid w:val="00AA2D39"/>
    <w:rsid w:val="00AA362F"/>
    <w:rsid w:val="00AA3C78"/>
    <w:rsid w:val="00AA7251"/>
    <w:rsid w:val="00AA74CA"/>
    <w:rsid w:val="00AA7D62"/>
    <w:rsid w:val="00AB0A47"/>
    <w:rsid w:val="00AB2306"/>
    <w:rsid w:val="00AB2512"/>
    <w:rsid w:val="00AB461B"/>
    <w:rsid w:val="00AC08F7"/>
    <w:rsid w:val="00AC3815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E792A"/>
    <w:rsid w:val="00AF12E4"/>
    <w:rsid w:val="00AF14EB"/>
    <w:rsid w:val="00AF42A5"/>
    <w:rsid w:val="00AF4CB2"/>
    <w:rsid w:val="00B01990"/>
    <w:rsid w:val="00B059E8"/>
    <w:rsid w:val="00B11757"/>
    <w:rsid w:val="00B13E6A"/>
    <w:rsid w:val="00B21FA0"/>
    <w:rsid w:val="00B239B0"/>
    <w:rsid w:val="00B31F81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A57"/>
    <w:rsid w:val="00B85FCD"/>
    <w:rsid w:val="00B86592"/>
    <w:rsid w:val="00B94A5D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08A0"/>
    <w:rsid w:val="00BE1AE2"/>
    <w:rsid w:val="00BE4BFF"/>
    <w:rsid w:val="00BE6065"/>
    <w:rsid w:val="00BE6289"/>
    <w:rsid w:val="00BE66C0"/>
    <w:rsid w:val="00BF0345"/>
    <w:rsid w:val="00BF1927"/>
    <w:rsid w:val="00C00901"/>
    <w:rsid w:val="00C01751"/>
    <w:rsid w:val="00C02CDA"/>
    <w:rsid w:val="00C055F7"/>
    <w:rsid w:val="00C06C3F"/>
    <w:rsid w:val="00C072F5"/>
    <w:rsid w:val="00C10FED"/>
    <w:rsid w:val="00C17E97"/>
    <w:rsid w:val="00C25205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6F48"/>
    <w:rsid w:val="00C77E84"/>
    <w:rsid w:val="00C80291"/>
    <w:rsid w:val="00C81434"/>
    <w:rsid w:val="00C847FC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684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109D"/>
    <w:rsid w:val="00D83280"/>
    <w:rsid w:val="00D855A5"/>
    <w:rsid w:val="00D87264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7B12"/>
    <w:rsid w:val="00DB34D3"/>
    <w:rsid w:val="00DB4457"/>
    <w:rsid w:val="00DB523C"/>
    <w:rsid w:val="00DB7F68"/>
    <w:rsid w:val="00DC16D6"/>
    <w:rsid w:val="00DC2669"/>
    <w:rsid w:val="00DC7A35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53E"/>
    <w:rsid w:val="00E01A0D"/>
    <w:rsid w:val="00E03656"/>
    <w:rsid w:val="00E03FFE"/>
    <w:rsid w:val="00E04C5B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3081"/>
    <w:rsid w:val="00E334EF"/>
    <w:rsid w:val="00E35946"/>
    <w:rsid w:val="00E35C33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3C57"/>
    <w:rsid w:val="00E7458F"/>
    <w:rsid w:val="00E74A1E"/>
    <w:rsid w:val="00E770DF"/>
    <w:rsid w:val="00E77576"/>
    <w:rsid w:val="00E77969"/>
    <w:rsid w:val="00E85C45"/>
    <w:rsid w:val="00E867D5"/>
    <w:rsid w:val="00E87D70"/>
    <w:rsid w:val="00E914A9"/>
    <w:rsid w:val="00E937D3"/>
    <w:rsid w:val="00E9499E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C78AB"/>
    <w:rsid w:val="00ED0F99"/>
    <w:rsid w:val="00ED1FA3"/>
    <w:rsid w:val="00ED3EB5"/>
    <w:rsid w:val="00ED43E5"/>
    <w:rsid w:val="00ED443A"/>
    <w:rsid w:val="00ED4B7B"/>
    <w:rsid w:val="00ED6BF2"/>
    <w:rsid w:val="00EE002E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26ECC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91329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3AAA"/>
    <w:rsid w:val="00FC57AC"/>
    <w:rsid w:val="00FC5964"/>
    <w:rsid w:val="00FC5FDB"/>
    <w:rsid w:val="00FC7206"/>
    <w:rsid w:val="00FD0AC9"/>
    <w:rsid w:val="00FD1A5E"/>
    <w:rsid w:val="00FD32B7"/>
    <w:rsid w:val="00FD3B7A"/>
    <w:rsid w:val="00FD4083"/>
    <w:rsid w:val="00FE0BB2"/>
    <w:rsid w:val="00FE1D75"/>
    <w:rsid w:val="00FE37E8"/>
    <w:rsid w:val="00FE788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BD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ED4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1995</Words>
  <Characters>11957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2024-09-12T07:06:00Z</dcterms:created>
  <dcterms:modified xsi:type="dcterms:W3CDTF">2024-09-12T07:06:00Z</dcterms:modified>
</cp:coreProperties>
</file>