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91740" w14:textId="77777777" w:rsidR="00162860" w:rsidRPr="00CB72CC" w:rsidRDefault="00162860" w:rsidP="00CB72CC">
      <w:pPr>
        <w:jc w:val="center"/>
        <w:rPr>
          <w:rFonts w:ascii="Arial" w:hAnsi="Arial"/>
          <w:b/>
          <w:sz w:val="22"/>
          <w:szCs w:val="22"/>
        </w:rPr>
      </w:pPr>
      <w:r w:rsidRPr="00CB72CC">
        <w:rPr>
          <w:rFonts w:ascii="Arial" w:hAnsi="Arial"/>
          <w:b/>
          <w:sz w:val="22"/>
          <w:szCs w:val="22"/>
        </w:rPr>
        <w:t>Smlouva o výpůjčce uměleckých děl</w:t>
      </w:r>
    </w:p>
    <w:p w14:paraId="11BDA0A2" w14:textId="77777777" w:rsidR="00102B6E" w:rsidRPr="00CB72CC" w:rsidRDefault="00162860" w:rsidP="00CB72CC">
      <w:pPr>
        <w:jc w:val="center"/>
        <w:rPr>
          <w:rFonts w:ascii="Arial" w:hAnsi="Arial"/>
          <w:i/>
          <w:sz w:val="22"/>
          <w:szCs w:val="22"/>
        </w:rPr>
      </w:pPr>
      <w:r w:rsidRPr="00CB72CC">
        <w:rPr>
          <w:rFonts w:ascii="Arial" w:hAnsi="Arial"/>
          <w:i/>
          <w:sz w:val="22"/>
          <w:szCs w:val="22"/>
        </w:rPr>
        <w:t xml:space="preserve">uzavřená podle ustanovení § </w:t>
      </w:r>
      <w:r w:rsidR="00AD58E5" w:rsidRPr="00CB72CC">
        <w:rPr>
          <w:rFonts w:ascii="Arial" w:hAnsi="Arial"/>
          <w:i/>
          <w:sz w:val="22"/>
          <w:szCs w:val="22"/>
        </w:rPr>
        <w:t xml:space="preserve">2193 </w:t>
      </w:r>
      <w:r w:rsidR="005A3E6B" w:rsidRPr="00CB72CC">
        <w:rPr>
          <w:rFonts w:ascii="Arial" w:hAnsi="Arial"/>
          <w:i/>
          <w:sz w:val="22"/>
          <w:szCs w:val="22"/>
        </w:rPr>
        <w:t>a násl.</w:t>
      </w:r>
      <w:r w:rsidR="008448F4" w:rsidRPr="00CB72CC">
        <w:rPr>
          <w:rFonts w:ascii="Arial" w:hAnsi="Arial"/>
          <w:i/>
          <w:sz w:val="22"/>
          <w:szCs w:val="22"/>
        </w:rPr>
        <w:t xml:space="preserve"> </w:t>
      </w:r>
      <w:r w:rsidR="00AD58E5" w:rsidRPr="00CB72CC">
        <w:rPr>
          <w:rFonts w:ascii="Arial" w:hAnsi="Arial"/>
          <w:i/>
          <w:sz w:val="22"/>
          <w:szCs w:val="22"/>
        </w:rPr>
        <w:t>zákona</w:t>
      </w:r>
      <w:r w:rsidR="005A3E6B" w:rsidRPr="00CB72CC">
        <w:rPr>
          <w:rFonts w:ascii="Arial" w:hAnsi="Arial"/>
          <w:i/>
          <w:sz w:val="22"/>
          <w:szCs w:val="22"/>
        </w:rPr>
        <w:t xml:space="preserve"> </w:t>
      </w:r>
      <w:r w:rsidR="00AD58E5" w:rsidRPr="00CB72CC">
        <w:rPr>
          <w:rFonts w:ascii="Arial" w:hAnsi="Arial"/>
          <w:i/>
          <w:sz w:val="22"/>
          <w:szCs w:val="22"/>
        </w:rPr>
        <w:t>č. 89/2012 Sb.,</w:t>
      </w:r>
    </w:p>
    <w:p w14:paraId="32C82B0A" w14:textId="77777777" w:rsidR="00162860" w:rsidRPr="00CB72CC" w:rsidRDefault="00BC21F6" w:rsidP="00CB72CC">
      <w:pPr>
        <w:jc w:val="center"/>
        <w:rPr>
          <w:rFonts w:ascii="Arial" w:hAnsi="Arial"/>
          <w:i/>
          <w:sz w:val="22"/>
          <w:szCs w:val="22"/>
        </w:rPr>
      </w:pPr>
      <w:r w:rsidRPr="00CB72CC">
        <w:rPr>
          <w:rFonts w:ascii="Arial" w:hAnsi="Arial"/>
          <w:i/>
          <w:sz w:val="22"/>
          <w:szCs w:val="22"/>
        </w:rPr>
        <w:t>o</w:t>
      </w:r>
      <w:r w:rsidR="00162860" w:rsidRPr="00CB72CC">
        <w:rPr>
          <w:rFonts w:ascii="Arial" w:hAnsi="Arial"/>
          <w:i/>
          <w:sz w:val="22"/>
          <w:szCs w:val="22"/>
        </w:rPr>
        <w:t>bčanského zákoníku</w:t>
      </w:r>
    </w:p>
    <w:p w14:paraId="4427F45A" w14:textId="77777777" w:rsidR="00162860" w:rsidRPr="00CB72CC" w:rsidRDefault="00162860" w:rsidP="00CB72CC">
      <w:pPr>
        <w:jc w:val="center"/>
        <w:rPr>
          <w:rFonts w:ascii="Arial" w:hAnsi="Arial"/>
          <w:sz w:val="22"/>
          <w:szCs w:val="22"/>
        </w:rPr>
      </w:pPr>
    </w:p>
    <w:p w14:paraId="4BD5F2BE" w14:textId="77777777" w:rsidR="00C466FE" w:rsidRPr="00CB72CC" w:rsidRDefault="00C466FE" w:rsidP="00162860">
      <w:pPr>
        <w:rPr>
          <w:rFonts w:ascii="Arial" w:hAnsi="Arial"/>
          <w:sz w:val="22"/>
          <w:szCs w:val="22"/>
        </w:rPr>
      </w:pPr>
    </w:p>
    <w:p w14:paraId="69CE38E4" w14:textId="77777777" w:rsidR="00162860" w:rsidRPr="00CB72CC" w:rsidRDefault="00162860" w:rsidP="00CB72CC">
      <w:pPr>
        <w:jc w:val="center"/>
        <w:rPr>
          <w:rFonts w:ascii="Arial" w:hAnsi="Arial"/>
          <w:sz w:val="22"/>
          <w:szCs w:val="22"/>
        </w:rPr>
      </w:pPr>
      <w:r w:rsidRPr="00CB72CC">
        <w:rPr>
          <w:rFonts w:ascii="Arial" w:hAnsi="Arial"/>
          <w:sz w:val="22"/>
          <w:szCs w:val="22"/>
        </w:rPr>
        <w:t>Smluvní strany:</w:t>
      </w:r>
    </w:p>
    <w:p w14:paraId="276962D0" w14:textId="77777777" w:rsidR="00162860" w:rsidRPr="00CB72CC" w:rsidRDefault="00162860" w:rsidP="00162860">
      <w:pPr>
        <w:rPr>
          <w:rFonts w:ascii="Arial" w:hAnsi="Arial"/>
          <w:b/>
          <w:sz w:val="22"/>
          <w:szCs w:val="22"/>
        </w:rPr>
      </w:pPr>
    </w:p>
    <w:p w14:paraId="11009331" w14:textId="77777777" w:rsidR="00BF7780" w:rsidRPr="003D11D0" w:rsidRDefault="00BF7780" w:rsidP="00BF7780">
      <w:pPr>
        <w:rPr>
          <w:rFonts w:ascii="Koop Office" w:hAnsi="Koop Office"/>
        </w:rPr>
      </w:pPr>
      <w:r w:rsidRPr="000D78AB">
        <w:rPr>
          <w:rFonts w:ascii="Koop Office" w:hAnsi="Koop Office"/>
          <w:b/>
        </w:rPr>
        <w:t>K</w:t>
      </w:r>
      <w:r w:rsidR="00513803">
        <w:rPr>
          <w:rFonts w:ascii="Koop Office" w:hAnsi="Koop Office"/>
          <w:b/>
        </w:rPr>
        <w:t>ooperativa</w:t>
      </w:r>
      <w:r w:rsidRPr="000D78AB">
        <w:rPr>
          <w:rFonts w:ascii="Koop Office" w:hAnsi="Koop Office"/>
          <w:b/>
        </w:rPr>
        <w:t xml:space="preserve"> </w:t>
      </w:r>
      <w:r w:rsidR="00513803">
        <w:rPr>
          <w:rFonts w:ascii="Koop Office" w:hAnsi="Koop Office"/>
          <w:b/>
        </w:rPr>
        <w:t>pojišťovna</w:t>
      </w:r>
      <w:r w:rsidRPr="000D78AB">
        <w:rPr>
          <w:rFonts w:ascii="Koop Office" w:hAnsi="Koop Office"/>
          <w:b/>
        </w:rPr>
        <w:t xml:space="preserve">, a.s., </w:t>
      </w:r>
      <w:proofErr w:type="spellStart"/>
      <w:r w:rsidRPr="000D78AB">
        <w:rPr>
          <w:rFonts w:ascii="Koop Office" w:hAnsi="Koop Office"/>
          <w:b/>
        </w:rPr>
        <w:t>Vienna</w:t>
      </w:r>
      <w:proofErr w:type="spellEnd"/>
      <w:r w:rsidRPr="000D78AB">
        <w:rPr>
          <w:rFonts w:ascii="Koop Office" w:hAnsi="Koop Office"/>
          <w:b/>
        </w:rPr>
        <w:t xml:space="preserve"> </w:t>
      </w:r>
      <w:proofErr w:type="spellStart"/>
      <w:r w:rsidRPr="000D78AB">
        <w:rPr>
          <w:rFonts w:ascii="Koop Office" w:hAnsi="Koop Office"/>
          <w:b/>
        </w:rPr>
        <w:t>Insurance</w:t>
      </w:r>
      <w:proofErr w:type="spellEnd"/>
      <w:r w:rsidRPr="000D78AB">
        <w:rPr>
          <w:rFonts w:ascii="Koop Office" w:hAnsi="Koop Office"/>
          <w:b/>
        </w:rPr>
        <w:t xml:space="preserve"> Group  </w:t>
      </w:r>
    </w:p>
    <w:p w14:paraId="5E1B792B" w14:textId="77777777" w:rsidR="00BF7780" w:rsidRPr="000D78AB" w:rsidRDefault="00BF7780" w:rsidP="00BF7780">
      <w:pPr>
        <w:rPr>
          <w:rFonts w:ascii="Koop Office" w:hAnsi="Koop Office"/>
          <w:i/>
        </w:rPr>
      </w:pPr>
      <w:r w:rsidRPr="000D78AB">
        <w:rPr>
          <w:rFonts w:ascii="Koop Office" w:hAnsi="Koop Office"/>
          <w:i/>
        </w:rPr>
        <w:t>zapsaná v obchodním rejstříku vedeném Městským soudem v</w:t>
      </w:r>
      <w:r w:rsidR="0084782A">
        <w:rPr>
          <w:rFonts w:ascii="Koop Office" w:hAnsi="Koop Office"/>
          <w:i/>
        </w:rPr>
        <w:t> </w:t>
      </w:r>
      <w:r w:rsidRPr="000D78AB">
        <w:rPr>
          <w:rFonts w:ascii="Koop Office" w:hAnsi="Koop Office"/>
          <w:i/>
        </w:rPr>
        <w:t>Praze</w:t>
      </w:r>
      <w:r w:rsidR="0084782A">
        <w:rPr>
          <w:rFonts w:ascii="Koop Office" w:hAnsi="Koop Office"/>
          <w:i/>
        </w:rPr>
        <w:t xml:space="preserve"> 1</w:t>
      </w:r>
      <w:r w:rsidRPr="000D78AB">
        <w:rPr>
          <w:rFonts w:ascii="Koop Office" w:hAnsi="Koop Office"/>
          <w:i/>
        </w:rPr>
        <w:t xml:space="preserve">, odd. B, vložka 1897 </w:t>
      </w:r>
    </w:p>
    <w:p w14:paraId="5F045391" w14:textId="77777777" w:rsidR="00BF7780" w:rsidRPr="00896D5C" w:rsidRDefault="00BF7780" w:rsidP="00BF7780">
      <w:pPr>
        <w:rPr>
          <w:rFonts w:ascii="Koop Office" w:hAnsi="Koop Office"/>
          <w:bCs/>
        </w:rPr>
      </w:pPr>
      <w:r w:rsidRPr="00896D5C">
        <w:rPr>
          <w:rFonts w:ascii="Koop Office" w:hAnsi="Koop Office"/>
          <w:bCs/>
        </w:rPr>
        <w:t>se sídlem:</w:t>
      </w:r>
      <w:r w:rsidRPr="00896D5C">
        <w:rPr>
          <w:rFonts w:ascii="Koop Office" w:hAnsi="Koop Office"/>
          <w:bCs/>
        </w:rPr>
        <w:tab/>
      </w:r>
      <w:r w:rsidRPr="00896D5C">
        <w:rPr>
          <w:rFonts w:ascii="Koop Office" w:hAnsi="Koop Office"/>
          <w:bCs/>
        </w:rPr>
        <w:tab/>
      </w:r>
      <w:r w:rsidRPr="003D11D0">
        <w:rPr>
          <w:rFonts w:ascii="Koop Office" w:hAnsi="Koop Office"/>
          <w:iCs/>
        </w:rPr>
        <w:t>Pobřežní 665/21, 186 00</w:t>
      </w:r>
      <w:r>
        <w:rPr>
          <w:rFonts w:ascii="Koop Office" w:hAnsi="Koop Office"/>
          <w:iCs/>
        </w:rPr>
        <w:t>,</w:t>
      </w:r>
      <w:r w:rsidRPr="003D11D0">
        <w:rPr>
          <w:rFonts w:ascii="Koop Office" w:hAnsi="Koop Office"/>
          <w:iCs/>
        </w:rPr>
        <w:t xml:space="preserve"> Praha 8</w:t>
      </w:r>
    </w:p>
    <w:p w14:paraId="4406BF90" w14:textId="77777777" w:rsidR="00BF7780" w:rsidRPr="000D78AB" w:rsidRDefault="00BF7780" w:rsidP="00BF7780">
      <w:pPr>
        <w:rPr>
          <w:rFonts w:ascii="Koop Office" w:hAnsi="Koop Office"/>
          <w:bCs/>
        </w:rPr>
      </w:pPr>
      <w:r w:rsidRPr="000D78AB">
        <w:rPr>
          <w:rFonts w:ascii="Koop Office" w:hAnsi="Koop Office"/>
          <w:bCs/>
        </w:rPr>
        <w:t xml:space="preserve">IČO : </w:t>
      </w:r>
      <w:r>
        <w:rPr>
          <w:rFonts w:ascii="Koop Office" w:hAnsi="Koop Office"/>
          <w:bCs/>
        </w:rPr>
        <w:tab/>
      </w:r>
      <w:r>
        <w:rPr>
          <w:rFonts w:ascii="Koop Office" w:hAnsi="Koop Office"/>
          <w:bCs/>
        </w:rPr>
        <w:tab/>
      </w:r>
      <w:r>
        <w:rPr>
          <w:rFonts w:ascii="Koop Office" w:hAnsi="Koop Office"/>
          <w:bCs/>
        </w:rPr>
        <w:tab/>
      </w:r>
      <w:r w:rsidRPr="000D78AB">
        <w:rPr>
          <w:rFonts w:ascii="Koop Office" w:hAnsi="Koop Office"/>
          <w:bCs/>
        </w:rPr>
        <w:t>47116617</w:t>
      </w:r>
    </w:p>
    <w:p w14:paraId="51EFC1A4" w14:textId="77777777" w:rsidR="00BF7780" w:rsidRPr="000D78AB" w:rsidRDefault="00BF7780" w:rsidP="00BF7780">
      <w:pPr>
        <w:ind w:left="2127" w:hanging="2127"/>
        <w:rPr>
          <w:rFonts w:ascii="Koop Office" w:hAnsi="Koop Office"/>
          <w:bCs/>
        </w:rPr>
      </w:pPr>
      <w:r w:rsidRPr="000D78AB">
        <w:rPr>
          <w:rFonts w:ascii="Koop Office" w:hAnsi="Koop Office"/>
          <w:bCs/>
        </w:rPr>
        <w:t xml:space="preserve">DIČ pro DPH: </w:t>
      </w:r>
      <w:r>
        <w:rPr>
          <w:rFonts w:ascii="Koop Office" w:hAnsi="Koop Office"/>
          <w:bCs/>
        </w:rPr>
        <w:tab/>
      </w:r>
      <w:r w:rsidRPr="000D78AB">
        <w:rPr>
          <w:rFonts w:ascii="Koop Office" w:hAnsi="Koop Office"/>
          <w:bCs/>
        </w:rPr>
        <w:t>CZ699000955 (zastupující člen skupiny podle ZDPH, skupina je měsíčním plátcem DPH)</w:t>
      </w:r>
    </w:p>
    <w:p w14:paraId="75E4919B" w14:textId="77777777" w:rsidR="00BF7780" w:rsidRDefault="00BF7780" w:rsidP="001064E0">
      <w:pPr>
        <w:ind w:left="2120" w:hanging="2120"/>
        <w:rPr>
          <w:rFonts w:ascii="Koop Office" w:hAnsi="Koop Office"/>
          <w:bCs/>
        </w:rPr>
      </w:pPr>
      <w:r w:rsidRPr="000D78AB">
        <w:rPr>
          <w:rFonts w:ascii="Koop Office" w:hAnsi="Koop Office"/>
          <w:bCs/>
        </w:rPr>
        <w:t>zastoupen</w:t>
      </w:r>
      <w:r>
        <w:rPr>
          <w:rFonts w:ascii="Koop Office" w:hAnsi="Koop Office"/>
          <w:bCs/>
        </w:rPr>
        <w:t>á</w:t>
      </w:r>
      <w:r w:rsidRPr="000D78AB">
        <w:rPr>
          <w:rFonts w:ascii="Koop Office" w:hAnsi="Koop Office"/>
          <w:bCs/>
        </w:rPr>
        <w:t xml:space="preserve">: </w:t>
      </w:r>
      <w:r w:rsidRPr="000D78AB">
        <w:rPr>
          <w:rFonts w:ascii="Koop Office" w:hAnsi="Koop Office"/>
          <w:bCs/>
        </w:rPr>
        <w:tab/>
      </w:r>
      <w:r>
        <w:rPr>
          <w:rFonts w:ascii="Koop Office" w:hAnsi="Koop Office"/>
          <w:bCs/>
        </w:rPr>
        <w:tab/>
        <w:t>Ing. Luďkem Markem, ředitelem Úseku řízení investic a správy majetku</w:t>
      </w:r>
    </w:p>
    <w:p w14:paraId="5CB2F020" w14:textId="77777777" w:rsidR="009203AA" w:rsidRDefault="00BF7780" w:rsidP="001064E0">
      <w:pPr>
        <w:ind w:left="2120" w:firstLine="40"/>
        <w:rPr>
          <w:rFonts w:ascii="Koop Office" w:hAnsi="Koop Office"/>
          <w:bCs/>
        </w:rPr>
      </w:pPr>
      <w:r>
        <w:rPr>
          <w:rFonts w:ascii="Koop Office" w:hAnsi="Koop Office"/>
          <w:bCs/>
        </w:rPr>
        <w:t xml:space="preserve">a Ing. </w:t>
      </w:r>
      <w:r w:rsidR="00FC6E45">
        <w:rPr>
          <w:rFonts w:ascii="Koop Office" w:hAnsi="Koop Office"/>
          <w:bCs/>
        </w:rPr>
        <w:t>Mgr. Juditou Říhovou, ředitelkou Ekonomického úseku</w:t>
      </w:r>
    </w:p>
    <w:p w14:paraId="57B2EF8A" w14:textId="77777777" w:rsidR="00FC6E45" w:rsidRDefault="00FC6E45" w:rsidP="009203AA">
      <w:pPr>
        <w:jc w:val="both"/>
        <w:rPr>
          <w:rFonts w:ascii="Arial" w:hAnsi="Arial"/>
          <w:sz w:val="22"/>
          <w:szCs w:val="22"/>
        </w:rPr>
      </w:pPr>
    </w:p>
    <w:p w14:paraId="069C5AE7" w14:textId="4B5C5CE9" w:rsidR="008D6BD6" w:rsidRPr="00CB72CC" w:rsidRDefault="008D6BD6" w:rsidP="009203AA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vyřizuje</w:t>
      </w:r>
      <w:r w:rsidR="00F91D39">
        <w:rPr>
          <w:rFonts w:ascii="Arial" w:hAnsi="Arial"/>
          <w:sz w:val="22"/>
          <w:szCs w:val="22"/>
        </w:rPr>
        <w:t xml:space="preserve">: </w:t>
      </w:r>
      <w:r w:rsidR="0010535A">
        <w:rPr>
          <w:rFonts w:ascii="Arial" w:hAnsi="Arial"/>
          <w:sz w:val="22"/>
          <w:szCs w:val="22"/>
        </w:rPr>
        <w:t xml:space="preserve">Šarlota </w:t>
      </w:r>
      <w:proofErr w:type="spellStart"/>
      <w:r w:rsidR="0010535A">
        <w:rPr>
          <w:rFonts w:ascii="Arial" w:hAnsi="Arial"/>
          <w:sz w:val="22"/>
          <w:szCs w:val="22"/>
        </w:rPr>
        <w:t>Mayrová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r w:rsidR="00D71CE3">
        <w:rPr>
          <w:rFonts w:ascii="Arial" w:hAnsi="Arial"/>
          <w:sz w:val="22"/>
          <w:szCs w:val="22"/>
        </w:rPr>
        <w:t xml:space="preserve">XXX </w:t>
      </w:r>
      <w:proofErr w:type="spellStart"/>
      <w:r w:rsidR="00D71CE3">
        <w:rPr>
          <w:rFonts w:ascii="Arial" w:hAnsi="Arial"/>
          <w:sz w:val="22"/>
          <w:szCs w:val="22"/>
        </w:rPr>
        <w:t>XXX</w:t>
      </w:r>
      <w:proofErr w:type="spellEnd"/>
    </w:p>
    <w:p w14:paraId="3757F442" w14:textId="77777777" w:rsidR="009203AA" w:rsidRPr="00CB72CC" w:rsidRDefault="009203AA" w:rsidP="009203AA">
      <w:pPr>
        <w:jc w:val="both"/>
        <w:rPr>
          <w:rFonts w:ascii="Arial" w:hAnsi="Arial"/>
          <w:sz w:val="22"/>
          <w:szCs w:val="22"/>
        </w:rPr>
      </w:pPr>
      <w:r w:rsidRPr="00CB72CC">
        <w:rPr>
          <w:rFonts w:ascii="Arial" w:hAnsi="Arial"/>
          <w:sz w:val="22"/>
          <w:szCs w:val="22"/>
        </w:rPr>
        <w:t xml:space="preserve">                    </w:t>
      </w:r>
      <w:r w:rsidR="00354AD5" w:rsidRPr="00CB72CC">
        <w:rPr>
          <w:rFonts w:ascii="Arial" w:hAnsi="Arial"/>
          <w:sz w:val="22"/>
          <w:szCs w:val="22"/>
        </w:rPr>
        <w:t xml:space="preserve"> </w:t>
      </w:r>
    </w:p>
    <w:p w14:paraId="4442657D" w14:textId="77777777" w:rsidR="009203AA" w:rsidRPr="00CB72CC" w:rsidRDefault="009203AA" w:rsidP="009203AA">
      <w:pPr>
        <w:jc w:val="both"/>
        <w:rPr>
          <w:rFonts w:ascii="Arial" w:hAnsi="Arial"/>
          <w:i/>
          <w:sz w:val="22"/>
          <w:szCs w:val="22"/>
        </w:rPr>
      </w:pPr>
      <w:r w:rsidRPr="00CB72CC">
        <w:rPr>
          <w:rFonts w:ascii="Arial" w:hAnsi="Arial"/>
          <w:i/>
          <w:sz w:val="22"/>
          <w:szCs w:val="22"/>
        </w:rPr>
        <w:t>(dále jen půjčitel)</w:t>
      </w:r>
    </w:p>
    <w:p w14:paraId="423C3A43" w14:textId="77777777" w:rsidR="009203AA" w:rsidRDefault="009203AA" w:rsidP="00162860">
      <w:pPr>
        <w:rPr>
          <w:rFonts w:ascii="Arial" w:hAnsi="Arial"/>
          <w:b/>
          <w:sz w:val="22"/>
          <w:szCs w:val="22"/>
        </w:rPr>
      </w:pPr>
    </w:p>
    <w:p w14:paraId="1B93EB9E" w14:textId="77777777" w:rsidR="009203AA" w:rsidRPr="006E2E86" w:rsidRDefault="009203AA" w:rsidP="00162860">
      <w:pPr>
        <w:rPr>
          <w:rFonts w:ascii="Arial" w:hAnsi="Arial"/>
          <w:bCs/>
          <w:sz w:val="22"/>
          <w:szCs w:val="22"/>
        </w:rPr>
      </w:pPr>
      <w:r w:rsidRPr="006E2E86">
        <w:rPr>
          <w:rFonts w:ascii="Arial" w:hAnsi="Arial"/>
          <w:bCs/>
          <w:sz w:val="22"/>
          <w:szCs w:val="22"/>
        </w:rPr>
        <w:t>a</w:t>
      </w:r>
    </w:p>
    <w:p w14:paraId="14C2C69F" w14:textId="77777777" w:rsidR="0029127E" w:rsidRDefault="0029127E" w:rsidP="00162860">
      <w:pPr>
        <w:rPr>
          <w:rFonts w:ascii="Arial" w:hAnsi="Arial"/>
          <w:b/>
          <w:sz w:val="22"/>
          <w:szCs w:val="22"/>
        </w:rPr>
      </w:pPr>
    </w:p>
    <w:p w14:paraId="0F4A7A69" w14:textId="77777777" w:rsidR="007E55F1" w:rsidRPr="006E2E86" w:rsidRDefault="0008412B" w:rsidP="007E55F1">
      <w:pPr>
        <w:ind w:left="2127" w:right="-851" w:hanging="2127"/>
        <w:rPr>
          <w:rFonts w:ascii="Koop Office" w:hAnsi="Koop Office" w:cs="Arial"/>
          <w:b/>
        </w:rPr>
      </w:pPr>
      <w:r>
        <w:rPr>
          <w:rFonts w:ascii="Koop Office" w:hAnsi="Koop Office" w:cs="Arial"/>
          <w:b/>
        </w:rPr>
        <w:t>Národní galerie v Praze</w:t>
      </w:r>
    </w:p>
    <w:p w14:paraId="3746CDE9" w14:textId="77777777" w:rsidR="007E55F1" w:rsidRPr="006E2E86" w:rsidRDefault="007E55F1" w:rsidP="007E55F1">
      <w:pPr>
        <w:ind w:left="2127" w:right="-851" w:hanging="2127"/>
        <w:rPr>
          <w:rFonts w:ascii="Koop Office" w:hAnsi="Koop Office" w:cs="Arial"/>
          <w:bCs/>
          <w:i/>
          <w:iCs/>
        </w:rPr>
      </w:pPr>
    </w:p>
    <w:p w14:paraId="32562D3A" w14:textId="77777777" w:rsidR="007E55F1" w:rsidRPr="006E2E86" w:rsidRDefault="007E55F1" w:rsidP="007E55F1">
      <w:pPr>
        <w:ind w:left="2127" w:right="-851" w:hanging="2127"/>
        <w:rPr>
          <w:rFonts w:ascii="Koop Office" w:hAnsi="Koop Office" w:cs="Arial"/>
          <w:bCs/>
        </w:rPr>
      </w:pPr>
      <w:r w:rsidRPr="006E2E86">
        <w:rPr>
          <w:rFonts w:ascii="Koop Office" w:hAnsi="Koop Office" w:cs="Arial"/>
          <w:bCs/>
        </w:rPr>
        <w:t>se sídlem:</w:t>
      </w:r>
      <w:r w:rsidR="0008412B">
        <w:rPr>
          <w:rFonts w:ascii="Koop Office" w:hAnsi="Koop Office" w:cs="Arial"/>
          <w:bCs/>
        </w:rPr>
        <w:tab/>
        <w:t>Staroměstské náměstí 12, 110 15, Praha 1</w:t>
      </w:r>
      <w:r w:rsidRPr="006E2E86">
        <w:rPr>
          <w:rFonts w:ascii="Koop Office" w:hAnsi="Koop Office" w:cs="Arial"/>
          <w:bCs/>
        </w:rPr>
        <w:t xml:space="preserve">                </w:t>
      </w:r>
      <w:r w:rsidR="006E2E86">
        <w:rPr>
          <w:rFonts w:ascii="Koop Office" w:hAnsi="Koop Office" w:cs="Arial"/>
          <w:bCs/>
        </w:rPr>
        <w:tab/>
      </w:r>
    </w:p>
    <w:p w14:paraId="2F11CBC9" w14:textId="77777777" w:rsidR="007E55F1" w:rsidRPr="006E2E86" w:rsidRDefault="0008412B" w:rsidP="007E55F1">
      <w:pPr>
        <w:ind w:left="2127" w:right="-851" w:hanging="2127"/>
        <w:rPr>
          <w:rFonts w:ascii="Koop Office" w:hAnsi="Koop Office" w:cs="Arial"/>
          <w:bCs/>
        </w:rPr>
      </w:pPr>
      <w:r w:rsidRPr="006E2E86">
        <w:rPr>
          <w:rFonts w:ascii="Koop Office" w:hAnsi="Koop Office" w:cs="Arial"/>
          <w:bCs/>
        </w:rPr>
        <w:t>IČO:</w:t>
      </w:r>
      <w:r>
        <w:rPr>
          <w:rFonts w:ascii="Koop Office" w:hAnsi="Koop Office" w:cs="Arial"/>
          <w:bCs/>
        </w:rPr>
        <w:tab/>
        <w:t>00023281</w:t>
      </w:r>
    </w:p>
    <w:p w14:paraId="58C39CF5" w14:textId="77777777" w:rsidR="007E55F1" w:rsidRPr="006E2E86" w:rsidRDefault="007E55F1" w:rsidP="007E55F1">
      <w:pPr>
        <w:ind w:left="2127" w:right="-851" w:hanging="2127"/>
        <w:rPr>
          <w:rFonts w:ascii="Koop Office" w:hAnsi="Koop Office" w:cs="Arial"/>
          <w:bCs/>
        </w:rPr>
      </w:pPr>
      <w:r w:rsidRPr="006E2E86">
        <w:rPr>
          <w:rFonts w:ascii="Koop Office" w:hAnsi="Koop Office" w:cs="Arial"/>
          <w:bCs/>
        </w:rPr>
        <w:t>DIČ:</w:t>
      </w:r>
      <w:r w:rsidR="0008412B">
        <w:rPr>
          <w:rFonts w:ascii="Koop Office" w:hAnsi="Koop Office" w:cs="Arial"/>
          <w:bCs/>
        </w:rPr>
        <w:tab/>
        <w:t>CZ00023281</w:t>
      </w:r>
      <w:r w:rsidRPr="006E2E86">
        <w:rPr>
          <w:rFonts w:ascii="Koop Office" w:hAnsi="Koop Office" w:cs="Arial"/>
          <w:bCs/>
        </w:rPr>
        <w:t xml:space="preserve">                         </w:t>
      </w:r>
      <w:r w:rsidR="006E2E86">
        <w:rPr>
          <w:rFonts w:ascii="Koop Office" w:hAnsi="Koop Office" w:cs="Arial"/>
          <w:bCs/>
        </w:rPr>
        <w:tab/>
      </w:r>
    </w:p>
    <w:p w14:paraId="63695305" w14:textId="2ECEEC20" w:rsidR="007E55F1" w:rsidRPr="006E2E86" w:rsidRDefault="007E55F1" w:rsidP="007E55F1">
      <w:pPr>
        <w:ind w:left="2127" w:right="-851" w:hanging="2127"/>
        <w:rPr>
          <w:rFonts w:ascii="Koop Office" w:hAnsi="Koop Office" w:cs="Arial"/>
          <w:bCs/>
        </w:rPr>
      </w:pPr>
      <w:r w:rsidRPr="006E2E86">
        <w:rPr>
          <w:rFonts w:ascii="Koop Office" w:hAnsi="Koop Office" w:cs="Arial"/>
          <w:bCs/>
        </w:rPr>
        <w:t>zastoupen</w:t>
      </w:r>
      <w:r w:rsidR="00E34E82">
        <w:rPr>
          <w:rFonts w:ascii="Koop Office" w:hAnsi="Koop Office" w:cs="Arial"/>
          <w:bCs/>
        </w:rPr>
        <w:t>á</w:t>
      </w:r>
      <w:r w:rsidRPr="006E2E86">
        <w:rPr>
          <w:rFonts w:ascii="Koop Office" w:hAnsi="Koop Office" w:cs="Arial"/>
          <w:bCs/>
        </w:rPr>
        <w:t>:</w:t>
      </w:r>
      <w:r w:rsidR="0008412B">
        <w:rPr>
          <w:rFonts w:ascii="Koop Office" w:hAnsi="Koop Office" w:cs="Arial"/>
          <w:bCs/>
        </w:rPr>
        <w:tab/>
        <w:t>Mgr. Hanou Veselou, vedoucí</w:t>
      </w:r>
      <w:r w:rsidRPr="006E2E86">
        <w:rPr>
          <w:rFonts w:ascii="Koop Office" w:hAnsi="Koop Office" w:cs="Arial"/>
          <w:bCs/>
        </w:rPr>
        <w:t xml:space="preserve"> </w:t>
      </w:r>
      <w:r w:rsidR="00E34E82">
        <w:rPr>
          <w:rFonts w:ascii="Koop Office" w:hAnsi="Koop Office" w:cs="Arial"/>
          <w:bCs/>
        </w:rPr>
        <w:t>Odboru dokumentace sbírkového fondu</w:t>
      </w:r>
      <w:r w:rsidR="0022652D">
        <w:rPr>
          <w:rFonts w:ascii="Koop Office" w:hAnsi="Koop Office" w:cs="Arial"/>
          <w:bCs/>
        </w:rPr>
        <w:tab/>
      </w:r>
    </w:p>
    <w:p w14:paraId="5AA2D5DC" w14:textId="77777777" w:rsidR="007E55F1" w:rsidRPr="001F1DD1" w:rsidRDefault="007E55F1" w:rsidP="007E55F1">
      <w:pPr>
        <w:jc w:val="both"/>
        <w:rPr>
          <w:rFonts w:ascii="Arial" w:hAnsi="Arial"/>
          <w:sz w:val="22"/>
          <w:szCs w:val="22"/>
        </w:rPr>
      </w:pPr>
    </w:p>
    <w:p w14:paraId="33F33A1B" w14:textId="77777777" w:rsidR="007E55F1" w:rsidRPr="00CB72CC" w:rsidRDefault="007E55F1" w:rsidP="007E55F1">
      <w:pPr>
        <w:rPr>
          <w:rFonts w:ascii="Arial" w:hAnsi="Arial"/>
          <w:b/>
          <w:sz w:val="22"/>
          <w:szCs w:val="22"/>
        </w:rPr>
      </w:pPr>
      <w:r w:rsidRPr="00CB72CC">
        <w:rPr>
          <w:rFonts w:ascii="Arial" w:hAnsi="Arial"/>
          <w:i/>
          <w:sz w:val="22"/>
          <w:szCs w:val="22"/>
        </w:rPr>
        <w:t>(dále jen vypůjčitel)</w:t>
      </w:r>
    </w:p>
    <w:p w14:paraId="1508E7D7" w14:textId="77777777" w:rsidR="00162860" w:rsidRPr="00CB72CC" w:rsidRDefault="00162860" w:rsidP="00162860">
      <w:pPr>
        <w:rPr>
          <w:rFonts w:ascii="Arial" w:hAnsi="Arial"/>
          <w:sz w:val="22"/>
          <w:szCs w:val="22"/>
        </w:rPr>
      </w:pPr>
    </w:p>
    <w:p w14:paraId="11B2E844" w14:textId="77777777" w:rsidR="00162860" w:rsidRDefault="00162860" w:rsidP="00162860">
      <w:pPr>
        <w:rPr>
          <w:rFonts w:ascii="Arial" w:hAnsi="Arial"/>
          <w:sz w:val="22"/>
          <w:szCs w:val="22"/>
        </w:rPr>
      </w:pPr>
      <w:r w:rsidRPr="00CB72CC">
        <w:rPr>
          <w:rFonts w:ascii="Arial" w:hAnsi="Arial"/>
          <w:sz w:val="22"/>
          <w:szCs w:val="22"/>
        </w:rPr>
        <w:t>uzavírají</w:t>
      </w:r>
      <w:r w:rsidRPr="00CB72CC">
        <w:rPr>
          <w:rFonts w:ascii="Arial" w:hAnsi="Arial"/>
          <w:b/>
          <w:sz w:val="22"/>
          <w:szCs w:val="22"/>
        </w:rPr>
        <w:t xml:space="preserve"> </w:t>
      </w:r>
      <w:r w:rsidRPr="00CB72CC">
        <w:rPr>
          <w:rFonts w:ascii="Arial" w:hAnsi="Arial"/>
          <w:sz w:val="22"/>
          <w:szCs w:val="22"/>
        </w:rPr>
        <w:t xml:space="preserve">tuto </w:t>
      </w:r>
      <w:r w:rsidR="004E4E8F">
        <w:rPr>
          <w:rFonts w:ascii="Arial" w:hAnsi="Arial"/>
          <w:sz w:val="22"/>
          <w:szCs w:val="22"/>
        </w:rPr>
        <w:tab/>
      </w:r>
      <w:r w:rsidR="004E4E8F">
        <w:rPr>
          <w:rFonts w:ascii="Arial" w:hAnsi="Arial"/>
          <w:sz w:val="22"/>
          <w:szCs w:val="22"/>
        </w:rPr>
        <w:tab/>
      </w:r>
      <w:r w:rsidR="004E4E8F">
        <w:rPr>
          <w:rFonts w:ascii="Arial" w:hAnsi="Arial"/>
          <w:sz w:val="22"/>
          <w:szCs w:val="22"/>
        </w:rPr>
        <w:tab/>
      </w:r>
      <w:r w:rsidR="004E4E8F">
        <w:rPr>
          <w:rFonts w:ascii="Arial" w:hAnsi="Arial"/>
          <w:sz w:val="22"/>
          <w:szCs w:val="22"/>
        </w:rPr>
        <w:tab/>
      </w:r>
    </w:p>
    <w:p w14:paraId="17854548" w14:textId="77777777" w:rsidR="00162860" w:rsidRPr="00CB72CC" w:rsidRDefault="00162860" w:rsidP="00162860">
      <w:pPr>
        <w:jc w:val="center"/>
        <w:rPr>
          <w:rFonts w:ascii="Arial" w:hAnsi="Arial"/>
          <w:b/>
          <w:sz w:val="22"/>
          <w:szCs w:val="22"/>
        </w:rPr>
      </w:pPr>
      <w:r w:rsidRPr="00CB72CC">
        <w:rPr>
          <w:rFonts w:ascii="Arial" w:hAnsi="Arial"/>
          <w:b/>
          <w:sz w:val="22"/>
          <w:szCs w:val="22"/>
        </w:rPr>
        <w:br/>
        <w:t xml:space="preserve"> </w:t>
      </w:r>
      <w:r w:rsidR="00927EF6">
        <w:rPr>
          <w:rFonts w:ascii="Arial" w:hAnsi="Arial"/>
          <w:b/>
          <w:sz w:val="22"/>
          <w:szCs w:val="22"/>
        </w:rPr>
        <w:t>S</w:t>
      </w:r>
      <w:r w:rsidRPr="00CB72CC">
        <w:rPr>
          <w:rFonts w:ascii="Arial" w:hAnsi="Arial"/>
          <w:b/>
          <w:sz w:val="22"/>
          <w:szCs w:val="22"/>
        </w:rPr>
        <w:t>mlouvu o výpůjčce uměleckých děl</w:t>
      </w:r>
    </w:p>
    <w:p w14:paraId="6EBFA70E" w14:textId="77777777" w:rsidR="004E4E8F" w:rsidRPr="00CB72CC" w:rsidRDefault="004E4E8F" w:rsidP="00162860">
      <w:pPr>
        <w:jc w:val="center"/>
        <w:rPr>
          <w:rFonts w:ascii="Arial" w:hAnsi="Arial"/>
          <w:sz w:val="22"/>
          <w:szCs w:val="22"/>
        </w:rPr>
      </w:pPr>
    </w:p>
    <w:p w14:paraId="2B60B85C" w14:textId="77777777" w:rsidR="00D71CE3" w:rsidRDefault="00D84BB4" w:rsidP="00D71CE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Umělecké dílo:</w:t>
      </w:r>
      <w:r w:rsidR="0010535A">
        <w:rPr>
          <w:rFonts w:ascii="Arial" w:hAnsi="Arial"/>
          <w:sz w:val="22"/>
          <w:szCs w:val="22"/>
        </w:rPr>
        <w:t xml:space="preserve"> </w:t>
      </w:r>
      <w:r w:rsidR="0010535A">
        <w:rPr>
          <w:rFonts w:ascii="Arial" w:hAnsi="Arial"/>
          <w:sz w:val="22"/>
          <w:szCs w:val="22"/>
        </w:rPr>
        <w:tab/>
      </w:r>
      <w:r w:rsidR="00D71CE3">
        <w:rPr>
          <w:rFonts w:ascii="Arial" w:hAnsi="Arial"/>
          <w:sz w:val="22"/>
          <w:szCs w:val="22"/>
        </w:rPr>
        <w:t>XXXX</w:t>
      </w:r>
    </w:p>
    <w:p w14:paraId="3911FC6D" w14:textId="56D102AE" w:rsidR="001B1EFA" w:rsidRPr="0010535A" w:rsidRDefault="001B1EFA" w:rsidP="00D71CE3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</w:p>
    <w:p w14:paraId="020DB6DF" w14:textId="2CA08794" w:rsidR="00D84BB4" w:rsidRPr="001B1EFA" w:rsidRDefault="00D84BB4" w:rsidP="00927EF6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Hodnota díla:</w:t>
      </w:r>
      <w:r>
        <w:rPr>
          <w:rFonts w:ascii="Arial" w:hAnsi="Arial"/>
          <w:sz w:val="22"/>
          <w:szCs w:val="22"/>
        </w:rPr>
        <w:tab/>
      </w:r>
      <w:r w:rsidR="0010535A">
        <w:rPr>
          <w:rFonts w:ascii="Arial" w:hAnsi="Arial"/>
          <w:sz w:val="22"/>
          <w:szCs w:val="22"/>
        </w:rPr>
        <w:tab/>
      </w:r>
      <w:r w:rsidR="00D71CE3">
        <w:rPr>
          <w:rFonts w:ascii="Arial" w:hAnsi="Arial"/>
          <w:sz w:val="22"/>
          <w:szCs w:val="22"/>
        </w:rPr>
        <w:t>XXXX</w:t>
      </w:r>
    </w:p>
    <w:p w14:paraId="632D313F" w14:textId="77777777" w:rsidR="00001F0D" w:rsidRDefault="00001F0D" w:rsidP="00927EF6">
      <w:pPr>
        <w:rPr>
          <w:rFonts w:ascii="Arial" w:hAnsi="Arial"/>
          <w:b/>
          <w:bCs/>
          <w:sz w:val="22"/>
          <w:szCs w:val="22"/>
        </w:rPr>
      </w:pPr>
    </w:p>
    <w:p w14:paraId="0F025F6D" w14:textId="77777777" w:rsidR="00001F0D" w:rsidRDefault="00001F0D" w:rsidP="00927EF6">
      <w:pPr>
        <w:rPr>
          <w:rFonts w:ascii="Arial" w:hAnsi="Arial"/>
          <w:b/>
          <w:bCs/>
          <w:sz w:val="22"/>
          <w:szCs w:val="22"/>
        </w:rPr>
      </w:pPr>
    </w:p>
    <w:p w14:paraId="69138BEC" w14:textId="77777777" w:rsidR="009F6E8A" w:rsidRDefault="009F6E8A" w:rsidP="0056731A">
      <w:pPr>
        <w:ind w:left="2124" w:hanging="2124"/>
        <w:rPr>
          <w:rFonts w:ascii="Arial" w:hAnsi="Arial"/>
          <w:sz w:val="22"/>
          <w:szCs w:val="22"/>
        </w:rPr>
      </w:pPr>
    </w:p>
    <w:p w14:paraId="2DEBC6D6" w14:textId="270CA72A" w:rsidR="001064E0" w:rsidRPr="006E2E86" w:rsidRDefault="00162860" w:rsidP="0056731A">
      <w:pPr>
        <w:ind w:left="2124" w:hanging="2124"/>
        <w:rPr>
          <w:rFonts w:ascii="Arial" w:hAnsi="Arial"/>
          <w:sz w:val="22"/>
          <w:szCs w:val="22"/>
        </w:rPr>
      </w:pPr>
      <w:r w:rsidRPr="00697175">
        <w:rPr>
          <w:rFonts w:ascii="Arial" w:hAnsi="Arial"/>
          <w:sz w:val="22"/>
          <w:szCs w:val="22"/>
        </w:rPr>
        <w:t>Účel výpůjčky:</w:t>
      </w:r>
      <w:r w:rsidR="00927EF6" w:rsidRPr="00697175">
        <w:rPr>
          <w:rFonts w:ascii="Arial" w:hAnsi="Arial"/>
          <w:sz w:val="22"/>
          <w:szCs w:val="22"/>
        </w:rPr>
        <w:t xml:space="preserve"> </w:t>
      </w:r>
      <w:r w:rsidR="00D23A81">
        <w:rPr>
          <w:rFonts w:ascii="Arial" w:hAnsi="Arial"/>
          <w:sz w:val="22"/>
          <w:szCs w:val="22"/>
        </w:rPr>
        <w:t xml:space="preserve">vystavování </w:t>
      </w:r>
      <w:r w:rsidR="00D71CE3">
        <w:rPr>
          <w:rFonts w:ascii="Arial" w:hAnsi="Arial"/>
          <w:sz w:val="22"/>
          <w:szCs w:val="22"/>
        </w:rPr>
        <w:t>–</w:t>
      </w:r>
      <w:r w:rsidR="00D23A81">
        <w:rPr>
          <w:rFonts w:ascii="Arial" w:hAnsi="Arial"/>
          <w:sz w:val="22"/>
          <w:szCs w:val="22"/>
        </w:rPr>
        <w:t xml:space="preserve"> </w:t>
      </w:r>
      <w:r w:rsidR="00D71CE3" w:rsidRPr="00D71CE3">
        <w:rPr>
          <w:rFonts w:ascii="Arial" w:hAnsi="Arial"/>
          <w:i/>
          <w:iCs/>
          <w:sz w:val="22"/>
          <w:szCs w:val="22"/>
        </w:rPr>
        <w:t xml:space="preserve">XXXX </w:t>
      </w:r>
      <w:proofErr w:type="spellStart"/>
      <w:r w:rsidR="00D71CE3" w:rsidRPr="00D71CE3">
        <w:rPr>
          <w:rFonts w:ascii="Arial" w:hAnsi="Arial"/>
          <w:i/>
          <w:iCs/>
          <w:sz w:val="22"/>
          <w:szCs w:val="22"/>
        </w:rPr>
        <w:t>XXXX</w:t>
      </w:r>
      <w:proofErr w:type="spellEnd"/>
      <w:r w:rsidR="00D71CE3" w:rsidRPr="00D71CE3">
        <w:rPr>
          <w:rFonts w:ascii="Arial" w:hAnsi="Arial"/>
          <w:i/>
          <w:iCs/>
          <w:sz w:val="22"/>
          <w:szCs w:val="22"/>
        </w:rPr>
        <w:t xml:space="preserve"> XXXXX</w:t>
      </w:r>
    </w:p>
    <w:p w14:paraId="4937BB03" w14:textId="51BBCF65" w:rsidR="001F1DD1" w:rsidRPr="006E2E86" w:rsidRDefault="001064E0" w:rsidP="00D71CE3">
      <w:pPr>
        <w:ind w:left="2124" w:hanging="2124"/>
        <w:rPr>
          <w:rFonts w:ascii="Arial" w:hAnsi="Arial"/>
          <w:b/>
          <w:sz w:val="22"/>
          <w:szCs w:val="22"/>
        </w:rPr>
      </w:pPr>
      <w:r w:rsidRPr="006E2E86">
        <w:rPr>
          <w:rFonts w:ascii="Arial" w:hAnsi="Arial"/>
          <w:sz w:val="22"/>
          <w:szCs w:val="22"/>
        </w:rPr>
        <w:t>Místo konání výstavy:</w:t>
      </w:r>
      <w:r w:rsidR="00D23A81">
        <w:rPr>
          <w:rFonts w:ascii="Arial" w:hAnsi="Arial"/>
          <w:sz w:val="22"/>
          <w:szCs w:val="22"/>
        </w:rPr>
        <w:t xml:space="preserve"> </w:t>
      </w:r>
      <w:r w:rsidR="00D71CE3" w:rsidRPr="00D71CE3">
        <w:rPr>
          <w:rFonts w:ascii="Arial" w:hAnsi="Arial"/>
          <w:sz w:val="22"/>
          <w:szCs w:val="22"/>
        </w:rPr>
        <w:t xml:space="preserve">XXXX </w:t>
      </w:r>
      <w:proofErr w:type="spellStart"/>
      <w:r w:rsidR="00D71CE3" w:rsidRPr="00D71CE3">
        <w:rPr>
          <w:rFonts w:ascii="Arial" w:hAnsi="Arial"/>
          <w:sz w:val="22"/>
          <w:szCs w:val="22"/>
        </w:rPr>
        <w:t>XXXX</w:t>
      </w:r>
      <w:proofErr w:type="spellEnd"/>
      <w:r w:rsidR="00D71CE3" w:rsidRPr="00D71CE3">
        <w:rPr>
          <w:rFonts w:ascii="Arial" w:hAnsi="Arial"/>
          <w:sz w:val="22"/>
          <w:szCs w:val="22"/>
        </w:rPr>
        <w:t xml:space="preserve"> XXXXX</w:t>
      </w:r>
      <w:r w:rsidR="0008412B">
        <w:rPr>
          <w:rFonts w:ascii="Arial" w:hAnsi="Arial"/>
          <w:sz w:val="22"/>
          <w:szCs w:val="22"/>
        </w:rPr>
        <w:tab/>
      </w:r>
      <w:r w:rsidR="00927EF6" w:rsidRPr="006E2E86">
        <w:rPr>
          <w:rFonts w:ascii="Arial" w:hAnsi="Arial"/>
          <w:sz w:val="22"/>
          <w:szCs w:val="22"/>
        </w:rPr>
        <w:t xml:space="preserve"> </w:t>
      </w:r>
      <w:r w:rsidR="00C204D6" w:rsidRPr="006E2E86">
        <w:rPr>
          <w:rFonts w:ascii="Arial" w:hAnsi="Arial"/>
          <w:sz w:val="22"/>
          <w:szCs w:val="22"/>
        </w:rPr>
        <w:tab/>
      </w:r>
    </w:p>
    <w:p w14:paraId="7A0E2F90" w14:textId="746DF042" w:rsidR="00162860" w:rsidRPr="006E2E86" w:rsidRDefault="00423828" w:rsidP="00C204D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Termín</w:t>
      </w:r>
      <w:r w:rsidR="00F13A44" w:rsidRPr="006E2E86">
        <w:rPr>
          <w:rFonts w:ascii="Arial" w:hAnsi="Arial"/>
          <w:sz w:val="22"/>
          <w:szCs w:val="22"/>
        </w:rPr>
        <w:t xml:space="preserve"> výstavy: </w:t>
      </w:r>
      <w:r w:rsidR="00D23A81">
        <w:rPr>
          <w:rFonts w:ascii="Arial" w:hAnsi="Arial"/>
          <w:sz w:val="22"/>
          <w:szCs w:val="22"/>
        </w:rPr>
        <w:t>o</w:t>
      </w:r>
      <w:r w:rsidR="00D23A81" w:rsidRPr="00D23A81">
        <w:rPr>
          <w:rFonts w:ascii="Arial" w:hAnsi="Arial"/>
          <w:sz w:val="22"/>
          <w:szCs w:val="22"/>
        </w:rPr>
        <w:t xml:space="preserve">d </w:t>
      </w:r>
      <w:r w:rsidR="00D71CE3">
        <w:rPr>
          <w:rFonts w:ascii="Arial" w:hAnsi="Arial"/>
          <w:sz w:val="22"/>
          <w:szCs w:val="22"/>
        </w:rPr>
        <w:t xml:space="preserve">XXX </w:t>
      </w:r>
      <w:r w:rsidR="00D23A81" w:rsidRPr="00D23A81">
        <w:rPr>
          <w:rFonts w:ascii="Arial" w:hAnsi="Arial"/>
          <w:sz w:val="22"/>
          <w:szCs w:val="22"/>
        </w:rPr>
        <w:t xml:space="preserve">do </w:t>
      </w:r>
      <w:r w:rsidR="00D71CE3">
        <w:rPr>
          <w:rFonts w:ascii="Arial" w:hAnsi="Arial"/>
          <w:sz w:val="22"/>
          <w:szCs w:val="22"/>
        </w:rPr>
        <w:t>XXX</w:t>
      </w:r>
    </w:p>
    <w:p w14:paraId="0D43A07A" w14:textId="64EF3403" w:rsidR="00162860" w:rsidRPr="006E2E86" w:rsidRDefault="00162860" w:rsidP="00162860">
      <w:pPr>
        <w:rPr>
          <w:rFonts w:ascii="Arial" w:hAnsi="Arial"/>
          <w:sz w:val="22"/>
          <w:szCs w:val="22"/>
        </w:rPr>
      </w:pPr>
      <w:r w:rsidRPr="006E2E86">
        <w:rPr>
          <w:rFonts w:ascii="Arial" w:hAnsi="Arial"/>
          <w:sz w:val="22"/>
          <w:szCs w:val="22"/>
        </w:rPr>
        <w:t>Datum výpůjčky:</w:t>
      </w:r>
      <w:r w:rsidR="003349F3" w:rsidRPr="006E2E86">
        <w:rPr>
          <w:rFonts w:ascii="Arial" w:hAnsi="Arial"/>
          <w:sz w:val="22"/>
          <w:szCs w:val="22"/>
        </w:rPr>
        <w:t xml:space="preserve"> </w:t>
      </w:r>
      <w:r w:rsidR="00D23A81">
        <w:rPr>
          <w:rFonts w:ascii="Arial" w:hAnsi="Arial"/>
          <w:sz w:val="22"/>
          <w:szCs w:val="22"/>
        </w:rPr>
        <w:t xml:space="preserve">od nejdříve </w:t>
      </w:r>
      <w:r w:rsidR="00D71CE3">
        <w:rPr>
          <w:rFonts w:ascii="Arial" w:hAnsi="Arial"/>
          <w:sz w:val="22"/>
          <w:szCs w:val="22"/>
        </w:rPr>
        <w:t>XXXX</w:t>
      </w:r>
    </w:p>
    <w:p w14:paraId="767010DB" w14:textId="5959454B" w:rsidR="00162860" w:rsidRDefault="00162860" w:rsidP="00162860">
      <w:pPr>
        <w:rPr>
          <w:rFonts w:ascii="Arial" w:hAnsi="Arial"/>
          <w:sz w:val="22"/>
          <w:szCs w:val="22"/>
        </w:rPr>
      </w:pPr>
      <w:r w:rsidRPr="006E2E86">
        <w:rPr>
          <w:rFonts w:ascii="Arial" w:hAnsi="Arial"/>
          <w:sz w:val="22"/>
          <w:szCs w:val="22"/>
        </w:rPr>
        <w:t>Datum vrácení:</w:t>
      </w:r>
      <w:r w:rsidR="003349F3" w:rsidRPr="006E2E86">
        <w:rPr>
          <w:rFonts w:ascii="Arial" w:hAnsi="Arial"/>
          <w:sz w:val="22"/>
          <w:szCs w:val="22"/>
        </w:rPr>
        <w:t xml:space="preserve"> </w:t>
      </w:r>
      <w:r w:rsidR="00D23A81">
        <w:rPr>
          <w:rFonts w:ascii="Arial" w:hAnsi="Arial"/>
          <w:sz w:val="22"/>
          <w:szCs w:val="22"/>
        </w:rPr>
        <w:t xml:space="preserve">do nejpozději </w:t>
      </w:r>
      <w:r w:rsidR="00D71CE3">
        <w:rPr>
          <w:rFonts w:ascii="Arial" w:hAnsi="Arial"/>
          <w:sz w:val="22"/>
          <w:szCs w:val="22"/>
        </w:rPr>
        <w:t>XXXX</w:t>
      </w:r>
    </w:p>
    <w:p w14:paraId="444385AA" w14:textId="77777777" w:rsidR="0022652D" w:rsidRDefault="0022652D" w:rsidP="00162860">
      <w:pPr>
        <w:rPr>
          <w:rFonts w:ascii="Arial" w:hAnsi="Arial"/>
          <w:sz w:val="22"/>
          <w:szCs w:val="22"/>
        </w:rPr>
      </w:pPr>
    </w:p>
    <w:p w14:paraId="6D6B9802" w14:textId="77777777" w:rsidR="0022652D" w:rsidRDefault="0022652D" w:rsidP="00162860">
      <w:pPr>
        <w:rPr>
          <w:rFonts w:ascii="Arial" w:hAnsi="Arial"/>
          <w:sz w:val="22"/>
          <w:szCs w:val="22"/>
        </w:rPr>
      </w:pPr>
    </w:p>
    <w:p w14:paraId="3DEB1844" w14:textId="77777777" w:rsidR="00162860" w:rsidRPr="00CB72CC" w:rsidRDefault="00162860" w:rsidP="00162860">
      <w:pPr>
        <w:rPr>
          <w:rFonts w:ascii="Arial" w:hAnsi="Arial"/>
          <w:sz w:val="22"/>
          <w:szCs w:val="22"/>
        </w:rPr>
      </w:pPr>
    </w:p>
    <w:p w14:paraId="7F0EBC65" w14:textId="77777777" w:rsidR="00162860" w:rsidRPr="00CB72CC" w:rsidRDefault="00162860" w:rsidP="008D6BD6">
      <w:pPr>
        <w:jc w:val="center"/>
        <w:rPr>
          <w:rFonts w:ascii="Arial" w:hAnsi="Arial"/>
          <w:b/>
          <w:sz w:val="22"/>
          <w:szCs w:val="22"/>
        </w:rPr>
      </w:pPr>
      <w:r w:rsidRPr="00CB72CC">
        <w:rPr>
          <w:rFonts w:ascii="Arial" w:hAnsi="Arial"/>
          <w:b/>
          <w:sz w:val="22"/>
          <w:szCs w:val="22"/>
        </w:rPr>
        <w:t>I.</w:t>
      </w:r>
    </w:p>
    <w:p w14:paraId="735E6AC5" w14:textId="77777777" w:rsidR="007D0648" w:rsidRPr="00CB72CC" w:rsidRDefault="007D0648" w:rsidP="00162860">
      <w:pPr>
        <w:jc w:val="both"/>
        <w:rPr>
          <w:rFonts w:ascii="Arial" w:hAnsi="Arial"/>
          <w:sz w:val="22"/>
          <w:szCs w:val="22"/>
        </w:rPr>
      </w:pPr>
      <w:r w:rsidRPr="00CB72CC">
        <w:rPr>
          <w:rFonts w:ascii="Arial" w:hAnsi="Arial"/>
          <w:sz w:val="22"/>
          <w:szCs w:val="22"/>
        </w:rPr>
        <w:t xml:space="preserve">Touto smlouvou přenechává půjčitel bezplatně vypůjčiteli díla ze soukromé sbírky </w:t>
      </w:r>
      <w:r w:rsidRPr="00CB72CC">
        <w:rPr>
          <w:rFonts w:ascii="Arial" w:hAnsi="Arial"/>
          <w:bCs/>
          <w:sz w:val="22"/>
          <w:szCs w:val="22"/>
        </w:rPr>
        <w:t>půjčitele</w:t>
      </w:r>
      <w:r w:rsidR="005F5BEF" w:rsidRPr="00CB72CC">
        <w:rPr>
          <w:rFonts w:ascii="Arial" w:hAnsi="Arial"/>
          <w:bCs/>
          <w:sz w:val="22"/>
          <w:szCs w:val="22"/>
        </w:rPr>
        <w:t>,</w:t>
      </w:r>
      <w:r w:rsidRPr="00CB72CC">
        <w:rPr>
          <w:rFonts w:ascii="Arial" w:hAnsi="Arial"/>
          <w:bCs/>
          <w:sz w:val="22"/>
          <w:szCs w:val="22"/>
        </w:rPr>
        <w:t xml:space="preserve"> specifikovaná</w:t>
      </w:r>
      <w:r w:rsidR="00B3608B">
        <w:rPr>
          <w:rFonts w:ascii="Arial" w:hAnsi="Arial"/>
          <w:bCs/>
          <w:sz w:val="22"/>
          <w:szCs w:val="22"/>
        </w:rPr>
        <w:t xml:space="preserve"> výše a</w:t>
      </w:r>
      <w:r w:rsidRPr="00CB72CC">
        <w:rPr>
          <w:rFonts w:ascii="Arial" w:hAnsi="Arial"/>
          <w:sz w:val="22"/>
          <w:szCs w:val="22"/>
        </w:rPr>
        <w:t xml:space="preserve"> v předávacím protokolu, který je nedílnou součástí této smlouvy </w:t>
      </w:r>
      <w:r w:rsidRPr="00CB72CC">
        <w:rPr>
          <w:rFonts w:ascii="Arial" w:hAnsi="Arial"/>
          <w:bCs/>
          <w:sz w:val="22"/>
          <w:szCs w:val="22"/>
        </w:rPr>
        <w:t xml:space="preserve">jako </w:t>
      </w:r>
      <w:r w:rsidRPr="00CB72CC">
        <w:rPr>
          <w:rFonts w:ascii="Arial" w:hAnsi="Arial"/>
          <w:bCs/>
          <w:sz w:val="22"/>
          <w:szCs w:val="22"/>
        </w:rPr>
        <w:lastRenderedPageBreak/>
        <w:t>Příloha č. 1 (dále jen „díla“), a zavazuje se mu umožnit jejich dočasné užívání. Vypůjčitel se zavazuje dodržovat podmínky této smlouvy uvedené níže.</w:t>
      </w:r>
    </w:p>
    <w:p w14:paraId="0832FFFB" w14:textId="77777777" w:rsidR="007D0648" w:rsidRPr="00CB72CC" w:rsidRDefault="007D0648" w:rsidP="00162860">
      <w:pPr>
        <w:jc w:val="both"/>
        <w:rPr>
          <w:rFonts w:ascii="Arial" w:hAnsi="Arial"/>
          <w:sz w:val="22"/>
          <w:szCs w:val="22"/>
        </w:rPr>
      </w:pPr>
    </w:p>
    <w:p w14:paraId="2792EFC4" w14:textId="77777777" w:rsidR="007D0648" w:rsidRPr="00CB72CC" w:rsidRDefault="007D0648" w:rsidP="007D0648">
      <w:pPr>
        <w:jc w:val="center"/>
        <w:rPr>
          <w:rFonts w:ascii="Arial" w:hAnsi="Arial"/>
          <w:b/>
          <w:sz w:val="22"/>
          <w:szCs w:val="22"/>
        </w:rPr>
      </w:pPr>
      <w:r w:rsidRPr="00CB72CC">
        <w:rPr>
          <w:rFonts w:ascii="Arial" w:hAnsi="Arial"/>
          <w:b/>
          <w:sz w:val="22"/>
          <w:szCs w:val="22"/>
        </w:rPr>
        <w:t>II.</w:t>
      </w:r>
    </w:p>
    <w:p w14:paraId="4B04F2CA" w14:textId="43B351FF" w:rsidR="00162860" w:rsidRPr="00CB72CC" w:rsidRDefault="00162860" w:rsidP="00162860">
      <w:pPr>
        <w:jc w:val="both"/>
        <w:rPr>
          <w:rFonts w:ascii="Arial" w:hAnsi="Arial"/>
          <w:bCs/>
          <w:sz w:val="22"/>
          <w:szCs w:val="22"/>
        </w:rPr>
      </w:pPr>
      <w:r w:rsidRPr="00CB72CC">
        <w:rPr>
          <w:rFonts w:ascii="Arial" w:hAnsi="Arial"/>
          <w:sz w:val="22"/>
          <w:szCs w:val="22"/>
        </w:rPr>
        <w:t xml:space="preserve">Vypůjčitel potvrzuje, že </w:t>
      </w:r>
      <w:r w:rsidR="005F5BEF" w:rsidRPr="00CB72CC">
        <w:rPr>
          <w:rFonts w:ascii="Arial" w:hAnsi="Arial"/>
          <w:sz w:val="22"/>
          <w:szCs w:val="22"/>
        </w:rPr>
        <w:t xml:space="preserve">díla </w:t>
      </w:r>
      <w:r w:rsidRPr="0089613E">
        <w:rPr>
          <w:rFonts w:ascii="Arial" w:hAnsi="Arial"/>
          <w:sz w:val="22"/>
          <w:szCs w:val="22"/>
        </w:rPr>
        <w:t>převzal</w:t>
      </w:r>
      <w:r w:rsidR="007E55F1" w:rsidRPr="0089613E">
        <w:rPr>
          <w:rFonts w:ascii="Arial" w:hAnsi="Arial"/>
          <w:sz w:val="22"/>
          <w:szCs w:val="22"/>
        </w:rPr>
        <w:t>/převezme d</w:t>
      </w:r>
      <w:r w:rsidR="0089613E" w:rsidRPr="0089613E">
        <w:rPr>
          <w:rFonts w:ascii="Arial" w:hAnsi="Arial"/>
          <w:sz w:val="22"/>
          <w:szCs w:val="22"/>
        </w:rPr>
        <w:t>le dohody</w:t>
      </w:r>
      <w:r w:rsidR="005A3E6B" w:rsidRPr="0089613E">
        <w:rPr>
          <w:rFonts w:ascii="Arial" w:hAnsi="Arial"/>
          <w:bCs/>
          <w:sz w:val="22"/>
          <w:szCs w:val="22"/>
        </w:rPr>
        <w:t>,</w:t>
      </w:r>
      <w:r w:rsidRPr="00CB72CC">
        <w:rPr>
          <w:rFonts w:ascii="Arial" w:hAnsi="Arial"/>
          <w:sz w:val="22"/>
          <w:szCs w:val="22"/>
        </w:rPr>
        <w:t xml:space="preserve"> že je mu znám fyzický stav děl</w:t>
      </w:r>
      <w:r w:rsidR="005A3E6B" w:rsidRPr="00CB72CC">
        <w:rPr>
          <w:rFonts w:ascii="Arial" w:hAnsi="Arial"/>
          <w:sz w:val="22"/>
          <w:szCs w:val="22"/>
        </w:rPr>
        <w:t xml:space="preserve"> a že díla jsou ve stavu způsobilém k řádnému užívání </w:t>
      </w:r>
      <w:r w:rsidR="002D0D30" w:rsidRPr="00CB72CC">
        <w:rPr>
          <w:rFonts w:ascii="Arial" w:hAnsi="Arial"/>
          <w:sz w:val="22"/>
          <w:szCs w:val="22"/>
        </w:rPr>
        <w:t xml:space="preserve">k </w:t>
      </w:r>
      <w:r w:rsidR="005A3E6B" w:rsidRPr="00CB72CC">
        <w:rPr>
          <w:rFonts w:ascii="Arial" w:hAnsi="Arial"/>
          <w:sz w:val="22"/>
          <w:szCs w:val="22"/>
        </w:rPr>
        <w:t>účel</w:t>
      </w:r>
      <w:r w:rsidR="002D0D30" w:rsidRPr="00CB72CC">
        <w:rPr>
          <w:rFonts w:ascii="Arial" w:hAnsi="Arial"/>
          <w:sz w:val="22"/>
          <w:szCs w:val="22"/>
        </w:rPr>
        <w:t>u</w:t>
      </w:r>
      <w:r w:rsidR="005A3E6B" w:rsidRPr="00CB72CC">
        <w:rPr>
          <w:rFonts w:ascii="Arial" w:hAnsi="Arial"/>
          <w:sz w:val="22"/>
          <w:szCs w:val="22"/>
        </w:rPr>
        <w:t xml:space="preserve"> výstav</w:t>
      </w:r>
      <w:r w:rsidR="009346AD">
        <w:rPr>
          <w:rFonts w:ascii="Arial" w:hAnsi="Arial"/>
          <w:sz w:val="22"/>
          <w:szCs w:val="22"/>
        </w:rPr>
        <w:t xml:space="preserve">y </w:t>
      </w:r>
      <w:r w:rsidR="00D71CE3">
        <w:rPr>
          <w:rFonts w:ascii="Arial" w:hAnsi="Arial"/>
          <w:sz w:val="22"/>
          <w:szCs w:val="22"/>
        </w:rPr>
        <w:t xml:space="preserve">XXX </w:t>
      </w:r>
      <w:proofErr w:type="spellStart"/>
      <w:r w:rsidR="00D71CE3">
        <w:rPr>
          <w:rFonts w:ascii="Arial" w:hAnsi="Arial"/>
          <w:sz w:val="22"/>
          <w:szCs w:val="22"/>
        </w:rPr>
        <w:t>XXX</w:t>
      </w:r>
      <w:proofErr w:type="spellEnd"/>
      <w:r w:rsidR="00D71CE3">
        <w:rPr>
          <w:rFonts w:ascii="Arial" w:hAnsi="Arial"/>
          <w:sz w:val="22"/>
          <w:szCs w:val="22"/>
        </w:rPr>
        <w:t xml:space="preserve"> </w:t>
      </w:r>
      <w:proofErr w:type="spellStart"/>
      <w:r w:rsidR="00D71CE3">
        <w:rPr>
          <w:rFonts w:ascii="Arial" w:hAnsi="Arial"/>
          <w:sz w:val="22"/>
          <w:szCs w:val="22"/>
        </w:rPr>
        <w:t>XXX</w:t>
      </w:r>
      <w:proofErr w:type="spellEnd"/>
      <w:r w:rsidR="00D71CE3">
        <w:rPr>
          <w:rFonts w:ascii="Arial" w:hAnsi="Arial"/>
          <w:sz w:val="22"/>
          <w:szCs w:val="22"/>
        </w:rPr>
        <w:t xml:space="preserve"> </w:t>
      </w:r>
      <w:r w:rsidR="00265934" w:rsidRPr="006E2E86">
        <w:rPr>
          <w:rFonts w:ascii="Arial" w:hAnsi="Arial"/>
          <w:sz w:val="22"/>
          <w:szCs w:val="22"/>
        </w:rPr>
        <w:t>(dále jen „výstava“)</w:t>
      </w:r>
      <w:r w:rsidRPr="006E2E86">
        <w:rPr>
          <w:rFonts w:ascii="Arial" w:hAnsi="Arial"/>
          <w:sz w:val="22"/>
          <w:szCs w:val="22"/>
        </w:rPr>
        <w:t>.</w:t>
      </w:r>
      <w:r w:rsidR="002D0D30" w:rsidRPr="006E2E86">
        <w:rPr>
          <w:rFonts w:ascii="Arial" w:hAnsi="Arial"/>
          <w:sz w:val="22"/>
          <w:szCs w:val="22"/>
        </w:rPr>
        <w:t xml:space="preserve"> </w:t>
      </w:r>
      <w:r w:rsidR="008F361E" w:rsidRPr="006E2E86">
        <w:rPr>
          <w:rFonts w:ascii="Arial" w:hAnsi="Arial"/>
          <w:sz w:val="22"/>
          <w:szCs w:val="22"/>
        </w:rPr>
        <w:t xml:space="preserve">Vypůjčitel dále potvrzuje, že </w:t>
      </w:r>
      <w:r w:rsidR="00872D7D" w:rsidRPr="006E2E86">
        <w:rPr>
          <w:rFonts w:ascii="Arial" w:hAnsi="Arial"/>
          <w:sz w:val="22"/>
          <w:szCs w:val="22"/>
        </w:rPr>
        <w:t>je mu znám</w:t>
      </w:r>
      <w:r w:rsidR="00872D7D" w:rsidRPr="00CB72CC">
        <w:rPr>
          <w:rFonts w:ascii="Arial" w:hAnsi="Arial"/>
          <w:sz w:val="22"/>
          <w:szCs w:val="22"/>
        </w:rPr>
        <w:t xml:space="preserve"> způsob řádného užívání děl, zejména s ohledem na jejich uměleckou </w:t>
      </w:r>
      <w:r w:rsidR="00BE3C61" w:rsidRPr="00CB72CC">
        <w:rPr>
          <w:rFonts w:ascii="Arial" w:hAnsi="Arial"/>
          <w:sz w:val="22"/>
          <w:szCs w:val="22"/>
        </w:rPr>
        <w:t>hodnotu</w:t>
      </w:r>
      <w:r w:rsidR="00872D7D" w:rsidRPr="00CB72CC">
        <w:rPr>
          <w:rFonts w:ascii="Arial" w:hAnsi="Arial"/>
          <w:sz w:val="22"/>
          <w:szCs w:val="22"/>
        </w:rPr>
        <w:t xml:space="preserve"> a význam. </w:t>
      </w:r>
    </w:p>
    <w:p w14:paraId="17E31F41" w14:textId="77777777" w:rsidR="00162860" w:rsidRPr="00CB72CC" w:rsidRDefault="00162860" w:rsidP="00162860">
      <w:pPr>
        <w:jc w:val="both"/>
        <w:rPr>
          <w:rFonts w:ascii="Arial" w:hAnsi="Arial"/>
          <w:color w:val="000000"/>
          <w:sz w:val="22"/>
          <w:szCs w:val="22"/>
        </w:rPr>
      </w:pPr>
      <w:r w:rsidRPr="00CB72CC">
        <w:rPr>
          <w:rFonts w:ascii="Arial" w:hAnsi="Arial"/>
          <w:color w:val="000000"/>
          <w:sz w:val="22"/>
          <w:szCs w:val="22"/>
        </w:rPr>
        <w:t>Půjčitel prohlašuje, že je výlučným vlastníkem originálů děl, která jsou předmětem výpůjčky.</w:t>
      </w:r>
    </w:p>
    <w:p w14:paraId="7F32BB5B" w14:textId="77777777" w:rsidR="00162860" w:rsidRPr="00CB72CC" w:rsidRDefault="00162860" w:rsidP="00162860">
      <w:pPr>
        <w:jc w:val="both"/>
        <w:rPr>
          <w:rFonts w:ascii="Arial" w:hAnsi="Arial"/>
          <w:color w:val="000000"/>
          <w:sz w:val="22"/>
          <w:szCs w:val="22"/>
        </w:rPr>
      </w:pPr>
      <w:r w:rsidRPr="00CB72CC">
        <w:rPr>
          <w:rFonts w:ascii="Arial" w:hAnsi="Arial"/>
          <w:color w:val="000000"/>
          <w:sz w:val="22"/>
          <w:szCs w:val="22"/>
        </w:rPr>
        <w:t>Půjčitel dále prohlašuje, že je</w:t>
      </w:r>
      <w:r w:rsidR="00C725E9" w:rsidRPr="00CB72CC">
        <w:rPr>
          <w:rFonts w:ascii="Arial" w:hAnsi="Arial"/>
          <w:color w:val="000000"/>
          <w:sz w:val="22"/>
          <w:szCs w:val="22"/>
        </w:rPr>
        <w:t xml:space="preserve"> oprávněn půjčit díla vypůjčiteli k účelu sjednanému v této smlouvě</w:t>
      </w:r>
      <w:r w:rsidRPr="00CB72CC">
        <w:rPr>
          <w:rFonts w:ascii="Arial" w:hAnsi="Arial"/>
          <w:color w:val="000000"/>
          <w:sz w:val="22"/>
          <w:szCs w:val="22"/>
        </w:rPr>
        <w:t>.</w:t>
      </w:r>
    </w:p>
    <w:p w14:paraId="584A7B7B" w14:textId="77777777" w:rsidR="00162860" w:rsidRPr="00CB72CC" w:rsidRDefault="00162860" w:rsidP="00162860">
      <w:pPr>
        <w:jc w:val="both"/>
        <w:rPr>
          <w:rFonts w:ascii="Arial" w:hAnsi="Arial"/>
          <w:sz w:val="22"/>
          <w:szCs w:val="22"/>
        </w:rPr>
      </w:pPr>
    </w:p>
    <w:p w14:paraId="3C700D67" w14:textId="77777777" w:rsidR="00162860" w:rsidRPr="00CB72CC" w:rsidRDefault="00162860" w:rsidP="008D6BD6">
      <w:pPr>
        <w:jc w:val="center"/>
        <w:rPr>
          <w:rFonts w:ascii="Arial" w:hAnsi="Arial"/>
          <w:sz w:val="22"/>
          <w:szCs w:val="22"/>
        </w:rPr>
      </w:pPr>
    </w:p>
    <w:p w14:paraId="31BEFB97" w14:textId="77777777" w:rsidR="00162860" w:rsidRPr="00CB72CC" w:rsidRDefault="00162860" w:rsidP="008D6BD6">
      <w:pPr>
        <w:jc w:val="center"/>
        <w:rPr>
          <w:rFonts w:ascii="Arial" w:hAnsi="Arial"/>
          <w:b/>
          <w:sz w:val="22"/>
          <w:szCs w:val="22"/>
        </w:rPr>
      </w:pPr>
      <w:r w:rsidRPr="00CB72CC">
        <w:rPr>
          <w:rFonts w:ascii="Arial" w:hAnsi="Arial"/>
          <w:b/>
          <w:sz w:val="22"/>
          <w:szCs w:val="22"/>
        </w:rPr>
        <w:t>II</w:t>
      </w:r>
      <w:r w:rsidR="009B7A5C">
        <w:rPr>
          <w:rFonts w:ascii="Arial" w:hAnsi="Arial"/>
          <w:b/>
          <w:sz w:val="22"/>
          <w:szCs w:val="22"/>
        </w:rPr>
        <w:t>I</w:t>
      </w:r>
      <w:r w:rsidRPr="00CB72CC">
        <w:rPr>
          <w:rFonts w:ascii="Arial" w:hAnsi="Arial"/>
          <w:b/>
          <w:sz w:val="22"/>
          <w:szCs w:val="22"/>
        </w:rPr>
        <w:t>.</w:t>
      </w:r>
    </w:p>
    <w:p w14:paraId="06C69B2A" w14:textId="77777777" w:rsidR="00162860" w:rsidRPr="00CB72CC" w:rsidRDefault="00162860" w:rsidP="00162860">
      <w:pPr>
        <w:jc w:val="both"/>
        <w:rPr>
          <w:rFonts w:ascii="Arial" w:hAnsi="Arial"/>
          <w:sz w:val="22"/>
          <w:szCs w:val="22"/>
        </w:rPr>
      </w:pPr>
      <w:r w:rsidRPr="00CB72CC">
        <w:rPr>
          <w:rFonts w:ascii="Arial" w:hAnsi="Arial"/>
          <w:sz w:val="22"/>
          <w:szCs w:val="22"/>
        </w:rPr>
        <w:t>Vypůjčitel se zavazuje plnit následující výpůjční podmínky:</w:t>
      </w:r>
    </w:p>
    <w:p w14:paraId="0C3B3C6E" w14:textId="77777777" w:rsidR="00162860" w:rsidRPr="00CB72CC" w:rsidRDefault="00162860" w:rsidP="00162860">
      <w:pPr>
        <w:jc w:val="both"/>
        <w:rPr>
          <w:rFonts w:ascii="Arial" w:hAnsi="Arial"/>
          <w:sz w:val="22"/>
          <w:szCs w:val="22"/>
        </w:rPr>
      </w:pPr>
    </w:p>
    <w:p w14:paraId="5789F4D8" w14:textId="77777777" w:rsidR="00162860" w:rsidRPr="00CB72CC" w:rsidRDefault="008F361E" w:rsidP="009203AA">
      <w:pPr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rFonts w:ascii="Arial" w:hAnsi="Arial"/>
          <w:bCs/>
          <w:sz w:val="22"/>
          <w:szCs w:val="22"/>
        </w:rPr>
      </w:pPr>
      <w:r w:rsidRPr="00CB72CC">
        <w:rPr>
          <w:rFonts w:ascii="Arial" w:hAnsi="Arial"/>
          <w:sz w:val="22"/>
          <w:szCs w:val="22"/>
        </w:rPr>
        <w:t xml:space="preserve">Vypůjčitel není oprávněn užívat díla k jinému než sjednanému účelu a </w:t>
      </w:r>
      <w:r w:rsidR="00872D7D" w:rsidRPr="00CB72CC">
        <w:rPr>
          <w:rFonts w:ascii="Arial" w:hAnsi="Arial"/>
          <w:sz w:val="22"/>
          <w:szCs w:val="22"/>
        </w:rPr>
        <w:t xml:space="preserve">není oprávněn </w:t>
      </w:r>
      <w:r w:rsidRPr="00CB72CC">
        <w:rPr>
          <w:rFonts w:ascii="Arial" w:hAnsi="Arial"/>
          <w:sz w:val="22"/>
          <w:szCs w:val="22"/>
        </w:rPr>
        <w:t xml:space="preserve">předat je </w:t>
      </w:r>
      <w:r w:rsidR="00162860" w:rsidRPr="00CB72CC">
        <w:rPr>
          <w:rFonts w:ascii="Arial" w:hAnsi="Arial"/>
          <w:sz w:val="22"/>
          <w:szCs w:val="22"/>
        </w:rPr>
        <w:t xml:space="preserve">do užívání jinému uživateli bez </w:t>
      </w:r>
      <w:r w:rsidR="00C725E9" w:rsidRPr="00CB72CC">
        <w:rPr>
          <w:rFonts w:ascii="Arial" w:hAnsi="Arial"/>
          <w:sz w:val="22"/>
          <w:szCs w:val="22"/>
        </w:rPr>
        <w:t xml:space="preserve">předem daného </w:t>
      </w:r>
      <w:r w:rsidR="00162860" w:rsidRPr="00CB72CC">
        <w:rPr>
          <w:rFonts w:ascii="Arial" w:hAnsi="Arial"/>
          <w:sz w:val="22"/>
          <w:szCs w:val="22"/>
        </w:rPr>
        <w:t xml:space="preserve">písemného svolení </w:t>
      </w:r>
      <w:r w:rsidR="00162860" w:rsidRPr="00CB72CC">
        <w:rPr>
          <w:rFonts w:ascii="Arial" w:hAnsi="Arial"/>
          <w:bCs/>
          <w:sz w:val="22"/>
          <w:szCs w:val="22"/>
        </w:rPr>
        <w:t>půjčitele.</w:t>
      </w:r>
    </w:p>
    <w:p w14:paraId="6282D4BD" w14:textId="77777777" w:rsidR="00162860" w:rsidRPr="00CB72CC" w:rsidRDefault="006A089B" w:rsidP="009203AA">
      <w:pPr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rFonts w:ascii="Arial" w:hAnsi="Arial"/>
          <w:sz w:val="22"/>
          <w:szCs w:val="22"/>
        </w:rPr>
      </w:pPr>
      <w:r w:rsidRPr="00CB72CC">
        <w:rPr>
          <w:rFonts w:ascii="Arial" w:hAnsi="Arial"/>
          <w:sz w:val="22"/>
          <w:szCs w:val="22"/>
        </w:rPr>
        <w:t>Vypůjčitel není oprávněn provádět n</w:t>
      </w:r>
      <w:r w:rsidR="00162860" w:rsidRPr="00CB72CC">
        <w:rPr>
          <w:rFonts w:ascii="Arial" w:hAnsi="Arial"/>
          <w:sz w:val="22"/>
          <w:szCs w:val="22"/>
        </w:rPr>
        <w:t xml:space="preserve">a </w:t>
      </w:r>
      <w:r w:rsidR="008F57D8" w:rsidRPr="00CB72CC">
        <w:rPr>
          <w:rFonts w:ascii="Arial" w:hAnsi="Arial"/>
          <w:sz w:val="22"/>
          <w:szCs w:val="22"/>
        </w:rPr>
        <w:t xml:space="preserve">dílech </w:t>
      </w:r>
      <w:r w:rsidR="00162860" w:rsidRPr="00CB72CC">
        <w:rPr>
          <w:rFonts w:ascii="Arial" w:hAnsi="Arial"/>
          <w:sz w:val="22"/>
          <w:szCs w:val="22"/>
        </w:rPr>
        <w:t xml:space="preserve">žádné změny a úpravy bez </w:t>
      </w:r>
      <w:r w:rsidR="008F57D8" w:rsidRPr="00CB72CC">
        <w:rPr>
          <w:rFonts w:ascii="Arial" w:hAnsi="Arial"/>
          <w:sz w:val="22"/>
          <w:szCs w:val="22"/>
        </w:rPr>
        <w:t xml:space="preserve">předem daného </w:t>
      </w:r>
      <w:r w:rsidR="00162860" w:rsidRPr="00CB72CC">
        <w:rPr>
          <w:rFonts w:ascii="Arial" w:hAnsi="Arial"/>
          <w:sz w:val="22"/>
          <w:szCs w:val="22"/>
        </w:rPr>
        <w:t>písemného souhlasu půjčitele.</w:t>
      </w:r>
    </w:p>
    <w:p w14:paraId="5028416F" w14:textId="77777777" w:rsidR="00606A05" w:rsidRPr="00CB72CC" w:rsidRDefault="00606A05" w:rsidP="00606A05">
      <w:pPr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rFonts w:ascii="Arial" w:hAnsi="Arial"/>
          <w:sz w:val="22"/>
          <w:szCs w:val="22"/>
        </w:rPr>
      </w:pPr>
      <w:r w:rsidRPr="00CB72CC">
        <w:rPr>
          <w:rFonts w:ascii="Arial" w:hAnsi="Arial"/>
          <w:sz w:val="22"/>
          <w:szCs w:val="22"/>
        </w:rPr>
        <w:t>Vypůjčitel bere na vědomí, že díla jsou chráněna autorskými právy</w:t>
      </w:r>
      <w:r w:rsidR="005B2A01" w:rsidRPr="00CB72CC">
        <w:rPr>
          <w:rFonts w:ascii="Arial" w:hAnsi="Arial"/>
          <w:sz w:val="22"/>
          <w:szCs w:val="22"/>
        </w:rPr>
        <w:t xml:space="preserve"> a užití díla je možné pouze v souladu s příslušnými právními předpisy, které autorská práva chrání. Je-li k užití díla nutný souhlas autora díla, je povinností vypůjčitele zajistit si takové oprávnění a užít dílo pouze v souladu s tímto oprávněním. </w:t>
      </w:r>
    </w:p>
    <w:p w14:paraId="336312F2" w14:textId="77777777" w:rsidR="00162860" w:rsidRPr="00CB72CC" w:rsidRDefault="00162860" w:rsidP="009203AA">
      <w:pPr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rFonts w:ascii="Arial" w:hAnsi="Arial"/>
          <w:sz w:val="22"/>
          <w:szCs w:val="22"/>
        </w:rPr>
      </w:pPr>
      <w:r w:rsidRPr="00CB72CC">
        <w:rPr>
          <w:rFonts w:ascii="Arial" w:hAnsi="Arial"/>
          <w:sz w:val="22"/>
          <w:szCs w:val="22"/>
        </w:rPr>
        <w:t xml:space="preserve">Díla budou umístěna v prostředí odpovídajícím jejich významu a stavu a vypůjčitelem budou učiněna dostatečná bezpečnostní, klimatizační a popřípadě další opatření k zamezení jejich </w:t>
      </w:r>
      <w:r w:rsidR="008F57D8" w:rsidRPr="00CB72CC">
        <w:rPr>
          <w:rFonts w:ascii="Arial" w:hAnsi="Arial"/>
          <w:sz w:val="22"/>
          <w:szCs w:val="22"/>
        </w:rPr>
        <w:t xml:space="preserve">zničení, </w:t>
      </w:r>
      <w:r w:rsidRPr="00CB72CC">
        <w:rPr>
          <w:rFonts w:ascii="Arial" w:hAnsi="Arial"/>
          <w:sz w:val="22"/>
          <w:szCs w:val="22"/>
        </w:rPr>
        <w:t xml:space="preserve">poškození či ztráty.  </w:t>
      </w:r>
    </w:p>
    <w:p w14:paraId="7ADA9CA9" w14:textId="77777777" w:rsidR="000827A2" w:rsidRDefault="00162860" w:rsidP="008D5BF4">
      <w:pPr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rFonts w:ascii="Arial" w:hAnsi="Arial"/>
          <w:sz w:val="22"/>
          <w:szCs w:val="22"/>
        </w:rPr>
      </w:pPr>
      <w:r w:rsidRPr="00F355A7">
        <w:rPr>
          <w:rFonts w:ascii="Arial" w:hAnsi="Arial"/>
          <w:sz w:val="22"/>
          <w:szCs w:val="22"/>
        </w:rPr>
        <w:t>Díla nesmí být bez předchozího souhlasu půjčitele fotografována, filmována a jinak publikována s výjimkou užití k publikaci v katalogu výstavy a propagace výstavy v médiích, popřípadě prostřednictvím webových stránek vypůjčitele.</w:t>
      </w:r>
      <w:r w:rsidR="00F355A7" w:rsidRPr="00F355A7">
        <w:rPr>
          <w:rFonts w:ascii="Arial" w:hAnsi="Arial"/>
          <w:sz w:val="22"/>
          <w:szCs w:val="22"/>
        </w:rPr>
        <w:t xml:space="preserve"> </w:t>
      </w:r>
    </w:p>
    <w:p w14:paraId="2FB8FBED" w14:textId="77777777" w:rsidR="00162860" w:rsidRPr="00F355A7" w:rsidRDefault="000827A2" w:rsidP="008D5BF4">
      <w:pPr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rFonts w:ascii="Arial" w:hAnsi="Arial"/>
          <w:sz w:val="22"/>
          <w:szCs w:val="22"/>
        </w:rPr>
      </w:pPr>
      <w:r w:rsidRPr="00F355A7">
        <w:rPr>
          <w:rFonts w:ascii="Arial" w:hAnsi="Arial"/>
          <w:sz w:val="22"/>
          <w:szCs w:val="22"/>
        </w:rPr>
        <w:t xml:space="preserve"> </w:t>
      </w:r>
      <w:r w:rsidR="00162860" w:rsidRPr="00F355A7">
        <w:rPr>
          <w:rFonts w:ascii="Arial" w:hAnsi="Arial"/>
          <w:sz w:val="22"/>
          <w:szCs w:val="22"/>
        </w:rPr>
        <w:t xml:space="preserve">Po dobu </w:t>
      </w:r>
      <w:r w:rsidR="008F57D8" w:rsidRPr="00F355A7">
        <w:rPr>
          <w:rFonts w:ascii="Arial" w:hAnsi="Arial"/>
          <w:sz w:val="22"/>
          <w:szCs w:val="22"/>
        </w:rPr>
        <w:t>vý</w:t>
      </w:r>
      <w:r w:rsidR="00162860" w:rsidRPr="00F355A7">
        <w:rPr>
          <w:rFonts w:ascii="Arial" w:hAnsi="Arial"/>
          <w:sz w:val="22"/>
          <w:szCs w:val="22"/>
        </w:rPr>
        <w:t>půjčky bude zajištěn odborný dohled nad zapůjčenými díly na náklady vypůjčitele.</w:t>
      </w:r>
    </w:p>
    <w:p w14:paraId="66A588BD" w14:textId="77777777" w:rsidR="00513803" w:rsidRDefault="00162860" w:rsidP="009203AA">
      <w:pPr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rFonts w:ascii="Arial" w:hAnsi="Arial"/>
          <w:sz w:val="22"/>
          <w:szCs w:val="22"/>
        </w:rPr>
      </w:pPr>
      <w:r w:rsidRPr="00CB72CC">
        <w:rPr>
          <w:rFonts w:ascii="Arial" w:hAnsi="Arial"/>
          <w:sz w:val="22"/>
          <w:szCs w:val="22"/>
        </w:rPr>
        <w:t xml:space="preserve">Vypůjčitel je povinen </w:t>
      </w:r>
      <w:r w:rsidR="00DF6FA0" w:rsidRPr="00CB72CC">
        <w:rPr>
          <w:rFonts w:ascii="Arial" w:hAnsi="Arial"/>
          <w:sz w:val="22"/>
          <w:szCs w:val="22"/>
        </w:rPr>
        <w:t xml:space="preserve">před převzetím děl </w:t>
      </w:r>
      <w:r w:rsidRPr="00CB72CC">
        <w:rPr>
          <w:rFonts w:ascii="Arial" w:hAnsi="Arial"/>
          <w:sz w:val="22"/>
          <w:szCs w:val="22"/>
        </w:rPr>
        <w:t xml:space="preserve">na své náklady </w:t>
      </w:r>
      <w:r w:rsidR="00DF6FA0" w:rsidRPr="00CB72CC">
        <w:rPr>
          <w:rFonts w:ascii="Arial" w:hAnsi="Arial"/>
          <w:sz w:val="22"/>
          <w:szCs w:val="22"/>
        </w:rPr>
        <w:t xml:space="preserve">díla </w:t>
      </w:r>
      <w:r w:rsidRPr="00CB72CC">
        <w:rPr>
          <w:rFonts w:ascii="Arial" w:hAnsi="Arial"/>
          <w:sz w:val="22"/>
          <w:szCs w:val="22"/>
        </w:rPr>
        <w:t xml:space="preserve">pojistit na dopravu od půjčitele k vypůjčiteli, pobyt </w:t>
      </w:r>
      <w:r w:rsidR="00126835" w:rsidRPr="00CB72CC">
        <w:rPr>
          <w:rFonts w:ascii="Arial" w:hAnsi="Arial"/>
          <w:sz w:val="22"/>
          <w:szCs w:val="22"/>
        </w:rPr>
        <w:t xml:space="preserve">děl </w:t>
      </w:r>
      <w:r w:rsidRPr="00CB72CC">
        <w:rPr>
          <w:rFonts w:ascii="Arial" w:hAnsi="Arial"/>
          <w:sz w:val="22"/>
          <w:szCs w:val="22"/>
        </w:rPr>
        <w:t xml:space="preserve">u vypůjčitele a dopravu od vypůjčitele zpět k půjčiteli, a to proti všem rizikům včetně </w:t>
      </w:r>
      <w:r w:rsidR="00126835" w:rsidRPr="00CB72CC">
        <w:rPr>
          <w:rFonts w:ascii="Arial" w:hAnsi="Arial"/>
          <w:sz w:val="22"/>
          <w:szCs w:val="22"/>
        </w:rPr>
        <w:t xml:space="preserve">odcizení a </w:t>
      </w:r>
      <w:r w:rsidRPr="00CB72CC">
        <w:rPr>
          <w:rFonts w:ascii="Arial" w:hAnsi="Arial"/>
          <w:sz w:val="22"/>
          <w:szCs w:val="22"/>
        </w:rPr>
        <w:t>živelných událostí</w:t>
      </w:r>
      <w:r w:rsidR="000712B7" w:rsidRPr="00CB72CC">
        <w:rPr>
          <w:rFonts w:ascii="Arial" w:hAnsi="Arial"/>
          <w:sz w:val="22"/>
          <w:szCs w:val="22"/>
        </w:rPr>
        <w:t xml:space="preserve">. Pojistné částky se musí rovnat nebo být vyšší, než je hodnota děl uvedená výše v této smlouvě. </w:t>
      </w:r>
      <w:r w:rsidR="002D0D30" w:rsidRPr="00CB72CC">
        <w:rPr>
          <w:rFonts w:ascii="Arial" w:hAnsi="Arial"/>
          <w:sz w:val="22"/>
          <w:szCs w:val="22"/>
        </w:rPr>
        <w:t>Doba pojištění musí pokr</w:t>
      </w:r>
      <w:r w:rsidR="000712B7" w:rsidRPr="00CB72CC">
        <w:rPr>
          <w:rFonts w:ascii="Arial" w:hAnsi="Arial"/>
          <w:sz w:val="22"/>
          <w:szCs w:val="22"/>
        </w:rPr>
        <w:t>ývat</w:t>
      </w:r>
      <w:r w:rsidR="002D0D30" w:rsidRPr="00CB72CC">
        <w:rPr>
          <w:rFonts w:ascii="Arial" w:hAnsi="Arial"/>
          <w:sz w:val="22"/>
          <w:szCs w:val="22"/>
        </w:rPr>
        <w:t xml:space="preserve"> celou dobu trvání výpůjčky.</w:t>
      </w:r>
      <w:r w:rsidR="00126835" w:rsidRPr="00CB72CC">
        <w:rPr>
          <w:rFonts w:ascii="Arial" w:hAnsi="Arial"/>
          <w:sz w:val="22"/>
          <w:szCs w:val="22"/>
        </w:rPr>
        <w:t xml:space="preserve"> </w:t>
      </w:r>
    </w:p>
    <w:p w14:paraId="777BAC19" w14:textId="77777777" w:rsidR="00162860" w:rsidRPr="00CB72CC" w:rsidRDefault="00162860" w:rsidP="009203AA">
      <w:pPr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rFonts w:ascii="Arial" w:hAnsi="Arial"/>
          <w:sz w:val="22"/>
          <w:szCs w:val="22"/>
        </w:rPr>
      </w:pPr>
      <w:r w:rsidRPr="00CB72CC">
        <w:rPr>
          <w:rFonts w:ascii="Arial" w:hAnsi="Arial"/>
          <w:sz w:val="22"/>
          <w:szCs w:val="22"/>
        </w:rPr>
        <w:t xml:space="preserve">Veškeré náklady na balení </w:t>
      </w:r>
      <w:r w:rsidR="00126835" w:rsidRPr="00CB72CC">
        <w:rPr>
          <w:rFonts w:ascii="Arial" w:hAnsi="Arial"/>
          <w:sz w:val="22"/>
          <w:szCs w:val="22"/>
        </w:rPr>
        <w:t>děl</w:t>
      </w:r>
      <w:r w:rsidRPr="00CB72CC">
        <w:rPr>
          <w:rFonts w:ascii="Arial" w:hAnsi="Arial"/>
          <w:sz w:val="22"/>
          <w:szCs w:val="22"/>
        </w:rPr>
        <w:t xml:space="preserve"> a transport tam i zpět nese vypůjčitel. </w:t>
      </w:r>
      <w:r w:rsidR="00BE3C61" w:rsidRPr="00CB72CC">
        <w:rPr>
          <w:rFonts w:ascii="Arial" w:hAnsi="Arial"/>
          <w:sz w:val="22"/>
          <w:szCs w:val="22"/>
        </w:rPr>
        <w:t xml:space="preserve">Povinnost </w:t>
      </w:r>
      <w:r w:rsidRPr="00CB72CC">
        <w:rPr>
          <w:rFonts w:ascii="Arial" w:hAnsi="Arial"/>
          <w:sz w:val="22"/>
          <w:szCs w:val="22"/>
        </w:rPr>
        <w:t xml:space="preserve">vypůjčitele </w:t>
      </w:r>
      <w:r w:rsidR="00BE3C61" w:rsidRPr="00CB72CC">
        <w:rPr>
          <w:rFonts w:ascii="Arial" w:hAnsi="Arial"/>
          <w:sz w:val="22"/>
          <w:szCs w:val="22"/>
        </w:rPr>
        <w:t>nahradit škodu</w:t>
      </w:r>
      <w:r w:rsidR="00126835" w:rsidRPr="00CB72CC">
        <w:rPr>
          <w:rFonts w:ascii="Arial" w:hAnsi="Arial"/>
          <w:sz w:val="22"/>
          <w:szCs w:val="22"/>
        </w:rPr>
        <w:t xml:space="preserve"> na dílech </w:t>
      </w:r>
      <w:r w:rsidRPr="00CB72CC">
        <w:rPr>
          <w:rFonts w:ascii="Arial" w:hAnsi="Arial"/>
          <w:sz w:val="22"/>
          <w:szCs w:val="22"/>
        </w:rPr>
        <w:t xml:space="preserve">vzniká okamžikem fyzického převzetí </w:t>
      </w:r>
      <w:r w:rsidR="00126835" w:rsidRPr="00CB72CC">
        <w:rPr>
          <w:rFonts w:ascii="Arial" w:hAnsi="Arial"/>
          <w:sz w:val="22"/>
          <w:szCs w:val="22"/>
        </w:rPr>
        <w:t>děl</w:t>
      </w:r>
      <w:r w:rsidRPr="00CB72CC">
        <w:rPr>
          <w:rFonts w:ascii="Arial" w:hAnsi="Arial"/>
          <w:sz w:val="22"/>
          <w:szCs w:val="22"/>
        </w:rPr>
        <w:t xml:space="preserve"> </w:t>
      </w:r>
      <w:r w:rsidR="00BE3C61" w:rsidRPr="00CB72CC">
        <w:rPr>
          <w:rFonts w:ascii="Arial" w:hAnsi="Arial"/>
          <w:sz w:val="22"/>
          <w:szCs w:val="22"/>
        </w:rPr>
        <w:t xml:space="preserve">vypůjčitelem </w:t>
      </w:r>
      <w:r w:rsidRPr="00CB72CC">
        <w:rPr>
          <w:rFonts w:ascii="Arial" w:hAnsi="Arial"/>
          <w:sz w:val="22"/>
          <w:szCs w:val="22"/>
        </w:rPr>
        <w:t xml:space="preserve">a trvá do fyzického vrácení </w:t>
      </w:r>
      <w:r w:rsidR="00126835" w:rsidRPr="00CB72CC">
        <w:rPr>
          <w:rFonts w:ascii="Arial" w:hAnsi="Arial"/>
          <w:sz w:val="22"/>
          <w:szCs w:val="22"/>
        </w:rPr>
        <w:t>děl</w:t>
      </w:r>
      <w:r w:rsidRPr="00CB72CC">
        <w:rPr>
          <w:rFonts w:ascii="Arial" w:hAnsi="Arial"/>
          <w:sz w:val="22"/>
          <w:szCs w:val="22"/>
        </w:rPr>
        <w:t xml:space="preserve"> půjčiteli.</w:t>
      </w:r>
    </w:p>
    <w:p w14:paraId="5E863B6F" w14:textId="77777777" w:rsidR="00513D32" w:rsidRPr="00CB72CC" w:rsidRDefault="00513D32" w:rsidP="009203AA">
      <w:pPr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rFonts w:ascii="Arial" w:hAnsi="Arial"/>
          <w:sz w:val="22"/>
          <w:szCs w:val="22"/>
        </w:rPr>
      </w:pPr>
      <w:r w:rsidRPr="00CB72CC">
        <w:rPr>
          <w:rFonts w:ascii="Arial" w:hAnsi="Arial"/>
          <w:sz w:val="22"/>
          <w:szCs w:val="22"/>
        </w:rPr>
        <w:t>Vypůjčitel je povinen v případě jakéhokoliv poškození díla nechat na své náklady dílo odborně opravit</w:t>
      </w:r>
      <w:r w:rsidR="008F57D8" w:rsidRPr="00CB72CC">
        <w:rPr>
          <w:rFonts w:ascii="Arial" w:hAnsi="Arial"/>
          <w:sz w:val="22"/>
          <w:szCs w:val="22"/>
        </w:rPr>
        <w:t xml:space="preserve"> a nahradit půjčiteli </w:t>
      </w:r>
      <w:r w:rsidR="00265934" w:rsidRPr="00CB72CC">
        <w:rPr>
          <w:rFonts w:ascii="Arial" w:hAnsi="Arial"/>
          <w:sz w:val="22"/>
          <w:szCs w:val="22"/>
        </w:rPr>
        <w:t xml:space="preserve">způsobenou </w:t>
      </w:r>
      <w:r w:rsidR="00BE3C61" w:rsidRPr="00CB72CC">
        <w:rPr>
          <w:rFonts w:ascii="Arial" w:hAnsi="Arial"/>
          <w:sz w:val="22"/>
          <w:szCs w:val="22"/>
        </w:rPr>
        <w:t>újmu</w:t>
      </w:r>
      <w:r w:rsidR="00265934" w:rsidRPr="00CB72CC">
        <w:rPr>
          <w:rFonts w:ascii="Arial" w:hAnsi="Arial"/>
          <w:sz w:val="22"/>
          <w:szCs w:val="22"/>
        </w:rPr>
        <w:t xml:space="preserve">. Není-li opravou možno dosáhnout uvedení díla do původního stavu, </w:t>
      </w:r>
      <w:r w:rsidR="00C05320" w:rsidRPr="00CB72CC">
        <w:rPr>
          <w:rFonts w:ascii="Arial" w:hAnsi="Arial"/>
          <w:sz w:val="22"/>
          <w:szCs w:val="22"/>
        </w:rPr>
        <w:t xml:space="preserve">bude postupováno </w:t>
      </w:r>
      <w:r w:rsidR="00C05320" w:rsidRPr="009B7A5C">
        <w:rPr>
          <w:rFonts w:ascii="Arial" w:hAnsi="Arial"/>
          <w:sz w:val="22"/>
          <w:szCs w:val="22"/>
        </w:rPr>
        <w:t>podle odstav</w:t>
      </w:r>
      <w:r w:rsidR="00265934" w:rsidRPr="009B7A5C">
        <w:rPr>
          <w:rFonts w:ascii="Arial" w:hAnsi="Arial"/>
          <w:sz w:val="22"/>
          <w:szCs w:val="22"/>
        </w:rPr>
        <w:t>c</w:t>
      </w:r>
      <w:r w:rsidR="009B7A5C" w:rsidRPr="009B7A5C">
        <w:rPr>
          <w:rFonts w:ascii="Arial" w:hAnsi="Arial"/>
          <w:sz w:val="22"/>
          <w:szCs w:val="22"/>
        </w:rPr>
        <w:t xml:space="preserve">e </w:t>
      </w:r>
      <w:r w:rsidR="00513803">
        <w:rPr>
          <w:rFonts w:ascii="Arial" w:hAnsi="Arial"/>
          <w:sz w:val="22"/>
          <w:szCs w:val="22"/>
        </w:rPr>
        <w:t>10</w:t>
      </w:r>
      <w:r w:rsidR="00C05320" w:rsidRPr="00CB72CC">
        <w:rPr>
          <w:rFonts w:ascii="Arial" w:hAnsi="Arial"/>
          <w:sz w:val="22"/>
          <w:szCs w:val="22"/>
        </w:rPr>
        <w:t xml:space="preserve"> tohoto článku. </w:t>
      </w:r>
    </w:p>
    <w:p w14:paraId="5EA2F102" w14:textId="77777777" w:rsidR="00513D32" w:rsidRPr="00CB72CC" w:rsidRDefault="00513D32" w:rsidP="009203AA">
      <w:pPr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rFonts w:ascii="Arial" w:hAnsi="Arial"/>
          <w:sz w:val="22"/>
          <w:szCs w:val="22"/>
        </w:rPr>
      </w:pPr>
      <w:r w:rsidRPr="00CB72CC">
        <w:rPr>
          <w:rFonts w:ascii="Arial" w:hAnsi="Arial"/>
          <w:sz w:val="22"/>
          <w:szCs w:val="22"/>
        </w:rPr>
        <w:t>V případě odcizení</w:t>
      </w:r>
      <w:r w:rsidR="00265934" w:rsidRPr="00CB72CC">
        <w:rPr>
          <w:rFonts w:ascii="Arial" w:hAnsi="Arial"/>
          <w:sz w:val="22"/>
          <w:szCs w:val="22"/>
        </w:rPr>
        <w:t xml:space="preserve">, </w:t>
      </w:r>
      <w:r w:rsidR="008F57D8" w:rsidRPr="00CB72CC">
        <w:rPr>
          <w:rFonts w:ascii="Arial" w:hAnsi="Arial"/>
          <w:sz w:val="22"/>
          <w:szCs w:val="22"/>
        </w:rPr>
        <w:t xml:space="preserve">zničení </w:t>
      </w:r>
      <w:r w:rsidR="00265934" w:rsidRPr="00CB72CC">
        <w:rPr>
          <w:rFonts w:ascii="Arial" w:hAnsi="Arial"/>
          <w:sz w:val="22"/>
          <w:szCs w:val="22"/>
        </w:rPr>
        <w:t xml:space="preserve">či poškození </w:t>
      </w:r>
      <w:r w:rsidRPr="00CB72CC">
        <w:rPr>
          <w:rFonts w:ascii="Arial" w:hAnsi="Arial"/>
          <w:sz w:val="22"/>
          <w:szCs w:val="22"/>
        </w:rPr>
        <w:t>díla</w:t>
      </w:r>
      <w:r w:rsidR="00BE3C61" w:rsidRPr="00CB72CC">
        <w:rPr>
          <w:rFonts w:ascii="Arial" w:hAnsi="Arial"/>
          <w:sz w:val="22"/>
          <w:szCs w:val="22"/>
        </w:rPr>
        <w:t>, které není možné nahradit uvedením díla do původního stavu,</w:t>
      </w:r>
      <w:r w:rsidRPr="00CB72CC">
        <w:rPr>
          <w:rFonts w:ascii="Arial" w:hAnsi="Arial"/>
          <w:sz w:val="22"/>
          <w:szCs w:val="22"/>
        </w:rPr>
        <w:t xml:space="preserve"> je vypůjčitel povinen </w:t>
      </w:r>
      <w:r w:rsidR="00BE3C61" w:rsidRPr="00CB72CC">
        <w:rPr>
          <w:rFonts w:ascii="Arial" w:hAnsi="Arial"/>
          <w:sz w:val="22"/>
          <w:szCs w:val="22"/>
        </w:rPr>
        <w:t xml:space="preserve">uhradit </w:t>
      </w:r>
      <w:r w:rsidRPr="00CB72CC">
        <w:rPr>
          <w:rFonts w:ascii="Arial" w:hAnsi="Arial"/>
          <w:sz w:val="22"/>
          <w:szCs w:val="22"/>
        </w:rPr>
        <w:t xml:space="preserve">půjčiteli </w:t>
      </w:r>
      <w:r w:rsidR="000712B7" w:rsidRPr="00CB72CC">
        <w:rPr>
          <w:rFonts w:ascii="Arial" w:hAnsi="Arial"/>
          <w:sz w:val="22"/>
          <w:szCs w:val="22"/>
        </w:rPr>
        <w:t xml:space="preserve">částku ve výši hodnoty díla, která je uvedena výše v </w:t>
      </w:r>
      <w:r w:rsidRPr="00CB72CC">
        <w:rPr>
          <w:rFonts w:ascii="Arial" w:hAnsi="Arial"/>
          <w:sz w:val="22"/>
          <w:szCs w:val="22"/>
        </w:rPr>
        <w:t>této smlouvě.</w:t>
      </w:r>
    </w:p>
    <w:p w14:paraId="2C04B1D8" w14:textId="342790F1" w:rsidR="00C725E9" w:rsidRPr="006E2E86" w:rsidRDefault="00152B9F" w:rsidP="00BC21F6">
      <w:pPr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rFonts w:ascii="Arial" w:hAnsi="Arial"/>
          <w:sz w:val="22"/>
          <w:szCs w:val="22"/>
        </w:rPr>
      </w:pPr>
      <w:r w:rsidRPr="00CB72CC">
        <w:rPr>
          <w:rFonts w:ascii="Arial" w:hAnsi="Arial"/>
          <w:sz w:val="22"/>
          <w:szCs w:val="22"/>
        </w:rPr>
        <w:t xml:space="preserve">Právo vypůjčitele bezplatně užívat díla v souladu s touto smlouvou se sjednává </w:t>
      </w:r>
      <w:r w:rsidR="00DF6FA0" w:rsidRPr="00CB72CC">
        <w:rPr>
          <w:rFonts w:ascii="Arial" w:hAnsi="Arial"/>
          <w:sz w:val="22"/>
          <w:szCs w:val="22"/>
        </w:rPr>
        <w:t xml:space="preserve">na dobu určitou, a to </w:t>
      </w:r>
      <w:r w:rsidRPr="00CB72CC">
        <w:rPr>
          <w:rFonts w:ascii="Arial" w:hAnsi="Arial"/>
          <w:sz w:val="22"/>
          <w:szCs w:val="22"/>
        </w:rPr>
        <w:t xml:space="preserve">na </w:t>
      </w:r>
      <w:r w:rsidR="00DF6FA0" w:rsidRPr="00CB72CC">
        <w:rPr>
          <w:rFonts w:ascii="Arial" w:hAnsi="Arial"/>
          <w:sz w:val="22"/>
          <w:szCs w:val="22"/>
        </w:rPr>
        <w:t>dobu</w:t>
      </w:r>
      <w:r w:rsidRPr="00CB72CC">
        <w:rPr>
          <w:rFonts w:ascii="Arial" w:hAnsi="Arial"/>
          <w:sz w:val="22"/>
          <w:szCs w:val="22"/>
        </w:rPr>
        <w:t xml:space="preserve"> od </w:t>
      </w:r>
      <w:r w:rsidR="00D71CE3">
        <w:rPr>
          <w:rFonts w:ascii="Arial" w:hAnsi="Arial"/>
          <w:sz w:val="22"/>
          <w:szCs w:val="22"/>
        </w:rPr>
        <w:t>XXXX do XXXX</w:t>
      </w:r>
      <w:r w:rsidR="00D23A81">
        <w:rPr>
          <w:rFonts w:ascii="Arial" w:hAnsi="Arial"/>
          <w:sz w:val="22"/>
          <w:szCs w:val="22"/>
        </w:rPr>
        <w:t>.</w:t>
      </w:r>
      <w:r w:rsidR="0056731A">
        <w:rPr>
          <w:rFonts w:ascii="Arial" w:hAnsi="Arial"/>
          <w:sz w:val="22"/>
          <w:szCs w:val="22"/>
        </w:rPr>
        <w:t xml:space="preserve"> </w:t>
      </w:r>
      <w:r w:rsidRPr="00CB72CC">
        <w:rPr>
          <w:rFonts w:ascii="Arial" w:hAnsi="Arial"/>
          <w:sz w:val="22"/>
          <w:szCs w:val="22"/>
        </w:rPr>
        <w:t xml:space="preserve">Nejpozději v poslední den trvání výpůjčky je vypůjčitel povinen vrátit díla zpět půjčiteli, a to ve stavu, v jakém mu byla předána. </w:t>
      </w:r>
      <w:r w:rsidR="00C725E9" w:rsidRPr="00CB72CC">
        <w:rPr>
          <w:rFonts w:ascii="Arial" w:hAnsi="Arial"/>
          <w:sz w:val="22"/>
          <w:szCs w:val="22"/>
        </w:rPr>
        <w:t xml:space="preserve">Vypůjčitel je oprávněn požádat půjčitele písemně nejpozději 14 dní před sjednaným </w:t>
      </w:r>
      <w:r w:rsidR="00C725E9" w:rsidRPr="00CB72CC">
        <w:rPr>
          <w:rFonts w:ascii="Arial" w:hAnsi="Arial"/>
          <w:sz w:val="22"/>
          <w:szCs w:val="22"/>
        </w:rPr>
        <w:lastRenderedPageBreak/>
        <w:t xml:space="preserve">termínem vrácení děl o prodloužení výpůjčky. Půjčitel není povinen žádosti vypůjčitele </w:t>
      </w:r>
      <w:r w:rsidR="00DF6FA0" w:rsidRPr="00CB72CC">
        <w:rPr>
          <w:rFonts w:ascii="Arial" w:hAnsi="Arial"/>
          <w:sz w:val="22"/>
          <w:szCs w:val="22"/>
        </w:rPr>
        <w:t xml:space="preserve">o prodloužení výpůjčky </w:t>
      </w:r>
      <w:r w:rsidR="00C725E9" w:rsidRPr="00CB72CC">
        <w:rPr>
          <w:rFonts w:ascii="Arial" w:hAnsi="Arial"/>
          <w:sz w:val="22"/>
          <w:szCs w:val="22"/>
        </w:rPr>
        <w:t>vyhovět.</w:t>
      </w:r>
      <w:r w:rsidR="00BC21F6" w:rsidRPr="00CB72CC">
        <w:rPr>
          <w:rFonts w:ascii="Arial" w:hAnsi="Arial"/>
          <w:sz w:val="22"/>
          <w:szCs w:val="22"/>
        </w:rPr>
        <w:t xml:space="preserve"> Bude-li půjčitel potřebovat díla nevyhnutelně a z důvodu, který nemohl při uzavření smlouvy předvídat, dříve, než bylo ujednáno, může se domáhat jejich předčasného vrácení.</w:t>
      </w:r>
      <w:r w:rsidR="00294C51">
        <w:rPr>
          <w:rFonts w:ascii="Arial" w:hAnsi="Arial"/>
          <w:sz w:val="22"/>
          <w:szCs w:val="22"/>
        </w:rPr>
        <w:t xml:space="preserve"> </w:t>
      </w:r>
      <w:r w:rsidR="00294C51" w:rsidRPr="006E2E86">
        <w:rPr>
          <w:rFonts w:ascii="Arial" w:hAnsi="Arial"/>
          <w:sz w:val="22"/>
          <w:szCs w:val="22"/>
        </w:rPr>
        <w:t>O této skutečnosti bude půjčitel informovat vypůjčitele 5 pracovních dnů před termínem požadovaného vrácení.</w:t>
      </w:r>
    </w:p>
    <w:p w14:paraId="4B277652" w14:textId="77777777" w:rsidR="007401CB" w:rsidRPr="00CB72CC" w:rsidRDefault="007401CB" w:rsidP="009203AA">
      <w:pPr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rFonts w:ascii="Arial" w:hAnsi="Arial"/>
          <w:sz w:val="22"/>
          <w:szCs w:val="22"/>
        </w:rPr>
      </w:pPr>
      <w:r w:rsidRPr="00CB72CC">
        <w:rPr>
          <w:rFonts w:ascii="Arial" w:hAnsi="Arial"/>
          <w:sz w:val="22"/>
          <w:szCs w:val="22"/>
        </w:rPr>
        <w:t>Jestliže vypůjčitel porušuje podmínky této smlouvy, zejména neužívá-li díla řádně</w:t>
      </w:r>
      <w:r w:rsidR="00C725E9" w:rsidRPr="00CB72CC">
        <w:rPr>
          <w:rFonts w:ascii="Arial" w:hAnsi="Arial"/>
          <w:sz w:val="22"/>
          <w:szCs w:val="22"/>
        </w:rPr>
        <w:t xml:space="preserve">, </w:t>
      </w:r>
      <w:r w:rsidRPr="00CB72CC">
        <w:rPr>
          <w:rFonts w:ascii="Arial" w:hAnsi="Arial"/>
          <w:sz w:val="22"/>
          <w:szCs w:val="22"/>
        </w:rPr>
        <w:t xml:space="preserve">užívá-li </w:t>
      </w:r>
      <w:r w:rsidR="00C725E9" w:rsidRPr="00CB72CC">
        <w:rPr>
          <w:rFonts w:ascii="Arial" w:hAnsi="Arial"/>
          <w:sz w:val="22"/>
          <w:szCs w:val="22"/>
        </w:rPr>
        <w:t xml:space="preserve">díla </w:t>
      </w:r>
      <w:r w:rsidRPr="00CB72CC">
        <w:rPr>
          <w:rFonts w:ascii="Arial" w:hAnsi="Arial"/>
          <w:sz w:val="22"/>
          <w:szCs w:val="22"/>
        </w:rPr>
        <w:t xml:space="preserve">k jinému účelu, než je </w:t>
      </w:r>
      <w:r w:rsidR="00C725E9" w:rsidRPr="00CB72CC">
        <w:rPr>
          <w:rFonts w:ascii="Arial" w:hAnsi="Arial"/>
          <w:sz w:val="22"/>
          <w:szCs w:val="22"/>
        </w:rPr>
        <w:t>sjednáno</w:t>
      </w:r>
      <w:r w:rsidRPr="00CB72CC">
        <w:rPr>
          <w:rFonts w:ascii="Arial" w:hAnsi="Arial"/>
          <w:sz w:val="22"/>
          <w:szCs w:val="22"/>
        </w:rPr>
        <w:t xml:space="preserve"> v této smlouvě</w:t>
      </w:r>
      <w:r w:rsidR="00BC21F6" w:rsidRPr="00CB72CC">
        <w:rPr>
          <w:rFonts w:ascii="Arial" w:hAnsi="Arial"/>
          <w:sz w:val="22"/>
          <w:szCs w:val="22"/>
        </w:rPr>
        <w:t>,</w:t>
      </w:r>
      <w:r w:rsidR="00C725E9" w:rsidRPr="00CB72CC">
        <w:rPr>
          <w:rFonts w:ascii="Arial" w:hAnsi="Arial"/>
          <w:sz w:val="22"/>
          <w:szCs w:val="22"/>
        </w:rPr>
        <w:t xml:space="preserve"> nebo předá-li díla k užívání třetí osobě</w:t>
      </w:r>
      <w:r w:rsidR="00DF6FA0" w:rsidRPr="00CB72CC">
        <w:rPr>
          <w:rFonts w:ascii="Arial" w:hAnsi="Arial"/>
          <w:sz w:val="22"/>
          <w:szCs w:val="22"/>
        </w:rPr>
        <w:t xml:space="preserve"> bez souhlasu půjčitele</w:t>
      </w:r>
      <w:r w:rsidRPr="00CB72CC">
        <w:rPr>
          <w:rFonts w:ascii="Arial" w:hAnsi="Arial"/>
          <w:sz w:val="22"/>
          <w:szCs w:val="22"/>
        </w:rPr>
        <w:t>, je půjčitel oprávněn od této smlouvy s okamžitou účinností odstoupit. V takovém případě končí výpůjčka ke dni doručení odstoupení od smlouvy</w:t>
      </w:r>
      <w:r w:rsidR="00C725E9" w:rsidRPr="00CB72CC">
        <w:rPr>
          <w:rFonts w:ascii="Arial" w:hAnsi="Arial"/>
          <w:sz w:val="22"/>
          <w:szCs w:val="22"/>
        </w:rPr>
        <w:t xml:space="preserve"> </w:t>
      </w:r>
      <w:r w:rsidRPr="00CB72CC">
        <w:rPr>
          <w:rFonts w:ascii="Arial" w:hAnsi="Arial"/>
          <w:sz w:val="22"/>
          <w:szCs w:val="22"/>
        </w:rPr>
        <w:t>vypůjčiteli a vypůjčitel je povinen díla bezodkladně vrátit půjčiteli</w:t>
      </w:r>
      <w:r w:rsidR="00C725E9" w:rsidRPr="00CB72CC">
        <w:rPr>
          <w:rFonts w:ascii="Arial" w:hAnsi="Arial"/>
          <w:sz w:val="22"/>
          <w:szCs w:val="22"/>
        </w:rPr>
        <w:t xml:space="preserve"> a nahradit půjčiteli </w:t>
      </w:r>
      <w:r w:rsidR="00BC21F6" w:rsidRPr="00CB72CC">
        <w:rPr>
          <w:rFonts w:ascii="Arial" w:hAnsi="Arial"/>
          <w:sz w:val="22"/>
          <w:szCs w:val="22"/>
        </w:rPr>
        <w:t>újmu</w:t>
      </w:r>
      <w:r w:rsidR="00C725E9" w:rsidRPr="00CB72CC">
        <w:rPr>
          <w:rFonts w:ascii="Arial" w:hAnsi="Arial"/>
          <w:sz w:val="22"/>
          <w:szCs w:val="22"/>
        </w:rPr>
        <w:t>, která mu porušením smlouvy</w:t>
      </w:r>
      <w:r w:rsidR="002A7BF4">
        <w:rPr>
          <w:rFonts w:ascii="Arial" w:hAnsi="Arial"/>
          <w:sz w:val="22"/>
          <w:szCs w:val="22"/>
        </w:rPr>
        <w:t>,</w:t>
      </w:r>
      <w:r w:rsidR="00C725E9" w:rsidRPr="00CB72CC">
        <w:rPr>
          <w:rFonts w:ascii="Arial" w:hAnsi="Arial"/>
          <w:sz w:val="22"/>
          <w:szCs w:val="22"/>
        </w:rPr>
        <w:t xml:space="preserve"> vznikla</w:t>
      </w:r>
      <w:r w:rsidRPr="00CB72CC">
        <w:rPr>
          <w:rFonts w:ascii="Arial" w:hAnsi="Arial"/>
          <w:sz w:val="22"/>
          <w:szCs w:val="22"/>
        </w:rPr>
        <w:t>.</w:t>
      </w:r>
    </w:p>
    <w:p w14:paraId="43F3133C" w14:textId="77777777" w:rsidR="00162860" w:rsidRPr="00CB72CC" w:rsidRDefault="00162860" w:rsidP="00BE3C61">
      <w:pPr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rFonts w:ascii="Arial" w:hAnsi="Arial"/>
          <w:sz w:val="22"/>
          <w:szCs w:val="22"/>
        </w:rPr>
      </w:pPr>
      <w:r w:rsidRPr="00CB72CC">
        <w:rPr>
          <w:rFonts w:ascii="Arial" w:hAnsi="Arial"/>
          <w:sz w:val="22"/>
          <w:szCs w:val="22"/>
        </w:rPr>
        <w:t>Vypůjčitel zašle půjčiteli dvě pozvánky, katalog výstavy, popřípadě a dle možnosti i kopie další dokumentace (ohlasy v tisku apod.).</w:t>
      </w:r>
    </w:p>
    <w:p w14:paraId="5F35D0C4" w14:textId="77777777" w:rsidR="00872D7D" w:rsidRPr="00CB72CC" w:rsidRDefault="00162860" w:rsidP="009203AA">
      <w:pPr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rFonts w:ascii="Arial" w:hAnsi="Arial"/>
          <w:sz w:val="22"/>
          <w:szCs w:val="22"/>
        </w:rPr>
      </w:pPr>
      <w:r w:rsidRPr="00CB72CC">
        <w:rPr>
          <w:rFonts w:ascii="Arial" w:hAnsi="Arial"/>
          <w:sz w:val="22"/>
          <w:szCs w:val="22"/>
        </w:rPr>
        <w:t xml:space="preserve">Vypůjčitel je povinen v katalogu i všech dalších tiskovinách, výstavních štítcích a všech případných dalších informačních formách uvádět název </w:t>
      </w:r>
      <w:r w:rsidR="00770BC4">
        <w:rPr>
          <w:rFonts w:ascii="Arial" w:hAnsi="Arial"/>
          <w:sz w:val="22"/>
          <w:szCs w:val="22"/>
        </w:rPr>
        <w:t xml:space="preserve">majitele sbírky, tj. Kooperativa pojišťovna, a.s., </w:t>
      </w:r>
      <w:proofErr w:type="spellStart"/>
      <w:r w:rsidR="00770BC4">
        <w:rPr>
          <w:rFonts w:ascii="Arial" w:hAnsi="Arial"/>
          <w:sz w:val="22"/>
          <w:szCs w:val="22"/>
        </w:rPr>
        <w:t>Vienna</w:t>
      </w:r>
      <w:proofErr w:type="spellEnd"/>
      <w:r w:rsidR="00770BC4">
        <w:rPr>
          <w:rFonts w:ascii="Arial" w:hAnsi="Arial"/>
          <w:sz w:val="22"/>
          <w:szCs w:val="22"/>
        </w:rPr>
        <w:t xml:space="preserve"> </w:t>
      </w:r>
      <w:proofErr w:type="spellStart"/>
      <w:r w:rsidR="00770BC4">
        <w:rPr>
          <w:rFonts w:ascii="Arial" w:hAnsi="Arial"/>
          <w:sz w:val="22"/>
          <w:szCs w:val="22"/>
        </w:rPr>
        <w:t>Insurance</w:t>
      </w:r>
      <w:proofErr w:type="spellEnd"/>
      <w:r w:rsidR="00770BC4">
        <w:rPr>
          <w:rFonts w:ascii="Arial" w:hAnsi="Arial"/>
          <w:sz w:val="22"/>
          <w:szCs w:val="22"/>
        </w:rPr>
        <w:t xml:space="preserve"> Group</w:t>
      </w:r>
      <w:r w:rsidR="00BC21F6" w:rsidRPr="00CB72CC">
        <w:rPr>
          <w:rFonts w:ascii="Arial" w:hAnsi="Arial"/>
          <w:sz w:val="22"/>
          <w:szCs w:val="22"/>
        </w:rPr>
        <w:t>.</w:t>
      </w:r>
    </w:p>
    <w:p w14:paraId="2E96E597" w14:textId="77777777" w:rsidR="00265934" w:rsidRPr="00CB72CC" w:rsidRDefault="00265934" w:rsidP="00162860">
      <w:pPr>
        <w:ind w:left="4248"/>
        <w:jc w:val="both"/>
        <w:rPr>
          <w:rFonts w:ascii="Arial" w:hAnsi="Arial"/>
          <w:b/>
          <w:sz w:val="22"/>
          <w:szCs w:val="22"/>
        </w:rPr>
      </w:pPr>
    </w:p>
    <w:p w14:paraId="6DF2AB64" w14:textId="77777777" w:rsidR="00162860" w:rsidRPr="00CB72CC" w:rsidRDefault="00162860" w:rsidP="00162860">
      <w:pPr>
        <w:ind w:left="4248"/>
        <w:jc w:val="both"/>
        <w:rPr>
          <w:rFonts w:ascii="Arial" w:hAnsi="Arial"/>
          <w:b/>
          <w:sz w:val="22"/>
          <w:szCs w:val="22"/>
        </w:rPr>
      </w:pPr>
      <w:r w:rsidRPr="00CB72CC">
        <w:rPr>
          <w:rFonts w:ascii="Arial" w:hAnsi="Arial"/>
          <w:b/>
          <w:sz w:val="22"/>
          <w:szCs w:val="22"/>
        </w:rPr>
        <w:t>I</w:t>
      </w:r>
      <w:r w:rsidR="00872D7D" w:rsidRPr="00CB72CC">
        <w:rPr>
          <w:rFonts w:ascii="Arial" w:hAnsi="Arial"/>
          <w:b/>
          <w:sz w:val="22"/>
          <w:szCs w:val="22"/>
        </w:rPr>
        <w:t>V</w:t>
      </w:r>
      <w:r w:rsidRPr="00CB72CC">
        <w:rPr>
          <w:rFonts w:ascii="Arial" w:hAnsi="Arial"/>
          <w:b/>
          <w:sz w:val="22"/>
          <w:szCs w:val="22"/>
        </w:rPr>
        <w:t>.</w:t>
      </w:r>
    </w:p>
    <w:p w14:paraId="11A61DDB" w14:textId="77777777" w:rsidR="002A7BF4" w:rsidRPr="00CB72CC" w:rsidRDefault="00162860" w:rsidP="002A7BF4">
      <w:pPr>
        <w:jc w:val="both"/>
        <w:rPr>
          <w:rFonts w:ascii="Arial" w:hAnsi="Arial"/>
          <w:bCs/>
          <w:sz w:val="22"/>
          <w:szCs w:val="22"/>
        </w:rPr>
      </w:pPr>
      <w:r w:rsidRPr="00CB72CC">
        <w:rPr>
          <w:rFonts w:ascii="Arial" w:hAnsi="Arial"/>
          <w:bCs/>
          <w:sz w:val="22"/>
          <w:szCs w:val="22"/>
        </w:rPr>
        <w:t xml:space="preserve">Účastníci této smlouvy prohlašují, že byla uzavřena podle jejich pravé a svobodné vůle, nikoli v tísni za nápadně nevýhodných podmínek. </w:t>
      </w:r>
      <w:r w:rsidRPr="00CB72CC">
        <w:rPr>
          <w:rFonts w:ascii="Arial" w:hAnsi="Arial"/>
          <w:sz w:val="22"/>
          <w:szCs w:val="22"/>
        </w:rPr>
        <w:t xml:space="preserve">Tato smlouva nabývá </w:t>
      </w:r>
      <w:r w:rsidR="002D0812" w:rsidRPr="00CB72CC">
        <w:rPr>
          <w:rFonts w:ascii="Arial" w:hAnsi="Arial"/>
          <w:sz w:val="22"/>
          <w:szCs w:val="22"/>
        </w:rPr>
        <w:t xml:space="preserve">platnosti a </w:t>
      </w:r>
      <w:r w:rsidRPr="00CB72CC">
        <w:rPr>
          <w:rFonts w:ascii="Arial" w:hAnsi="Arial"/>
          <w:sz w:val="22"/>
          <w:szCs w:val="22"/>
        </w:rPr>
        <w:t xml:space="preserve">účinnosti dnem podpisu oběma smluvními stranami. Vyhotovuje se ve </w:t>
      </w:r>
      <w:r w:rsidR="00135BE5">
        <w:rPr>
          <w:rFonts w:ascii="Arial" w:hAnsi="Arial"/>
          <w:sz w:val="22"/>
          <w:szCs w:val="22"/>
        </w:rPr>
        <w:t>třech</w:t>
      </w:r>
      <w:r w:rsidRPr="00CB72CC">
        <w:rPr>
          <w:rFonts w:ascii="Arial" w:hAnsi="Arial"/>
          <w:sz w:val="22"/>
          <w:szCs w:val="22"/>
        </w:rPr>
        <w:t xml:space="preserve"> stejnopisech, z nichž </w:t>
      </w:r>
      <w:r w:rsidR="002A7BF4">
        <w:rPr>
          <w:rFonts w:ascii="Arial" w:hAnsi="Arial"/>
          <w:sz w:val="22"/>
          <w:szCs w:val="22"/>
        </w:rPr>
        <w:t>vypůjčitel</w:t>
      </w:r>
      <w:r w:rsidR="002A7BF4" w:rsidRPr="00CB72CC">
        <w:rPr>
          <w:rFonts w:ascii="Arial" w:hAnsi="Arial"/>
          <w:sz w:val="22"/>
          <w:szCs w:val="22"/>
        </w:rPr>
        <w:t xml:space="preserve"> obdrží </w:t>
      </w:r>
      <w:r w:rsidR="002A7BF4">
        <w:rPr>
          <w:rFonts w:ascii="Arial" w:hAnsi="Arial"/>
          <w:sz w:val="22"/>
          <w:szCs w:val="22"/>
        </w:rPr>
        <w:t>jeden a půjčitel dva.</w:t>
      </w:r>
    </w:p>
    <w:p w14:paraId="2CD41E38" w14:textId="77777777" w:rsidR="00162860" w:rsidRPr="00CB72CC" w:rsidRDefault="00162860" w:rsidP="00162860">
      <w:pPr>
        <w:jc w:val="both"/>
        <w:rPr>
          <w:rFonts w:ascii="Arial" w:hAnsi="Arial"/>
          <w:bCs/>
          <w:sz w:val="22"/>
          <w:szCs w:val="22"/>
        </w:rPr>
      </w:pPr>
    </w:p>
    <w:p w14:paraId="60982501" w14:textId="77777777" w:rsidR="00162860" w:rsidRPr="00CB72CC" w:rsidRDefault="00162860" w:rsidP="00162860">
      <w:pPr>
        <w:jc w:val="both"/>
        <w:rPr>
          <w:rFonts w:ascii="Arial" w:hAnsi="Arial"/>
          <w:bCs/>
          <w:sz w:val="22"/>
          <w:szCs w:val="22"/>
        </w:rPr>
      </w:pPr>
    </w:p>
    <w:p w14:paraId="47D08F53" w14:textId="77777777" w:rsidR="00513D32" w:rsidRPr="004F51CF" w:rsidRDefault="00513D32" w:rsidP="00513D32">
      <w:pPr>
        <w:rPr>
          <w:rFonts w:ascii="Arial" w:hAnsi="Arial"/>
          <w:bCs/>
          <w:sz w:val="22"/>
          <w:szCs w:val="22"/>
        </w:rPr>
      </w:pPr>
      <w:r w:rsidRPr="004F51CF">
        <w:rPr>
          <w:rFonts w:ascii="Arial" w:hAnsi="Arial"/>
          <w:bCs/>
          <w:sz w:val="22"/>
          <w:szCs w:val="22"/>
        </w:rPr>
        <w:t>Příloha č. 1</w:t>
      </w:r>
      <w:r w:rsidR="00C204D6">
        <w:rPr>
          <w:rFonts w:ascii="Arial" w:hAnsi="Arial"/>
          <w:bCs/>
          <w:sz w:val="22"/>
          <w:szCs w:val="22"/>
        </w:rPr>
        <w:t xml:space="preserve"> </w:t>
      </w:r>
      <w:r w:rsidRPr="004F51CF">
        <w:rPr>
          <w:rFonts w:ascii="Arial" w:hAnsi="Arial"/>
          <w:bCs/>
          <w:sz w:val="22"/>
          <w:szCs w:val="22"/>
        </w:rPr>
        <w:t>-</w:t>
      </w:r>
      <w:r w:rsidR="00C204D6">
        <w:rPr>
          <w:rFonts w:ascii="Arial" w:hAnsi="Arial"/>
          <w:bCs/>
          <w:sz w:val="22"/>
          <w:szCs w:val="22"/>
        </w:rPr>
        <w:t xml:space="preserve"> </w:t>
      </w:r>
      <w:r w:rsidRPr="004F51CF">
        <w:rPr>
          <w:rFonts w:ascii="Arial" w:hAnsi="Arial"/>
          <w:bCs/>
          <w:sz w:val="22"/>
          <w:szCs w:val="22"/>
        </w:rPr>
        <w:t>Předávací protokol</w:t>
      </w:r>
    </w:p>
    <w:p w14:paraId="27173593" w14:textId="77777777" w:rsidR="00513D32" w:rsidRPr="004F51CF" w:rsidRDefault="00513D32" w:rsidP="00162860">
      <w:pPr>
        <w:jc w:val="both"/>
        <w:rPr>
          <w:rFonts w:ascii="Arial" w:hAnsi="Arial"/>
          <w:bCs/>
          <w:sz w:val="22"/>
          <w:szCs w:val="22"/>
        </w:rPr>
      </w:pPr>
    </w:p>
    <w:p w14:paraId="406F1AC0" w14:textId="17982D96" w:rsidR="00162860" w:rsidRPr="004F51CF" w:rsidRDefault="00162860" w:rsidP="00162860">
      <w:pPr>
        <w:jc w:val="both"/>
        <w:rPr>
          <w:rFonts w:ascii="Arial" w:hAnsi="Arial"/>
          <w:bCs/>
          <w:sz w:val="22"/>
          <w:szCs w:val="22"/>
        </w:rPr>
      </w:pPr>
      <w:r w:rsidRPr="004F51CF">
        <w:rPr>
          <w:rFonts w:ascii="Arial" w:hAnsi="Arial"/>
          <w:bCs/>
          <w:sz w:val="22"/>
          <w:szCs w:val="22"/>
        </w:rPr>
        <w:t>V</w:t>
      </w:r>
      <w:r w:rsidR="008D1CA8">
        <w:rPr>
          <w:rFonts w:ascii="Arial" w:hAnsi="Arial"/>
          <w:bCs/>
          <w:sz w:val="22"/>
          <w:szCs w:val="22"/>
        </w:rPr>
        <w:t> </w:t>
      </w:r>
      <w:r w:rsidR="001F1DD1" w:rsidRPr="004F51CF">
        <w:rPr>
          <w:rFonts w:ascii="Arial" w:hAnsi="Arial"/>
          <w:bCs/>
          <w:sz w:val="22"/>
          <w:szCs w:val="22"/>
        </w:rPr>
        <w:t>Praze</w:t>
      </w:r>
      <w:r w:rsidR="008D1CA8">
        <w:rPr>
          <w:rFonts w:ascii="Arial" w:hAnsi="Arial"/>
          <w:bCs/>
          <w:sz w:val="22"/>
          <w:szCs w:val="22"/>
        </w:rPr>
        <w:t xml:space="preserve"> </w:t>
      </w:r>
      <w:r w:rsidR="00513803">
        <w:rPr>
          <w:rFonts w:ascii="Arial" w:hAnsi="Arial"/>
          <w:bCs/>
          <w:sz w:val="22"/>
          <w:szCs w:val="22"/>
        </w:rPr>
        <w:t>dne</w:t>
      </w:r>
      <w:r w:rsidR="00135BE5">
        <w:rPr>
          <w:rFonts w:ascii="Arial" w:hAnsi="Arial"/>
          <w:bCs/>
          <w:sz w:val="22"/>
          <w:szCs w:val="22"/>
        </w:rPr>
        <w:t xml:space="preserve">          </w:t>
      </w:r>
      <w:r w:rsidRPr="004F51CF">
        <w:rPr>
          <w:rFonts w:ascii="Arial" w:hAnsi="Arial"/>
          <w:bCs/>
          <w:sz w:val="22"/>
          <w:szCs w:val="22"/>
        </w:rPr>
        <w:tab/>
      </w:r>
      <w:r w:rsidRPr="004F51CF">
        <w:rPr>
          <w:rFonts w:ascii="Arial" w:hAnsi="Arial"/>
          <w:bCs/>
          <w:sz w:val="22"/>
          <w:szCs w:val="22"/>
        </w:rPr>
        <w:tab/>
      </w:r>
      <w:r w:rsidRPr="004F51CF">
        <w:rPr>
          <w:rFonts w:ascii="Arial" w:hAnsi="Arial"/>
          <w:bCs/>
          <w:sz w:val="22"/>
          <w:szCs w:val="22"/>
        </w:rPr>
        <w:tab/>
      </w:r>
      <w:r w:rsidR="001F1DD1" w:rsidRPr="004F51CF">
        <w:rPr>
          <w:rFonts w:ascii="Arial" w:hAnsi="Arial"/>
          <w:bCs/>
          <w:sz w:val="22"/>
          <w:szCs w:val="22"/>
        </w:rPr>
        <w:tab/>
      </w:r>
      <w:r w:rsidR="001F1DD1" w:rsidRPr="004F51CF">
        <w:rPr>
          <w:rFonts w:ascii="Arial" w:hAnsi="Arial"/>
          <w:bCs/>
          <w:sz w:val="22"/>
          <w:szCs w:val="22"/>
        </w:rPr>
        <w:tab/>
      </w:r>
      <w:r w:rsidRPr="004F51CF">
        <w:rPr>
          <w:rFonts w:ascii="Arial" w:hAnsi="Arial"/>
          <w:bCs/>
          <w:sz w:val="22"/>
          <w:szCs w:val="22"/>
        </w:rPr>
        <w:t>V</w:t>
      </w:r>
      <w:r w:rsidR="009346AD">
        <w:rPr>
          <w:rFonts w:ascii="Arial" w:hAnsi="Arial"/>
          <w:bCs/>
          <w:sz w:val="22"/>
          <w:szCs w:val="22"/>
        </w:rPr>
        <w:t> </w:t>
      </w:r>
      <w:r w:rsidR="00D23A81">
        <w:rPr>
          <w:rFonts w:ascii="Arial" w:hAnsi="Arial"/>
          <w:bCs/>
          <w:sz w:val="22"/>
          <w:szCs w:val="22"/>
        </w:rPr>
        <w:t>Praze</w:t>
      </w:r>
      <w:r w:rsidR="009346AD">
        <w:rPr>
          <w:rFonts w:ascii="Arial" w:hAnsi="Arial"/>
          <w:bCs/>
          <w:sz w:val="22"/>
          <w:szCs w:val="22"/>
        </w:rPr>
        <w:t xml:space="preserve"> dne</w:t>
      </w:r>
    </w:p>
    <w:p w14:paraId="01620322" w14:textId="77777777" w:rsidR="00162860" w:rsidRPr="004F51CF" w:rsidRDefault="00162860" w:rsidP="00162860">
      <w:pPr>
        <w:rPr>
          <w:rFonts w:ascii="Arial" w:hAnsi="Arial"/>
          <w:bCs/>
          <w:sz w:val="22"/>
          <w:szCs w:val="22"/>
        </w:rPr>
      </w:pPr>
    </w:p>
    <w:p w14:paraId="281ED87D" w14:textId="74E5738B" w:rsidR="0022652D" w:rsidRDefault="00513803" w:rsidP="006E2E8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Kooperativa pojišťovna, a.s.,</w:t>
      </w:r>
      <w:r w:rsidR="005017F2">
        <w:rPr>
          <w:rFonts w:ascii="Arial" w:hAnsi="Arial"/>
          <w:bCs/>
          <w:sz w:val="22"/>
          <w:szCs w:val="22"/>
        </w:rPr>
        <w:tab/>
      </w:r>
      <w:r w:rsidR="005017F2">
        <w:rPr>
          <w:rFonts w:ascii="Arial" w:hAnsi="Arial"/>
          <w:bCs/>
          <w:sz w:val="22"/>
          <w:szCs w:val="22"/>
        </w:rPr>
        <w:tab/>
      </w:r>
      <w:r w:rsidR="00294C51">
        <w:rPr>
          <w:rFonts w:ascii="Arial" w:hAnsi="Arial"/>
          <w:bCs/>
          <w:sz w:val="22"/>
          <w:szCs w:val="22"/>
        </w:rPr>
        <w:tab/>
      </w:r>
      <w:r w:rsidR="00294C51">
        <w:rPr>
          <w:rFonts w:ascii="Arial" w:hAnsi="Arial"/>
          <w:bCs/>
          <w:sz w:val="22"/>
          <w:szCs w:val="22"/>
        </w:rPr>
        <w:tab/>
      </w:r>
      <w:r w:rsidR="00D23A81">
        <w:rPr>
          <w:rFonts w:ascii="Arial" w:hAnsi="Arial"/>
          <w:bCs/>
          <w:sz w:val="22"/>
          <w:szCs w:val="22"/>
        </w:rPr>
        <w:t>Národní galerie v Praze</w:t>
      </w:r>
    </w:p>
    <w:p w14:paraId="42640289" w14:textId="77777777" w:rsidR="001F1DD1" w:rsidRDefault="00513803" w:rsidP="006E2E86">
      <w:pPr>
        <w:rPr>
          <w:rFonts w:ascii="Arial" w:hAnsi="Arial"/>
          <w:bCs/>
          <w:sz w:val="22"/>
          <w:szCs w:val="22"/>
        </w:rPr>
      </w:pPr>
      <w:proofErr w:type="spellStart"/>
      <w:r>
        <w:rPr>
          <w:rFonts w:ascii="Arial" w:hAnsi="Arial"/>
          <w:bCs/>
          <w:sz w:val="22"/>
          <w:szCs w:val="22"/>
        </w:rPr>
        <w:t>Vienna</w:t>
      </w:r>
      <w:proofErr w:type="spellEnd"/>
      <w:r>
        <w:rPr>
          <w:rFonts w:ascii="Arial" w:hAnsi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Cs/>
          <w:sz w:val="22"/>
          <w:szCs w:val="22"/>
        </w:rPr>
        <w:t>Insurance</w:t>
      </w:r>
      <w:proofErr w:type="spellEnd"/>
      <w:r>
        <w:rPr>
          <w:rFonts w:ascii="Arial" w:hAnsi="Arial"/>
          <w:bCs/>
          <w:sz w:val="22"/>
          <w:szCs w:val="22"/>
        </w:rPr>
        <w:t xml:space="preserve"> Group</w:t>
      </w:r>
      <w:r w:rsidR="008448F4" w:rsidRPr="00CB72CC">
        <w:rPr>
          <w:rFonts w:ascii="Arial" w:hAnsi="Arial"/>
          <w:bCs/>
          <w:sz w:val="22"/>
          <w:szCs w:val="22"/>
        </w:rPr>
        <w:t xml:space="preserve"> </w:t>
      </w:r>
      <w:r w:rsidR="00836669" w:rsidRPr="004F51CF">
        <w:rPr>
          <w:rFonts w:ascii="Arial" w:hAnsi="Arial"/>
          <w:bCs/>
          <w:sz w:val="22"/>
          <w:szCs w:val="22"/>
        </w:rPr>
        <w:t xml:space="preserve">       </w:t>
      </w:r>
      <w:r w:rsidR="001F1DD1" w:rsidRPr="004F51CF">
        <w:rPr>
          <w:rFonts w:ascii="Arial" w:hAnsi="Arial"/>
          <w:bCs/>
          <w:sz w:val="22"/>
          <w:szCs w:val="22"/>
        </w:rPr>
        <w:tab/>
      </w:r>
    </w:p>
    <w:p w14:paraId="11C21FEC" w14:textId="77777777" w:rsidR="001A0581" w:rsidRDefault="001A0581" w:rsidP="001F1DD1">
      <w:pP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</w:p>
    <w:p w14:paraId="5F4F49F1" w14:textId="77777777" w:rsidR="001F1DD1" w:rsidRDefault="001F1DD1" w:rsidP="001F1DD1">
      <w:pPr>
        <w:jc w:val="both"/>
        <w:rPr>
          <w:rFonts w:ascii="Arial" w:hAnsi="Arial"/>
          <w:bCs/>
          <w:sz w:val="22"/>
          <w:szCs w:val="22"/>
        </w:rPr>
      </w:pPr>
    </w:p>
    <w:p w14:paraId="7FD49F01" w14:textId="77777777" w:rsidR="00162860" w:rsidRPr="001F1DD1" w:rsidRDefault="001F1DD1" w:rsidP="001F1DD1">
      <w:pPr>
        <w:jc w:val="both"/>
        <w:rPr>
          <w:rFonts w:ascii="Arial" w:hAnsi="Arial"/>
          <w:bCs/>
          <w:sz w:val="22"/>
          <w:szCs w:val="22"/>
        </w:rPr>
      </w:pPr>
      <w:r w:rsidRPr="001F1DD1">
        <w:rPr>
          <w:rFonts w:ascii="Arial" w:hAnsi="Arial"/>
          <w:bCs/>
          <w:sz w:val="22"/>
          <w:szCs w:val="22"/>
        </w:rPr>
        <w:tab/>
      </w:r>
    </w:p>
    <w:p w14:paraId="1AE4DE41" w14:textId="77777777" w:rsidR="00513803" w:rsidRDefault="00162860" w:rsidP="001A0581">
      <w:pPr>
        <w:jc w:val="both"/>
        <w:rPr>
          <w:rFonts w:ascii="Arial" w:hAnsi="Arial"/>
          <w:bCs/>
          <w:sz w:val="22"/>
          <w:szCs w:val="22"/>
        </w:rPr>
      </w:pPr>
      <w:r w:rsidRPr="001F1DD1">
        <w:rPr>
          <w:rFonts w:ascii="Arial" w:hAnsi="Arial"/>
          <w:bCs/>
          <w:sz w:val="22"/>
          <w:szCs w:val="22"/>
        </w:rPr>
        <w:t>……………………………………..</w:t>
      </w:r>
      <w:r w:rsidRPr="001F1DD1">
        <w:rPr>
          <w:rFonts w:ascii="Arial" w:hAnsi="Arial"/>
          <w:bCs/>
          <w:sz w:val="22"/>
          <w:szCs w:val="22"/>
        </w:rPr>
        <w:tab/>
      </w:r>
      <w:r w:rsidRPr="001F1DD1">
        <w:rPr>
          <w:rFonts w:ascii="Arial" w:hAnsi="Arial"/>
          <w:bCs/>
          <w:sz w:val="22"/>
          <w:szCs w:val="22"/>
        </w:rPr>
        <w:tab/>
      </w:r>
      <w:r w:rsidRPr="001F1DD1">
        <w:rPr>
          <w:rFonts w:ascii="Arial" w:hAnsi="Arial"/>
          <w:bCs/>
          <w:sz w:val="22"/>
          <w:szCs w:val="22"/>
        </w:rPr>
        <w:tab/>
        <w:t>…………………………</w:t>
      </w:r>
      <w:r w:rsidR="00513803">
        <w:rPr>
          <w:rFonts w:ascii="Arial" w:hAnsi="Arial"/>
          <w:bCs/>
          <w:sz w:val="22"/>
          <w:szCs w:val="22"/>
        </w:rPr>
        <w:t>…………….</w:t>
      </w:r>
    </w:p>
    <w:p w14:paraId="592F24E0" w14:textId="6C494E4D" w:rsidR="00513803" w:rsidRDefault="00513803" w:rsidP="001A0581">
      <w:pP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Ing. Luděk Marek</w:t>
      </w:r>
      <w:r w:rsidR="00513D32" w:rsidRPr="001F1DD1">
        <w:rPr>
          <w:rFonts w:ascii="Arial" w:hAnsi="Arial"/>
          <w:bCs/>
          <w:sz w:val="22"/>
          <w:szCs w:val="22"/>
        </w:rPr>
        <w:t xml:space="preserve">     </w:t>
      </w:r>
      <w:r w:rsidR="003349F3">
        <w:rPr>
          <w:rFonts w:ascii="Arial" w:hAnsi="Arial"/>
          <w:bCs/>
          <w:sz w:val="22"/>
          <w:szCs w:val="22"/>
        </w:rPr>
        <w:tab/>
      </w:r>
      <w:r w:rsidR="003349F3">
        <w:rPr>
          <w:rFonts w:ascii="Arial" w:hAnsi="Arial"/>
          <w:bCs/>
          <w:sz w:val="22"/>
          <w:szCs w:val="22"/>
        </w:rPr>
        <w:tab/>
      </w:r>
      <w:r w:rsidR="003349F3">
        <w:rPr>
          <w:rFonts w:ascii="Arial" w:hAnsi="Arial"/>
          <w:bCs/>
          <w:sz w:val="22"/>
          <w:szCs w:val="22"/>
        </w:rPr>
        <w:tab/>
      </w:r>
      <w:r w:rsidR="003349F3">
        <w:rPr>
          <w:rFonts w:ascii="Arial" w:hAnsi="Arial"/>
          <w:bCs/>
          <w:sz w:val="22"/>
          <w:szCs w:val="22"/>
        </w:rPr>
        <w:tab/>
      </w:r>
      <w:r w:rsidR="003349F3">
        <w:rPr>
          <w:rFonts w:ascii="Arial" w:hAnsi="Arial"/>
          <w:bCs/>
          <w:sz w:val="22"/>
          <w:szCs w:val="22"/>
        </w:rPr>
        <w:tab/>
      </w:r>
      <w:r w:rsidR="00D23A81">
        <w:rPr>
          <w:rFonts w:ascii="Arial" w:hAnsi="Arial"/>
          <w:bCs/>
          <w:sz w:val="22"/>
          <w:szCs w:val="22"/>
        </w:rPr>
        <w:t>Mgr. Hana Veselá</w:t>
      </w:r>
    </w:p>
    <w:p w14:paraId="6AA9F208" w14:textId="5A740C8E" w:rsidR="00D23A81" w:rsidRDefault="00D23A81" w:rsidP="00D23A81">
      <w:pPr>
        <w:tabs>
          <w:tab w:val="left" w:pos="5025"/>
        </w:tabs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                                                                                 Vedoucí Odboru dokumentace </w:t>
      </w:r>
    </w:p>
    <w:p w14:paraId="00A6873C" w14:textId="7727671A" w:rsidR="00513803" w:rsidRDefault="00D23A81" w:rsidP="00D23A81">
      <w:pPr>
        <w:tabs>
          <w:tab w:val="left" w:pos="5025"/>
        </w:tabs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                                                                                 sbírkového fondu</w:t>
      </w:r>
    </w:p>
    <w:p w14:paraId="0F9EC4D1" w14:textId="77777777" w:rsidR="004762A4" w:rsidRDefault="004762A4" w:rsidP="001A0581">
      <w:pPr>
        <w:jc w:val="both"/>
        <w:rPr>
          <w:rFonts w:ascii="Arial" w:hAnsi="Arial"/>
          <w:bCs/>
          <w:sz w:val="22"/>
          <w:szCs w:val="22"/>
        </w:rPr>
      </w:pPr>
    </w:p>
    <w:p w14:paraId="58F14C5C" w14:textId="77777777" w:rsidR="00513803" w:rsidRDefault="00513803" w:rsidP="001A0581">
      <w:pPr>
        <w:jc w:val="both"/>
        <w:rPr>
          <w:rFonts w:ascii="Arial" w:hAnsi="Arial"/>
          <w:bCs/>
          <w:sz w:val="22"/>
          <w:szCs w:val="22"/>
        </w:rPr>
      </w:pPr>
    </w:p>
    <w:p w14:paraId="3C0B40DF" w14:textId="77777777" w:rsidR="00513803" w:rsidRDefault="00513803" w:rsidP="001A0581">
      <w:pP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……………………………………..</w:t>
      </w:r>
    </w:p>
    <w:p w14:paraId="16C48C45" w14:textId="77777777" w:rsidR="00162860" w:rsidRPr="001F1DD1" w:rsidRDefault="00513803" w:rsidP="001A0581">
      <w:pP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Ing. </w:t>
      </w:r>
      <w:r w:rsidR="00FC6E45">
        <w:rPr>
          <w:rFonts w:ascii="Arial" w:hAnsi="Arial"/>
          <w:bCs/>
          <w:sz w:val="22"/>
          <w:szCs w:val="22"/>
        </w:rPr>
        <w:t>Mgr. Judita Říhová</w:t>
      </w:r>
      <w:r w:rsidR="001A0581">
        <w:rPr>
          <w:rFonts w:ascii="Arial" w:hAnsi="Arial"/>
          <w:bCs/>
          <w:sz w:val="22"/>
          <w:szCs w:val="22"/>
        </w:rPr>
        <w:tab/>
      </w:r>
      <w:r w:rsidR="001A0581">
        <w:rPr>
          <w:rFonts w:ascii="Arial" w:hAnsi="Arial"/>
          <w:bCs/>
          <w:sz w:val="22"/>
          <w:szCs w:val="22"/>
        </w:rPr>
        <w:tab/>
      </w:r>
      <w:r w:rsidR="00F13A44">
        <w:rPr>
          <w:rFonts w:ascii="Arial" w:hAnsi="Arial"/>
          <w:bCs/>
          <w:sz w:val="22"/>
          <w:szCs w:val="22"/>
        </w:rPr>
        <w:tab/>
      </w:r>
      <w:r w:rsidR="00F13A44">
        <w:rPr>
          <w:rFonts w:ascii="Arial" w:hAnsi="Arial"/>
          <w:bCs/>
          <w:sz w:val="22"/>
          <w:szCs w:val="22"/>
        </w:rPr>
        <w:tab/>
      </w:r>
      <w:r w:rsidR="00F13A44">
        <w:rPr>
          <w:rFonts w:ascii="Arial" w:hAnsi="Arial"/>
          <w:bCs/>
          <w:sz w:val="22"/>
          <w:szCs w:val="22"/>
        </w:rPr>
        <w:tab/>
      </w:r>
    </w:p>
    <w:sectPr w:rsidR="00162860" w:rsidRPr="001F1DD1" w:rsidSect="009203AA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D70D3" w14:textId="77777777" w:rsidR="006A122F" w:rsidRDefault="006A122F">
      <w:r>
        <w:separator/>
      </w:r>
    </w:p>
  </w:endnote>
  <w:endnote w:type="continuationSeparator" w:id="0">
    <w:p w14:paraId="11711F84" w14:textId="77777777" w:rsidR="006A122F" w:rsidRDefault="006A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37DEA" w14:textId="77777777" w:rsidR="001F1DD1" w:rsidRDefault="001F1DD1" w:rsidP="00CB3A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4224922" w14:textId="77777777" w:rsidR="001F1DD1" w:rsidRDefault="001F1D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170E3" w14:textId="77777777" w:rsidR="001F1DD1" w:rsidRDefault="001F1DD1" w:rsidP="00CB3A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01CD">
      <w:rPr>
        <w:rStyle w:val="slostrnky"/>
        <w:noProof/>
      </w:rPr>
      <w:t>1</w:t>
    </w:r>
    <w:r>
      <w:rPr>
        <w:rStyle w:val="slostrnky"/>
      </w:rPr>
      <w:fldChar w:fldCharType="end"/>
    </w:r>
  </w:p>
  <w:p w14:paraId="6C9499FE" w14:textId="77777777" w:rsidR="001F1DD1" w:rsidRDefault="001F1D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6C136" w14:textId="77777777" w:rsidR="006A122F" w:rsidRDefault="006A122F">
      <w:r>
        <w:separator/>
      </w:r>
    </w:p>
  </w:footnote>
  <w:footnote w:type="continuationSeparator" w:id="0">
    <w:p w14:paraId="50ABC434" w14:textId="77777777" w:rsidR="006A122F" w:rsidRDefault="006A1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421DC" w14:textId="77777777" w:rsidR="00C00DF0" w:rsidRPr="00C00DF0" w:rsidRDefault="00C00DF0" w:rsidP="00C00DF0">
    <w:pPr>
      <w:pStyle w:val="Zhlav"/>
      <w:jc w:val="right"/>
      <w:rPr>
        <w:rFonts w:ascii="Arial" w:hAnsi="Arial" w:cs="Arial"/>
        <w:b/>
        <w:sz w:val="22"/>
        <w:szCs w:val="22"/>
      </w:rPr>
    </w:pPr>
  </w:p>
  <w:p w14:paraId="3CB3C745" w14:textId="77777777" w:rsidR="00C00DF0" w:rsidRDefault="00C00D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F5EAF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332541"/>
    <w:multiLevelType w:val="hybridMultilevel"/>
    <w:tmpl w:val="F6EA2C04"/>
    <w:lvl w:ilvl="0" w:tplc="9DAEBED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C31AFC"/>
    <w:multiLevelType w:val="hybridMultilevel"/>
    <w:tmpl w:val="E6D8967A"/>
    <w:lvl w:ilvl="0" w:tplc="0405000F">
      <w:start w:val="1"/>
      <w:numFmt w:val="decimal"/>
      <w:lvlText w:val="%1."/>
      <w:lvlJc w:val="left"/>
      <w:pPr>
        <w:ind w:left="6" w:hanging="360"/>
      </w:pPr>
    </w:lvl>
    <w:lvl w:ilvl="1" w:tplc="04050019">
      <w:start w:val="1"/>
      <w:numFmt w:val="lowerLetter"/>
      <w:lvlText w:val="%2."/>
      <w:lvlJc w:val="left"/>
      <w:pPr>
        <w:ind w:left="726" w:hanging="360"/>
      </w:pPr>
    </w:lvl>
    <w:lvl w:ilvl="2" w:tplc="0405001B">
      <w:start w:val="1"/>
      <w:numFmt w:val="decimal"/>
      <w:lvlText w:val="%3."/>
      <w:lvlJc w:val="left"/>
      <w:pPr>
        <w:tabs>
          <w:tab w:val="num" w:pos="1446"/>
        </w:tabs>
        <w:ind w:left="1446" w:hanging="360"/>
      </w:pPr>
    </w:lvl>
    <w:lvl w:ilvl="3" w:tplc="0405000F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050019">
      <w:start w:val="1"/>
      <w:numFmt w:val="decimal"/>
      <w:lvlText w:val="%5."/>
      <w:lvlJc w:val="left"/>
      <w:pPr>
        <w:tabs>
          <w:tab w:val="num" w:pos="2886"/>
        </w:tabs>
        <w:ind w:left="2886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06"/>
        </w:tabs>
        <w:ind w:left="3606" w:hanging="360"/>
      </w:pPr>
    </w:lvl>
    <w:lvl w:ilvl="6" w:tplc="0405000F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050019">
      <w:start w:val="1"/>
      <w:numFmt w:val="decimal"/>
      <w:lvlText w:val="%8."/>
      <w:lvlJc w:val="left"/>
      <w:pPr>
        <w:tabs>
          <w:tab w:val="num" w:pos="5046"/>
        </w:tabs>
        <w:ind w:left="5046" w:hanging="360"/>
      </w:pPr>
    </w:lvl>
    <w:lvl w:ilvl="8" w:tplc="0405001B">
      <w:start w:val="1"/>
      <w:numFmt w:val="decimal"/>
      <w:lvlText w:val="%9."/>
      <w:lvlJc w:val="left"/>
      <w:pPr>
        <w:tabs>
          <w:tab w:val="num" w:pos="5766"/>
        </w:tabs>
        <w:ind w:left="5766" w:hanging="360"/>
      </w:pPr>
    </w:lvl>
  </w:abstractNum>
  <w:num w:numId="1" w16cid:durableId="9995788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37171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6764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60"/>
    <w:rsid w:val="00001F0D"/>
    <w:rsid w:val="00016AC6"/>
    <w:rsid w:val="000712B7"/>
    <w:rsid w:val="000827A2"/>
    <w:rsid w:val="0008412B"/>
    <w:rsid w:val="000C35B3"/>
    <w:rsid w:val="000F29E3"/>
    <w:rsid w:val="000F51FE"/>
    <w:rsid w:val="00102B6E"/>
    <w:rsid w:val="0010535A"/>
    <w:rsid w:val="001064E0"/>
    <w:rsid w:val="00124654"/>
    <w:rsid w:val="00126835"/>
    <w:rsid w:val="00135BE5"/>
    <w:rsid w:val="00152B9F"/>
    <w:rsid w:val="00162860"/>
    <w:rsid w:val="001A0581"/>
    <w:rsid w:val="001B1EFA"/>
    <w:rsid w:val="001C5B77"/>
    <w:rsid w:val="001F1DD1"/>
    <w:rsid w:val="00207734"/>
    <w:rsid w:val="00222F09"/>
    <w:rsid w:val="0022374C"/>
    <w:rsid w:val="0022652D"/>
    <w:rsid w:val="00265934"/>
    <w:rsid w:val="00281159"/>
    <w:rsid w:val="0029127E"/>
    <w:rsid w:val="00294C51"/>
    <w:rsid w:val="002A106E"/>
    <w:rsid w:val="002A5CE1"/>
    <w:rsid w:val="002A7BF4"/>
    <w:rsid w:val="002D0812"/>
    <w:rsid w:val="002D0D30"/>
    <w:rsid w:val="002D2EAF"/>
    <w:rsid w:val="002E1EFF"/>
    <w:rsid w:val="002E5F2C"/>
    <w:rsid w:val="0031522D"/>
    <w:rsid w:val="00317494"/>
    <w:rsid w:val="003349F3"/>
    <w:rsid w:val="00354AD5"/>
    <w:rsid w:val="00367308"/>
    <w:rsid w:val="003A551A"/>
    <w:rsid w:val="003D557E"/>
    <w:rsid w:val="003D5833"/>
    <w:rsid w:val="00423828"/>
    <w:rsid w:val="00433638"/>
    <w:rsid w:val="004414B5"/>
    <w:rsid w:val="00447D86"/>
    <w:rsid w:val="004638E6"/>
    <w:rsid w:val="004762A4"/>
    <w:rsid w:val="00490934"/>
    <w:rsid w:val="004953C9"/>
    <w:rsid w:val="004D132E"/>
    <w:rsid w:val="004D257F"/>
    <w:rsid w:val="004E0CF3"/>
    <w:rsid w:val="004E470D"/>
    <w:rsid w:val="004E4E8F"/>
    <w:rsid w:val="004E7E5A"/>
    <w:rsid w:val="004F1AC3"/>
    <w:rsid w:val="004F51CF"/>
    <w:rsid w:val="005017F2"/>
    <w:rsid w:val="005040EC"/>
    <w:rsid w:val="00504417"/>
    <w:rsid w:val="00510DD2"/>
    <w:rsid w:val="00513803"/>
    <w:rsid w:val="00513D32"/>
    <w:rsid w:val="00516F36"/>
    <w:rsid w:val="0056731A"/>
    <w:rsid w:val="0057598A"/>
    <w:rsid w:val="00582B3E"/>
    <w:rsid w:val="00597E82"/>
    <w:rsid w:val="005A3E6B"/>
    <w:rsid w:val="005B0C2D"/>
    <w:rsid w:val="005B2A01"/>
    <w:rsid w:val="005C6F27"/>
    <w:rsid w:val="005D330B"/>
    <w:rsid w:val="005E101C"/>
    <w:rsid w:val="005E4F39"/>
    <w:rsid w:val="005E5C6B"/>
    <w:rsid w:val="005E796E"/>
    <w:rsid w:val="005F0E62"/>
    <w:rsid w:val="005F5BEF"/>
    <w:rsid w:val="00606870"/>
    <w:rsid w:val="00606A05"/>
    <w:rsid w:val="0062210C"/>
    <w:rsid w:val="00671E11"/>
    <w:rsid w:val="00695B0D"/>
    <w:rsid w:val="00696ECD"/>
    <w:rsid w:val="00697175"/>
    <w:rsid w:val="006A089B"/>
    <w:rsid w:val="006A122F"/>
    <w:rsid w:val="006A4BEB"/>
    <w:rsid w:val="006C44FC"/>
    <w:rsid w:val="006E2E86"/>
    <w:rsid w:val="006E755C"/>
    <w:rsid w:val="007146F1"/>
    <w:rsid w:val="007158E9"/>
    <w:rsid w:val="007401CB"/>
    <w:rsid w:val="00770BC4"/>
    <w:rsid w:val="00773B2A"/>
    <w:rsid w:val="007A6A32"/>
    <w:rsid w:val="007A7CB6"/>
    <w:rsid w:val="007C006C"/>
    <w:rsid w:val="007D0648"/>
    <w:rsid w:val="007E55F1"/>
    <w:rsid w:val="007F4BD1"/>
    <w:rsid w:val="00813E39"/>
    <w:rsid w:val="00836669"/>
    <w:rsid w:val="008448F4"/>
    <w:rsid w:val="0084782A"/>
    <w:rsid w:val="00865CD5"/>
    <w:rsid w:val="008708D1"/>
    <w:rsid w:val="00872D7D"/>
    <w:rsid w:val="00875AA9"/>
    <w:rsid w:val="00875F41"/>
    <w:rsid w:val="0088053A"/>
    <w:rsid w:val="008832AB"/>
    <w:rsid w:val="008916DB"/>
    <w:rsid w:val="0089613E"/>
    <w:rsid w:val="008C4CE5"/>
    <w:rsid w:val="008D1CA8"/>
    <w:rsid w:val="008D5BF4"/>
    <w:rsid w:val="008D6BD6"/>
    <w:rsid w:val="008F361E"/>
    <w:rsid w:val="008F57D8"/>
    <w:rsid w:val="00911562"/>
    <w:rsid w:val="00915912"/>
    <w:rsid w:val="009203AA"/>
    <w:rsid w:val="00927EF6"/>
    <w:rsid w:val="00931385"/>
    <w:rsid w:val="009346AD"/>
    <w:rsid w:val="00936638"/>
    <w:rsid w:val="009559FC"/>
    <w:rsid w:val="00961082"/>
    <w:rsid w:val="0098759E"/>
    <w:rsid w:val="00990636"/>
    <w:rsid w:val="0099214A"/>
    <w:rsid w:val="009B7A5C"/>
    <w:rsid w:val="009E0F18"/>
    <w:rsid w:val="009F2F1A"/>
    <w:rsid w:val="009F6E8A"/>
    <w:rsid w:val="00A30243"/>
    <w:rsid w:val="00A8759E"/>
    <w:rsid w:val="00A95C1D"/>
    <w:rsid w:val="00AB221E"/>
    <w:rsid w:val="00AD58E5"/>
    <w:rsid w:val="00AF7F24"/>
    <w:rsid w:val="00B31142"/>
    <w:rsid w:val="00B31562"/>
    <w:rsid w:val="00B3608B"/>
    <w:rsid w:val="00B55705"/>
    <w:rsid w:val="00BC21F6"/>
    <w:rsid w:val="00BE1F6F"/>
    <w:rsid w:val="00BE3C61"/>
    <w:rsid w:val="00BF1CB3"/>
    <w:rsid w:val="00BF7780"/>
    <w:rsid w:val="00C00DF0"/>
    <w:rsid w:val="00C05320"/>
    <w:rsid w:val="00C204D6"/>
    <w:rsid w:val="00C23F3F"/>
    <w:rsid w:val="00C25D4A"/>
    <w:rsid w:val="00C466FE"/>
    <w:rsid w:val="00C47FCF"/>
    <w:rsid w:val="00C66F22"/>
    <w:rsid w:val="00C725E9"/>
    <w:rsid w:val="00C77855"/>
    <w:rsid w:val="00C93433"/>
    <w:rsid w:val="00C9681C"/>
    <w:rsid w:val="00CB3AF1"/>
    <w:rsid w:val="00CB72CC"/>
    <w:rsid w:val="00CC6601"/>
    <w:rsid w:val="00D05382"/>
    <w:rsid w:val="00D23A81"/>
    <w:rsid w:val="00D26244"/>
    <w:rsid w:val="00D27C60"/>
    <w:rsid w:val="00D435D4"/>
    <w:rsid w:val="00D45AE4"/>
    <w:rsid w:val="00D54918"/>
    <w:rsid w:val="00D71CE3"/>
    <w:rsid w:val="00D84BB4"/>
    <w:rsid w:val="00DB7C6D"/>
    <w:rsid w:val="00DF6FA0"/>
    <w:rsid w:val="00E21613"/>
    <w:rsid w:val="00E34E82"/>
    <w:rsid w:val="00E36F84"/>
    <w:rsid w:val="00E47A5E"/>
    <w:rsid w:val="00E64CC9"/>
    <w:rsid w:val="00EA6040"/>
    <w:rsid w:val="00EB4D05"/>
    <w:rsid w:val="00EC2F95"/>
    <w:rsid w:val="00F001CD"/>
    <w:rsid w:val="00F13A44"/>
    <w:rsid w:val="00F32A55"/>
    <w:rsid w:val="00F355A7"/>
    <w:rsid w:val="00F559BA"/>
    <w:rsid w:val="00F621F9"/>
    <w:rsid w:val="00F84E5A"/>
    <w:rsid w:val="00F91D39"/>
    <w:rsid w:val="00FB529B"/>
    <w:rsid w:val="00FC3C53"/>
    <w:rsid w:val="00FC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2DEFB9"/>
  <w15:chartTrackingRefBased/>
  <w15:docId w15:val="{49E39AEC-3889-4FCA-9B78-20AA08C4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ln">
    <w:name w:val="Normal"/>
    <w:qFormat/>
    <w:rsid w:val="00162860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sttext1">
    <w:name w:val="Prostý text1"/>
    <w:basedOn w:val="Normln"/>
    <w:rsid w:val="00162860"/>
    <w:pPr>
      <w:widowControl w:val="0"/>
    </w:pPr>
    <w:rPr>
      <w:rFonts w:ascii="Courier New" w:eastAsia="Lucida Sans Unicode" w:hAnsi="Courier New"/>
      <w:sz w:val="20"/>
      <w:szCs w:val="20"/>
      <w:lang w:eastAsia="en-US"/>
    </w:rPr>
  </w:style>
  <w:style w:type="paragraph" w:styleId="Zpat">
    <w:name w:val="footer"/>
    <w:basedOn w:val="Normln"/>
    <w:rsid w:val="009203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203AA"/>
  </w:style>
  <w:style w:type="paragraph" w:styleId="Textbubliny">
    <w:name w:val="Balloon Text"/>
    <w:basedOn w:val="Normln"/>
    <w:semiHidden/>
    <w:rsid w:val="005A3E6B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A3E6B"/>
    <w:rPr>
      <w:sz w:val="16"/>
      <w:szCs w:val="16"/>
    </w:rPr>
  </w:style>
  <w:style w:type="paragraph" w:styleId="Textkomente">
    <w:name w:val="annotation text"/>
    <w:basedOn w:val="Normln"/>
    <w:semiHidden/>
    <w:rsid w:val="005A3E6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A3E6B"/>
    <w:rPr>
      <w:b/>
      <w:bCs/>
    </w:rPr>
  </w:style>
  <w:style w:type="paragraph" w:styleId="Zhlav">
    <w:name w:val="header"/>
    <w:basedOn w:val="Normln"/>
    <w:link w:val="ZhlavChar"/>
    <w:uiPriority w:val="99"/>
    <w:rsid w:val="00C00DF0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C00DF0"/>
    <w:rPr>
      <w:sz w:val="24"/>
      <w:szCs w:val="24"/>
      <w:lang w:eastAsia="ar-SA"/>
    </w:rPr>
  </w:style>
  <w:style w:type="paragraph" w:styleId="Revize">
    <w:name w:val="Revision"/>
    <w:hidden/>
    <w:uiPriority w:val="71"/>
    <w:rsid w:val="00D0538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8C79C-6154-EF44-94FA-EA2C2D445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950</Words>
  <Characters>5773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bezplatné výpůjčce uměleckých děl</vt:lpstr>
      <vt:lpstr>Smlouva o bezplatné výpůjčce uměleckých děl</vt:lpstr>
    </vt:vector>
  </TitlesOfParts>
  <Company>Západočeská Galerie v Plzni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bezplatné výpůjčce uměleckých děl</dc:title>
  <dc:subject/>
  <dc:creator>Sbírky</dc:creator>
  <cp:keywords/>
  <cp:lastModifiedBy>Mariana Kučerová</cp:lastModifiedBy>
  <cp:revision>2</cp:revision>
  <cp:lastPrinted>2023-03-09T08:48:00Z</cp:lastPrinted>
  <dcterms:created xsi:type="dcterms:W3CDTF">2024-09-11T11:04:00Z</dcterms:created>
  <dcterms:modified xsi:type="dcterms:W3CDTF">2024-09-11T11:04:00Z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7087ee-6952-4f47-a56b-529fc8bf57e0_Enabled">
    <vt:lpwstr>true</vt:lpwstr>
  </property>
  <property fmtid="{D5CDD505-2E9C-101B-9397-08002B2CF9AE}" pid="3" name="MSIP_Label_8a7087ee-6952-4f47-a56b-529fc8bf57e0_SetDate">
    <vt:lpwstr>2022-11-07T08:39:16Z</vt:lpwstr>
  </property>
  <property fmtid="{D5CDD505-2E9C-101B-9397-08002B2CF9AE}" pid="4" name="MSIP_Label_8a7087ee-6952-4f47-a56b-529fc8bf57e0_Method">
    <vt:lpwstr>Standard</vt:lpwstr>
  </property>
  <property fmtid="{D5CDD505-2E9C-101B-9397-08002B2CF9AE}" pid="5" name="MSIP_Label_8a7087ee-6952-4f47-a56b-529fc8bf57e0_Name">
    <vt:lpwstr>VIGCZ102S01</vt:lpwstr>
  </property>
  <property fmtid="{D5CDD505-2E9C-101B-9397-08002B2CF9AE}" pid="6" name="MSIP_Label_8a7087ee-6952-4f47-a56b-529fc8bf57e0_SiteId">
    <vt:lpwstr>1cf16eb8-8983-4f6f-9c5f-66decda360c4</vt:lpwstr>
  </property>
  <property fmtid="{D5CDD505-2E9C-101B-9397-08002B2CF9AE}" pid="7" name="MSIP_Label_8a7087ee-6952-4f47-a56b-529fc8bf57e0_ActionId">
    <vt:lpwstr>b740a8e0-d974-42ce-9a25-3fb03a86decd</vt:lpwstr>
  </property>
  <property fmtid="{D5CDD505-2E9C-101B-9397-08002B2CF9AE}" pid="8" name="MSIP_Label_8a7087ee-6952-4f47-a56b-529fc8bf57e0_ContentBits">
    <vt:lpwstr>0</vt:lpwstr>
  </property>
</Properties>
</file>