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0B0" w:rsidRDefault="00542B3F">
      <w:pPr>
        <w:pStyle w:val="Nadpis1"/>
        <w:spacing w:before="97"/>
        <w:ind w:left="133"/>
      </w:pPr>
      <w:proofErr w:type="spellStart"/>
      <w:r>
        <w:rPr>
          <w:color w:val="525252"/>
        </w:rPr>
        <w:t>Odběratel</w:t>
      </w:r>
      <w:proofErr w:type="spellEnd"/>
      <w:r>
        <w:rPr>
          <w:color w:val="525252"/>
        </w:rPr>
        <w:t>:</w:t>
      </w:r>
    </w:p>
    <w:p w:rsidR="00DF00B0" w:rsidRDefault="00DF00B0">
      <w:pPr>
        <w:pStyle w:val="Zkladntext"/>
        <w:spacing w:before="2"/>
        <w:rPr>
          <w:b/>
          <w:sz w:val="23"/>
        </w:rPr>
      </w:pPr>
    </w:p>
    <w:p w:rsidR="00DF00B0" w:rsidRDefault="00542B3F">
      <w:pPr>
        <w:pStyle w:val="Nadpis2"/>
        <w:spacing w:line="242" w:lineRule="auto"/>
      </w:pPr>
      <w:proofErr w:type="spellStart"/>
      <w:r>
        <w:rPr>
          <w:color w:val="565656"/>
          <w:w w:val="110"/>
        </w:rPr>
        <w:t>Diagnostický</w:t>
      </w:r>
      <w:proofErr w:type="spellEnd"/>
      <w:r>
        <w:rPr>
          <w:color w:val="565656"/>
          <w:w w:val="110"/>
        </w:rPr>
        <w:t xml:space="preserve"> </w:t>
      </w:r>
      <w:proofErr w:type="spellStart"/>
      <w:r>
        <w:rPr>
          <w:color w:val="565656"/>
          <w:w w:val="110"/>
        </w:rPr>
        <w:t>ústav</w:t>
      </w:r>
      <w:proofErr w:type="spellEnd"/>
      <w:r>
        <w:rPr>
          <w:color w:val="565656"/>
          <w:w w:val="110"/>
        </w:rPr>
        <w:t xml:space="preserve"> pro </w:t>
      </w:r>
      <w:proofErr w:type="spellStart"/>
      <w:r>
        <w:rPr>
          <w:color w:val="565656"/>
          <w:w w:val="110"/>
        </w:rPr>
        <w:t>mládež</w:t>
      </w:r>
      <w:proofErr w:type="spellEnd"/>
      <w:r>
        <w:rPr>
          <w:color w:val="565656"/>
          <w:w w:val="110"/>
        </w:rPr>
        <w:t xml:space="preserve">, DDŠ, SVP a ZŠ, Ostrava - </w:t>
      </w:r>
      <w:proofErr w:type="spellStart"/>
      <w:r>
        <w:rPr>
          <w:color w:val="565656"/>
          <w:w w:val="110"/>
        </w:rPr>
        <w:t>Kunčičky</w:t>
      </w:r>
      <w:proofErr w:type="spellEnd"/>
      <w:r>
        <w:rPr>
          <w:color w:val="565656"/>
          <w:w w:val="110"/>
        </w:rPr>
        <w:t xml:space="preserve"> </w:t>
      </w:r>
      <w:proofErr w:type="spellStart"/>
      <w:r>
        <w:rPr>
          <w:color w:val="565656"/>
          <w:w w:val="110"/>
        </w:rPr>
        <w:t>Škrobálkova</w:t>
      </w:r>
      <w:proofErr w:type="spellEnd"/>
      <w:r>
        <w:rPr>
          <w:color w:val="565656"/>
          <w:w w:val="110"/>
        </w:rPr>
        <w:t xml:space="preserve"> 206/16</w:t>
      </w:r>
    </w:p>
    <w:p w:rsidR="00DF00B0" w:rsidRDefault="00542B3F">
      <w:pPr>
        <w:ind w:left="133"/>
        <w:rPr>
          <w:rFonts w:ascii="Calibri" w:hAnsi="Calibri"/>
          <w:sz w:val="20"/>
        </w:rPr>
      </w:pPr>
      <w:r>
        <w:rPr>
          <w:rFonts w:ascii="Calibri" w:hAnsi="Calibri"/>
          <w:color w:val="575757"/>
          <w:w w:val="105"/>
          <w:sz w:val="20"/>
        </w:rPr>
        <w:t xml:space="preserve">718 00 Ostrava - </w:t>
      </w:r>
      <w:proofErr w:type="spellStart"/>
      <w:r>
        <w:rPr>
          <w:rFonts w:ascii="Calibri" w:hAnsi="Calibri"/>
          <w:color w:val="575757"/>
          <w:w w:val="105"/>
          <w:sz w:val="20"/>
        </w:rPr>
        <w:t>Kunčičky</w:t>
      </w:r>
      <w:proofErr w:type="spellEnd"/>
    </w:p>
    <w:p w:rsidR="00DF00B0" w:rsidRDefault="00542B3F">
      <w:pPr>
        <w:spacing w:before="91"/>
        <w:ind w:left="125"/>
        <w:rPr>
          <w:b/>
          <w:sz w:val="21"/>
        </w:rPr>
      </w:pPr>
      <w:r>
        <w:br w:type="column"/>
      </w:r>
      <w:proofErr w:type="spellStart"/>
      <w:r>
        <w:rPr>
          <w:b/>
          <w:color w:val="525151"/>
          <w:sz w:val="21"/>
        </w:rPr>
        <w:t>Objednávka</w:t>
      </w:r>
      <w:proofErr w:type="spellEnd"/>
      <w:r>
        <w:rPr>
          <w:b/>
          <w:color w:val="525151"/>
          <w:sz w:val="21"/>
        </w:rPr>
        <w:t xml:space="preserve"> č. 119/2024/</w:t>
      </w:r>
      <w:proofErr w:type="spellStart"/>
      <w:r>
        <w:rPr>
          <w:b/>
          <w:color w:val="525151"/>
          <w:sz w:val="21"/>
        </w:rPr>
        <w:t>Šk</w:t>
      </w:r>
      <w:proofErr w:type="spellEnd"/>
    </w:p>
    <w:p w:rsidR="00DF00B0" w:rsidRDefault="00DF00B0">
      <w:pPr>
        <w:pStyle w:val="Zkladntext"/>
        <w:spacing w:before="5"/>
        <w:rPr>
          <w:b/>
          <w:sz w:val="23"/>
        </w:rPr>
      </w:pPr>
    </w:p>
    <w:p w:rsidR="00DF00B0" w:rsidRDefault="00542B3F">
      <w:pPr>
        <w:ind w:left="1101"/>
        <w:rPr>
          <w:rFonts w:ascii="Calibri"/>
          <w:sz w:val="20"/>
        </w:rPr>
      </w:pPr>
      <w:r>
        <w:rPr>
          <w:rFonts w:ascii="Calibri"/>
          <w:color w:val="525151"/>
          <w:w w:val="105"/>
          <w:sz w:val="20"/>
        </w:rPr>
        <w:t xml:space="preserve">ze </w:t>
      </w:r>
      <w:proofErr w:type="spellStart"/>
      <w:r>
        <w:rPr>
          <w:rFonts w:ascii="Calibri"/>
          <w:color w:val="525151"/>
          <w:w w:val="105"/>
          <w:sz w:val="20"/>
        </w:rPr>
        <w:t>dne</w:t>
      </w:r>
      <w:proofErr w:type="spellEnd"/>
      <w:r>
        <w:rPr>
          <w:rFonts w:ascii="Calibri"/>
          <w:color w:val="525151"/>
          <w:w w:val="105"/>
          <w:sz w:val="20"/>
        </w:rPr>
        <w:t xml:space="preserve"> 15.08.2024</w:t>
      </w:r>
    </w:p>
    <w:p w:rsidR="00DF00B0" w:rsidRDefault="00DF00B0">
      <w:pPr>
        <w:rPr>
          <w:rFonts w:ascii="Calibri"/>
          <w:sz w:val="20"/>
        </w:rPr>
        <w:sectPr w:rsidR="00DF00B0">
          <w:type w:val="continuous"/>
          <w:pgSz w:w="11910" w:h="16830"/>
          <w:pgMar w:top="1060" w:right="1680" w:bottom="280" w:left="860" w:header="708" w:footer="708" w:gutter="0"/>
          <w:cols w:num="2" w:space="708" w:equalWidth="0">
            <w:col w:w="3289" w:space="2457"/>
            <w:col w:w="3624"/>
          </w:cols>
        </w:sectPr>
      </w:pPr>
    </w:p>
    <w:p w:rsidR="00DF00B0" w:rsidRDefault="00DF00B0">
      <w:pPr>
        <w:pStyle w:val="Zkladntext"/>
        <w:rPr>
          <w:rFonts w:ascii="Calibri"/>
          <w:sz w:val="20"/>
        </w:rPr>
      </w:pPr>
    </w:p>
    <w:p w:rsidR="00DF00B0" w:rsidRDefault="00DF00B0">
      <w:pPr>
        <w:pStyle w:val="Zkladntext"/>
        <w:spacing w:before="2"/>
        <w:rPr>
          <w:rFonts w:ascii="Calibri"/>
          <w:sz w:val="28"/>
        </w:rPr>
      </w:pPr>
    </w:p>
    <w:p w:rsidR="00DF00B0" w:rsidRDefault="00DF00B0">
      <w:pPr>
        <w:rPr>
          <w:rFonts w:ascii="Calibri"/>
          <w:sz w:val="28"/>
        </w:rPr>
        <w:sectPr w:rsidR="00DF00B0">
          <w:type w:val="continuous"/>
          <w:pgSz w:w="11910" w:h="16830"/>
          <w:pgMar w:top="1060" w:right="1680" w:bottom="280" w:left="860" w:header="708" w:footer="708" w:gutter="0"/>
          <w:cols w:space="708"/>
        </w:sectPr>
      </w:pPr>
    </w:p>
    <w:p w:rsidR="00DF00B0" w:rsidRDefault="00542B3F">
      <w:pPr>
        <w:pStyle w:val="Zkladntext"/>
        <w:spacing w:before="146"/>
        <w:ind w:left="126"/>
      </w:pPr>
      <w:r>
        <w:rPr>
          <w:color w:val="636363"/>
          <w:w w:val="95"/>
        </w:rPr>
        <w:t>IČ:</w:t>
      </w:r>
    </w:p>
    <w:p w:rsidR="00DF00B0" w:rsidRDefault="00542B3F">
      <w:pPr>
        <w:pStyle w:val="Zkladntext"/>
        <w:spacing w:before="48" w:line="273" w:lineRule="auto"/>
        <w:ind w:left="115" w:right="463" w:hanging="8"/>
      </w:pPr>
      <w:proofErr w:type="spellStart"/>
      <w:r>
        <w:rPr>
          <w:color w:val="606060"/>
        </w:rPr>
        <w:t>Vyřizuje</w:t>
      </w:r>
      <w:proofErr w:type="spellEnd"/>
      <w:r>
        <w:rPr>
          <w:color w:val="606060"/>
        </w:rPr>
        <w:t xml:space="preserve">: </w:t>
      </w:r>
      <w:proofErr w:type="spellStart"/>
      <w:r>
        <w:rPr>
          <w:color w:val="666666"/>
          <w:w w:val="95"/>
        </w:rPr>
        <w:t>Telefon</w:t>
      </w:r>
      <w:proofErr w:type="spellEnd"/>
      <w:r>
        <w:rPr>
          <w:color w:val="666666"/>
          <w:w w:val="95"/>
        </w:rPr>
        <w:t>, fax:</w:t>
      </w:r>
    </w:p>
    <w:p w:rsidR="00DF00B0" w:rsidRDefault="00542B3F">
      <w:pPr>
        <w:pStyle w:val="Zkladntext"/>
        <w:spacing w:before="19" w:line="302" w:lineRule="auto"/>
        <w:ind w:left="112" w:right="285" w:firstLine="2"/>
      </w:pPr>
      <w:r>
        <w:rPr>
          <w:color w:val="666666"/>
        </w:rPr>
        <w:t>e-mail:</w:t>
      </w:r>
      <w:r>
        <w:rPr>
          <w:color w:val="646464"/>
        </w:rPr>
        <w:t xml:space="preserve"> </w:t>
      </w:r>
      <w:proofErr w:type="spellStart"/>
      <w:r>
        <w:rPr>
          <w:color w:val="646464"/>
        </w:rPr>
        <w:t>Daňový</w:t>
      </w:r>
      <w:proofErr w:type="spellEnd"/>
      <w:r>
        <w:rPr>
          <w:color w:val="646464"/>
        </w:rPr>
        <w:t xml:space="preserve"> </w:t>
      </w:r>
      <w:proofErr w:type="spellStart"/>
      <w:r>
        <w:rPr>
          <w:color w:val="646464"/>
        </w:rPr>
        <w:t>oběh</w:t>
      </w:r>
      <w:proofErr w:type="spellEnd"/>
      <w:r>
        <w:rPr>
          <w:color w:val="646464"/>
        </w:rPr>
        <w:t xml:space="preserve">: </w:t>
      </w:r>
      <w:proofErr w:type="spellStart"/>
      <w:r>
        <w:rPr>
          <w:color w:val="606060"/>
          <w:w w:val="95"/>
        </w:rPr>
        <w:t>Způsob</w:t>
      </w:r>
      <w:proofErr w:type="spellEnd"/>
      <w:r>
        <w:rPr>
          <w:color w:val="606060"/>
          <w:w w:val="95"/>
        </w:rPr>
        <w:t xml:space="preserve"> </w:t>
      </w:r>
      <w:proofErr w:type="spellStart"/>
      <w:r>
        <w:rPr>
          <w:color w:val="606060"/>
          <w:w w:val="95"/>
        </w:rPr>
        <w:t>platby</w:t>
      </w:r>
      <w:proofErr w:type="spellEnd"/>
      <w:r>
        <w:rPr>
          <w:color w:val="606060"/>
          <w:w w:val="95"/>
        </w:rPr>
        <w:t>:</w:t>
      </w:r>
    </w:p>
    <w:p w:rsidR="00DF00B0" w:rsidRDefault="00542B3F">
      <w:pPr>
        <w:pStyle w:val="Zkladntext"/>
        <w:spacing w:line="205" w:lineRule="exact"/>
        <w:ind w:left="114"/>
      </w:pPr>
      <w:proofErr w:type="spellStart"/>
      <w:r>
        <w:rPr>
          <w:color w:val="626262"/>
        </w:rPr>
        <w:t>Bankovní</w:t>
      </w:r>
      <w:proofErr w:type="spellEnd"/>
      <w:r>
        <w:rPr>
          <w:color w:val="626262"/>
          <w:spacing w:val="-27"/>
        </w:rPr>
        <w:t xml:space="preserve"> </w:t>
      </w:r>
      <w:proofErr w:type="spellStart"/>
      <w:r>
        <w:rPr>
          <w:color w:val="626262"/>
        </w:rPr>
        <w:t>spojení</w:t>
      </w:r>
      <w:proofErr w:type="spellEnd"/>
      <w:r>
        <w:rPr>
          <w:color w:val="626262"/>
        </w:rPr>
        <w:t>:</w:t>
      </w:r>
    </w:p>
    <w:p w:rsidR="00DF00B0" w:rsidRDefault="00542B3F">
      <w:pPr>
        <w:spacing w:before="49"/>
        <w:ind w:left="115"/>
        <w:rPr>
          <w:b/>
          <w:sz w:val="17"/>
        </w:rPr>
      </w:pPr>
      <w:proofErr w:type="spellStart"/>
      <w:r>
        <w:rPr>
          <w:b/>
          <w:color w:val="545353"/>
          <w:sz w:val="17"/>
        </w:rPr>
        <w:t>Číslo</w:t>
      </w:r>
      <w:proofErr w:type="spellEnd"/>
      <w:r>
        <w:rPr>
          <w:b/>
          <w:color w:val="545353"/>
          <w:sz w:val="17"/>
        </w:rPr>
        <w:t xml:space="preserve"> </w:t>
      </w:r>
      <w:proofErr w:type="spellStart"/>
      <w:r>
        <w:rPr>
          <w:b/>
          <w:color w:val="545353"/>
          <w:sz w:val="17"/>
        </w:rPr>
        <w:t>účtu</w:t>
      </w:r>
      <w:proofErr w:type="spellEnd"/>
      <w:r>
        <w:rPr>
          <w:b/>
          <w:color w:val="545353"/>
          <w:sz w:val="17"/>
        </w:rPr>
        <w:t>:</w:t>
      </w:r>
    </w:p>
    <w:p w:rsidR="00DF00B0" w:rsidRDefault="00542B3F">
      <w:pPr>
        <w:pStyle w:val="Zkladntext"/>
        <w:spacing w:before="144"/>
        <w:ind w:left="116"/>
      </w:pPr>
      <w:r>
        <w:br w:type="column"/>
      </w:r>
      <w:r>
        <w:rPr>
          <w:color w:val="626262"/>
        </w:rPr>
        <w:t>00601969</w:t>
      </w:r>
    </w:p>
    <w:p w:rsidR="00542B3F" w:rsidRDefault="00542B3F">
      <w:pPr>
        <w:pStyle w:val="Zkladntext"/>
        <w:spacing w:before="46" w:line="273" w:lineRule="auto"/>
        <w:ind w:left="117" w:right="999" w:firstLine="10"/>
        <w:rPr>
          <w:color w:val="5F5F5F"/>
        </w:rPr>
      </w:pPr>
    </w:p>
    <w:p w:rsidR="00DF00B0" w:rsidRDefault="00542B3F">
      <w:pPr>
        <w:pStyle w:val="Zkladntext"/>
        <w:spacing w:before="46" w:line="273" w:lineRule="auto"/>
        <w:ind w:left="117" w:right="999" w:firstLine="10"/>
      </w:pPr>
      <w:r>
        <w:rPr>
          <w:color w:val="5F5F5F"/>
        </w:rPr>
        <w:t>596238423</w:t>
      </w:r>
    </w:p>
    <w:p w:rsidR="00542B3F" w:rsidRDefault="00542B3F">
      <w:pPr>
        <w:pStyle w:val="Zkladntext"/>
        <w:spacing w:before="20" w:line="300" w:lineRule="auto"/>
        <w:ind w:left="112" w:hanging="3"/>
      </w:pPr>
    </w:p>
    <w:p w:rsidR="00DF00B0" w:rsidRDefault="00542B3F">
      <w:pPr>
        <w:pStyle w:val="Zkladntext"/>
        <w:spacing w:before="20" w:line="300" w:lineRule="auto"/>
        <w:ind w:left="112" w:hanging="3"/>
      </w:pPr>
      <w:hyperlink r:id="rId4"/>
      <w:r>
        <w:rPr>
          <w:color w:val="6A83C3"/>
          <w:w w:val="95"/>
        </w:rPr>
        <w:t xml:space="preserve"> </w:t>
      </w:r>
      <w:proofErr w:type="spellStart"/>
      <w:r>
        <w:rPr>
          <w:color w:val="5F5F5F"/>
        </w:rPr>
        <w:t>nejsme</w:t>
      </w:r>
      <w:proofErr w:type="spellEnd"/>
      <w:r>
        <w:rPr>
          <w:color w:val="5F5F5F"/>
        </w:rPr>
        <w:t xml:space="preserve"> </w:t>
      </w:r>
      <w:proofErr w:type="spellStart"/>
      <w:r>
        <w:rPr>
          <w:color w:val="5F5F5F"/>
        </w:rPr>
        <w:t>plátci</w:t>
      </w:r>
      <w:proofErr w:type="spellEnd"/>
      <w:r>
        <w:rPr>
          <w:color w:val="5F5F5F"/>
        </w:rPr>
        <w:t xml:space="preserve"> DPH</w:t>
      </w:r>
    </w:p>
    <w:p w:rsidR="00DF00B0" w:rsidRDefault="00542B3F">
      <w:pPr>
        <w:pStyle w:val="Zkladntext"/>
        <w:spacing w:before="6"/>
        <w:ind w:left="113"/>
      </w:pPr>
      <w:r>
        <w:rPr>
          <w:color w:val="5F5F5F"/>
        </w:rPr>
        <w:t>faktura</w:t>
      </w:r>
    </w:p>
    <w:p w:rsidR="00DF00B0" w:rsidRDefault="00542B3F">
      <w:pPr>
        <w:pStyle w:val="Zkladntext"/>
        <w:spacing w:before="49"/>
        <w:ind w:left="109"/>
      </w:pPr>
      <w:r>
        <w:rPr>
          <w:color w:val="565556"/>
        </w:rPr>
        <w:t>ČNB, Ostrava</w:t>
      </w:r>
    </w:p>
    <w:p w:rsidR="00DF00B0" w:rsidRDefault="00542B3F">
      <w:pPr>
        <w:spacing w:before="47"/>
        <w:ind w:left="108"/>
        <w:rPr>
          <w:b/>
          <w:sz w:val="17"/>
        </w:rPr>
      </w:pPr>
      <w:r>
        <w:rPr>
          <w:b/>
          <w:color w:val="565556"/>
          <w:w w:val="105"/>
          <w:sz w:val="17"/>
        </w:rPr>
        <w:t>19739761/0710</w:t>
      </w:r>
    </w:p>
    <w:p w:rsidR="00DF00B0" w:rsidRDefault="00542B3F">
      <w:pPr>
        <w:pStyle w:val="Nadpis1"/>
        <w:spacing w:before="115"/>
        <w:ind w:left="121"/>
      </w:pPr>
      <w:r>
        <w:rPr>
          <w:b w:val="0"/>
        </w:rPr>
        <w:br w:type="column"/>
      </w:r>
      <w:proofErr w:type="spellStart"/>
      <w:r>
        <w:rPr>
          <w:color w:val="535152"/>
        </w:rPr>
        <w:t>Dodavatel</w:t>
      </w:r>
      <w:proofErr w:type="spellEnd"/>
      <w:r>
        <w:rPr>
          <w:color w:val="535152"/>
        </w:rPr>
        <w:t>:</w:t>
      </w:r>
    </w:p>
    <w:p w:rsidR="00DF00B0" w:rsidRDefault="00542B3F">
      <w:pPr>
        <w:spacing w:before="248" w:line="254" w:lineRule="auto"/>
        <w:ind w:left="126" w:right="1150" w:hanging="4"/>
        <w:rPr>
          <w:b/>
          <w:sz w:val="21"/>
        </w:rPr>
      </w:pPr>
      <w:r>
        <w:rPr>
          <w:b/>
          <w:color w:val="525050"/>
          <w:w w:val="95"/>
          <w:sz w:val="21"/>
        </w:rPr>
        <w:t xml:space="preserve">MPO Sanace </w:t>
      </w:r>
      <w:proofErr w:type="spellStart"/>
      <w:r>
        <w:rPr>
          <w:b/>
          <w:color w:val="525050"/>
          <w:w w:val="95"/>
          <w:sz w:val="21"/>
        </w:rPr>
        <w:t>s.r.o.</w:t>
      </w:r>
      <w:proofErr w:type="spellEnd"/>
      <w:r>
        <w:rPr>
          <w:b/>
          <w:color w:val="525050"/>
          <w:w w:val="95"/>
          <w:sz w:val="21"/>
        </w:rPr>
        <w:t xml:space="preserve"> </w:t>
      </w:r>
      <w:r>
        <w:rPr>
          <w:b/>
          <w:color w:val="525050"/>
          <w:sz w:val="21"/>
        </w:rPr>
        <w:t xml:space="preserve">U </w:t>
      </w:r>
      <w:proofErr w:type="spellStart"/>
      <w:r>
        <w:rPr>
          <w:b/>
          <w:color w:val="525050"/>
          <w:sz w:val="21"/>
        </w:rPr>
        <w:t>Kříže</w:t>
      </w:r>
      <w:proofErr w:type="spellEnd"/>
      <w:r>
        <w:rPr>
          <w:b/>
          <w:color w:val="525050"/>
          <w:sz w:val="21"/>
        </w:rPr>
        <w:t xml:space="preserve"> 423/20</w:t>
      </w:r>
    </w:p>
    <w:p w:rsidR="00DF00B0" w:rsidRDefault="00542B3F">
      <w:pPr>
        <w:spacing w:before="4"/>
        <w:ind w:left="108"/>
        <w:rPr>
          <w:b/>
          <w:sz w:val="21"/>
        </w:rPr>
      </w:pPr>
      <w:r>
        <w:rPr>
          <w:b/>
          <w:color w:val="525151"/>
          <w:sz w:val="21"/>
        </w:rPr>
        <w:t xml:space="preserve">715 00 0.- </w:t>
      </w:r>
      <w:proofErr w:type="spellStart"/>
      <w:r>
        <w:rPr>
          <w:b/>
          <w:color w:val="525151"/>
          <w:sz w:val="21"/>
        </w:rPr>
        <w:t>Michálkovice</w:t>
      </w:r>
      <w:proofErr w:type="spellEnd"/>
    </w:p>
    <w:p w:rsidR="00DF00B0" w:rsidRDefault="00DF00B0">
      <w:pPr>
        <w:pStyle w:val="Zkladntext"/>
        <w:rPr>
          <w:b/>
          <w:sz w:val="28"/>
        </w:rPr>
      </w:pPr>
    </w:p>
    <w:p w:rsidR="00DF00B0" w:rsidRDefault="00542B3F">
      <w:pPr>
        <w:pStyle w:val="Zkladntext"/>
        <w:spacing w:before="213"/>
        <w:ind w:left="126"/>
        <w:rPr>
          <w:rFonts w:ascii="Century Gothic" w:hAnsi="Century Gothic"/>
        </w:rPr>
      </w:pPr>
      <w:r>
        <w:rPr>
          <w:rFonts w:ascii="Century Gothic" w:hAnsi="Century Gothic"/>
          <w:color w:val="575757"/>
          <w:w w:val="105"/>
        </w:rPr>
        <w:t>IČO: 28631099</w:t>
      </w:r>
    </w:p>
    <w:p w:rsidR="00DF00B0" w:rsidRDefault="00DF00B0">
      <w:pPr>
        <w:rPr>
          <w:rFonts w:ascii="Century Gothic" w:hAnsi="Century Gothic"/>
        </w:rPr>
        <w:sectPr w:rsidR="00DF00B0">
          <w:type w:val="continuous"/>
          <w:pgSz w:w="11910" w:h="16830"/>
          <w:pgMar w:top="1060" w:right="1680" w:bottom="280" w:left="860" w:header="708" w:footer="708" w:gutter="0"/>
          <w:cols w:num="3" w:space="708" w:equalWidth="0">
            <w:col w:w="1539" w:space="1128"/>
            <w:col w:w="2840" w:space="718"/>
            <w:col w:w="3145"/>
          </w:cols>
        </w:sectPr>
      </w:pPr>
    </w:p>
    <w:p w:rsidR="00DF00B0" w:rsidRDefault="00542B3F">
      <w:pPr>
        <w:pStyle w:val="Zkladntext"/>
        <w:rPr>
          <w:rFonts w:ascii="Century Gothic"/>
          <w:sz w:val="20"/>
        </w:rPr>
      </w:pPr>
      <w:r>
        <w:pict>
          <v:group id="_x0000_s1026" style="position:absolute;margin-left:0;margin-top:0;width:595.1pt;height:841.15pt;z-index:-251658240;mso-position-horizontal-relative:page;mso-position-vertical-relative:page" coordsize="11902,168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1902;height:16823">
              <v:imagedata r:id="rId5" o:title=""/>
            </v:shape>
            <v:line id="_x0000_s1027" style="position:absolute" from="0,16799" to="11653,16799" strokecolor="#b8b8b8" strokeweight=".36pt"/>
            <w10:wrap anchorx="page" anchory="page"/>
          </v:group>
        </w:pict>
      </w:r>
    </w:p>
    <w:p w:rsidR="00DF00B0" w:rsidRDefault="00DF00B0">
      <w:pPr>
        <w:pStyle w:val="Zkladntext"/>
        <w:rPr>
          <w:rFonts w:ascii="Century Gothic"/>
          <w:sz w:val="20"/>
        </w:rPr>
      </w:pPr>
    </w:p>
    <w:p w:rsidR="00DF00B0" w:rsidRDefault="00DF00B0">
      <w:pPr>
        <w:pStyle w:val="Zkladntext"/>
        <w:rPr>
          <w:rFonts w:ascii="Century Gothic"/>
          <w:sz w:val="20"/>
        </w:rPr>
      </w:pPr>
    </w:p>
    <w:p w:rsidR="00DF00B0" w:rsidRDefault="00DF00B0">
      <w:pPr>
        <w:pStyle w:val="Zkladntext"/>
        <w:rPr>
          <w:rFonts w:ascii="Century Gothic"/>
          <w:sz w:val="20"/>
        </w:rPr>
      </w:pPr>
    </w:p>
    <w:p w:rsidR="00DF00B0" w:rsidRDefault="00DF00B0">
      <w:pPr>
        <w:pStyle w:val="Zkladntext"/>
        <w:rPr>
          <w:rFonts w:ascii="Century Gothic"/>
          <w:sz w:val="20"/>
        </w:rPr>
      </w:pPr>
    </w:p>
    <w:p w:rsidR="00DF00B0" w:rsidRDefault="00DF00B0">
      <w:pPr>
        <w:pStyle w:val="Zkladntext"/>
        <w:spacing w:before="9"/>
        <w:rPr>
          <w:rFonts w:ascii="Century Gothic"/>
          <w:sz w:val="14"/>
        </w:rPr>
      </w:pPr>
    </w:p>
    <w:p w:rsidR="00DF00B0" w:rsidRDefault="00542B3F">
      <w:pPr>
        <w:spacing w:before="112"/>
        <w:ind w:left="123"/>
        <w:rPr>
          <w:b/>
          <w:sz w:val="21"/>
        </w:rPr>
      </w:pPr>
      <w:proofErr w:type="spellStart"/>
      <w:r>
        <w:rPr>
          <w:rFonts w:ascii="Calibri" w:hAnsi="Calibri"/>
          <w:color w:val="535353"/>
        </w:rPr>
        <w:t>Objednáváme</w:t>
      </w:r>
      <w:proofErr w:type="spellEnd"/>
      <w:r>
        <w:rPr>
          <w:rFonts w:ascii="Calibri" w:hAnsi="Calibri"/>
          <w:color w:val="535353"/>
        </w:rPr>
        <w:t xml:space="preserve"> u </w:t>
      </w:r>
      <w:proofErr w:type="spellStart"/>
      <w:r>
        <w:rPr>
          <w:rFonts w:ascii="Calibri" w:hAnsi="Calibri"/>
          <w:color w:val="535353"/>
        </w:rPr>
        <w:t>Vás</w:t>
      </w:r>
      <w:proofErr w:type="spellEnd"/>
      <w:r>
        <w:rPr>
          <w:rFonts w:ascii="Calibri" w:hAnsi="Calibri"/>
          <w:color w:val="535353"/>
        </w:rPr>
        <w:t xml:space="preserve"> </w:t>
      </w:r>
      <w:proofErr w:type="spellStart"/>
      <w:r>
        <w:rPr>
          <w:b/>
          <w:color w:val="535353"/>
          <w:sz w:val="21"/>
        </w:rPr>
        <w:t>sanaci</w:t>
      </w:r>
      <w:proofErr w:type="spellEnd"/>
      <w:r>
        <w:rPr>
          <w:b/>
          <w:color w:val="535353"/>
          <w:sz w:val="21"/>
        </w:rPr>
        <w:t xml:space="preserve"> </w:t>
      </w:r>
      <w:proofErr w:type="spellStart"/>
      <w:r>
        <w:rPr>
          <w:b/>
          <w:color w:val="535353"/>
          <w:sz w:val="21"/>
        </w:rPr>
        <w:t>zasažených</w:t>
      </w:r>
      <w:proofErr w:type="spellEnd"/>
      <w:r>
        <w:rPr>
          <w:b/>
          <w:color w:val="535353"/>
          <w:sz w:val="21"/>
        </w:rPr>
        <w:t xml:space="preserve"> </w:t>
      </w:r>
      <w:proofErr w:type="spellStart"/>
      <w:r>
        <w:rPr>
          <w:b/>
          <w:color w:val="535353"/>
          <w:sz w:val="21"/>
        </w:rPr>
        <w:t>prostor</w:t>
      </w:r>
      <w:proofErr w:type="spellEnd"/>
      <w:r>
        <w:rPr>
          <w:b/>
          <w:color w:val="535353"/>
          <w:sz w:val="21"/>
        </w:rPr>
        <w:t xml:space="preserve"> v </w:t>
      </w:r>
      <w:proofErr w:type="spellStart"/>
      <w:r>
        <w:rPr>
          <w:b/>
          <w:color w:val="535353"/>
          <w:sz w:val="21"/>
        </w:rPr>
        <w:t>objektu</w:t>
      </w:r>
      <w:proofErr w:type="spellEnd"/>
    </w:p>
    <w:p w:rsidR="00DF00B0" w:rsidRDefault="00542B3F">
      <w:pPr>
        <w:pStyle w:val="Nadpis1"/>
        <w:spacing w:before="13"/>
        <w:ind w:left="123"/>
      </w:pPr>
      <w:r>
        <w:rPr>
          <w:color w:val="515050"/>
        </w:rPr>
        <w:t xml:space="preserve">DÚM </w:t>
      </w:r>
      <w:proofErr w:type="spellStart"/>
      <w:r>
        <w:rPr>
          <w:color w:val="515050"/>
        </w:rPr>
        <w:t>Škrobálkova</w:t>
      </w:r>
      <w:proofErr w:type="spellEnd"/>
      <w:r>
        <w:rPr>
          <w:color w:val="515050"/>
        </w:rPr>
        <w:t xml:space="preserve"> 206/16, 0.- </w:t>
      </w:r>
      <w:proofErr w:type="spellStart"/>
      <w:r>
        <w:rPr>
          <w:color w:val="515050"/>
        </w:rPr>
        <w:t>Kunčičky</w:t>
      </w:r>
      <w:proofErr w:type="spellEnd"/>
      <w:r>
        <w:rPr>
          <w:color w:val="515050"/>
        </w:rPr>
        <w:t xml:space="preserve"> (</w:t>
      </w:r>
      <w:proofErr w:type="spellStart"/>
      <w:r>
        <w:rPr>
          <w:color w:val="515050"/>
        </w:rPr>
        <w:t>pojistná</w:t>
      </w:r>
      <w:proofErr w:type="spellEnd"/>
      <w:r>
        <w:rPr>
          <w:color w:val="515050"/>
        </w:rPr>
        <w:t xml:space="preserve"> </w:t>
      </w:r>
      <w:proofErr w:type="spellStart"/>
      <w:r>
        <w:rPr>
          <w:color w:val="515050"/>
        </w:rPr>
        <w:t>událost</w:t>
      </w:r>
      <w:proofErr w:type="spellEnd"/>
      <w:r>
        <w:rPr>
          <w:color w:val="515050"/>
        </w:rPr>
        <w:t xml:space="preserve"> č.</w:t>
      </w:r>
      <w:r>
        <w:rPr>
          <w:color w:val="515050"/>
          <w:spacing w:val="51"/>
        </w:rPr>
        <w:t xml:space="preserve"> </w:t>
      </w:r>
      <w:r>
        <w:rPr>
          <w:color w:val="515050"/>
        </w:rPr>
        <w:t>44243058620).</w:t>
      </w:r>
    </w:p>
    <w:p w:rsidR="00DF00B0" w:rsidRDefault="00DF00B0">
      <w:pPr>
        <w:pStyle w:val="Zkladntext"/>
        <w:rPr>
          <w:b/>
          <w:sz w:val="28"/>
        </w:rPr>
      </w:pPr>
    </w:p>
    <w:p w:rsidR="00DF00B0" w:rsidRDefault="00DF00B0">
      <w:pPr>
        <w:pStyle w:val="Zkladntext"/>
        <w:rPr>
          <w:b/>
          <w:sz w:val="28"/>
        </w:rPr>
      </w:pPr>
    </w:p>
    <w:p w:rsidR="00DF00B0" w:rsidRDefault="00542B3F">
      <w:pPr>
        <w:spacing w:before="174"/>
        <w:ind w:left="123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  <w:color w:val="525051"/>
          <w:w w:val="115"/>
        </w:rPr>
        <w:t>Kontaktní</w:t>
      </w:r>
      <w:proofErr w:type="spellEnd"/>
      <w:r>
        <w:rPr>
          <w:rFonts w:ascii="Arial Narrow" w:hAnsi="Arial Narrow"/>
          <w:b/>
          <w:color w:val="525051"/>
          <w:w w:val="115"/>
        </w:rPr>
        <w:t xml:space="preserve"> </w:t>
      </w:r>
      <w:proofErr w:type="spellStart"/>
      <w:r>
        <w:rPr>
          <w:rFonts w:ascii="Arial Narrow" w:hAnsi="Arial Narrow"/>
          <w:b/>
          <w:color w:val="525051"/>
          <w:w w:val="115"/>
        </w:rPr>
        <w:t>osoba</w:t>
      </w:r>
      <w:proofErr w:type="spellEnd"/>
      <w:r>
        <w:rPr>
          <w:rFonts w:ascii="Arial Narrow" w:hAnsi="Arial Narrow"/>
          <w:b/>
          <w:color w:val="525051"/>
          <w:w w:val="115"/>
        </w:rPr>
        <w:t xml:space="preserve">: </w:t>
      </w:r>
      <w:bookmarkStart w:id="0" w:name="_GoBack"/>
      <w:bookmarkEnd w:id="0"/>
    </w:p>
    <w:p w:rsidR="00DF00B0" w:rsidRDefault="00DF00B0">
      <w:pPr>
        <w:pStyle w:val="Zkladntext"/>
        <w:rPr>
          <w:rFonts w:ascii="Arial Narrow"/>
          <w:b/>
          <w:sz w:val="28"/>
        </w:rPr>
      </w:pPr>
    </w:p>
    <w:p w:rsidR="00DF00B0" w:rsidRDefault="00DF00B0">
      <w:pPr>
        <w:pStyle w:val="Zkladntext"/>
        <w:rPr>
          <w:rFonts w:ascii="Arial Narrow"/>
          <w:b/>
          <w:sz w:val="28"/>
        </w:rPr>
      </w:pPr>
    </w:p>
    <w:p w:rsidR="00DF00B0" w:rsidRDefault="00542B3F">
      <w:pPr>
        <w:spacing w:before="178"/>
        <w:ind w:left="123"/>
        <w:rPr>
          <w:rFonts w:ascii="Calibri" w:hAnsi="Calibri"/>
        </w:rPr>
      </w:pPr>
      <w:r>
        <w:rPr>
          <w:rFonts w:ascii="Calibri" w:hAnsi="Calibri"/>
          <w:color w:val="5A5A5A"/>
          <w:w w:val="105"/>
        </w:rPr>
        <w:t xml:space="preserve">DPH 12% - </w:t>
      </w:r>
      <w:proofErr w:type="spellStart"/>
      <w:r>
        <w:rPr>
          <w:rFonts w:ascii="Calibri" w:hAnsi="Calibri"/>
          <w:color w:val="5A5A5A"/>
          <w:w w:val="105"/>
        </w:rPr>
        <w:t>sociální</w:t>
      </w:r>
      <w:proofErr w:type="spellEnd"/>
      <w:r>
        <w:rPr>
          <w:rFonts w:ascii="Calibri" w:hAnsi="Calibri"/>
          <w:color w:val="5A5A5A"/>
          <w:w w:val="105"/>
        </w:rPr>
        <w:t xml:space="preserve"> </w:t>
      </w:r>
      <w:proofErr w:type="spellStart"/>
      <w:r>
        <w:rPr>
          <w:rFonts w:ascii="Calibri" w:hAnsi="Calibri"/>
          <w:color w:val="5A5A5A"/>
          <w:w w:val="105"/>
        </w:rPr>
        <w:t>b</w:t>
      </w:r>
      <w:r>
        <w:rPr>
          <w:rFonts w:ascii="Times New Roman" w:hAnsi="Times New Roman"/>
          <w:color w:val="5A5A5A"/>
          <w:w w:val="105"/>
        </w:rPr>
        <w:t>y</w:t>
      </w:r>
      <w:r>
        <w:rPr>
          <w:rFonts w:ascii="Calibri" w:hAnsi="Calibri"/>
          <w:color w:val="5A5A5A"/>
          <w:w w:val="105"/>
        </w:rPr>
        <w:t>dlení</w:t>
      </w:r>
      <w:proofErr w:type="spellEnd"/>
    </w:p>
    <w:p w:rsidR="00DF00B0" w:rsidRDefault="00DF00B0">
      <w:pPr>
        <w:pStyle w:val="Zkladntext"/>
        <w:rPr>
          <w:rFonts w:ascii="Calibri"/>
          <w:sz w:val="28"/>
        </w:rPr>
      </w:pPr>
    </w:p>
    <w:p w:rsidR="00DF00B0" w:rsidRDefault="00DF00B0">
      <w:pPr>
        <w:pStyle w:val="Zkladntext"/>
        <w:spacing w:before="12"/>
        <w:rPr>
          <w:rFonts w:ascii="Calibri"/>
          <w:sz w:val="34"/>
        </w:rPr>
      </w:pPr>
    </w:p>
    <w:p w:rsidR="00DF00B0" w:rsidRDefault="00542B3F">
      <w:pPr>
        <w:pStyle w:val="Nadpis1"/>
        <w:ind w:left="110"/>
      </w:pPr>
      <w:proofErr w:type="spellStart"/>
      <w:r>
        <w:rPr>
          <w:color w:val="525051"/>
        </w:rPr>
        <w:t>Předpokládaná</w:t>
      </w:r>
      <w:proofErr w:type="spellEnd"/>
      <w:r>
        <w:rPr>
          <w:color w:val="525051"/>
        </w:rPr>
        <w:t xml:space="preserve"> </w:t>
      </w:r>
      <w:proofErr w:type="spellStart"/>
      <w:r>
        <w:rPr>
          <w:color w:val="525051"/>
        </w:rPr>
        <w:t>celková</w:t>
      </w:r>
      <w:proofErr w:type="spellEnd"/>
      <w:r>
        <w:rPr>
          <w:color w:val="525051"/>
        </w:rPr>
        <w:t xml:space="preserve"> </w:t>
      </w:r>
      <w:proofErr w:type="spellStart"/>
      <w:r>
        <w:rPr>
          <w:color w:val="525051"/>
        </w:rPr>
        <w:t>cena</w:t>
      </w:r>
      <w:proofErr w:type="spellEnd"/>
      <w:r>
        <w:rPr>
          <w:color w:val="525051"/>
        </w:rPr>
        <w:t xml:space="preserve"> bez DPH </w:t>
      </w:r>
      <w:proofErr w:type="spellStart"/>
      <w:r>
        <w:rPr>
          <w:color w:val="525051"/>
        </w:rPr>
        <w:t>činí</w:t>
      </w:r>
      <w:proofErr w:type="spellEnd"/>
      <w:r>
        <w:rPr>
          <w:color w:val="525051"/>
        </w:rPr>
        <w:t xml:space="preserve"> 264.187,22 </w:t>
      </w:r>
      <w:proofErr w:type="spellStart"/>
      <w:r>
        <w:rPr>
          <w:color w:val="525051"/>
        </w:rPr>
        <w:t>Kč</w:t>
      </w:r>
      <w:proofErr w:type="spellEnd"/>
      <w:r>
        <w:rPr>
          <w:color w:val="525051"/>
        </w:rPr>
        <w:t>.</w:t>
      </w:r>
    </w:p>
    <w:p w:rsidR="00DF00B0" w:rsidRDefault="00DF00B0">
      <w:pPr>
        <w:pStyle w:val="Zkladntext"/>
        <w:rPr>
          <w:b/>
          <w:sz w:val="20"/>
        </w:rPr>
      </w:pPr>
    </w:p>
    <w:p w:rsidR="00DF00B0" w:rsidRDefault="00DF00B0">
      <w:pPr>
        <w:pStyle w:val="Zkladntext"/>
        <w:rPr>
          <w:b/>
          <w:sz w:val="20"/>
        </w:rPr>
      </w:pPr>
    </w:p>
    <w:p w:rsidR="00DF00B0" w:rsidRDefault="00DF00B0">
      <w:pPr>
        <w:pStyle w:val="Zkladntext"/>
        <w:rPr>
          <w:b/>
          <w:sz w:val="20"/>
        </w:rPr>
      </w:pPr>
    </w:p>
    <w:p w:rsidR="00DF00B0" w:rsidRDefault="00DF00B0">
      <w:pPr>
        <w:pStyle w:val="Zkladntext"/>
        <w:rPr>
          <w:b/>
          <w:sz w:val="20"/>
        </w:rPr>
      </w:pPr>
    </w:p>
    <w:p w:rsidR="00DF00B0" w:rsidRDefault="00DF00B0">
      <w:pPr>
        <w:pStyle w:val="Zkladntext"/>
        <w:spacing w:before="5"/>
        <w:rPr>
          <w:b/>
          <w:sz w:val="20"/>
        </w:rPr>
      </w:pPr>
    </w:p>
    <w:p w:rsidR="00DF00B0" w:rsidRDefault="00542B3F">
      <w:pPr>
        <w:pStyle w:val="Nadpis2"/>
        <w:spacing w:before="111"/>
        <w:ind w:left="5443"/>
      </w:pPr>
      <w:r>
        <w:rPr>
          <w:color w:val="585858"/>
        </w:rPr>
        <w:t>Mgr. Petr Krol</w:t>
      </w:r>
    </w:p>
    <w:p w:rsidR="00DF00B0" w:rsidRDefault="00542B3F">
      <w:pPr>
        <w:spacing w:before="17"/>
        <w:ind w:left="5883"/>
        <w:rPr>
          <w:rFonts w:ascii="Calibri" w:hAnsi="Calibri"/>
          <w:sz w:val="20"/>
        </w:rPr>
      </w:pPr>
      <w:proofErr w:type="spellStart"/>
      <w:r>
        <w:rPr>
          <w:rFonts w:ascii="Calibri" w:hAnsi="Calibri"/>
          <w:color w:val="585858"/>
          <w:sz w:val="20"/>
        </w:rPr>
        <w:t>ředitel</w:t>
      </w:r>
      <w:proofErr w:type="spellEnd"/>
    </w:p>
    <w:p w:rsidR="00DF00B0" w:rsidRDefault="00DF00B0">
      <w:pPr>
        <w:pStyle w:val="Zkladntext"/>
        <w:rPr>
          <w:rFonts w:ascii="Calibri"/>
          <w:sz w:val="20"/>
        </w:rPr>
      </w:pPr>
    </w:p>
    <w:p w:rsidR="00DF00B0" w:rsidRDefault="00DF00B0">
      <w:pPr>
        <w:pStyle w:val="Zkladntext"/>
        <w:rPr>
          <w:rFonts w:ascii="Calibri"/>
          <w:sz w:val="20"/>
        </w:rPr>
      </w:pPr>
    </w:p>
    <w:p w:rsidR="00DF00B0" w:rsidRDefault="00DF00B0">
      <w:pPr>
        <w:pStyle w:val="Zkladntext"/>
        <w:rPr>
          <w:rFonts w:ascii="Calibri"/>
          <w:sz w:val="20"/>
        </w:rPr>
      </w:pPr>
    </w:p>
    <w:p w:rsidR="00DF00B0" w:rsidRDefault="00DF00B0">
      <w:pPr>
        <w:pStyle w:val="Zkladntext"/>
        <w:spacing w:before="6"/>
        <w:rPr>
          <w:rFonts w:ascii="Calibri"/>
          <w:sz w:val="23"/>
        </w:rPr>
      </w:pPr>
    </w:p>
    <w:p w:rsidR="00DF00B0" w:rsidRDefault="00542B3F">
      <w:pPr>
        <w:pStyle w:val="Zkladntext"/>
        <w:spacing w:before="112" w:line="206" w:lineRule="exact"/>
        <w:ind w:left="105"/>
      </w:pPr>
      <w:proofErr w:type="spellStart"/>
      <w:r>
        <w:rPr>
          <w:color w:val="5E5E5E"/>
        </w:rPr>
        <w:t>Fakturujte</w:t>
      </w:r>
      <w:proofErr w:type="spellEnd"/>
      <w:r>
        <w:rPr>
          <w:color w:val="5E5E5E"/>
        </w:rPr>
        <w:t xml:space="preserve"> </w:t>
      </w:r>
      <w:proofErr w:type="spellStart"/>
      <w:r>
        <w:rPr>
          <w:color w:val="5E5E5E"/>
        </w:rPr>
        <w:t>na</w:t>
      </w:r>
      <w:proofErr w:type="spellEnd"/>
      <w:r>
        <w:rPr>
          <w:color w:val="5E5E5E"/>
        </w:rPr>
        <w:t xml:space="preserve"> </w:t>
      </w:r>
      <w:proofErr w:type="spellStart"/>
      <w:r>
        <w:rPr>
          <w:color w:val="5E5E5E"/>
        </w:rPr>
        <w:t>adresu</w:t>
      </w:r>
      <w:proofErr w:type="spellEnd"/>
      <w:r>
        <w:rPr>
          <w:color w:val="5E5E5E"/>
        </w:rPr>
        <w:t>:</w:t>
      </w:r>
    </w:p>
    <w:p w:rsidR="00DF00B0" w:rsidRDefault="00542B3F">
      <w:pPr>
        <w:pStyle w:val="Zkladntext"/>
        <w:spacing w:line="206" w:lineRule="exact"/>
        <w:ind w:left="105"/>
      </w:pPr>
      <w:proofErr w:type="spellStart"/>
      <w:r>
        <w:rPr>
          <w:color w:val="606060"/>
        </w:rPr>
        <w:t>Diagnostický</w:t>
      </w:r>
      <w:proofErr w:type="spellEnd"/>
      <w:r>
        <w:rPr>
          <w:color w:val="606060"/>
          <w:spacing w:val="-5"/>
        </w:rPr>
        <w:t xml:space="preserve"> </w:t>
      </w:r>
      <w:proofErr w:type="spellStart"/>
      <w:r>
        <w:rPr>
          <w:color w:val="606060"/>
        </w:rPr>
        <w:t>ústav</w:t>
      </w:r>
      <w:proofErr w:type="spellEnd"/>
      <w:r>
        <w:rPr>
          <w:color w:val="606060"/>
          <w:spacing w:val="-19"/>
        </w:rPr>
        <w:t xml:space="preserve"> </w:t>
      </w:r>
      <w:r>
        <w:rPr>
          <w:color w:val="606060"/>
          <w:spacing w:val="2"/>
        </w:rPr>
        <w:t>pro</w:t>
      </w:r>
      <w:r>
        <w:rPr>
          <w:color w:val="606060"/>
          <w:spacing w:val="-15"/>
        </w:rPr>
        <w:t xml:space="preserve"> </w:t>
      </w:r>
      <w:proofErr w:type="spellStart"/>
      <w:r>
        <w:rPr>
          <w:color w:val="606060"/>
        </w:rPr>
        <w:t>mládež</w:t>
      </w:r>
      <w:proofErr w:type="spellEnd"/>
      <w:r>
        <w:rPr>
          <w:color w:val="606060"/>
        </w:rPr>
        <w:t>,</w:t>
      </w:r>
      <w:r>
        <w:rPr>
          <w:color w:val="606060"/>
          <w:spacing w:val="-2"/>
        </w:rPr>
        <w:t xml:space="preserve"> </w:t>
      </w:r>
      <w:r>
        <w:rPr>
          <w:color w:val="606060"/>
        </w:rPr>
        <w:t>DDŠ,</w:t>
      </w:r>
      <w:r>
        <w:rPr>
          <w:color w:val="606060"/>
          <w:spacing w:val="-2"/>
        </w:rPr>
        <w:t xml:space="preserve"> </w:t>
      </w:r>
      <w:r>
        <w:rPr>
          <w:color w:val="606060"/>
        </w:rPr>
        <w:t>SVP</w:t>
      </w:r>
      <w:r>
        <w:rPr>
          <w:color w:val="606060"/>
          <w:spacing w:val="-15"/>
        </w:rPr>
        <w:t xml:space="preserve"> </w:t>
      </w:r>
      <w:r>
        <w:rPr>
          <w:color w:val="606060"/>
        </w:rPr>
        <w:t>a</w:t>
      </w:r>
      <w:r>
        <w:rPr>
          <w:color w:val="606060"/>
          <w:spacing w:val="-16"/>
        </w:rPr>
        <w:t xml:space="preserve"> </w:t>
      </w:r>
      <w:r>
        <w:rPr>
          <w:color w:val="606060"/>
        </w:rPr>
        <w:t>ZŠ,</w:t>
      </w:r>
      <w:r>
        <w:rPr>
          <w:color w:val="606060"/>
          <w:spacing w:val="-5"/>
        </w:rPr>
        <w:t xml:space="preserve"> </w:t>
      </w:r>
      <w:r>
        <w:rPr>
          <w:color w:val="606060"/>
        </w:rPr>
        <w:t>Ostrava</w:t>
      </w:r>
      <w:r>
        <w:rPr>
          <w:color w:val="606060"/>
          <w:spacing w:val="-19"/>
        </w:rPr>
        <w:t xml:space="preserve"> </w:t>
      </w:r>
      <w:r>
        <w:rPr>
          <w:color w:val="606060"/>
        </w:rPr>
        <w:t>-</w:t>
      </w:r>
      <w:r>
        <w:rPr>
          <w:color w:val="606060"/>
          <w:spacing w:val="-12"/>
        </w:rPr>
        <w:t xml:space="preserve"> </w:t>
      </w:r>
      <w:proofErr w:type="spellStart"/>
      <w:r>
        <w:rPr>
          <w:color w:val="606060"/>
        </w:rPr>
        <w:t>Kunčičky</w:t>
      </w:r>
      <w:proofErr w:type="spellEnd"/>
      <w:r>
        <w:rPr>
          <w:color w:val="606060"/>
        </w:rPr>
        <w:t>,</w:t>
      </w:r>
      <w:r>
        <w:rPr>
          <w:color w:val="606060"/>
          <w:spacing w:val="-5"/>
        </w:rPr>
        <w:t xml:space="preserve"> </w:t>
      </w:r>
      <w:proofErr w:type="spellStart"/>
      <w:r>
        <w:rPr>
          <w:color w:val="606060"/>
        </w:rPr>
        <w:t>Škrobálkova</w:t>
      </w:r>
      <w:proofErr w:type="spellEnd"/>
      <w:r>
        <w:rPr>
          <w:color w:val="606060"/>
          <w:spacing w:val="-17"/>
        </w:rPr>
        <w:t xml:space="preserve"> </w:t>
      </w:r>
      <w:r>
        <w:rPr>
          <w:color w:val="606060"/>
        </w:rPr>
        <w:t>206/16,</w:t>
      </w:r>
      <w:r>
        <w:rPr>
          <w:color w:val="606060"/>
          <w:spacing w:val="-7"/>
        </w:rPr>
        <w:t xml:space="preserve"> </w:t>
      </w:r>
      <w:r>
        <w:rPr>
          <w:color w:val="606060"/>
        </w:rPr>
        <w:t>718</w:t>
      </w:r>
      <w:r>
        <w:rPr>
          <w:color w:val="606060"/>
          <w:spacing w:val="-12"/>
        </w:rPr>
        <w:t xml:space="preserve"> </w:t>
      </w:r>
      <w:r>
        <w:rPr>
          <w:color w:val="606060"/>
        </w:rPr>
        <w:t>00</w:t>
      </w:r>
      <w:r>
        <w:rPr>
          <w:color w:val="606060"/>
          <w:spacing w:val="-16"/>
        </w:rPr>
        <w:t xml:space="preserve"> </w:t>
      </w:r>
      <w:r>
        <w:rPr>
          <w:color w:val="606060"/>
        </w:rPr>
        <w:t>Ostrava</w:t>
      </w:r>
      <w:r>
        <w:rPr>
          <w:color w:val="606060"/>
          <w:spacing w:val="-17"/>
        </w:rPr>
        <w:t xml:space="preserve"> </w:t>
      </w:r>
      <w:r>
        <w:rPr>
          <w:color w:val="606060"/>
        </w:rPr>
        <w:t>-</w:t>
      </w:r>
      <w:r>
        <w:rPr>
          <w:color w:val="606060"/>
          <w:spacing w:val="-14"/>
        </w:rPr>
        <w:t xml:space="preserve"> </w:t>
      </w:r>
      <w:proofErr w:type="spellStart"/>
      <w:r>
        <w:rPr>
          <w:color w:val="606060"/>
        </w:rPr>
        <w:t>Kunčičky</w:t>
      </w:r>
      <w:proofErr w:type="spellEnd"/>
    </w:p>
    <w:p w:rsidR="00DF00B0" w:rsidRDefault="00DF00B0">
      <w:pPr>
        <w:pStyle w:val="Zkladntext"/>
        <w:rPr>
          <w:sz w:val="24"/>
        </w:rPr>
      </w:pPr>
    </w:p>
    <w:p w:rsidR="00DF00B0" w:rsidRDefault="00DF00B0">
      <w:pPr>
        <w:pStyle w:val="Zkladntext"/>
        <w:spacing w:before="5"/>
        <w:rPr>
          <w:sz w:val="33"/>
        </w:rPr>
      </w:pPr>
    </w:p>
    <w:p w:rsidR="00DF00B0" w:rsidRDefault="00542B3F">
      <w:pPr>
        <w:ind w:left="5433"/>
        <w:rPr>
          <w:rFonts w:ascii="Tahoma" w:hAnsi="Tahoma"/>
          <w:b/>
          <w:sz w:val="18"/>
        </w:rPr>
      </w:pPr>
      <w:proofErr w:type="spellStart"/>
      <w:r>
        <w:rPr>
          <w:rFonts w:ascii="Tahoma" w:hAnsi="Tahoma"/>
          <w:b/>
          <w:color w:val="525151"/>
          <w:sz w:val="18"/>
        </w:rPr>
        <w:t>Správce</w:t>
      </w:r>
      <w:proofErr w:type="spellEnd"/>
      <w:r>
        <w:rPr>
          <w:rFonts w:ascii="Tahoma" w:hAnsi="Tahoma"/>
          <w:b/>
          <w:color w:val="525151"/>
          <w:sz w:val="18"/>
        </w:rPr>
        <w:t xml:space="preserve"> </w:t>
      </w:r>
      <w:proofErr w:type="spellStart"/>
      <w:r>
        <w:rPr>
          <w:rFonts w:ascii="Tahoma" w:hAnsi="Tahoma"/>
          <w:b/>
          <w:color w:val="525151"/>
          <w:sz w:val="18"/>
        </w:rPr>
        <w:t>rozpočtu</w:t>
      </w:r>
      <w:proofErr w:type="spellEnd"/>
    </w:p>
    <w:sectPr w:rsidR="00DF00B0">
      <w:type w:val="continuous"/>
      <w:pgSz w:w="11910" w:h="16830"/>
      <w:pgMar w:top="1060" w:right="168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B0"/>
    <w:rsid w:val="00542B3F"/>
    <w:rsid w:val="00D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2FDD64"/>
  <w15:docId w15:val="{D1DB5EEA-3060-42BF-A1FF-8FF2D469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108"/>
      <w:outlineLvl w:val="0"/>
    </w:pPr>
    <w:rPr>
      <w:b/>
      <w:bCs/>
      <w:sz w:val="21"/>
      <w:szCs w:val="21"/>
    </w:rPr>
  </w:style>
  <w:style w:type="paragraph" w:styleId="Nadpis2">
    <w:name w:val="heading 2"/>
    <w:basedOn w:val="Normln"/>
    <w:uiPriority w:val="9"/>
    <w:unhideWhenUsed/>
    <w:qFormat/>
    <w:pPr>
      <w:ind w:left="125"/>
      <w:outlineLvl w:val="1"/>
    </w:pPr>
    <w:rPr>
      <w:rFonts w:ascii="Calibri" w:eastAsia="Calibri" w:hAnsi="Calibri" w:cs="Calibri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arcela.jirickova@dum-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779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Václavíková Irena</cp:lastModifiedBy>
  <cp:revision>2</cp:revision>
  <dcterms:created xsi:type="dcterms:W3CDTF">2024-09-11T12:46:00Z</dcterms:created>
  <dcterms:modified xsi:type="dcterms:W3CDTF">2024-09-11T12:47:00Z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LastSaved">
    <vt:filetime>2024-09-11T00:00:00Z</vt:filetime>
  </property>
</Properties>
</file>