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2A295" w14:textId="77777777" w:rsidR="00B92584" w:rsidRDefault="00B92584" w:rsidP="00C3183A">
      <w:pPr>
        <w:pStyle w:val="Zkladntext"/>
        <w:pBdr>
          <w:bottom w:val="single" w:sz="6" w:space="1" w:color="auto"/>
        </w:pBdr>
        <w:jc w:val="center"/>
        <w:rPr>
          <w:rFonts w:ascii="Arial" w:hAnsi="Arial" w:cs="Arial"/>
          <w:b/>
          <w:sz w:val="28"/>
          <w:szCs w:val="28"/>
        </w:rPr>
      </w:pPr>
    </w:p>
    <w:p w14:paraId="301E86F4" w14:textId="77777777" w:rsidR="00B92584" w:rsidRDefault="00B92584" w:rsidP="00C3183A">
      <w:pPr>
        <w:pStyle w:val="Zkladntext"/>
        <w:pBdr>
          <w:bottom w:val="single" w:sz="6" w:space="1" w:color="auto"/>
        </w:pBdr>
        <w:jc w:val="center"/>
        <w:rPr>
          <w:rFonts w:ascii="Arial" w:hAnsi="Arial" w:cs="Arial"/>
          <w:b/>
          <w:sz w:val="28"/>
          <w:szCs w:val="28"/>
        </w:rPr>
      </w:pPr>
    </w:p>
    <w:p w14:paraId="220EF5E9" w14:textId="0DB47CE1" w:rsidR="00C3183A" w:rsidRPr="00557166" w:rsidRDefault="00C3183A" w:rsidP="00C3183A">
      <w:pPr>
        <w:pStyle w:val="Zkladntext"/>
        <w:pBdr>
          <w:bottom w:val="single" w:sz="6" w:space="1" w:color="auto"/>
        </w:pBdr>
        <w:jc w:val="center"/>
        <w:rPr>
          <w:rFonts w:ascii="Arial" w:hAnsi="Arial" w:cs="Arial"/>
          <w:b/>
          <w:sz w:val="28"/>
          <w:szCs w:val="28"/>
        </w:rPr>
      </w:pPr>
      <w:r w:rsidRPr="00557166">
        <w:rPr>
          <w:rFonts w:ascii="Arial" w:hAnsi="Arial" w:cs="Arial"/>
          <w:b/>
          <w:sz w:val="28"/>
          <w:szCs w:val="28"/>
        </w:rPr>
        <w:t>SMLOUV</w:t>
      </w:r>
      <w:r w:rsidR="00AE0B5B">
        <w:rPr>
          <w:rFonts w:ascii="Arial" w:hAnsi="Arial" w:cs="Arial"/>
          <w:b/>
          <w:sz w:val="28"/>
          <w:szCs w:val="28"/>
        </w:rPr>
        <w:t>A</w:t>
      </w:r>
      <w:r w:rsidRPr="00557166">
        <w:rPr>
          <w:rFonts w:ascii="Arial" w:hAnsi="Arial" w:cs="Arial"/>
          <w:b/>
          <w:sz w:val="28"/>
          <w:szCs w:val="28"/>
        </w:rPr>
        <w:t xml:space="preserve"> O DÍLO</w:t>
      </w:r>
    </w:p>
    <w:p w14:paraId="5778831B" w14:textId="77777777" w:rsidR="00DB66E3" w:rsidRDefault="00DB66E3" w:rsidP="00132DA1">
      <w:pPr>
        <w:rPr>
          <w:b/>
          <w:bCs/>
          <w:sz w:val="28"/>
          <w:szCs w:val="28"/>
        </w:rPr>
      </w:pPr>
    </w:p>
    <w:p w14:paraId="32FCBAEB" w14:textId="3473FD6D" w:rsidR="00132DA1" w:rsidRDefault="00485E88" w:rsidP="00DB66E3">
      <w:pPr>
        <w:jc w:val="center"/>
        <w:rPr>
          <w:rFonts w:ascii="Arial" w:hAnsi="Arial" w:cs="Arial"/>
          <w:sz w:val="22"/>
          <w:szCs w:val="22"/>
        </w:rPr>
      </w:pPr>
      <w:r>
        <w:rPr>
          <w:b/>
          <w:bCs/>
          <w:sz w:val="28"/>
          <w:szCs w:val="28"/>
        </w:rPr>
        <w:t>Ostrovec – oprava povrchů</w:t>
      </w:r>
    </w:p>
    <w:p w14:paraId="249BA9F5" w14:textId="77777777" w:rsidR="00126DC7" w:rsidRDefault="00126DC7" w:rsidP="00132DA1">
      <w:pPr>
        <w:rPr>
          <w:rFonts w:ascii="Arial" w:hAnsi="Arial" w:cs="Arial"/>
          <w:sz w:val="22"/>
          <w:szCs w:val="22"/>
        </w:rPr>
      </w:pPr>
    </w:p>
    <w:p w14:paraId="02D3D4A7" w14:textId="77777777" w:rsidR="00577A4F" w:rsidRPr="00C3183A" w:rsidRDefault="00577A4F" w:rsidP="00132DA1">
      <w:pPr>
        <w:rPr>
          <w:rFonts w:ascii="Arial" w:hAnsi="Arial" w:cs="Arial"/>
          <w:sz w:val="22"/>
          <w:szCs w:val="22"/>
        </w:rPr>
      </w:pPr>
    </w:p>
    <w:p w14:paraId="1391CA6F" w14:textId="77777777" w:rsidR="00132DA1" w:rsidRPr="00C3183A" w:rsidRDefault="00132DA1" w:rsidP="00132DA1">
      <w:pPr>
        <w:jc w:val="center"/>
        <w:rPr>
          <w:rFonts w:ascii="Arial" w:hAnsi="Arial" w:cs="Arial"/>
          <w:b/>
          <w:sz w:val="22"/>
          <w:szCs w:val="22"/>
        </w:rPr>
      </w:pPr>
      <w:r w:rsidRPr="00C3183A">
        <w:rPr>
          <w:rFonts w:ascii="Arial" w:hAnsi="Arial" w:cs="Arial"/>
          <w:b/>
          <w:sz w:val="22"/>
          <w:szCs w:val="22"/>
        </w:rPr>
        <w:t>I.</w:t>
      </w:r>
    </w:p>
    <w:p w14:paraId="5B0FCDE8" w14:textId="77777777" w:rsidR="00132DA1" w:rsidRPr="00C3183A" w:rsidRDefault="00132DA1" w:rsidP="00132DA1">
      <w:pPr>
        <w:pStyle w:val="Nadpis3"/>
        <w:jc w:val="center"/>
        <w:rPr>
          <w:rFonts w:ascii="Arial" w:hAnsi="Arial" w:cs="Arial"/>
          <w:sz w:val="22"/>
          <w:szCs w:val="22"/>
          <w:u w:val="none"/>
        </w:rPr>
      </w:pPr>
      <w:r w:rsidRPr="00C3183A">
        <w:rPr>
          <w:rFonts w:ascii="Arial" w:hAnsi="Arial" w:cs="Arial"/>
          <w:sz w:val="22"/>
          <w:szCs w:val="22"/>
          <w:u w:val="none"/>
        </w:rPr>
        <w:t>Smluvní strany</w:t>
      </w:r>
    </w:p>
    <w:p w14:paraId="085B1600" w14:textId="77777777" w:rsidR="00132DA1" w:rsidRDefault="00132DA1" w:rsidP="00132DA1">
      <w:pPr>
        <w:jc w:val="center"/>
        <w:rPr>
          <w:rFonts w:ascii="Arial" w:hAnsi="Arial" w:cs="Arial"/>
          <w:b/>
          <w:sz w:val="22"/>
          <w:szCs w:val="22"/>
        </w:rPr>
      </w:pPr>
    </w:p>
    <w:p w14:paraId="2967B3E0" w14:textId="77777777" w:rsidR="00235C73" w:rsidRDefault="00235C73" w:rsidP="00132DA1">
      <w:pPr>
        <w:jc w:val="center"/>
        <w:rPr>
          <w:rFonts w:ascii="Arial" w:hAnsi="Arial" w:cs="Arial"/>
          <w:b/>
          <w:sz w:val="22"/>
          <w:szCs w:val="22"/>
        </w:rPr>
      </w:pPr>
    </w:p>
    <w:p w14:paraId="2B98761E" w14:textId="77777777" w:rsidR="00ED65D9" w:rsidRPr="00D34090" w:rsidRDefault="00ED65D9" w:rsidP="00ED65D9">
      <w:pPr>
        <w:ind w:firstLine="360"/>
      </w:pPr>
      <w:r w:rsidRPr="00D34090">
        <w:rPr>
          <w:b/>
        </w:rPr>
        <w:t>Město Tišnov</w:t>
      </w:r>
    </w:p>
    <w:p w14:paraId="072EBDCF" w14:textId="2D83CDC7" w:rsidR="008D2D14" w:rsidRPr="008D2D14" w:rsidRDefault="008D2D14" w:rsidP="008D2D14">
      <w:pPr>
        <w:widowControl w:val="0"/>
        <w:ind w:firstLine="360"/>
      </w:pPr>
      <w:r>
        <w:t>Z</w:t>
      </w:r>
      <w:r w:rsidRPr="008D2D14">
        <w:t xml:space="preserve">ástupce ve věcech smluvních: </w:t>
      </w:r>
      <w:r>
        <w:tab/>
      </w:r>
      <w:r>
        <w:tab/>
      </w:r>
      <w:r w:rsidRPr="008D2D14">
        <w:t>Mgr. Jana Daněčková</w:t>
      </w:r>
    </w:p>
    <w:p w14:paraId="3851836D" w14:textId="347A05D0" w:rsidR="008D2D14" w:rsidRDefault="008D2D14" w:rsidP="008D2D14">
      <w:pPr>
        <w:widowControl w:val="0"/>
        <w:ind w:firstLine="360"/>
      </w:pPr>
      <w:r>
        <w:t>Z</w:t>
      </w:r>
      <w:r w:rsidRPr="008D2D14">
        <w:t xml:space="preserve">ástupce ve věcech technických: </w:t>
      </w:r>
      <w:r>
        <w:tab/>
      </w:r>
      <w:r w:rsidRPr="008D2D14">
        <w:t>Josef Hanák</w:t>
      </w:r>
      <w:r w:rsidRPr="00D34090">
        <w:t xml:space="preserve"> </w:t>
      </w:r>
    </w:p>
    <w:p w14:paraId="52C1173A" w14:textId="126E9B89" w:rsidR="00ED65D9" w:rsidRPr="00D34090" w:rsidRDefault="00ED65D9" w:rsidP="008D2D14">
      <w:pPr>
        <w:widowControl w:val="0"/>
        <w:ind w:firstLine="360"/>
      </w:pPr>
      <w:r w:rsidRPr="00D34090">
        <w:t>Sídlo:</w:t>
      </w:r>
      <w:r w:rsidRPr="00D34090">
        <w:tab/>
      </w:r>
      <w:r w:rsidRPr="00D34090">
        <w:tab/>
        <w:t>náměstí Míru 111, 666 19 Tišnov</w:t>
      </w:r>
    </w:p>
    <w:p w14:paraId="54A4E2FC" w14:textId="77777777" w:rsidR="00ED65D9" w:rsidRPr="00D34090" w:rsidRDefault="00ED65D9" w:rsidP="00ED65D9">
      <w:pPr>
        <w:ind w:left="360"/>
      </w:pPr>
      <w:r w:rsidRPr="00D34090">
        <w:t xml:space="preserve">IČ: </w:t>
      </w:r>
      <w:r w:rsidRPr="00D34090">
        <w:tab/>
      </w:r>
      <w:r w:rsidRPr="00D34090">
        <w:tab/>
        <w:t>00282707</w:t>
      </w:r>
    </w:p>
    <w:p w14:paraId="54A4D25C" w14:textId="77777777" w:rsidR="00ED65D9" w:rsidRPr="00D34090" w:rsidRDefault="00ED65D9" w:rsidP="00ED65D9">
      <w:pPr>
        <w:ind w:left="360"/>
      </w:pPr>
      <w:proofErr w:type="gramStart"/>
      <w:r w:rsidRPr="00D34090">
        <w:t xml:space="preserve">DIČ:   </w:t>
      </w:r>
      <w:proofErr w:type="gramEnd"/>
      <w:r w:rsidRPr="00D34090">
        <w:t xml:space="preserve">                  </w:t>
      </w:r>
      <w:r w:rsidRPr="00D34090">
        <w:tab/>
        <w:t xml:space="preserve">CZ00282707 </w:t>
      </w:r>
    </w:p>
    <w:p w14:paraId="5226F414" w14:textId="77777777" w:rsidR="00ED65D9" w:rsidRDefault="00ED65D9" w:rsidP="00ED65D9">
      <w:pPr>
        <w:ind w:left="360"/>
      </w:pPr>
      <w:r w:rsidRPr="00D34090">
        <w:t>Telefon:</w:t>
      </w:r>
      <w:r w:rsidRPr="00D34090">
        <w:tab/>
        <w:t xml:space="preserve">           </w:t>
      </w:r>
      <w:r w:rsidRPr="00D34090">
        <w:tab/>
        <w:t>549 439</w:t>
      </w:r>
      <w:r>
        <w:t> </w:t>
      </w:r>
      <w:r w:rsidRPr="00D34090">
        <w:t>711</w:t>
      </w:r>
    </w:p>
    <w:p w14:paraId="3B6E893E" w14:textId="77777777" w:rsidR="00ED65D9" w:rsidRPr="00D34090" w:rsidRDefault="00ED65D9" w:rsidP="00ED65D9">
      <w:pPr>
        <w:ind w:left="360"/>
      </w:pPr>
      <w:r>
        <w:t>ID DS:</w:t>
      </w:r>
      <w:r>
        <w:tab/>
      </w:r>
      <w:r>
        <w:tab/>
      </w:r>
      <w:proofErr w:type="spellStart"/>
      <w:r>
        <w:t>qzjbhat</w:t>
      </w:r>
      <w:proofErr w:type="spellEnd"/>
      <w:r>
        <w:t xml:space="preserve">            </w:t>
      </w:r>
    </w:p>
    <w:p w14:paraId="1A93F188" w14:textId="77777777" w:rsidR="00ED65D9" w:rsidRPr="00D34090" w:rsidRDefault="00ED65D9" w:rsidP="00ED65D9">
      <w:pPr>
        <w:ind w:left="360"/>
      </w:pPr>
      <w:r w:rsidRPr="00D34090">
        <w:t>Bankovní spojení:</w:t>
      </w:r>
      <w:r w:rsidRPr="00D34090">
        <w:tab/>
        <w:t xml:space="preserve"> Komerční banka, a.s. pobočka Brno-venkov </w:t>
      </w:r>
    </w:p>
    <w:p w14:paraId="38A5B85C" w14:textId="77777777" w:rsidR="00ED65D9" w:rsidRPr="00D34090" w:rsidRDefault="00ED65D9" w:rsidP="00ED65D9">
      <w:pPr>
        <w:ind w:left="360"/>
      </w:pPr>
      <w:r w:rsidRPr="00D34090">
        <w:t xml:space="preserve">Číslo účtu: </w:t>
      </w:r>
      <w:r w:rsidRPr="00D34090">
        <w:tab/>
        <w:t>1425641/0100</w:t>
      </w:r>
    </w:p>
    <w:p w14:paraId="774C6F3A" w14:textId="7D75F8A7" w:rsidR="00235C73" w:rsidRPr="00C3183A" w:rsidRDefault="00ED65D9" w:rsidP="00ED65D9">
      <w:pPr>
        <w:rPr>
          <w:rFonts w:ascii="Arial" w:hAnsi="Arial" w:cs="Arial"/>
          <w:b/>
          <w:sz w:val="22"/>
          <w:szCs w:val="22"/>
        </w:rPr>
      </w:pPr>
      <w:r w:rsidRPr="00D34090">
        <w:t xml:space="preserve">      </w:t>
      </w:r>
    </w:p>
    <w:p w14:paraId="4A53F8CF" w14:textId="77777777" w:rsidR="002758DE" w:rsidRPr="00C3183A" w:rsidRDefault="002758DE" w:rsidP="00FC666E">
      <w:pPr>
        <w:spacing w:line="276" w:lineRule="auto"/>
        <w:rPr>
          <w:rFonts w:ascii="Arial" w:hAnsi="Arial" w:cs="Arial"/>
          <w:sz w:val="22"/>
          <w:szCs w:val="22"/>
        </w:rPr>
      </w:pPr>
    </w:p>
    <w:p w14:paraId="127CF70B" w14:textId="77777777" w:rsidR="00132DA1" w:rsidRPr="00FB4E39" w:rsidRDefault="00766358" w:rsidP="00FC666E">
      <w:pPr>
        <w:numPr>
          <w:ilvl w:val="12"/>
          <w:numId w:val="0"/>
        </w:numPr>
        <w:tabs>
          <w:tab w:val="num" w:pos="360"/>
          <w:tab w:val="left" w:pos="2977"/>
        </w:tabs>
        <w:spacing w:line="276" w:lineRule="auto"/>
        <w:jc w:val="both"/>
        <w:rPr>
          <w:rFonts w:ascii="Arial" w:hAnsi="Arial" w:cs="Arial"/>
          <w:b/>
          <w:sz w:val="22"/>
          <w:szCs w:val="22"/>
        </w:rPr>
      </w:pPr>
      <w:r w:rsidRPr="00FB4E39">
        <w:rPr>
          <w:rFonts w:ascii="Arial" w:hAnsi="Arial" w:cs="Arial"/>
          <w:b/>
          <w:sz w:val="22"/>
          <w:szCs w:val="22"/>
        </w:rPr>
        <w:t xml:space="preserve">jako objednatel na straně jedné </w:t>
      </w:r>
      <w:r w:rsidR="00132DA1" w:rsidRPr="00FB4E39">
        <w:rPr>
          <w:rFonts w:ascii="Arial" w:hAnsi="Arial" w:cs="Arial"/>
          <w:b/>
          <w:iCs/>
          <w:sz w:val="22"/>
          <w:szCs w:val="22"/>
        </w:rPr>
        <w:t xml:space="preserve">(dále jen </w:t>
      </w:r>
      <w:r w:rsidRPr="00FB4E39">
        <w:rPr>
          <w:rFonts w:ascii="Arial" w:hAnsi="Arial" w:cs="Arial"/>
          <w:b/>
          <w:iCs/>
          <w:sz w:val="22"/>
          <w:szCs w:val="22"/>
        </w:rPr>
        <w:t xml:space="preserve">jako </w:t>
      </w:r>
      <w:r w:rsidR="00132DA1" w:rsidRPr="00FB4E39">
        <w:rPr>
          <w:rFonts w:ascii="Arial" w:hAnsi="Arial" w:cs="Arial"/>
          <w:b/>
          <w:iCs/>
          <w:sz w:val="22"/>
          <w:szCs w:val="22"/>
        </w:rPr>
        <w:t>„objednatel“)</w:t>
      </w:r>
    </w:p>
    <w:p w14:paraId="5F1E0C4E" w14:textId="77777777" w:rsidR="0074170D" w:rsidRDefault="0074170D" w:rsidP="00FC666E">
      <w:pPr>
        <w:pStyle w:val="Zkladntext"/>
        <w:spacing w:line="276" w:lineRule="auto"/>
        <w:rPr>
          <w:rFonts w:ascii="Arial" w:hAnsi="Arial" w:cs="Arial"/>
          <w:i/>
          <w:sz w:val="22"/>
          <w:szCs w:val="22"/>
        </w:rPr>
      </w:pPr>
    </w:p>
    <w:p w14:paraId="1ECAE5BA" w14:textId="77777777" w:rsidR="00FC666E" w:rsidRPr="00FC666E" w:rsidRDefault="00FC666E" w:rsidP="00FC666E">
      <w:pPr>
        <w:pStyle w:val="Zkladntext"/>
        <w:spacing w:line="276" w:lineRule="auto"/>
        <w:rPr>
          <w:rFonts w:ascii="Arial" w:hAnsi="Arial" w:cs="Arial"/>
          <w:sz w:val="22"/>
          <w:szCs w:val="22"/>
        </w:rPr>
      </w:pPr>
      <w:r w:rsidRPr="00FC666E">
        <w:rPr>
          <w:rFonts w:ascii="Arial" w:hAnsi="Arial" w:cs="Arial"/>
          <w:sz w:val="22"/>
          <w:szCs w:val="22"/>
        </w:rPr>
        <w:t>a</w:t>
      </w:r>
    </w:p>
    <w:p w14:paraId="3082E1F5" w14:textId="77777777" w:rsidR="00AE0B5B" w:rsidRDefault="00AE0B5B" w:rsidP="00FC666E">
      <w:pPr>
        <w:tabs>
          <w:tab w:val="left" w:pos="360"/>
          <w:tab w:val="left" w:pos="2268"/>
        </w:tabs>
        <w:spacing w:line="276" w:lineRule="auto"/>
        <w:rPr>
          <w:rFonts w:ascii="Arial" w:hAnsi="Arial" w:cs="Arial"/>
          <w:b/>
          <w:sz w:val="22"/>
          <w:szCs w:val="22"/>
        </w:rPr>
      </w:pPr>
    </w:p>
    <w:p w14:paraId="610C2981" w14:textId="340DBCB5" w:rsidR="00485E88" w:rsidRDefault="00485E88" w:rsidP="00485E88">
      <w:pPr>
        <w:widowControl w:val="0"/>
        <w:ind w:firstLine="426"/>
        <w:jc w:val="both"/>
        <w:rPr>
          <w:rFonts w:ascii="Calibri" w:hAnsi="Calibri" w:cs="Calibri"/>
        </w:rPr>
      </w:pPr>
      <w:r w:rsidRPr="00DC5D6A">
        <w:rPr>
          <w:rFonts w:ascii="Calibri" w:hAnsi="Calibri" w:cs="Calibri"/>
          <w:b/>
        </w:rPr>
        <w:t>Stavební firma MD s.r.o.</w:t>
      </w:r>
    </w:p>
    <w:p w14:paraId="0A14A1D6" w14:textId="2AA1179A" w:rsidR="00ED65D9" w:rsidRPr="00DB66E3" w:rsidRDefault="00ED65D9" w:rsidP="00ED65D9">
      <w:pPr>
        <w:ind w:firstLine="426"/>
        <w:rPr>
          <w:b/>
          <w:color w:val="FFFF00"/>
        </w:rPr>
      </w:pPr>
    </w:p>
    <w:p w14:paraId="54914FEE" w14:textId="3598E726" w:rsidR="00ED65D9" w:rsidRPr="00485E88" w:rsidRDefault="00ED65D9" w:rsidP="00485E88">
      <w:pPr>
        <w:ind w:firstLine="360"/>
      </w:pPr>
      <w:r w:rsidRPr="00D34090">
        <w:t>Zastoupen</w:t>
      </w:r>
      <w:r w:rsidR="00485E88">
        <w:t>á</w:t>
      </w:r>
      <w:r w:rsidRPr="00485E88">
        <w:t xml:space="preserve">: </w:t>
      </w:r>
      <w:r w:rsidRPr="00485E88">
        <w:tab/>
      </w:r>
      <w:r w:rsidR="00724AA9">
        <w:t>XXXXXXXXXXXXX</w:t>
      </w:r>
      <w:r w:rsidR="00D77E2F" w:rsidRPr="00485E88">
        <w:t>, jednatelem</w:t>
      </w:r>
    </w:p>
    <w:p w14:paraId="7B8E60DB" w14:textId="425ECA14" w:rsidR="00DB66E3" w:rsidRDefault="00ED65D9" w:rsidP="00485E88">
      <w:pPr>
        <w:ind w:left="360"/>
      </w:pPr>
      <w:r w:rsidRPr="00897D7A">
        <w:t>Sídlo:</w:t>
      </w:r>
      <w:r w:rsidRPr="00897D7A">
        <w:tab/>
      </w:r>
      <w:r w:rsidRPr="00897D7A">
        <w:tab/>
      </w:r>
      <w:proofErr w:type="spellStart"/>
      <w:r w:rsidR="00485E88" w:rsidRPr="00485E88">
        <w:t>Eitingerova</w:t>
      </w:r>
      <w:proofErr w:type="spellEnd"/>
      <w:r w:rsidR="00485E88" w:rsidRPr="00485E88">
        <w:t xml:space="preserve"> 443, 679 23 Lomnice</w:t>
      </w:r>
      <w:r w:rsidRPr="00897D7A">
        <w:br/>
        <w:t>IČ:</w:t>
      </w:r>
      <w:r w:rsidRPr="00897D7A">
        <w:tab/>
      </w:r>
      <w:r w:rsidRPr="00897D7A">
        <w:tab/>
      </w:r>
      <w:r w:rsidR="00485E88">
        <w:tab/>
      </w:r>
      <w:r w:rsidR="00485E88" w:rsidRPr="00485E88">
        <w:t>27712842</w:t>
      </w:r>
    </w:p>
    <w:p w14:paraId="538516E1" w14:textId="62DF5C48" w:rsidR="00DB66E3" w:rsidRDefault="00ED65D9" w:rsidP="00485E88">
      <w:pPr>
        <w:ind w:firstLine="360"/>
      </w:pPr>
      <w:r w:rsidRPr="00897D7A">
        <w:t>DIČ:</w:t>
      </w:r>
      <w:r w:rsidRPr="00897D7A">
        <w:tab/>
      </w:r>
      <w:r w:rsidRPr="00897D7A">
        <w:tab/>
      </w:r>
      <w:r w:rsidR="00485E88" w:rsidRPr="00485E88">
        <w:t>CZ27712842</w:t>
      </w:r>
    </w:p>
    <w:p w14:paraId="596E1028" w14:textId="50630D71" w:rsidR="00485E88" w:rsidRPr="00485E88" w:rsidRDefault="00485E88" w:rsidP="00485E88">
      <w:pPr>
        <w:ind w:firstLine="360"/>
      </w:pPr>
      <w:r w:rsidRPr="00485E88">
        <w:t xml:space="preserve">Telefon: </w:t>
      </w:r>
      <w:r w:rsidRPr="00485E88">
        <w:tab/>
      </w:r>
      <w:r w:rsidRPr="00485E88">
        <w:tab/>
      </w:r>
      <w:r w:rsidR="00724AA9">
        <w:t>XXXXXXXXXXX</w:t>
      </w:r>
    </w:p>
    <w:p w14:paraId="6E6EC358" w14:textId="47D8ED93" w:rsidR="00485E88" w:rsidRPr="00485E88" w:rsidRDefault="00485E88" w:rsidP="00485E88">
      <w:pPr>
        <w:ind w:firstLine="360"/>
      </w:pPr>
      <w:r w:rsidRPr="00485E88">
        <w:t xml:space="preserve">Email: </w:t>
      </w:r>
      <w:r w:rsidRPr="00485E88">
        <w:tab/>
      </w:r>
      <w:r w:rsidRPr="00485E88">
        <w:tab/>
      </w:r>
      <w:r w:rsidR="00724AA9">
        <w:t>XXXXXXXXXXX</w:t>
      </w:r>
    </w:p>
    <w:p w14:paraId="362D7CAC" w14:textId="77777777" w:rsidR="00ED65D9" w:rsidRDefault="00ED65D9" w:rsidP="00FC666E">
      <w:pPr>
        <w:tabs>
          <w:tab w:val="left" w:pos="360"/>
          <w:tab w:val="left" w:pos="2268"/>
        </w:tabs>
        <w:spacing w:line="276" w:lineRule="auto"/>
        <w:rPr>
          <w:rFonts w:ascii="Arial" w:hAnsi="Arial" w:cs="Arial"/>
          <w:b/>
          <w:sz w:val="22"/>
          <w:szCs w:val="22"/>
        </w:rPr>
      </w:pPr>
    </w:p>
    <w:p w14:paraId="1B418C51" w14:textId="77777777" w:rsidR="00044B4D" w:rsidRDefault="00044B4D" w:rsidP="00FC666E">
      <w:pPr>
        <w:tabs>
          <w:tab w:val="left" w:pos="360"/>
          <w:tab w:val="left" w:pos="2268"/>
        </w:tabs>
        <w:spacing w:line="276" w:lineRule="auto"/>
        <w:rPr>
          <w:rFonts w:ascii="Arial" w:hAnsi="Arial" w:cs="Arial"/>
          <w:b/>
          <w:sz w:val="22"/>
          <w:szCs w:val="22"/>
        </w:rPr>
      </w:pPr>
    </w:p>
    <w:p w14:paraId="06BEE490" w14:textId="5673B8BC" w:rsidR="00132DA1" w:rsidRDefault="00766358" w:rsidP="00FC666E">
      <w:pPr>
        <w:tabs>
          <w:tab w:val="left" w:pos="360"/>
          <w:tab w:val="left" w:pos="2268"/>
        </w:tabs>
        <w:spacing w:line="276" w:lineRule="auto"/>
        <w:rPr>
          <w:rFonts w:ascii="Arial" w:hAnsi="Arial" w:cs="Arial"/>
          <w:b/>
          <w:iCs/>
          <w:sz w:val="22"/>
          <w:szCs w:val="22"/>
        </w:rPr>
      </w:pPr>
      <w:r w:rsidRPr="0074170D">
        <w:rPr>
          <w:rFonts w:ascii="Arial" w:hAnsi="Arial" w:cs="Arial"/>
          <w:b/>
          <w:sz w:val="22"/>
          <w:szCs w:val="22"/>
        </w:rPr>
        <w:t xml:space="preserve">jako zhotovitel na straně druhé </w:t>
      </w:r>
      <w:r w:rsidR="00132DA1" w:rsidRPr="0074170D">
        <w:rPr>
          <w:rFonts w:ascii="Arial" w:hAnsi="Arial" w:cs="Arial"/>
          <w:b/>
          <w:iCs/>
          <w:sz w:val="22"/>
          <w:szCs w:val="22"/>
        </w:rPr>
        <w:t xml:space="preserve">(dále jen </w:t>
      </w:r>
      <w:r w:rsidRPr="0074170D">
        <w:rPr>
          <w:rFonts w:ascii="Arial" w:hAnsi="Arial" w:cs="Arial"/>
          <w:b/>
          <w:iCs/>
          <w:sz w:val="22"/>
          <w:szCs w:val="22"/>
        </w:rPr>
        <w:t xml:space="preserve">jako </w:t>
      </w:r>
      <w:r w:rsidR="00132DA1" w:rsidRPr="0074170D">
        <w:rPr>
          <w:rFonts w:ascii="Arial" w:hAnsi="Arial" w:cs="Arial"/>
          <w:b/>
          <w:iCs/>
          <w:sz w:val="22"/>
          <w:szCs w:val="22"/>
        </w:rPr>
        <w:t>„zhotovitel“)</w:t>
      </w:r>
    </w:p>
    <w:p w14:paraId="6363A5CB" w14:textId="77777777" w:rsidR="00736B0E" w:rsidRDefault="00736B0E" w:rsidP="00FC666E">
      <w:pPr>
        <w:pStyle w:val="Smlouva2"/>
        <w:spacing w:line="276" w:lineRule="auto"/>
        <w:rPr>
          <w:rFonts w:ascii="Arial" w:hAnsi="Arial" w:cs="Arial"/>
          <w:sz w:val="22"/>
          <w:szCs w:val="22"/>
        </w:rPr>
      </w:pPr>
    </w:p>
    <w:p w14:paraId="00DC5443" w14:textId="77777777" w:rsidR="00981926" w:rsidRPr="00C3183A" w:rsidRDefault="00981926" w:rsidP="00FC666E">
      <w:pPr>
        <w:pStyle w:val="Smlouva2"/>
        <w:spacing w:line="276" w:lineRule="auto"/>
        <w:rPr>
          <w:rFonts w:ascii="Arial" w:hAnsi="Arial" w:cs="Arial"/>
          <w:sz w:val="22"/>
          <w:szCs w:val="22"/>
        </w:rPr>
      </w:pPr>
    </w:p>
    <w:p w14:paraId="1F9936F4"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II.</w:t>
      </w:r>
    </w:p>
    <w:p w14:paraId="53DDF35A"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Základní ustanovení</w:t>
      </w:r>
    </w:p>
    <w:p w14:paraId="04CD9855" w14:textId="77777777" w:rsidR="00132DA1" w:rsidRPr="00C3183A" w:rsidRDefault="00132DA1" w:rsidP="00D70A59">
      <w:pPr>
        <w:pStyle w:val="OdstavecSmlouvy"/>
        <w:numPr>
          <w:ilvl w:val="0"/>
          <w:numId w:val="3"/>
        </w:numPr>
        <w:spacing w:after="0" w:line="276" w:lineRule="auto"/>
        <w:rPr>
          <w:rFonts w:ascii="Arial" w:hAnsi="Arial" w:cs="Arial"/>
          <w:b/>
          <w:caps/>
          <w:sz w:val="22"/>
          <w:szCs w:val="22"/>
        </w:rPr>
      </w:pPr>
      <w:r w:rsidRPr="00C3183A">
        <w:rPr>
          <w:rFonts w:ascii="Arial" w:hAnsi="Arial" w:cs="Arial"/>
          <w:sz w:val="22"/>
          <w:szCs w:val="22"/>
        </w:rPr>
        <w:t xml:space="preserve">Tato smlouva je uzavřena dle § </w:t>
      </w:r>
      <w:smartTag w:uri="urn:schemas-microsoft-com:office:smarttags" w:element="metricconverter">
        <w:smartTagPr>
          <w:attr w:name="ProductID" w:val="2586 a"/>
        </w:smartTagPr>
        <w:r w:rsidRPr="00C3183A">
          <w:rPr>
            <w:rFonts w:ascii="Arial" w:hAnsi="Arial" w:cs="Arial"/>
            <w:sz w:val="22"/>
            <w:szCs w:val="22"/>
          </w:rPr>
          <w:t>2586 a</w:t>
        </w:r>
      </w:smartTag>
      <w:r w:rsidRPr="00C3183A">
        <w:rPr>
          <w:rFonts w:ascii="Arial" w:hAnsi="Arial" w:cs="Arial"/>
          <w:sz w:val="22"/>
          <w:szCs w:val="22"/>
        </w:rPr>
        <w:t xml:space="preserve"> násl. zákona č. 89/2012</w:t>
      </w:r>
      <w:r w:rsidR="00C3183A">
        <w:rPr>
          <w:rFonts w:ascii="Arial" w:hAnsi="Arial" w:cs="Arial"/>
          <w:sz w:val="22"/>
          <w:szCs w:val="22"/>
        </w:rPr>
        <w:t xml:space="preserve"> Sb.</w:t>
      </w:r>
      <w:r w:rsidRPr="00C3183A">
        <w:rPr>
          <w:rFonts w:ascii="Arial" w:hAnsi="Arial" w:cs="Arial"/>
          <w:sz w:val="22"/>
          <w:szCs w:val="22"/>
        </w:rPr>
        <w:t xml:space="preserve">, občanský zákoník (dále jen „občanský zákoník“); práva a povinnosti stran touto smlouvou neupravená se řídí příslušnými ustanoveními občanského zákoníku. </w:t>
      </w:r>
    </w:p>
    <w:p w14:paraId="5E599B64" w14:textId="77777777" w:rsidR="00132DA1" w:rsidRPr="00C3183A" w:rsidRDefault="00132DA1" w:rsidP="00D70A59">
      <w:pPr>
        <w:pStyle w:val="OdstavecSmlouvy"/>
        <w:keepLines w:val="0"/>
        <w:widowControl w:val="0"/>
        <w:numPr>
          <w:ilvl w:val="0"/>
          <w:numId w:val="3"/>
        </w:numPr>
        <w:spacing w:after="0" w:line="276" w:lineRule="auto"/>
        <w:rPr>
          <w:rFonts w:ascii="Arial" w:hAnsi="Arial" w:cs="Arial"/>
          <w:sz w:val="22"/>
          <w:szCs w:val="22"/>
        </w:rPr>
      </w:pPr>
      <w:r w:rsidRPr="00C3183A">
        <w:rPr>
          <w:rFonts w:ascii="Arial" w:hAnsi="Arial" w:cs="Arial"/>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EAB331B" w14:textId="77777777" w:rsidR="00132DA1" w:rsidRPr="00C3183A"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lastRenderedPageBreak/>
        <w:t>Smluvní strany prohlašují, že osoby podepisující tuto smlouvu jsou k tomuto úkonu oprávněny.</w:t>
      </w:r>
    </w:p>
    <w:p w14:paraId="78D45C3C" w14:textId="77777777" w:rsidR="00132DA1" w:rsidRPr="00C3183A"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t>Zhotovitel prohlašuje, že je odborně způsobilý k zajištění předmětu plnění podle této smlouvy.</w:t>
      </w:r>
    </w:p>
    <w:p w14:paraId="05E36A4E" w14:textId="137B7FF3" w:rsidR="00132DA1" w:rsidRDefault="00132DA1" w:rsidP="00D70A59">
      <w:pPr>
        <w:pStyle w:val="OdstavecSmlouvy"/>
        <w:keepLines w:val="0"/>
        <w:numPr>
          <w:ilvl w:val="0"/>
          <w:numId w:val="3"/>
        </w:numPr>
        <w:spacing w:after="0" w:line="276" w:lineRule="auto"/>
        <w:rPr>
          <w:rFonts w:ascii="Arial" w:hAnsi="Arial" w:cs="Arial"/>
          <w:sz w:val="22"/>
          <w:szCs w:val="22"/>
        </w:rPr>
      </w:pPr>
      <w:r w:rsidRPr="00C3183A">
        <w:rPr>
          <w:rFonts w:ascii="Arial" w:hAnsi="Arial" w:cs="Arial"/>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w:t>
      </w:r>
      <w:r w:rsidR="00C431F4">
        <w:rPr>
          <w:rFonts w:ascii="Arial" w:hAnsi="Arial" w:cs="Arial"/>
          <w:sz w:val="22"/>
          <w:szCs w:val="22"/>
        </w:rPr>
        <w:t>.</w:t>
      </w:r>
      <w:r w:rsidRPr="00C3183A">
        <w:rPr>
          <w:rFonts w:ascii="Arial" w:hAnsi="Arial" w:cs="Arial"/>
          <w:sz w:val="22"/>
          <w:szCs w:val="22"/>
        </w:rPr>
        <w:t xml:space="preserve"> odst. 1</w:t>
      </w:r>
      <w:r w:rsidR="00C431F4">
        <w:rPr>
          <w:rFonts w:ascii="Arial" w:hAnsi="Arial" w:cs="Arial"/>
          <w:sz w:val="22"/>
          <w:szCs w:val="22"/>
        </w:rPr>
        <w:t>.</w:t>
      </w:r>
      <w:r w:rsidRPr="00C3183A">
        <w:rPr>
          <w:rFonts w:ascii="Arial" w:hAnsi="Arial" w:cs="Arial"/>
          <w:sz w:val="22"/>
          <w:szCs w:val="22"/>
        </w:rPr>
        <w:t xml:space="preserve"> této smlouvy.</w:t>
      </w:r>
    </w:p>
    <w:p w14:paraId="0071D33C" w14:textId="77777777" w:rsidR="00577A4F" w:rsidRPr="00C3183A" w:rsidRDefault="00577A4F" w:rsidP="00577A4F">
      <w:pPr>
        <w:pStyle w:val="OdstavecSmlouvy"/>
        <w:keepLines w:val="0"/>
        <w:numPr>
          <w:ilvl w:val="0"/>
          <w:numId w:val="0"/>
        </w:numPr>
        <w:spacing w:after="0" w:line="276" w:lineRule="auto"/>
        <w:ind w:left="360"/>
        <w:rPr>
          <w:rFonts w:ascii="Arial" w:hAnsi="Arial" w:cs="Arial"/>
          <w:sz w:val="22"/>
          <w:szCs w:val="22"/>
        </w:rPr>
      </w:pPr>
    </w:p>
    <w:p w14:paraId="29C14E4F" w14:textId="77777777" w:rsidR="00FC666E" w:rsidRDefault="00FC666E" w:rsidP="00596C11">
      <w:pPr>
        <w:pStyle w:val="Smlouva2"/>
        <w:spacing w:line="276" w:lineRule="auto"/>
        <w:jc w:val="left"/>
        <w:rPr>
          <w:rFonts w:ascii="Arial" w:hAnsi="Arial" w:cs="Arial"/>
          <w:sz w:val="22"/>
          <w:szCs w:val="22"/>
        </w:rPr>
      </w:pPr>
    </w:p>
    <w:p w14:paraId="77E5F84D" w14:textId="77777777" w:rsidR="00981926" w:rsidRDefault="00981926" w:rsidP="00596C11">
      <w:pPr>
        <w:pStyle w:val="Smlouva2"/>
        <w:spacing w:line="276" w:lineRule="auto"/>
        <w:jc w:val="left"/>
        <w:rPr>
          <w:rFonts w:ascii="Arial" w:hAnsi="Arial" w:cs="Arial"/>
          <w:sz w:val="22"/>
          <w:szCs w:val="22"/>
        </w:rPr>
      </w:pPr>
    </w:p>
    <w:p w14:paraId="4C7391E1"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III.</w:t>
      </w:r>
    </w:p>
    <w:p w14:paraId="08B03630" w14:textId="77777777" w:rsidR="00132DA1" w:rsidRPr="00C3183A" w:rsidRDefault="00132DA1" w:rsidP="00596C11">
      <w:pPr>
        <w:pStyle w:val="Smlouva2"/>
        <w:spacing w:line="276" w:lineRule="auto"/>
        <w:rPr>
          <w:rFonts w:ascii="Arial" w:hAnsi="Arial" w:cs="Arial"/>
          <w:sz w:val="22"/>
          <w:szCs w:val="22"/>
        </w:rPr>
      </w:pPr>
      <w:r w:rsidRPr="00C3183A">
        <w:rPr>
          <w:rFonts w:ascii="Arial" w:hAnsi="Arial" w:cs="Arial"/>
          <w:sz w:val="22"/>
          <w:szCs w:val="22"/>
        </w:rPr>
        <w:t>Předmět smlouvy</w:t>
      </w:r>
    </w:p>
    <w:p w14:paraId="4AD2811A" w14:textId="13893D10" w:rsidR="00DB66E3" w:rsidRDefault="00596C11" w:rsidP="00570AE5">
      <w:pPr>
        <w:pStyle w:val="OdstavecSmlouvy"/>
        <w:keepLines w:val="0"/>
        <w:numPr>
          <w:ilvl w:val="0"/>
          <w:numId w:val="4"/>
        </w:numPr>
        <w:tabs>
          <w:tab w:val="clear" w:pos="426"/>
          <w:tab w:val="left" w:pos="851"/>
          <w:tab w:val="num" w:pos="1348"/>
        </w:tabs>
        <w:spacing w:after="0" w:line="276" w:lineRule="auto"/>
        <w:rPr>
          <w:rFonts w:ascii="Arial" w:hAnsi="Arial" w:cs="Arial"/>
          <w:sz w:val="22"/>
          <w:szCs w:val="22"/>
        </w:rPr>
      </w:pPr>
      <w:r w:rsidRPr="00235C73">
        <w:rPr>
          <w:rFonts w:ascii="Arial" w:hAnsi="Arial" w:cs="Arial"/>
          <w:sz w:val="22"/>
          <w:szCs w:val="22"/>
        </w:rPr>
        <w:t>Zhotovitel se zavazuje provést pro objednatele na svůj náklad a nebezpečí stavbu</w:t>
      </w:r>
      <w:r w:rsidR="003C740A">
        <w:rPr>
          <w:rFonts w:ascii="Arial" w:hAnsi="Arial" w:cs="Arial"/>
          <w:sz w:val="22"/>
          <w:szCs w:val="22"/>
        </w:rPr>
        <w:t xml:space="preserve"> </w:t>
      </w:r>
      <w:r w:rsidR="000869E6" w:rsidRPr="00DB66E3">
        <w:rPr>
          <w:rFonts w:ascii="Arial" w:hAnsi="Arial" w:cs="Arial"/>
          <w:b/>
          <w:bCs/>
          <w:sz w:val="22"/>
          <w:szCs w:val="22"/>
        </w:rPr>
        <w:t>„</w:t>
      </w:r>
      <w:r w:rsidR="00485E88">
        <w:rPr>
          <w:rFonts w:ascii="Arial" w:hAnsi="Arial" w:cs="Arial"/>
          <w:b/>
          <w:bCs/>
          <w:sz w:val="22"/>
          <w:szCs w:val="22"/>
        </w:rPr>
        <w:t>Ostrovec – oprava povrchů</w:t>
      </w:r>
      <w:r w:rsidR="000869E6" w:rsidRPr="00DB66E3">
        <w:rPr>
          <w:rFonts w:ascii="Arial" w:hAnsi="Arial" w:cs="Arial"/>
          <w:b/>
          <w:bCs/>
          <w:sz w:val="22"/>
          <w:szCs w:val="22"/>
        </w:rPr>
        <w:t>“</w:t>
      </w:r>
      <w:r w:rsidR="000869E6" w:rsidRPr="00CB544F">
        <w:rPr>
          <w:rFonts w:ascii="Arial" w:hAnsi="Arial" w:cs="Arial"/>
          <w:sz w:val="22"/>
          <w:szCs w:val="22"/>
        </w:rPr>
        <w:t xml:space="preserve">.  </w:t>
      </w:r>
      <w:r w:rsidR="000869E6" w:rsidRPr="000869E6">
        <w:rPr>
          <w:rFonts w:ascii="Arial" w:hAnsi="Arial" w:cs="Arial"/>
          <w:sz w:val="22"/>
          <w:szCs w:val="22"/>
        </w:rPr>
        <w:t xml:space="preserve">Předmětem prací </w:t>
      </w:r>
      <w:r w:rsidR="00006E37">
        <w:rPr>
          <w:rFonts w:ascii="Arial" w:hAnsi="Arial" w:cs="Arial"/>
          <w:sz w:val="22"/>
          <w:szCs w:val="22"/>
        </w:rPr>
        <w:t xml:space="preserve">je </w:t>
      </w:r>
      <w:r w:rsidR="00006E37" w:rsidRPr="00DB66E3">
        <w:rPr>
          <w:rFonts w:ascii="Arial" w:hAnsi="Arial" w:cs="Arial"/>
          <w:sz w:val="22"/>
          <w:szCs w:val="22"/>
        </w:rPr>
        <w:t>o</w:t>
      </w:r>
      <w:r w:rsidR="00485E88">
        <w:rPr>
          <w:rFonts w:ascii="Arial" w:hAnsi="Arial" w:cs="Arial"/>
          <w:sz w:val="22"/>
          <w:szCs w:val="22"/>
        </w:rPr>
        <w:t>prava stávající zpevněné od</w:t>
      </w:r>
      <w:r w:rsidR="0070713E">
        <w:rPr>
          <w:rFonts w:ascii="Arial" w:hAnsi="Arial" w:cs="Arial"/>
          <w:sz w:val="22"/>
          <w:szCs w:val="22"/>
        </w:rPr>
        <w:t>s</w:t>
      </w:r>
      <w:r w:rsidR="00485E88">
        <w:rPr>
          <w:rFonts w:ascii="Arial" w:hAnsi="Arial" w:cs="Arial"/>
          <w:sz w:val="22"/>
          <w:szCs w:val="22"/>
        </w:rPr>
        <w:t xml:space="preserve">tavné plochy </w:t>
      </w:r>
      <w:proofErr w:type="gramStart"/>
      <w:r w:rsidR="00485E88">
        <w:rPr>
          <w:rFonts w:ascii="Arial" w:hAnsi="Arial" w:cs="Arial"/>
          <w:sz w:val="22"/>
          <w:szCs w:val="22"/>
        </w:rPr>
        <w:t>na  ulici</w:t>
      </w:r>
      <w:proofErr w:type="gramEnd"/>
      <w:r w:rsidR="00485E88">
        <w:rPr>
          <w:rFonts w:ascii="Arial" w:hAnsi="Arial" w:cs="Arial"/>
          <w:sz w:val="22"/>
          <w:szCs w:val="22"/>
        </w:rPr>
        <w:t xml:space="preserve"> Ostrovec</w:t>
      </w:r>
      <w:r w:rsidR="00DB66E3" w:rsidRPr="00DB66E3">
        <w:rPr>
          <w:rFonts w:ascii="Arial" w:hAnsi="Arial" w:cs="Arial"/>
          <w:sz w:val="22"/>
          <w:szCs w:val="22"/>
        </w:rPr>
        <w:t xml:space="preserve"> ve městě Tišnov</w:t>
      </w:r>
      <w:r w:rsidR="00485E88">
        <w:rPr>
          <w:rFonts w:ascii="Arial" w:hAnsi="Arial" w:cs="Arial"/>
          <w:sz w:val="22"/>
          <w:szCs w:val="22"/>
        </w:rPr>
        <w:t>ě dle přiložené PD a rozpočtu stavby.</w:t>
      </w:r>
      <w:r w:rsidR="00DB66E3" w:rsidRPr="00DB66E3">
        <w:rPr>
          <w:rFonts w:ascii="Arial" w:hAnsi="Arial" w:cs="Arial"/>
          <w:sz w:val="22"/>
          <w:szCs w:val="22"/>
        </w:rPr>
        <w:t xml:space="preserve"> </w:t>
      </w:r>
    </w:p>
    <w:p w14:paraId="1C069F53" w14:textId="77777777" w:rsidR="002758DE" w:rsidRPr="00C735E7" w:rsidRDefault="002758DE" w:rsidP="00D70A59">
      <w:pPr>
        <w:pStyle w:val="OdstavecSmlouvy"/>
        <w:keepLines w:val="0"/>
        <w:numPr>
          <w:ilvl w:val="0"/>
          <w:numId w:val="4"/>
        </w:numPr>
        <w:tabs>
          <w:tab w:val="clear" w:pos="426"/>
          <w:tab w:val="left" w:pos="851"/>
          <w:tab w:val="num" w:pos="1348"/>
        </w:tabs>
        <w:spacing w:after="0" w:line="276" w:lineRule="auto"/>
        <w:rPr>
          <w:rFonts w:ascii="Arial" w:hAnsi="Arial" w:cs="Arial"/>
          <w:sz w:val="22"/>
          <w:szCs w:val="22"/>
        </w:rPr>
      </w:pPr>
      <w:r w:rsidRPr="00C735E7">
        <w:rPr>
          <w:rFonts w:ascii="Arial" w:hAnsi="Arial" w:cs="Arial"/>
          <w:sz w:val="22"/>
          <w:szCs w:val="22"/>
        </w:rPr>
        <w:t>Zhotovením stavby se rozumí úplné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provedení díla nezbytné, zejména:</w:t>
      </w:r>
    </w:p>
    <w:p w14:paraId="451AFDDB" w14:textId="77777777" w:rsidR="00235C73" w:rsidRDefault="002758DE" w:rsidP="00570AE5">
      <w:pPr>
        <w:numPr>
          <w:ilvl w:val="0"/>
          <w:numId w:val="28"/>
        </w:numPr>
        <w:spacing w:line="276" w:lineRule="auto"/>
        <w:jc w:val="both"/>
        <w:rPr>
          <w:rFonts w:ascii="Arial" w:hAnsi="Arial" w:cs="Arial"/>
          <w:sz w:val="22"/>
          <w:szCs w:val="22"/>
        </w:rPr>
      </w:pPr>
      <w:r w:rsidRPr="00235C73">
        <w:rPr>
          <w:rFonts w:ascii="Arial" w:hAnsi="Arial" w:cs="Arial"/>
          <w:sz w:val="22"/>
          <w:szCs w:val="22"/>
        </w:rPr>
        <w:t>zajištění bezpečnosti všech osob, na staveništi a v</w:t>
      </w:r>
      <w:r w:rsidR="00235C73">
        <w:rPr>
          <w:rFonts w:ascii="Arial" w:hAnsi="Arial" w:cs="Arial"/>
          <w:sz w:val="22"/>
          <w:szCs w:val="22"/>
        </w:rPr>
        <w:t> </w:t>
      </w:r>
      <w:r w:rsidRPr="00235C73">
        <w:rPr>
          <w:rFonts w:ascii="Arial" w:hAnsi="Arial" w:cs="Arial"/>
          <w:sz w:val="22"/>
          <w:szCs w:val="22"/>
        </w:rPr>
        <w:t>okolí</w:t>
      </w:r>
      <w:r w:rsidR="00235C73">
        <w:rPr>
          <w:rFonts w:ascii="Arial" w:hAnsi="Arial" w:cs="Arial"/>
          <w:sz w:val="22"/>
          <w:szCs w:val="22"/>
        </w:rPr>
        <w:t>.</w:t>
      </w:r>
    </w:p>
    <w:p w14:paraId="37899812" w14:textId="61D1592A" w:rsidR="002758DE" w:rsidRPr="00235C73" w:rsidRDefault="002758DE" w:rsidP="00570AE5">
      <w:pPr>
        <w:numPr>
          <w:ilvl w:val="0"/>
          <w:numId w:val="28"/>
        </w:numPr>
        <w:spacing w:line="276" w:lineRule="auto"/>
        <w:jc w:val="both"/>
        <w:rPr>
          <w:rFonts w:ascii="Arial" w:hAnsi="Arial" w:cs="Arial"/>
          <w:sz w:val="22"/>
          <w:szCs w:val="22"/>
        </w:rPr>
      </w:pPr>
      <w:r w:rsidRPr="00235C73">
        <w:rPr>
          <w:rFonts w:ascii="Arial" w:hAnsi="Arial" w:cs="Arial"/>
          <w:sz w:val="22"/>
          <w:szCs w:val="22"/>
        </w:rPr>
        <w:t>uvedení všech povrchů dotčených stavbou do původního</w:t>
      </w:r>
      <w:r w:rsidRPr="00C814EC">
        <w:rPr>
          <w:rFonts w:ascii="Arial" w:hAnsi="Arial" w:cs="Arial"/>
          <w:sz w:val="22"/>
          <w:szCs w:val="22"/>
        </w:rPr>
        <w:t>;</w:t>
      </w:r>
      <w:r w:rsidRPr="00235C73">
        <w:rPr>
          <w:rFonts w:ascii="Arial" w:hAnsi="Arial" w:cs="Arial"/>
          <w:sz w:val="22"/>
          <w:szCs w:val="22"/>
        </w:rPr>
        <w:t xml:space="preserve"> před zahájením stavebních prací zhotovitel prokazatelně seznámí vlastníky stavbou či stavebními pracemi dotčených pozemků a budov s rozsahem prováděných prací a po ukončení stavebních prací dotčené pozemky či stavby protokolárně předá jejich vlastníkům, </w:t>
      </w:r>
    </w:p>
    <w:p w14:paraId="349BB864" w14:textId="77777777" w:rsidR="002758DE" w:rsidRPr="00080706" w:rsidRDefault="002758DE" w:rsidP="00D70A59">
      <w:pPr>
        <w:numPr>
          <w:ilvl w:val="0"/>
          <w:numId w:val="28"/>
        </w:numPr>
        <w:spacing w:line="276" w:lineRule="auto"/>
        <w:jc w:val="both"/>
        <w:rPr>
          <w:rFonts w:ascii="Arial" w:hAnsi="Arial" w:cs="Arial"/>
          <w:color w:val="00B050"/>
          <w:sz w:val="22"/>
          <w:szCs w:val="22"/>
        </w:rPr>
      </w:pPr>
      <w:r w:rsidRPr="002758DE">
        <w:rPr>
          <w:rFonts w:ascii="Arial" w:hAnsi="Arial" w:cs="Arial"/>
          <w:sz w:val="22"/>
          <w:szCs w:val="22"/>
        </w:rPr>
        <w:t xml:space="preserve">vedení </w:t>
      </w:r>
      <w:r w:rsidRPr="00163D55">
        <w:rPr>
          <w:rFonts w:ascii="Arial" w:hAnsi="Arial" w:cs="Arial"/>
          <w:sz w:val="22"/>
          <w:szCs w:val="22"/>
        </w:rPr>
        <w:t>stavebních a montážních deníků, provádění kontrolních měření a zkoušek,</w:t>
      </w:r>
    </w:p>
    <w:p w14:paraId="54FDA39A"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provádění opatření k zachovávání čistoty na staveništi, odstraňování veškerých odpadů vzniklých při stavbě v souladu s platnou právní úpravou, odstraňování nečistot vzniklých prováděním stavebních prací; doklady o způsobu likvidace odpadů vzniklých při stavbě budou součástí dokladů předávaných při předání a převzetí stavby,</w:t>
      </w:r>
    </w:p>
    <w:p w14:paraId="217A2B88"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zřízení a odstranění staveniště včetně zajištění energií a napojení na inženýrské sítě, potřebných k provádění stavby,</w:t>
      </w:r>
    </w:p>
    <w:p w14:paraId="66E4B90D" w14:textId="77777777" w:rsidR="002758DE" w:rsidRPr="00163D55" w:rsidRDefault="002758DE" w:rsidP="00D70A59">
      <w:pPr>
        <w:numPr>
          <w:ilvl w:val="0"/>
          <w:numId w:val="28"/>
        </w:numPr>
        <w:spacing w:line="276" w:lineRule="auto"/>
        <w:jc w:val="both"/>
        <w:rPr>
          <w:rFonts w:ascii="Arial" w:hAnsi="Arial" w:cs="Arial"/>
          <w:sz w:val="22"/>
          <w:szCs w:val="22"/>
        </w:rPr>
      </w:pPr>
      <w:r w:rsidRPr="00163D55">
        <w:rPr>
          <w:rFonts w:ascii="Arial" w:hAnsi="Arial" w:cs="Arial"/>
          <w:sz w:val="22"/>
          <w:szCs w:val="22"/>
        </w:rPr>
        <w:t>účast na všech jednáních ve věci provádění a povolování užívání stavby a na kontrolních dnech stavby,</w:t>
      </w:r>
    </w:p>
    <w:p w14:paraId="6F9C0DD9" w14:textId="77777777" w:rsidR="002758DE" w:rsidRPr="002758DE" w:rsidRDefault="002758DE" w:rsidP="00D70A59">
      <w:pPr>
        <w:numPr>
          <w:ilvl w:val="0"/>
          <w:numId w:val="28"/>
        </w:numPr>
        <w:spacing w:line="276" w:lineRule="auto"/>
        <w:jc w:val="both"/>
        <w:rPr>
          <w:rFonts w:ascii="Arial" w:hAnsi="Arial" w:cs="Arial"/>
          <w:sz w:val="22"/>
          <w:szCs w:val="22"/>
        </w:rPr>
      </w:pPr>
      <w:r w:rsidRPr="002758DE">
        <w:rPr>
          <w:rFonts w:ascii="Arial" w:hAnsi="Arial" w:cs="Arial"/>
          <w:sz w:val="22"/>
          <w:szCs w:val="22"/>
        </w:rPr>
        <w:t xml:space="preserve">odstranění vad a nedodělků zjištěných při přejímacím či </w:t>
      </w:r>
      <w:r w:rsidRPr="00163D55">
        <w:rPr>
          <w:rFonts w:ascii="Arial" w:hAnsi="Arial" w:cs="Arial"/>
          <w:sz w:val="22"/>
          <w:szCs w:val="22"/>
        </w:rPr>
        <w:t>kolaudačním</w:t>
      </w:r>
      <w:r w:rsidRPr="002758DE">
        <w:rPr>
          <w:rFonts w:ascii="Arial" w:hAnsi="Arial" w:cs="Arial"/>
          <w:sz w:val="22"/>
          <w:szCs w:val="22"/>
        </w:rPr>
        <w:t xml:space="preserve"> řízení, a to v předepsaných či objednatelem určených termínech.</w:t>
      </w:r>
    </w:p>
    <w:p w14:paraId="50CC2DC6" w14:textId="77777777" w:rsidR="002758DE" w:rsidRPr="002758DE" w:rsidRDefault="00132DA1" w:rsidP="00D70A59">
      <w:pPr>
        <w:numPr>
          <w:ilvl w:val="0"/>
          <w:numId w:val="4"/>
        </w:numPr>
        <w:tabs>
          <w:tab w:val="left" w:pos="851"/>
        </w:tabs>
        <w:spacing w:line="276" w:lineRule="auto"/>
        <w:jc w:val="both"/>
        <w:rPr>
          <w:rFonts w:ascii="Arial" w:hAnsi="Arial" w:cs="Arial"/>
          <w:sz w:val="22"/>
          <w:szCs w:val="22"/>
        </w:rPr>
      </w:pPr>
      <w:r w:rsidRPr="002758DE">
        <w:rPr>
          <w:rFonts w:ascii="Arial" w:hAnsi="Arial" w:cs="Arial"/>
          <w:sz w:val="22"/>
          <w:szCs w:val="22"/>
        </w:rPr>
        <w:t xml:space="preserve">Zhotovitel se zavazuje provést dílo v souladu s technickými a právními předpisy platnými v České republice v době provádění díla. Pro provedení díla jsou závazné všechny platné normy ČSN. </w:t>
      </w:r>
    </w:p>
    <w:p w14:paraId="4404ED28" w14:textId="77777777" w:rsidR="002758DE" w:rsidRPr="002758DE" w:rsidRDefault="002758DE" w:rsidP="00D70A59">
      <w:pPr>
        <w:numPr>
          <w:ilvl w:val="0"/>
          <w:numId w:val="4"/>
        </w:numPr>
        <w:tabs>
          <w:tab w:val="left" w:pos="851"/>
        </w:tabs>
        <w:spacing w:line="276" w:lineRule="auto"/>
        <w:jc w:val="both"/>
        <w:rPr>
          <w:rFonts w:ascii="Arial" w:hAnsi="Arial" w:cs="Arial"/>
          <w:sz w:val="22"/>
          <w:szCs w:val="22"/>
        </w:rPr>
      </w:pPr>
      <w:r w:rsidRPr="002758DE">
        <w:rPr>
          <w:rFonts w:ascii="Arial" w:hAnsi="Arial" w:cs="Arial"/>
          <w:sz w:val="22"/>
          <w:szCs w:val="22"/>
        </w:rPr>
        <w:t>Zhotovite</w:t>
      </w:r>
      <w:r>
        <w:rPr>
          <w:rFonts w:ascii="Arial" w:hAnsi="Arial" w:cs="Arial"/>
          <w:sz w:val="22"/>
          <w:szCs w:val="22"/>
        </w:rPr>
        <w:t>l je povinen při provádění díla:</w:t>
      </w:r>
    </w:p>
    <w:p w14:paraId="0C0AE469" w14:textId="77777777" w:rsidR="002758DE" w:rsidRPr="00C3183A" w:rsidRDefault="002758DE" w:rsidP="00D70A59">
      <w:pPr>
        <w:pStyle w:val="Zkladntext"/>
        <w:numPr>
          <w:ilvl w:val="0"/>
          <w:numId w:val="5"/>
        </w:numPr>
        <w:tabs>
          <w:tab w:val="clear" w:pos="540"/>
          <w:tab w:val="clear" w:pos="851"/>
          <w:tab w:val="num" w:pos="720"/>
        </w:tabs>
        <w:spacing w:line="276" w:lineRule="auto"/>
        <w:ind w:left="720" w:hanging="380"/>
        <w:rPr>
          <w:rFonts w:ascii="Arial" w:hAnsi="Arial" w:cs="Arial"/>
          <w:sz w:val="22"/>
          <w:szCs w:val="22"/>
        </w:rPr>
      </w:pPr>
      <w:r w:rsidRPr="00C3183A">
        <w:rPr>
          <w:rFonts w:ascii="Arial" w:hAnsi="Arial" w:cs="Arial"/>
          <w:sz w:val="22"/>
          <w:szCs w:val="22"/>
        </w:rPr>
        <w:t xml:space="preserve">plnit podmínky příslušných stavebních povolení a požadavky dotčených orgánů </w:t>
      </w:r>
      <w:r w:rsidRPr="00C3183A">
        <w:rPr>
          <w:rFonts w:ascii="Arial" w:hAnsi="Arial" w:cs="Arial"/>
          <w:sz w:val="22"/>
          <w:szCs w:val="22"/>
        </w:rPr>
        <w:br/>
        <w:t>a organizací související s realizací stavby,</w:t>
      </w:r>
    </w:p>
    <w:p w14:paraId="18E9518F" w14:textId="77777777" w:rsidR="002758DE" w:rsidRPr="002758DE" w:rsidRDefault="002758DE" w:rsidP="00D70A59">
      <w:pPr>
        <w:pStyle w:val="Zkladntext"/>
        <w:numPr>
          <w:ilvl w:val="0"/>
          <w:numId w:val="5"/>
        </w:numPr>
        <w:tabs>
          <w:tab w:val="clear" w:pos="540"/>
          <w:tab w:val="left" w:pos="709"/>
        </w:tabs>
        <w:spacing w:line="276" w:lineRule="auto"/>
        <w:rPr>
          <w:rFonts w:ascii="Arial" w:hAnsi="Arial" w:cs="Arial"/>
          <w:sz w:val="22"/>
          <w:szCs w:val="22"/>
        </w:rPr>
      </w:pPr>
      <w:r w:rsidRPr="00C3183A">
        <w:rPr>
          <w:rFonts w:ascii="Arial" w:hAnsi="Arial" w:cs="Arial"/>
          <w:sz w:val="22"/>
          <w:szCs w:val="22"/>
        </w:rPr>
        <w:t>zohlednit vyjádření dotčených orgánů a organizací</w:t>
      </w:r>
      <w:r>
        <w:rPr>
          <w:rFonts w:ascii="Arial" w:hAnsi="Arial" w:cs="Arial"/>
          <w:sz w:val="22"/>
          <w:szCs w:val="22"/>
        </w:rPr>
        <w:t xml:space="preserve"> související s realizací stavby.</w:t>
      </w:r>
    </w:p>
    <w:p w14:paraId="49EAA461" w14:textId="77777777" w:rsidR="00132DA1" w:rsidRPr="00C3183A" w:rsidRDefault="00132DA1" w:rsidP="00D70A59">
      <w:pPr>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Zhotovitel se zavazuje průběžně provádět veškeré potřebné zkoušky, měření a atesty k prokázání kvalitativních parametrů předmětu díla.</w:t>
      </w:r>
    </w:p>
    <w:p w14:paraId="49B0F760" w14:textId="128CEC64" w:rsidR="00132DA1" w:rsidRPr="00C3183A" w:rsidRDefault="00132DA1" w:rsidP="00D70A59">
      <w:pPr>
        <w:widowControl w:val="0"/>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 xml:space="preserve">Zhotovitel se zavazuje </w:t>
      </w:r>
      <w:r w:rsidR="009762B0">
        <w:rPr>
          <w:rFonts w:ascii="Arial" w:hAnsi="Arial" w:cs="Arial"/>
          <w:sz w:val="22"/>
          <w:szCs w:val="22"/>
        </w:rPr>
        <w:t xml:space="preserve">na svůj náklad </w:t>
      </w:r>
      <w:r w:rsidRPr="00C3183A">
        <w:rPr>
          <w:rFonts w:ascii="Arial" w:hAnsi="Arial" w:cs="Arial"/>
          <w:sz w:val="22"/>
          <w:szCs w:val="22"/>
        </w:rPr>
        <w:t xml:space="preserve">provést veškeré činnosti a úkony související s provedením díla </w:t>
      </w:r>
      <w:r w:rsidRPr="009858D7">
        <w:rPr>
          <w:rFonts w:ascii="Arial" w:hAnsi="Arial" w:cs="Arial"/>
          <w:sz w:val="22"/>
          <w:szCs w:val="22"/>
        </w:rPr>
        <w:t>nutné pro vydání kolaudačního souhlasu pro stavbu</w:t>
      </w:r>
      <w:r w:rsidR="005855D9">
        <w:rPr>
          <w:rFonts w:ascii="Arial" w:hAnsi="Arial" w:cs="Arial"/>
          <w:sz w:val="22"/>
          <w:szCs w:val="22"/>
        </w:rPr>
        <w:t xml:space="preserve"> či jiného opatření stavebního úřadu</w:t>
      </w:r>
      <w:r w:rsidR="009762B0">
        <w:rPr>
          <w:rFonts w:ascii="Arial" w:hAnsi="Arial" w:cs="Arial"/>
          <w:sz w:val="22"/>
          <w:szCs w:val="22"/>
        </w:rPr>
        <w:t>. Dále se</w:t>
      </w:r>
      <w:r w:rsidRPr="009858D7">
        <w:rPr>
          <w:rFonts w:ascii="Arial" w:hAnsi="Arial" w:cs="Arial"/>
          <w:sz w:val="22"/>
          <w:szCs w:val="22"/>
        </w:rPr>
        <w:t xml:space="preserve"> </w:t>
      </w:r>
      <w:r w:rsidR="005855D9">
        <w:rPr>
          <w:rFonts w:ascii="Arial" w:hAnsi="Arial" w:cs="Arial"/>
          <w:sz w:val="22"/>
          <w:szCs w:val="22"/>
        </w:rPr>
        <w:t xml:space="preserve">Zhotovitel se zavazuje </w:t>
      </w:r>
      <w:r w:rsidR="009762B0">
        <w:rPr>
          <w:rFonts w:ascii="Arial" w:hAnsi="Arial" w:cs="Arial"/>
          <w:sz w:val="22"/>
          <w:szCs w:val="22"/>
        </w:rPr>
        <w:t xml:space="preserve">na svůj náklad </w:t>
      </w:r>
      <w:r w:rsidR="005855D9">
        <w:rPr>
          <w:rFonts w:ascii="Arial" w:hAnsi="Arial" w:cs="Arial"/>
          <w:sz w:val="22"/>
          <w:szCs w:val="22"/>
        </w:rPr>
        <w:t>k</w:t>
      </w:r>
      <w:r w:rsidR="009762B0">
        <w:rPr>
          <w:rFonts w:ascii="Arial" w:hAnsi="Arial" w:cs="Arial"/>
          <w:sz w:val="22"/>
          <w:szCs w:val="22"/>
        </w:rPr>
        <w:t> </w:t>
      </w:r>
      <w:r w:rsidR="005855D9">
        <w:rPr>
          <w:rFonts w:ascii="Arial" w:hAnsi="Arial" w:cs="Arial"/>
          <w:sz w:val="22"/>
          <w:szCs w:val="22"/>
        </w:rPr>
        <w:t>zajištění</w:t>
      </w:r>
      <w:r w:rsidR="009762B0">
        <w:rPr>
          <w:rFonts w:ascii="Arial" w:hAnsi="Arial" w:cs="Arial"/>
          <w:sz w:val="22"/>
          <w:szCs w:val="22"/>
        </w:rPr>
        <w:t xml:space="preserve"> všech </w:t>
      </w:r>
      <w:r w:rsidR="009762B0">
        <w:rPr>
          <w:rFonts w:ascii="Arial" w:hAnsi="Arial" w:cs="Arial"/>
          <w:sz w:val="22"/>
          <w:szCs w:val="22"/>
        </w:rPr>
        <w:lastRenderedPageBreak/>
        <w:t xml:space="preserve">potřebných </w:t>
      </w:r>
      <w:r w:rsidR="005855D9">
        <w:rPr>
          <w:rFonts w:ascii="Arial" w:hAnsi="Arial" w:cs="Arial"/>
          <w:sz w:val="22"/>
          <w:szCs w:val="22"/>
        </w:rPr>
        <w:t xml:space="preserve">stanovisek stavbou dotčených organizací a úřadů a zavazuje se k </w:t>
      </w:r>
      <w:r w:rsidRPr="00C3183A">
        <w:rPr>
          <w:rFonts w:ascii="Arial" w:hAnsi="Arial" w:cs="Arial"/>
          <w:sz w:val="22"/>
          <w:szCs w:val="22"/>
        </w:rPr>
        <w:t>vyřizování</w:t>
      </w:r>
      <w:r w:rsidR="005855D9">
        <w:rPr>
          <w:rFonts w:ascii="Arial" w:hAnsi="Arial" w:cs="Arial"/>
          <w:sz w:val="22"/>
          <w:szCs w:val="22"/>
        </w:rPr>
        <w:t xml:space="preserve"> </w:t>
      </w:r>
      <w:r w:rsidRPr="00C3183A">
        <w:rPr>
          <w:rFonts w:ascii="Arial" w:hAnsi="Arial" w:cs="Arial"/>
          <w:sz w:val="22"/>
          <w:szCs w:val="22"/>
        </w:rPr>
        <w:t xml:space="preserve">veškerých povolení, překopů, záborů, souhlasů, oznámení apod. </w:t>
      </w:r>
    </w:p>
    <w:p w14:paraId="250F0B6C" w14:textId="2B9D63AB" w:rsidR="00A46793" w:rsidRDefault="00132DA1" w:rsidP="00D70A59">
      <w:pPr>
        <w:numPr>
          <w:ilvl w:val="0"/>
          <w:numId w:val="4"/>
        </w:numPr>
        <w:tabs>
          <w:tab w:val="left" w:pos="851"/>
        </w:tabs>
        <w:spacing w:line="276" w:lineRule="auto"/>
        <w:jc w:val="both"/>
        <w:rPr>
          <w:rFonts w:ascii="Arial" w:hAnsi="Arial" w:cs="Arial"/>
          <w:sz w:val="22"/>
          <w:szCs w:val="22"/>
        </w:rPr>
      </w:pPr>
      <w:r w:rsidRPr="00C3183A">
        <w:rPr>
          <w:rFonts w:ascii="Arial" w:hAnsi="Arial" w:cs="Arial"/>
          <w:sz w:val="22"/>
          <w:szCs w:val="22"/>
        </w:rPr>
        <w:t>Objednatel se zavazuje dokončené dílo bez vad a nedodělků bránících jeho řádnému užívání převzít a zaplatit za ně zhotoviteli za dohodnutých podmínek cenu dle čl. V</w:t>
      </w:r>
      <w:r w:rsidR="00701C4B">
        <w:rPr>
          <w:rFonts w:ascii="Arial" w:hAnsi="Arial" w:cs="Arial"/>
          <w:sz w:val="22"/>
          <w:szCs w:val="22"/>
        </w:rPr>
        <w:t>.</w:t>
      </w:r>
      <w:r w:rsidRPr="00C3183A">
        <w:rPr>
          <w:rFonts w:ascii="Arial" w:hAnsi="Arial" w:cs="Arial"/>
          <w:sz w:val="22"/>
          <w:szCs w:val="22"/>
        </w:rPr>
        <w:t xml:space="preserve"> této smlouvy. Vadami a nedodělky nebránícími řádnému užívání díla se rozumí pouze drobné ojedinělé vady a drobné ojedinělé nedodělky, které ani samy o sobě ani ve spojení s jinými nebrání užívání předm</w:t>
      </w:r>
      <w:r w:rsidR="00701C4B">
        <w:rPr>
          <w:rFonts w:ascii="Arial" w:hAnsi="Arial" w:cs="Arial"/>
          <w:sz w:val="22"/>
          <w:szCs w:val="22"/>
        </w:rPr>
        <w:t>ětu díla funkčně nebo esteticky a</w:t>
      </w:r>
      <w:r w:rsidRPr="00C3183A">
        <w:rPr>
          <w:rFonts w:ascii="Arial" w:hAnsi="Arial" w:cs="Arial"/>
          <w:sz w:val="22"/>
          <w:szCs w:val="22"/>
        </w:rPr>
        <w:t xml:space="preserve"> ani užívání předmětu díla podstatným způsobem neomezují.</w:t>
      </w:r>
    </w:p>
    <w:p w14:paraId="4D35F724" w14:textId="77777777" w:rsidR="00736B0E" w:rsidRPr="00A46793" w:rsidRDefault="00132DA1" w:rsidP="00D70A59">
      <w:pPr>
        <w:numPr>
          <w:ilvl w:val="0"/>
          <w:numId w:val="4"/>
        </w:numPr>
        <w:tabs>
          <w:tab w:val="left" w:pos="851"/>
        </w:tabs>
        <w:spacing w:line="276" w:lineRule="auto"/>
        <w:jc w:val="both"/>
        <w:rPr>
          <w:rFonts w:ascii="Arial" w:hAnsi="Arial" w:cs="Arial"/>
          <w:sz w:val="22"/>
          <w:szCs w:val="22"/>
        </w:rPr>
      </w:pPr>
      <w:r w:rsidRPr="00A46793">
        <w:rPr>
          <w:rFonts w:ascii="Arial" w:hAnsi="Arial" w:cs="Arial"/>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2A56EFCE" w14:textId="77777777" w:rsidR="007A6F49" w:rsidRDefault="007A6F49" w:rsidP="00736B0E">
      <w:pPr>
        <w:pStyle w:val="Smlouva2"/>
        <w:spacing w:line="276" w:lineRule="auto"/>
        <w:rPr>
          <w:rFonts w:ascii="Arial" w:hAnsi="Arial" w:cs="Arial"/>
          <w:sz w:val="22"/>
          <w:szCs w:val="22"/>
        </w:rPr>
      </w:pPr>
    </w:p>
    <w:p w14:paraId="643A6F8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IV.</w:t>
      </w:r>
    </w:p>
    <w:p w14:paraId="30D46E26"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 xml:space="preserve">Doba a místo plnění </w:t>
      </w:r>
    </w:p>
    <w:p w14:paraId="609269D1" w14:textId="587B76CB" w:rsidR="0074170D" w:rsidRPr="006F1E2B" w:rsidRDefault="00132DA1" w:rsidP="00D70A59">
      <w:pPr>
        <w:widowControl w:val="0"/>
        <w:numPr>
          <w:ilvl w:val="0"/>
          <w:numId w:val="6"/>
        </w:numPr>
        <w:spacing w:line="276" w:lineRule="auto"/>
        <w:jc w:val="both"/>
        <w:rPr>
          <w:rFonts w:ascii="Arial" w:hAnsi="Arial" w:cs="Arial"/>
          <w:i/>
          <w:iCs/>
          <w:sz w:val="22"/>
          <w:szCs w:val="22"/>
        </w:rPr>
      </w:pPr>
      <w:r w:rsidRPr="00C3183A">
        <w:rPr>
          <w:rFonts w:ascii="Arial" w:hAnsi="Arial" w:cs="Arial"/>
          <w:bCs/>
          <w:sz w:val="22"/>
          <w:szCs w:val="22"/>
        </w:rPr>
        <w:t>Zhotov</w:t>
      </w:r>
      <w:r w:rsidRPr="00C3183A">
        <w:rPr>
          <w:rFonts w:ascii="Arial" w:hAnsi="Arial" w:cs="Arial"/>
          <w:sz w:val="22"/>
          <w:szCs w:val="22"/>
        </w:rPr>
        <w:t>itel</w:t>
      </w:r>
      <w:r w:rsidRPr="00C3183A">
        <w:rPr>
          <w:rFonts w:ascii="Arial" w:hAnsi="Arial" w:cs="Arial"/>
          <w:b/>
          <w:sz w:val="22"/>
          <w:szCs w:val="22"/>
        </w:rPr>
        <w:t xml:space="preserve"> </w:t>
      </w:r>
      <w:r w:rsidRPr="00C3183A">
        <w:rPr>
          <w:rFonts w:ascii="Arial" w:hAnsi="Arial" w:cs="Arial"/>
          <w:sz w:val="22"/>
          <w:szCs w:val="22"/>
        </w:rPr>
        <w:t>se zavazuje prov</w:t>
      </w:r>
      <w:r w:rsidR="00245147" w:rsidRPr="00C3183A">
        <w:rPr>
          <w:rFonts w:ascii="Arial" w:hAnsi="Arial" w:cs="Arial"/>
          <w:sz w:val="22"/>
          <w:szCs w:val="22"/>
        </w:rPr>
        <w:t xml:space="preserve">ést dílo ve lhůtě </w:t>
      </w:r>
      <w:r w:rsidR="00701C4B">
        <w:rPr>
          <w:rFonts w:ascii="Arial" w:hAnsi="Arial" w:cs="Arial"/>
          <w:b/>
          <w:sz w:val="22"/>
          <w:szCs w:val="22"/>
        </w:rPr>
        <w:t>nejpozději</w:t>
      </w:r>
      <w:r w:rsidR="00AE0B5B">
        <w:rPr>
          <w:rFonts w:ascii="Arial" w:hAnsi="Arial" w:cs="Arial"/>
          <w:b/>
          <w:sz w:val="22"/>
          <w:szCs w:val="22"/>
        </w:rPr>
        <w:t xml:space="preserve"> </w:t>
      </w:r>
      <w:r w:rsidR="0070713E">
        <w:rPr>
          <w:rFonts w:ascii="Arial" w:hAnsi="Arial" w:cs="Arial"/>
          <w:b/>
          <w:sz w:val="22"/>
          <w:szCs w:val="22"/>
        </w:rPr>
        <w:t>11.10</w:t>
      </w:r>
      <w:r w:rsidR="00485E88">
        <w:rPr>
          <w:rFonts w:ascii="Arial" w:hAnsi="Arial" w:cs="Arial"/>
          <w:b/>
          <w:sz w:val="22"/>
          <w:szCs w:val="22"/>
        </w:rPr>
        <w:t>.2024</w:t>
      </w:r>
      <w:r w:rsidR="0074170D">
        <w:rPr>
          <w:rFonts w:ascii="Arial" w:hAnsi="Arial" w:cs="Arial"/>
          <w:sz w:val="22"/>
          <w:szCs w:val="22"/>
        </w:rPr>
        <w:t xml:space="preserve"> </w:t>
      </w:r>
      <w:r w:rsidRPr="00C3183A">
        <w:rPr>
          <w:rFonts w:ascii="Arial" w:hAnsi="Arial" w:cs="Arial"/>
          <w:sz w:val="22"/>
          <w:szCs w:val="22"/>
        </w:rPr>
        <w:t xml:space="preserve">a nejpozději poslední den lhůty dokončené dílo předat objednateli. </w:t>
      </w:r>
    </w:p>
    <w:p w14:paraId="6BF251BD" w14:textId="77777777" w:rsidR="00245147" w:rsidRPr="0020566E" w:rsidRDefault="0074170D" w:rsidP="00D70A59">
      <w:pPr>
        <w:widowControl w:val="0"/>
        <w:numPr>
          <w:ilvl w:val="0"/>
          <w:numId w:val="6"/>
        </w:numPr>
        <w:spacing w:line="276" w:lineRule="auto"/>
        <w:jc w:val="both"/>
        <w:rPr>
          <w:rFonts w:ascii="Arial" w:hAnsi="Arial" w:cs="Arial"/>
          <w:i/>
          <w:iCs/>
          <w:sz w:val="22"/>
          <w:szCs w:val="22"/>
        </w:rPr>
      </w:pPr>
      <w:r w:rsidRPr="0020566E">
        <w:rPr>
          <w:rFonts w:ascii="Arial" w:hAnsi="Arial" w:cs="Arial"/>
          <w:sz w:val="22"/>
          <w:szCs w:val="22"/>
        </w:rPr>
        <w:t>Místem plnění zhotovitele (místem provádění díla) j</w:t>
      </w:r>
      <w:r w:rsidR="0020566E" w:rsidRPr="0020566E">
        <w:rPr>
          <w:rFonts w:ascii="Arial" w:hAnsi="Arial" w:cs="Arial"/>
          <w:sz w:val="22"/>
          <w:szCs w:val="22"/>
        </w:rPr>
        <w:t>sou části pozemku, které jsou uvedeny v průvodní a technické zprávě přiložené dokumentace</w:t>
      </w:r>
      <w:r w:rsidR="008C5407">
        <w:rPr>
          <w:rFonts w:ascii="Arial" w:hAnsi="Arial" w:cs="Arial"/>
          <w:sz w:val="22"/>
          <w:szCs w:val="22"/>
        </w:rPr>
        <w:t xml:space="preserve"> (dále jen „dokumentace“)</w:t>
      </w:r>
      <w:r w:rsidR="0020566E" w:rsidRPr="0020566E">
        <w:rPr>
          <w:rFonts w:ascii="Arial" w:hAnsi="Arial" w:cs="Arial"/>
          <w:sz w:val="22"/>
          <w:szCs w:val="22"/>
        </w:rPr>
        <w:t>. Objednatel si vyhrazuje, že rozsah prací bude upřesněn před zahájením prováděcích prací.</w:t>
      </w:r>
    </w:p>
    <w:p w14:paraId="4A369F32" w14:textId="23532F43" w:rsidR="00132DA1" w:rsidRPr="00C3183A" w:rsidRDefault="00132DA1" w:rsidP="00D70A59">
      <w:pPr>
        <w:widowControl w:val="0"/>
        <w:numPr>
          <w:ilvl w:val="0"/>
          <w:numId w:val="6"/>
        </w:numPr>
        <w:spacing w:line="276" w:lineRule="auto"/>
        <w:jc w:val="both"/>
        <w:rPr>
          <w:rFonts w:ascii="Arial" w:hAnsi="Arial" w:cs="Arial"/>
          <w:bCs/>
          <w:sz w:val="22"/>
          <w:szCs w:val="22"/>
        </w:rPr>
      </w:pPr>
      <w:r w:rsidRPr="00C3183A">
        <w:rPr>
          <w:rFonts w:ascii="Arial" w:hAnsi="Arial" w:cs="Arial"/>
          <w:sz w:val="22"/>
          <w:szCs w:val="22"/>
        </w:rPr>
        <w:t xml:space="preserve">V případě omezení postupu prací vlivem </w:t>
      </w:r>
      <w:r w:rsidR="00701C4B">
        <w:rPr>
          <w:rFonts w:ascii="Arial" w:hAnsi="Arial" w:cs="Arial"/>
          <w:sz w:val="22"/>
          <w:szCs w:val="22"/>
        </w:rPr>
        <w:t xml:space="preserve">velmi </w:t>
      </w:r>
      <w:r w:rsidR="00235C73">
        <w:rPr>
          <w:rFonts w:ascii="Arial" w:hAnsi="Arial" w:cs="Arial"/>
          <w:sz w:val="22"/>
          <w:szCs w:val="22"/>
        </w:rPr>
        <w:t xml:space="preserve">vážných </w:t>
      </w:r>
      <w:r w:rsidRPr="00C3183A">
        <w:rPr>
          <w:rFonts w:ascii="Arial" w:hAnsi="Arial" w:cs="Arial"/>
          <w:sz w:val="22"/>
          <w:szCs w:val="22"/>
        </w:rPr>
        <w:t>nep</w:t>
      </w:r>
      <w:r w:rsidR="00701C4B">
        <w:rPr>
          <w:rFonts w:ascii="Arial" w:hAnsi="Arial" w:cs="Arial"/>
          <w:sz w:val="22"/>
          <w:szCs w:val="22"/>
        </w:rPr>
        <w:t xml:space="preserve">říznivých klimatických podmínek, může být </w:t>
      </w:r>
      <w:r w:rsidRPr="00C3183A">
        <w:rPr>
          <w:rFonts w:ascii="Arial" w:hAnsi="Arial" w:cs="Arial"/>
          <w:sz w:val="22"/>
          <w:szCs w:val="22"/>
        </w:rPr>
        <w:t>jednáno o možnosti posunutí termínu realizace díla.</w:t>
      </w:r>
    </w:p>
    <w:p w14:paraId="2C860B6B" w14:textId="79572937" w:rsidR="00577A4F" w:rsidRDefault="00577A4F" w:rsidP="007A6F49">
      <w:pPr>
        <w:widowControl w:val="0"/>
        <w:spacing w:line="276" w:lineRule="auto"/>
        <w:ind w:left="360"/>
        <w:jc w:val="both"/>
        <w:rPr>
          <w:rFonts w:ascii="Arial" w:hAnsi="Arial" w:cs="Arial"/>
          <w:sz w:val="22"/>
          <w:szCs w:val="22"/>
        </w:rPr>
      </w:pPr>
    </w:p>
    <w:p w14:paraId="1FD511BA" w14:textId="77777777" w:rsidR="00C9771E" w:rsidRDefault="00C9771E" w:rsidP="007A6F49">
      <w:pPr>
        <w:widowControl w:val="0"/>
        <w:spacing w:line="276" w:lineRule="auto"/>
        <w:ind w:left="360"/>
        <w:jc w:val="both"/>
        <w:rPr>
          <w:rFonts w:ascii="Arial" w:hAnsi="Arial" w:cs="Arial"/>
          <w:sz w:val="22"/>
          <w:szCs w:val="22"/>
        </w:rPr>
      </w:pPr>
    </w:p>
    <w:p w14:paraId="2D70E1F0" w14:textId="77777777" w:rsidR="00577A4F" w:rsidRPr="00C3183A" w:rsidRDefault="00577A4F" w:rsidP="007A6F49">
      <w:pPr>
        <w:widowControl w:val="0"/>
        <w:spacing w:line="276" w:lineRule="auto"/>
        <w:ind w:left="360"/>
        <w:jc w:val="both"/>
        <w:rPr>
          <w:rFonts w:ascii="Arial" w:hAnsi="Arial" w:cs="Arial"/>
          <w:sz w:val="22"/>
          <w:szCs w:val="22"/>
        </w:rPr>
      </w:pPr>
    </w:p>
    <w:p w14:paraId="5E987466"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w:t>
      </w:r>
    </w:p>
    <w:p w14:paraId="19B66072" w14:textId="77777777" w:rsidR="00132DA1" w:rsidRPr="00C3183A" w:rsidRDefault="00132DA1" w:rsidP="00736B0E">
      <w:pPr>
        <w:pStyle w:val="Nadpis2"/>
        <w:tabs>
          <w:tab w:val="num" w:pos="284"/>
        </w:tabs>
        <w:spacing w:line="276" w:lineRule="auto"/>
        <w:rPr>
          <w:rFonts w:ascii="Arial" w:hAnsi="Arial" w:cs="Arial"/>
          <w:sz w:val="22"/>
          <w:szCs w:val="22"/>
        </w:rPr>
      </w:pPr>
      <w:r w:rsidRPr="00C3183A">
        <w:rPr>
          <w:rFonts w:ascii="Arial" w:hAnsi="Arial" w:cs="Arial"/>
          <w:sz w:val="22"/>
          <w:szCs w:val="22"/>
        </w:rPr>
        <w:t>Cena za dílo</w:t>
      </w:r>
    </w:p>
    <w:p w14:paraId="049EC4C4" w14:textId="77777777" w:rsidR="00F95EEE" w:rsidRDefault="00132DA1" w:rsidP="00F95EEE">
      <w:pPr>
        <w:numPr>
          <w:ilvl w:val="0"/>
          <w:numId w:val="7"/>
        </w:numPr>
        <w:tabs>
          <w:tab w:val="left" w:pos="360"/>
          <w:tab w:val="left" w:pos="1980"/>
          <w:tab w:val="left" w:pos="7380"/>
        </w:tabs>
        <w:spacing w:line="276" w:lineRule="auto"/>
        <w:jc w:val="both"/>
        <w:rPr>
          <w:rFonts w:ascii="Arial" w:hAnsi="Arial" w:cs="Arial"/>
          <w:sz w:val="22"/>
          <w:szCs w:val="22"/>
        </w:rPr>
      </w:pPr>
      <w:r w:rsidRPr="00C3183A">
        <w:rPr>
          <w:rFonts w:ascii="Arial" w:hAnsi="Arial" w:cs="Arial"/>
          <w:sz w:val="22"/>
          <w:szCs w:val="22"/>
        </w:rPr>
        <w:t>Cena za provedené dílo je stanovena dohodou smluvních stran a činí:</w:t>
      </w:r>
    </w:p>
    <w:p w14:paraId="59EF5464" w14:textId="77777777" w:rsidR="00F95EEE" w:rsidRDefault="00F95EEE" w:rsidP="00F95EEE">
      <w:pPr>
        <w:tabs>
          <w:tab w:val="left" w:pos="360"/>
          <w:tab w:val="left" w:pos="1980"/>
          <w:tab w:val="left" w:pos="7380"/>
        </w:tabs>
        <w:spacing w:line="276" w:lineRule="auto"/>
        <w:jc w:val="both"/>
        <w:rPr>
          <w:rFonts w:ascii="Arial" w:hAnsi="Arial" w:cs="Arial"/>
          <w:sz w:val="22"/>
          <w:szCs w:val="22"/>
        </w:rPr>
      </w:pPr>
    </w:p>
    <w:p w14:paraId="3878473F" w14:textId="77777777" w:rsidR="006F1E2B" w:rsidRDefault="006F1E2B" w:rsidP="006F1E2B">
      <w:pPr>
        <w:tabs>
          <w:tab w:val="left" w:pos="360"/>
          <w:tab w:val="left" w:pos="1980"/>
          <w:tab w:val="left" w:pos="7380"/>
        </w:tabs>
        <w:spacing w:line="276" w:lineRule="auto"/>
        <w:jc w:val="center"/>
        <w:rPr>
          <w:rFonts w:ascii="Arial" w:hAnsi="Arial" w:cs="Arial"/>
          <w:b/>
          <w:bCs/>
          <w:sz w:val="22"/>
          <w:szCs w:val="22"/>
        </w:rPr>
      </w:pPr>
    </w:p>
    <w:p w14:paraId="2DFEDDCA" w14:textId="6D0A18CD" w:rsidR="00DB66E3" w:rsidRDefault="00044B4D" w:rsidP="00DB66E3">
      <w:pPr>
        <w:tabs>
          <w:tab w:val="left" w:pos="360"/>
          <w:tab w:val="left" w:pos="1980"/>
          <w:tab w:val="left" w:pos="7380"/>
        </w:tabs>
        <w:spacing w:line="276" w:lineRule="auto"/>
        <w:ind w:left="397"/>
        <w:rPr>
          <w:rFonts w:ascii="Arial" w:hAnsi="Arial" w:cs="Arial"/>
          <w:sz w:val="22"/>
          <w:szCs w:val="22"/>
        </w:rPr>
      </w:pPr>
      <w:r>
        <w:rPr>
          <w:rFonts w:ascii="Arial" w:hAnsi="Arial" w:cs="Arial"/>
          <w:b/>
          <w:bCs/>
          <w:sz w:val="22"/>
          <w:szCs w:val="22"/>
        </w:rPr>
        <w:tab/>
        <w:t xml:space="preserve">                       </w:t>
      </w:r>
      <w:r w:rsidR="00485E88">
        <w:rPr>
          <w:rFonts w:ascii="Arial" w:hAnsi="Arial" w:cs="Arial"/>
          <w:b/>
          <w:bCs/>
          <w:sz w:val="22"/>
          <w:szCs w:val="22"/>
        </w:rPr>
        <w:t>628.806,45</w:t>
      </w:r>
      <w:r>
        <w:rPr>
          <w:rFonts w:ascii="Arial" w:hAnsi="Arial" w:cs="Arial"/>
          <w:b/>
          <w:bCs/>
          <w:sz w:val="22"/>
          <w:szCs w:val="22"/>
        </w:rPr>
        <w:t xml:space="preserve"> </w:t>
      </w:r>
      <w:r w:rsidR="006F1E2B" w:rsidRPr="00CA23D4">
        <w:rPr>
          <w:rFonts w:ascii="Arial" w:hAnsi="Arial" w:cs="Arial"/>
          <w:b/>
          <w:bCs/>
          <w:sz w:val="22"/>
          <w:szCs w:val="22"/>
        </w:rPr>
        <w:t>Kč bez DPH</w:t>
      </w:r>
    </w:p>
    <w:p w14:paraId="3E93B475" w14:textId="5D042CC8" w:rsidR="006F1E2B" w:rsidRPr="00DB66E3" w:rsidRDefault="00DB66E3" w:rsidP="00DB66E3">
      <w:pPr>
        <w:tabs>
          <w:tab w:val="left" w:pos="360"/>
          <w:tab w:val="left" w:pos="1980"/>
          <w:tab w:val="left" w:pos="7380"/>
        </w:tabs>
        <w:spacing w:line="276" w:lineRule="auto"/>
        <w:ind w:left="397"/>
        <w:rPr>
          <w:rFonts w:ascii="Arial" w:hAnsi="Arial" w:cs="Arial"/>
          <w:sz w:val="22"/>
          <w:szCs w:val="22"/>
        </w:rPr>
      </w:pPr>
      <w:r>
        <w:rPr>
          <w:rFonts w:ascii="Arial" w:hAnsi="Arial" w:cs="Arial"/>
          <w:sz w:val="22"/>
          <w:szCs w:val="22"/>
        </w:rPr>
        <w:tab/>
        <w:t xml:space="preserve">                       </w:t>
      </w:r>
      <w:r w:rsidR="00D77E2F">
        <w:rPr>
          <w:rFonts w:ascii="Arial" w:hAnsi="Arial" w:cs="Arial"/>
          <w:sz w:val="22"/>
          <w:szCs w:val="22"/>
        </w:rPr>
        <w:t xml:space="preserve"> </w:t>
      </w:r>
      <w:r w:rsidR="00485E88">
        <w:rPr>
          <w:rFonts w:ascii="Arial" w:hAnsi="Arial" w:cs="Arial"/>
          <w:b/>
          <w:bCs/>
          <w:sz w:val="22"/>
          <w:szCs w:val="22"/>
        </w:rPr>
        <w:t>132.049,00</w:t>
      </w:r>
      <w:r w:rsidR="00F262B3">
        <w:rPr>
          <w:rFonts w:ascii="Arial" w:hAnsi="Arial" w:cs="Arial"/>
          <w:b/>
          <w:bCs/>
          <w:sz w:val="22"/>
          <w:szCs w:val="22"/>
        </w:rPr>
        <w:t xml:space="preserve"> </w:t>
      </w:r>
      <w:r w:rsidR="00AE0B5B">
        <w:rPr>
          <w:rFonts w:ascii="Arial" w:hAnsi="Arial" w:cs="Arial"/>
          <w:b/>
          <w:bCs/>
          <w:sz w:val="22"/>
          <w:szCs w:val="22"/>
        </w:rPr>
        <w:t>Kč</w:t>
      </w:r>
      <w:r w:rsidR="009B6637">
        <w:rPr>
          <w:rFonts w:ascii="Arial" w:hAnsi="Arial" w:cs="Arial"/>
          <w:b/>
          <w:bCs/>
          <w:sz w:val="22"/>
          <w:szCs w:val="22"/>
        </w:rPr>
        <w:t xml:space="preserve"> </w:t>
      </w:r>
      <w:r w:rsidR="006F1E2B" w:rsidRPr="006F1E2B">
        <w:rPr>
          <w:rFonts w:ascii="Arial" w:hAnsi="Arial" w:cs="Arial"/>
          <w:b/>
          <w:bCs/>
          <w:sz w:val="22"/>
          <w:szCs w:val="22"/>
        </w:rPr>
        <w:t>DPH</w:t>
      </w:r>
    </w:p>
    <w:p w14:paraId="437EBA35" w14:textId="31B4DBC6" w:rsidR="006F1E2B" w:rsidRPr="006F1E2B" w:rsidRDefault="00F262B3" w:rsidP="00F262B3">
      <w:pPr>
        <w:tabs>
          <w:tab w:val="left" w:pos="360"/>
          <w:tab w:val="left" w:pos="1980"/>
          <w:tab w:val="left" w:pos="7380"/>
        </w:tabs>
        <w:spacing w:line="276" w:lineRule="auto"/>
        <w:rPr>
          <w:rFonts w:ascii="Arial" w:hAnsi="Arial" w:cs="Arial"/>
          <w:b/>
          <w:bCs/>
          <w:sz w:val="22"/>
          <w:szCs w:val="22"/>
        </w:rPr>
      </w:pPr>
      <w:r>
        <w:rPr>
          <w:rFonts w:ascii="Arial" w:hAnsi="Arial" w:cs="Arial"/>
          <w:b/>
          <w:bCs/>
          <w:sz w:val="22"/>
          <w:szCs w:val="22"/>
        </w:rPr>
        <w:tab/>
      </w:r>
      <w:r>
        <w:rPr>
          <w:rFonts w:ascii="Arial" w:hAnsi="Arial" w:cs="Arial"/>
          <w:b/>
          <w:bCs/>
          <w:sz w:val="22"/>
          <w:szCs w:val="22"/>
        </w:rPr>
        <w:tab/>
        <w:t xml:space="preserve">                      </w:t>
      </w:r>
      <w:r w:rsidR="00485E88">
        <w:rPr>
          <w:rFonts w:ascii="Arial" w:hAnsi="Arial" w:cs="Arial"/>
          <w:b/>
          <w:bCs/>
          <w:sz w:val="22"/>
          <w:szCs w:val="22"/>
        </w:rPr>
        <w:t xml:space="preserve"> </w:t>
      </w:r>
      <w:r>
        <w:rPr>
          <w:rFonts w:ascii="Arial" w:hAnsi="Arial" w:cs="Arial"/>
          <w:b/>
          <w:bCs/>
          <w:sz w:val="22"/>
          <w:szCs w:val="22"/>
        </w:rPr>
        <w:t xml:space="preserve"> </w:t>
      </w:r>
      <w:r w:rsidR="00485E88">
        <w:rPr>
          <w:rFonts w:ascii="Arial" w:hAnsi="Arial" w:cs="Arial"/>
          <w:b/>
          <w:bCs/>
          <w:sz w:val="22"/>
          <w:szCs w:val="22"/>
        </w:rPr>
        <w:t>760.855,45</w:t>
      </w:r>
      <w:r>
        <w:rPr>
          <w:rFonts w:ascii="Arial" w:hAnsi="Arial" w:cs="Arial"/>
          <w:b/>
          <w:bCs/>
          <w:sz w:val="22"/>
          <w:szCs w:val="22"/>
        </w:rPr>
        <w:t xml:space="preserve"> </w:t>
      </w:r>
      <w:r w:rsidR="006F1E2B" w:rsidRPr="006F1E2B">
        <w:rPr>
          <w:rFonts w:ascii="Arial" w:hAnsi="Arial" w:cs="Arial"/>
          <w:b/>
          <w:bCs/>
          <w:sz w:val="22"/>
          <w:szCs w:val="22"/>
        </w:rPr>
        <w:t>Kč s DPH</w:t>
      </w:r>
    </w:p>
    <w:p w14:paraId="0C268248" w14:textId="77777777" w:rsidR="006F1E2B" w:rsidRPr="006F1E2B" w:rsidRDefault="006F1E2B" w:rsidP="006F1E2B">
      <w:pPr>
        <w:tabs>
          <w:tab w:val="left" w:pos="360"/>
          <w:tab w:val="left" w:pos="1980"/>
          <w:tab w:val="left" w:pos="7380"/>
        </w:tabs>
        <w:spacing w:line="276" w:lineRule="auto"/>
        <w:jc w:val="center"/>
        <w:rPr>
          <w:rFonts w:ascii="Arial" w:hAnsi="Arial" w:cs="Arial"/>
          <w:b/>
          <w:bCs/>
          <w:sz w:val="22"/>
          <w:szCs w:val="22"/>
        </w:rPr>
      </w:pPr>
    </w:p>
    <w:p w14:paraId="4C08E21B" w14:textId="77777777" w:rsidR="00132DA1" w:rsidRPr="00C3183A" w:rsidRDefault="00132DA1" w:rsidP="00736B0E">
      <w:pPr>
        <w:pStyle w:val="Zhlav"/>
        <w:tabs>
          <w:tab w:val="right" w:pos="2977"/>
          <w:tab w:val="right" w:pos="4395"/>
          <w:tab w:val="right" w:pos="7380"/>
        </w:tabs>
        <w:spacing w:line="276" w:lineRule="auto"/>
        <w:ind w:left="357"/>
        <w:rPr>
          <w:rFonts w:ascii="Arial" w:hAnsi="Arial" w:cs="Arial"/>
          <w:sz w:val="22"/>
          <w:szCs w:val="22"/>
        </w:rPr>
      </w:pPr>
      <w:r w:rsidRPr="00C3183A">
        <w:rPr>
          <w:rFonts w:ascii="Arial" w:hAnsi="Arial" w:cs="Arial"/>
          <w:b/>
          <w:bCs/>
          <w:sz w:val="22"/>
          <w:szCs w:val="22"/>
        </w:rPr>
        <w:t xml:space="preserve"> </w:t>
      </w:r>
    </w:p>
    <w:p w14:paraId="0BD6F948" w14:textId="77777777" w:rsidR="00FC666E" w:rsidRPr="00FC666E" w:rsidRDefault="00132DA1" w:rsidP="00D70A59">
      <w:pPr>
        <w:numPr>
          <w:ilvl w:val="0"/>
          <w:numId w:val="7"/>
        </w:numPr>
        <w:spacing w:line="276" w:lineRule="auto"/>
        <w:jc w:val="both"/>
        <w:rPr>
          <w:rFonts w:ascii="Arial" w:hAnsi="Arial" w:cs="Arial"/>
          <w:sz w:val="22"/>
          <w:szCs w:val="22"/>
        </w:rPr>
      </w:pPr>
      <w:r w:rsidRPr="00FC666E">
        <w:rPr>
          <w:rFonts w:ascii="Arial" w:hAnsi="Arial" w:cs="Arial"/>
          <w:sz w:val="22"/>
          <w:szCs w:val="22"/>
        </w:rPr>
        <w:t>Součástí sjednané ceny jsou veškeré práce a dodávky, poplatky, náklady zhotovitele nutné pro vybudování, provoz a demontáž zařízení staveniště a jiné náklady nezbytné pro řádné a úplné provedení díla</w:t>
      </w:r>
      <w:r w:rsidR="00FC666E" w:rsidRPr="00FC666E">
        <w:rPr>
          <w:rFonts w:ascii="Arial" w:hAnsi="Arial" w:cs="Arial"/>
          <w:sz w:val="22"/>
          <w:szCs w:val="22"/>
        </w:rPr>
        <w:t>, zejména:</w:t>
      </w:r>
    </w:p>
    <w:p w14:paraId="5125FFF8"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zhotovení bezvadně funkčně způsobilého díla,</w:t>
      </w:r>
    </w:p>
    <w:p w14:paraId="39D9AB81"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pro zajištění bezpečnosti práce a ochrany zdraví při práci, ochrany materiálů, součástí a dalších předmětů použitých při provádění díla,</w:t>
      </w:r>
    </w:p>
    <w:p w14:paraId="6E95489B" w14:textId="2939124C"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w:t>
      </w:r>
      <w:r w:rsidR="007A6F49">
        <w:rPr>
          <w:rFonts w:ascii="Arial" w:hAnsi="Arial" w:cs="Arial"/>
          <w:sz w:val="22"/>
          <w:szCs w:val="22"/>
        </w:rPr>
        <w:t>áklady</w:t>
      </w:r>
      <w:r w:rsidR="00577A4F">
        <w:rPr>
          <w:rFonts w:ascii="Arial" w:hAnsi="Arial" w:cs="Arial"/>
          <w:sz w:val="22"/>
          <w:szCs w:val="22"/>
        </w:rPr>
        <w:t xml:space="preserve"> </w:t>
      </w:r>
      <w:r w:rsidR="007A6F49">
        <w:rPr>
          <w:rFonts w:ascii="Arial" w:hAnsi="Arial" w:cs="Arial"/>
          <w:sz w:val="22"/>
          <w:szCs w:val="22"/>
        </w:rPr>
        <w:t xml:space="preserve">na </w:t>
      </w:r>
      <w:r w:rsidRPr="00FC666E">
        <w:rPr>
          <w:rFonts w:ascii="Arial" w:hAnsi="Arial" w:cs="Arial"/>
          <w:sz w:val="22"/>
          <w:szCs w:val="22"/>
        </w:rPr>
        <w:t xml:space="preserve">připomoci, přesuny hmot a skládkování, včetně poplatků za dopravu, za uložení sutě a zeminy </w:t>
      </w:r>
      <w:r w:rsidR="000869E6">
        <w:rPr>
          <w:rFonts w:ascii="Arial" w:hAnsi="Arial" w:cs="Arial"/>
          <w:sz w:val="22"/>
          <w:szCs w:val="22"/>
        </w:rPr>
        <w:t xml:space="preserve">či jiných materiálů </w:t>
      </w:r>
      <w:r w:rsidRPr="00FC666E">
        <w:rPr>
          <w:rFonts w:ascii="Arial" w:hAnsi="Arial" w:cs="Arial"/>
          <w:sz w:val="22"/>
          <w:szCs w:val="22"/>
        </w:rPr>
        <w:t>na skládku,</w:t>
      </w:r>
    </w:p>
    <w:p w14:paraId="700F4CDB" w14:textId="77777777" w:rsidR="00FC666E" w:rsidRP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likvidaci všech odpadů vzniklých při provádění díla,</w:t>
      </w:r>
    </w:p>
    <w:p w14:paraId="160452CA" w14:textId="3FFC0C65" w:rsidR="00FC666E" w:rsidRDefault="00FC666E" w:rsidP="00D70A59">
      <w:pPr>
        <w:numPr>
          <w:ilvl w:val="0"/>
          <w:numId w:val="29"/>
        </w:numPr>
        <w:spacing w:line="276" w:lineRule="auto"/>
        <w:jc w:val="both"/>
        <w:rPr>
          <w:rFonts w:ascii="Arial" w:hAnsi="Arial" w:cs="Arial"/>
          <w:sz w:val="22"/>
          <w:szCs w:val="22"/>
        </w:rPr>
      </w:pPr>
      <w:r w:rsidRPr="00FC666E">
        <w:rPr>
          <w:rFonts w:ascii="Arial" w:hAnsi="Arial" w:cs="Arial"/>
          <w:sz w:val="22"/>
          <w:szCs w:val="22"/>
        </w:rPr>
        <w:t>náklady na zhotovení, montáž a demontáž zařízení staveniště,</w:t>
      </w:r>
    </w:p>
    <w:p w14:paraId="43745648" w14:textId="1F006973"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vytýčení veškerých inženýrských sítí, odpovědnost za jejich neporušení po dobu výstavby a za zpětné předání jejich správcům minimálně zápisem ve Stavebním deníku,</w:t>
      </w:r>
    </w:p>
    <w:p w14:paraId="6DDA1560" w14:textId="7E45D3FA"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lastRenderedPageBreak/>
        <w:t>požadavek na zajištění přístupů a příjezdů k nemovitostem dotčených stavbou (po dohodě s vlastníky), případné uhrazení vzniklých škod na pozemcích a na porostech,</w:t>
      </w:r>
    </w:p>
    <w:p w14:paraId="51AD926D" w14:textId="0846757A" w:rsidR="007711D3" w:rsidRPr="007711D3" w:rsidRDefault="007711D3" w:rsidP="007711D3">
      <w:pPr>
        <w:numPr>
          <w:ilvl w:val="0"/>
          <w:numId w:val="29"/>
        </w:numPr>
        <w:spacing w:line="276" w:lineRule="auto"/>
        <w:jc w:val="both"/>
        <w:rPr>
          <w:rFonts w:ascii="Arial" w:hAnsi="Arial" w:cs="Arial"/>
          <w:sz w:val="22"/>
          <w:szCs w:val="22"/>
        </w:rPr>
      </w:pPr>
      <w:r w:rsidRPr="007711D3">
        <w:rPr>
          <w:rFonts w:ascii="Arial" w:hAnsi="Arial" w:cs="Arial"/>
          <w:sz w:val="22"/>
          <w:szCs w:val="22"/>
        </w:rPr>
        <w:t>projednání a zajištění případného zvláštního užívání komunikací a veřejných ploch (vyžaduje-li to stavebně technologický charakter prací); zajištění dopravního značení k dopravním omezením, jejich údržba, přemísťování po dobu realizace díla a následné odstranění po předání díla, zajištění souhlasu se zásahem do zeleně, povolení záboru veřejného prostranství apod.,</w:t>
      </w:r>
    </w:p>
    <w:p w14:paraId="57E215EE" w14:textId="0D08BF24"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 xml:space="preserve">uvedení všech povrchů dotčených stavbou do původního stavu (komunikace, chodníky, příkopy, </w:t>
      </w:r>
      <w:proofErr w:type="gramStart"/>
      <w:r w:rsidRPr="007711D3">
        <w:rPr>
          <w:rFonts w:ascii="Arial" w:hAnsi="Arial" w:cs="Arial"/>
          <w:sz w:val="22"/>
          <w:szCs w:val="22"/>
        </w:rPr>
        <w:t>propustky,</w:t>
      </w:r>
      <w:proofErr w:type="gramEnd"/>
      <w:r w:rsidRPr="007711D3">
        <w:rPr>
          <w:rFonts w:ascii="Arial" w:hAnsi="Arial" w:cs="Arial"/>
          <w:sz w:val="22"/>
          <w:szCs w:val="22"/>
        </w:rPr>
        <w:t xml:space="preserve"> apod.) nebo v případě předchozího záboru zeleně i včetně případného osetí zelených ploch a náhradní výsadby</w:t>
      </w:r>
    </w:p>
    <w:p w14:paraId="30065229" w14:textId="0A629BF9" w:rsidR="007711D3" w:rsidRP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důsledný úklid staveniště a okolí před protokolárním předáním a převzetím díla,</w:t>
      </w:r>
    </w:p>
    <w:p w14:paraId="04065675" w14:textId="27F0A245" w:rsidR="007711D3" w:rsidRDefault="007711D3" w:rsidP="00D70A59">
      <w:pPr>
        <w:numPr>
          <w:ilvl w:val="0"/>
          <w:numId w:val="29"/>
        </w:numPr>
        <w:spacing w:line="276" w:lineRule="auto"/>
        <w:jc w:val="both"/>
        <w:rPr>
          <w:rFonts w:ascii="Arial" w:hAnsi="Arial" w:cs="Arial"/>
          <w:sz w:val="22"/>
          <w:szCs w:val="22"/>
        </w:rPr>
      </w:pPr>
      <w:r w:rsidRPr="007711D3">
        <w:rPr>
          <w:rFonts w:ascii="Arial" w:hAnsi="Arial" w:cs="Arial"/>
          <w:sz w:val="22"/>
          <w:szCs w:val="22"/>
        </w:rPr>
        <w:t>zajištění a předání dokladové části</w:t>
      </w:r>
      <w:r w:rsidR="00E3037E">
        <w:rPr>
          <w:rFonts w:ascii="Arial" w:hAnsi="Arial" w:cs="Arial"/>
          <w:sz w:val="22"/>
          <w:szCs w:val="22"/>
        </w:rPr>
        <w:t>,</w:t>
      </w:r>
    </w:p>
    <w:p w14:paraId="76941A84" w14:textId="72EAA331" w:rsidR="00E3037E" w:rsidRDefault="00E3037E" w:rsidP="00D70A59">
      <w:pPr>
        <w:numPr>
          <w:ilvl w:val="0"/>
          <w:numId w:val="29"/>
        </w:numPr>
        <w:spacing w:line="276" w:lineRule="auto"/>
        <w:jc w:val="both"/>
        <w:rPr>
          <w:rFonts w:ascii="Arial" w:hAnsi="Arial" w:cs="Arial"/>
          <w:sz w:val="22"/>
          <w:szCs w:val="22"/>
        </w:rPr>
      </w:pPr>
      <w:r>
        <w:rPr>
          <w:rFonts w:ascii="Arial" w:hAnsi="Arial" w:cs="Arial"/>
          <w:sz w:val="22"/>
          <w:szCs w:val="22"/>
        </w:rPr>
        <w:t>dokumentace skutečného provedení stavby vypracované dle platných právních předpisů (3x) a 1x vyhotovení DSPS v digitální formě (</w:t>
      </w:r>
      <w:proofErr w:type="spellStart"/>
      <w:r>
        <w:rPr>
          <w:rFonts w:ascii="Arial" w:hAnsi="Arial" w:cs="Arial"/>
          <w:sz w:val="22"/>
          <w:szCs w:val="22"/>
        </w:rPr>
        <w:t>pdf</w:t>
      </w:r>
      <w:proofErr w:type="spellEnd"/>
      <w:r>
        <w:rPr>
          <w:rFonts w:ascii="Arial" w:hAnsi="Arial" w:cs="Arial"/>
          <w:sz w:val="22"/>
          <w:szCs w:val="22"/>
        </w:rPr>
        <w:t xml:space="preserve"> a </w:t>
      </w:r>
      <w:proofErr w:type="spellStart"/>
      <w:r>
        <w:rPr>
          <w:rFonts w:ascii="Arial" w:hAnsi="Arial" w:cs="Arial"/>
          <w:sz w:val="22"/>
          <w:szCs w:val="22"/>
        </w:rPr>
        <w:t>dwg</w:t>
      </w:r>
      <w:proofErr w:type="spellEnd"/>
      <w:r>
        <w:rPr>
          <w:rFonts w:ascii="Arial" w:hAnsi="Arial" w:cs="Arial"/>
          <w:sz w:val="22"/>
          <w:szCs w:val="22"/>
        </w:rPr>
        <w:t>),</w:t>
      </w:r>
    </w:p>
    <w:p w14:paraId="2E837B39" w14:textId="0EF2B303" w:rsidR="00C17675" w:rsidRDefault="007776F5" w:rsidP="00D70A59">
      <w:pPr>
        <w:numPr>
          <w:ilvl w:val="0"/>
          <w:numId w:val="29"/>
        </w:numPr>
        <w:spacing w:line="276" w:lineRule="auto"/>
        <w:jc w:val="both"/>
        <w:rPr>
          <w:rFonts w:ascii="Arial" w:hAnsi="Arial" w:cs="Arial"/>
          <w:sz w:val="22"/>
          <w:szCs w:val="22"/>
        </w:rPr>
      </w:pPr>
      <w:r>
        <w:rPr>
          <w:rFonts w:ascii="Arial" w:hAnsi="Arial" w:cs="Arial"/>
          <w:sz w:val="22"/>
          <w:szCs w:val="22"/>
        </w:rPr>
        <w:t>před předáním díla protokolární</w:t>
      </w:r>
      <w:r w:rsidR="00C17675">
        <w:rPr>
          <w:rFonts w:ascii="Arial" w:hAnsi="Arial" w:cs="Arial"/>
          <w:sz w:val="22"/>
          <w:szCs w:val="22"/>
        </w:rPr>
        <w:t xml:space="preserve"> </w:t>
      </w:r>
      <w:r>
        <w:rPr>
          <w:rFonts w:ascii="Arial" w:hAnsi="Arial" w:cs="Arial"/>
          <w:sz w:val="22"/>
          <w:szCs w:val="22"/>
        </w:rPr>
        <w:t>odevzdání</w:t>
      </w:r>
      <w:r w:rsidR="00C17675">
        <w:rPr>
          <w:rFonts w:ascii="Arial" w:hAnsi="Arial" w:cs="Arial"/>
          <w:sz w:val="22"/>
          <w:szCs w:val="22"/>
        </w:rPr>
        <w:t xml:space="preserve"> </w:t>
      </w:r>
      <w:r>
        <w:rPr>
          <w:rFonts w:ascii="Arial" w:hAnsi="Arial" w:cs="Arial"/>
          <w:sz w:val="22"/>
          <w:szCs w:val="22"/>
        </w:rPr>
        <w:t>dokumentace</w:t>
      </w:r>
      <w:r w:rsidR="00C17675">
        <w:rPr>
          <w:rFonts w:ascii="Arial" w:hAnsi="Arial" w:cs="Arial"/>
          <w:sz w:val="22"/>
          <w:szCs w:val="22"/>
        </w:rPr>
        <w:t xml:space="preserve"> skutečného provedení stavby </w:t>
      </w:r>
      <w:r w:rsidR="006C7799" w:rsidRPr="006C7799">
        <w:rPr>
          <w:rFonts w:ascii="Arial" w:hAnsi="Arial" w:cs="Arial"/>
          <w:sz w:val="22"/>
          <w:szCs w:val="22"/>
        </w:rPr>
        <w:t>dle pokynů pro tvorbu digitální technické mapy města (DTMM) Tišnova. Správnost dokumentace bude potvrzena správcem DTMM na předávacím a kontrolním protokolu. Pokyny pro tvorbu DTMM jsou k dispozici na Odboru územního plánování Městského úřadu v Tišnově a u správce DTMM (po domluvě možno zaslat elektronicky).</w:t>
      </w:r>
    </w:p>
    <w:p w14:paraId="492695A6" w14:textId="0C491ABD" w:rsidR="00E3037E" w:rsidRPr="00E3037E" w:rsidRDefault="00A03529" w:rsidP="00D70A59">
      <w:pPr>
        <w:numPr>
          <w:ilvl w:val="0"/>
          <w:numId w:val="29"/>
        </w:numPr>
        <w:spacing w:line="276" w:lineRule="auto"/>
        <w:jc w:val="both"/>
        <w:rPr>
          <w:rFonts w:ascii="Arial" w:hAnsi="Arial" w:cs="Arial"/>
          <w:sz w:val="22"/>
          <w:szCs w:val="22"/>
        </w:rPr>
      </w:pPr>
      <w:r>
        <w:rPr>
          <w:rFonts w:ascii="Arial" w:hAnsi="Arial" w:cs="Arial"/>
          <w:sz w:val="22"/>
          <w:szCs w:val="22"/>
        </w:rPr>
        <w:t>z</w:t>
      </w:r>
      <w:r w:rsidR="00E3037E" w:rsidRPr="00E3037E">
        <w:rPr>
          <w:rFonts w:ascii="Arial" w:hAnsi="Arial" w:cs="Arial"/>
          <w:sz w:val="22"/>
          <w:szCs w:val="22"/>
        </w:rPr>
        <w:t>ajištění a provedení všech nutných zkoušek, revizí a atestů dle ČSN (případně jiných norem vztahujících se k prováděnému dílu včetně pořízení protokolů), zajištění zkušebních protokolů, revizí, atestů a dokladů dle zákona č. 22/1997 Sb., o technických požadavcích na výrobky a o změně a doplnění některých zákonů, v platném znění,</w:t>
      </w:r>
    </w:p>
    <w:p w14:paraId="7FC8396F" w14:textId="155792AA" w:rsidR="00E3037E" w:rsidRPr="007711D3" w:rsidRDefault="00A03529" w:rsidP="00D70A59">
      <w:pPr>
        <w:numPr>
          <w:ilvl w:val="0"/>
          <w:numId w:val="29"/>
        </w:numPr>
        <w:spacing w:line="276" w:lineRule="auto"/>
        <w:jc w:val="both"/>
        <w:rPr>
          <w:rFonts w:ascii="Arial" w:hAnsi="Arial" w:cs="Arial"/>
          <w:sz w:val="22"/>
          <w:szCs w:val="22"/>
        </w:rPr>
      </w:pPr>
      <w:r>
        <w:rPr>
          <w:rFonts w:ascii="Arial" w:hAnsi="Arial" w:cs="Arial"/>
          <w:sz w:val="22"/>
          <w:szCs w:val="22"/>
        </w:rPr>
        <w:t>s</w:t>
      </w:r>
      <w:r w:rsidR="00E3037E" w:rsidRPr="00E3037E">
        <w:rPr>
          <w:rFonts w:ascii="Arial" w:hAnsi="Arial" w:cs="Arial"/>
          <w:sz w:val="22"/>
          <w:szCs w:val="22"/>
        </w:rPr>
        <w:t>oučinnost Zhotovitele při jednáních se stavebním úřadem, a to až do okamžiku vydání kolaudačního rozhodnutí vč. nabytí právní moci nebo rozhodnutí o uvedení stavby do zkušebního provozu vč. nabytí právní moci</w:t>
      </w:r>
      <w:r w:rsidR="00E3037E">
        <w:rPr>
          <w:rFonts w:ascii="Arial" w:hAnsi="Arial" w:cs="Arial"/>
          <w:sz w:val="22"/>
          <w:szCs w:val="22"/>
        </w:rPr>
        <w:t>.</w:t>
      </w:r>
    </w:p>
    <w:p w14:paraId="7F637CC4" w14:textId="77777777" w:rsidR="007711D3" w:rsidRPr="00FC666E" w:rsidRDefault="007711D3" w:rsidP="007711D3">
      <w:pPr>
        <w:spacing w:line="276" w:lineRule="auto"/>
        <w:jc w:val="both"/>
        <w:rPr>
          <w:rFonts w:ascii="Arial" w:hAnsi="Arial" w:cs="Arial"/>
          <w:sz w:val="22"/>
          <w:szCs w:val="22"/>
        </w:rPr>
      </w:pPr>
    </w:p>
    <w:p w14:paraId="3EE8D225" w14:textId="77777777" w:rsidR="00132DA1" w:rsidRPr="00C3183A" w:rsidRDefault="00132DA1" w:rsidP="00D70A59">
      <w:pPr>
        <w:numPr>
          <w:ilvl w:val="0"/>
          <w:numId w:val="7"/>
        </w:numPr>
        <w:tabs>
          <w:tab w:val="left" w:pos="540"/>
          <w:tab w:val="left" w:pos="1980"/>
          <w:tab w:val="left" w:pos="7380"/>
        </w:tabs>
        <w:spacing w:line="276" w:lineRule="auto"/>
        <w:jc w:val="both"/>
        <w:rPr>
          <w:rFonts w:ascii="Arial" w:hAnsi="Arial" w:cs="Arial"/>
          <w:sz w:val="22"/>
          <w:szCs w:val="22"/>
        </w:rPr>
      </w:pPr>
      <w:r w:rsidRPr="00C3183A">
        <w:rPr>
          <w:rFonts w:ascii="Arial" w:hAnsi="Arial" w:cs="Arial"/>
          <w:sz w:val="22"/>
          <w:szCs w:val="22"/>
        </w:rPr>
        <w:t xml:space="preserve">Cena za dílo bez DPH uvedená v odst. 1 tohoto článku je cenou nejvýše přípustnou </w:t>
      </w:r>
      <w:r w:rsidRPr="00C3183A">
        <w:rPr>
          <w:rFonts w:ascii="Arial" w:hAnsi="Arial" w:cs="Arial"/>
          <w:sz w:val="22"/>
          <w:szCs w:val="22"/>
        </w:rPr>
        <w:br/>
        <w:t>a nelze ji překročit. Cenu díla bude možné měnit pouze:</w:t>
      </w:r>
    </w:p>
    <w:p w14:paraId="04D2A937"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 xml:space="preserve">nebude-li některá část díla v důsledku sjednaných méněprací provedena, bude cena </w:t>
      </w:r>
      <w:r w:rsidRPr="00C3183A">
        <w:rPr>
          <w:rFonts w:ascii="Arial" w:hAnsi="Arial" w:cs="Arial"/>
          <w:sz w:val="22"/>
          <w:szCs w:val="22"/>
        </w:rPr>
        <w:br/>
        <w:t xml:space="preserve">za dílo snížena, a to odečtením veškerých nákladů na provedení těch částí díla, které </w:t>
      </w:r>
      <w:r w:rsidRPr="00C3183A">
        <w:rPr>
          <w:rFonts w:ascii="Arial" w:hAnsi="Arial" w:cs="Arial"/>
          <w:sz w:val="22"/>
          <w:szCs w:val="22"/>
        </w:rPr>
        <w:br/>
      </w:r>
      <w:proofErr w:type="gramStart"/>
      <w:r w:rsidRPr="00C3183A">
        <w:rPr>
          <w:rFonts w:ascii="Arial" w:hAnsi="Arial" w:cs="Arial"/>
          <w:sz w:val="22"/>
          <w:szCs w:val="22"/>
        </w:rPr>
        <w:t>v  rámci</w:t>
      </w:r>
      <w:proofErr w:type="gramEnd"/>
      <w:r w:rsidRPr="00C3183A">
        <w:rPr>
          <w:rFonts w:ascii="Arial" w:hAnsi="Arial" w:cs="Arial"/>
          <w:sz w:val="22"/>
          <w:szCs w:val="22"/>
        </w:rPr>
        <w:t xml:space="preserve"> méněprací nebudou provedeny. Náklady na méněpráce budou odečteny </w:t>
      </w:r>
      <w:r w:rsidRPr="00C3183A">
        <w:rPr>
          <w:rFonts w:ascii="Arial" w:hAnsi="Arial" w:cs="Arial"/>
          <w:sz w:val="22"/>
          <w:szCs w:val="22"/>
        </w:rPr>
        <w:br/>
        <w:t xml:space="preserve">ve výši součtu veškerých odpovídajících položek a nákladů neprovedených </w:t>
      </w:r>
      <w:r w:rsidRPr="00C3183A">
        <w:rPr>
          <w:rFonts w:ascii="Arial" w:hAnsi="Arial" w:cs="Arial"/>
          <w:sz w:val="22"/>
          <w:szCs w:val="22"/>
        </w:rPr>
        <w:br/>
        <w:t>dle položkového rozpočtu, který je součástí nabídky zhotovitele podané na předmět plnění v rámci zadávacího řízení příslušné veřejné zakázky (dále jen „položkový rozpočet“),</w:t>
      </w:r>
    </w:p>
    <w:p w14:paraId="20B2594E"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w:t>
      </w:r>
      <w:r w:rsidR="00611A37" w:rsidRPr="00C3183A">
        <w:rPr>
          <w:rFonts w:ascii="Arial" w:hAnsi="Arial" w:cs="Arial"/>
          <w:sz w:val="22"/>
          <w:szCs w:val="22"/>
        </w:rPr>
        <w:t xml:space="preserve">dpovídajících jednotkových cen </w:t>
      </w:r>
      <w:r w:rsidRPr="00C3183A">
        <w:rPr>
          <w:rFonts w:ascii="Arial" w:hAnsi="Arial" w:cs="Arial"/>
          <w:sz w:val="22"/>
          <w:szCs w:val="22"/>
        </w:rPr>
        <w:t xml:space="preserve">položek a nákladů dle položkového </w:t>
      </w:r>
      <w:r w:rsidR="00766358" w:rsidRPr="00C3183A">
        <w:rPr>
          <w:rFonts w:ascii="Arial" w:hAnsi="Arial" w:cs="Arial"/>
          <w:sz w:val="22"/>
          <w:szCs w:val="22"/>
        </w:rPr>
        <w:t>rozpočtu,</w:t>
      </w:r>
    </w:p>
    <w:p w14:paraId="7518D342" w14:textId="77777777" w:rsidR="00132DA1" w:rsidRPr="00C3183A" w:rsidRDefault="00132DA1" w:rsidP="00D70A59">
      <w:pPr>
        <w:pStyle w:val="Smlouva-slo0"/>
        <w:widowControl/>
        <w:numPr>
          <w:ilvl w:val="0"/>
          <w:numId w:val="8"/>
        </w:numPr>
        <w:tabs>
          <w:tab w:val="num" w:pos="720"/>
        </w:tabs>
        <w:spacing w:before="0" w:line="276" w:lineRule="auto"/>
        <w:ind w:left="720" w:hanging="360"/>
        <w:rPr>
          <w:rFonts w:ascii="Arial" w:hAnsi="Arial" w:cs="Arial"/>
          <w:sz w:val="22"/>
          <w:szCs w:val="22"/>
        </w:rPr>
      </w:pPr>
      <w:r w:rsidRPr="00C3183A">
        <w:rPr>
          <w:rFonts w:ascii="Arial" w:hAnsi="Arial" w:cs="Arial"/>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46D8795" w14:textId="77777777" w:rsidR="00132DA1" w:rsidRPr="00C3183A" w:rsidRDefault="00132DA1" w:rsidP="00D70A59">
      <w:pPr>
        <w:pStyle w:val="Smlouva-slo"/>
        <w:numPr>
          <w:ilvl w:val="0"/>
          <w:numId w:val="7"/>
        </w:numPr>
        <w:tabs>
          <w:tab w:val="left" w:pos="900"/>
        </w:tabs>
        <w:spacing w:before="0" w:line="276" w:lineRule="auto"/>
        <w:rPr>
          <w:rFonts w:ascii="Arial" w:hAnsi="Arial" w:cs="Arial"/>
          <w:sz w:val="22"/>
          <w:szCs w:val="22"/>
        </w:rPr>
      </w:pPr>
      <w:r w:rsidRPr="00C3183A">
        <w:rPr>
          <w:rFonts w:ascii="Arial" w:hAnsi="Arial" w:cs="Arial"/>
          <w:sz w:val="22"/>
          <w:szCs w:val="22"/>
        </w:rPr>
        <w:t>Rozsah případných méněprací nebo víceprací a cena za jejich realizaci, jakož i jakékoliv překročení ceny stanovené v odstavci 1 tohoto článku budou vždy předem sjednány dodatkem k této smlouvě.</w:t>
      </w:r>
    </w:p>
    <w:p w14:paraId="08F73BAB" w14:textId="77777777" w:rsidR="00736B0E" w:rsidRDefault="00132DA1" w:rsidP="00D70A59">
      <w:pPr>
        <w:pStyle w:val="Smlouva-slo"/>
        <w:numPr>
          <w:ilvl w:val="0"/>
          <w:numId w:val="7"/>
        </w:numPr>
        <w:spacing w:before="0" w:line="276" w:lineRule="auto"/>
        <w:rPr>
          <w:rFonts w:ascii="Arial" w:hAnsi="Arial" w:cs="Arial"/>
          <w:sz w:val="22"/>
          <w:szCs w:val="22"/>
        </w:rPr>
      </w:pPr>
      <w:r w:rsidRPr="00C3183A">
        <w:rPr>
          <w:rFonts w:ascii="Arial" w:hAnsi="Arial" w:cs="Arial"/>
          <w:sz w:val="22"/>
          <w:szCs w:val="22"/>
        </w:rPr>
        <w:lastRenderedPageBreak/>
        <w:t xml:space="preserve">Zhotovitel odpovídá za to, že sazba daně z přidané hodnoty je stanovena v souladu </w:t>
      </w:r>
      <w:r w:rsidRPr="00C3183A">
        <w:rPr>
          <w:rFonts w:ascii="Arial" w:hAnsi="Arial" w:cs="Arial"/>
          <w:sz w:val="22"/>
          <w:szCs w:val="22"/>
        </w:rPr>
        <w:br/>
        <w:t xml:space="preserve">s platnými právními předpisy. V případě, že zhotovitel stanoví sazbu DPH či DPH v rozporu s platnými právními předpisy, je povinen uhradit objednateli veškerou škodu, která </w:t>
      </w:r>
      <w:r w:rsidR="00766358" w:rsidRPr="00C3183A">
        <w:rPr>
          <w:rFonts w:ascii="Arial" w:hAnsi="Arial" w:cs="Arial"/>
          <w:sz w:val="22"/>
          <w:szCs w:val="22"/>
        </w:rPr>
        <w:t>mu v souvislosti s tím vznikla.</w:t>
      </w:r>
    </w:p>
    <w:p w14:paraId="0FB8CF1D" w14:textId="6F77ED08" w:rsidR="00A46793" w:rsidRDefault="00A46793" w:rsidP="00A46793">
      <w:pPr>
        <w:pStyle w:val="Smlouva-slo"/>
        <w:spacing w:before="0" w:line="276" w:lineRule="auto"/>
        <w:ind w:left="397"/>
        <w:rPr>
          <w:rFonts w:ascii="Arial" w:hAnsi="Arial" w:cs="Arial"/>
          <w:sz w:val="22"/>
          <w:szCs w:val="22"/>
        </w:rPr>
      </w:pPr>
    </w:p>
    <w:p w14:paraId="66CD2DFC" w14:textId="77777777" w:rsidR="00CA23D4" w:rsidRPr="007A6F49" w:rsidRDefault="00CA23D4" w:rsidP="00A46793">
      <w:pPr>
        <w:pStyle w:val="Smlouva-slo"/>
        <w:spacing w:before="0" w:line="276" w:lineRule="auto"/>
        <w:ind w:left="397"/>
        <w:rPr>
          <w:rFonts w:ascii="Arial" w:hAnsi="Arial" w:cs="Arial"/>
          <w:sz w:val="22"/>
          <w:szCs w:val="22"/>
        </w:rPr>
      </w:pPr>
    </w:p>
    <w:p w14:paraId="3FEE43A8"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VI.</w:t>
      </w:r>
    </w:p>
    <w:p w14:paraId="32A65FBF" w14:textId="77777777" w:rsidR="00132DA1" w:rsidRPr="00C3183A" w:rsidRDefault="00132DA1" w:rsidP="00736B0E">
      <w:pPr>
        <w:widowControl w:val="0"/>
        <w:shd w:val="clear" w:color="auto" w:fill="FFFFFF"/>
        <w:snapToGrid w:val="0"/>
        <w:spacing w:line="276" w:lineRule="auto"/>
        <w:ind w:left="14"/>
        <w:jc w:val="center"/>
        <w:rPr>
          <w:rFonts w:ascii="Arial" w:hAnsi="Arial" w:cs="Arial"/>
          <w:b/>
          <w:bCs/>
          <w:sz w:val="22"/>
          <w:szCs w:val="22"/>
        </w:rPr>
      </w:pPr>
      <w:r w:rsidRPr="00C3183A">
        <w:rPr>
          <w:rFonts w:ascii="Arial" w:hAnsi="Arial" w:cs="Arial"/>
          <w:b/>
          <w:bCs/>
          <w:sz w:val="22"/>
          <w:szCs w:val="22"/>
        </w:rPr>
        <w:t>Platební podmínky</w:t>
      </w:r>
    </w:p>
    <w:p w14:paraId="3B9C40BA" w14:textId="4604F265" w:rsidR="00BC451B" w:rsidRDefault="00BC451B" w:rsidP="00D70A59">
      <w:pPr>
        <w:widowControl w:val="0"/>
        <w:numPr>
          <w:ilvl w:val="1"/>
          <w:numId w:val="9"/>
        </w:numPr>
        <w:tabs>
          <w:tab w:val="left" w:pos="426"/>
          <w:tab w:val="left" w:pos="709"/>
        </w:tabs>
        <w:snapToGrid w:val="0"/>
        <w:spacing w:line="276" w:lineRule="auto"/>
        <w:jc w:val="both"/>
        <w:rPr>
          <w:rFonts w:ascii="Arial" w:hAnsi="Arial" w:cs="Arial"/>
          <w:sz w:val="22"/>
          <w:szCs w:val="22"/>
        </w:rPr>
      </w:pPr>
      <w:r w:rsidRPr="00256BEB">
        <w:rPr>
          <w:rFonts w:ascii="Arial" w:hAnsi="Arial" w:cs="Arial"/>
          <w:sz w:val="22"/>
          <w:szCs w:val="22"/>
        </w:rPr>
        <w:t>Cena bude fakturována za kva</w:t>
      </w:r>
      <w:r w:rsidR="007776F5">
        <w:rPr>
          <w:rFonts w:ascii="Arial" w:hAnsi="Arial" w:cs="Arial"/>
          <w:sz w:val="22"/>
          <w:szCs w:val="22"/>
        </w:rPr>
        <w:t>litně provedené práce a dodávky až</w:t>
      </w:r>
      <w:r w:rsidR="007776F5" w:rsidRPr="007776F5">
        <w:rPr>
          <w:rFonts w:ascii="Arial" w:hAnsi="Arial" w:cs="Arial"/>
          <w:sz w:val="22"/>
          <w:szCs w:val="22"/>
        </w:rPr>
        <w:t xml:space="preserve"> </w:t>
      </w:r>
      <w:r w:rsidR="007776F5" w:rsidRPr="008032DC">
        <w:rPr>
          <w:rFonts w:ascii="Arial" w:hAnsi="Arial" w:cs="Arial"/>
          <w:sz w:val="22"/>
          <w:szCs w:val="22"/>
        </w:rPr>
        <w:t xml:space="preserve">dojde k řádnému dokončení díla při splnění všech povinností </w:t>
      </w:r>
      <w:r w:rsidR="00CE1586">
        <w:rPr>
          <w:rFonts w:ascii="Arial" w:hAnsi="Arial" w:cs="Arial"/>
          <w:sz w:val="22"/>
          <w:szCs w:val="22"/>
        </w:rPr>
        <w:t>vyplývajících z</w:t>
      </w:r>
      <w:r w:rsidR="007776F5" w:rsidRPr="008032DC">
        <w:rPr>
          <w:rFonts w:ascii="Arial" w:hAnsi="Arial" w:cs="Arial"/>
          <w:sz w:val="22"/>
          <w:szCs w:val="22"/>
        </w:rPr>
        <w:t xml:space="preserve"> této smlouvy a dále ne dříve, než bude vydáno pravomocné kolaudační rozhodnutí nebo povolení předčasného užívání stavby</w:t>
      </w:r>
      <w:r w:rsidR="007776F5">
        <w:rPr>
          <w:rFonts w:ascii="Arial" w:hAnsi="Arial" w:cs="Arial"/>
          <w:sz w:val="22"/>
          <w:szCs w:val="22"/>
        </w:rPr>
        <w:t>.</w:t>
      </w:r>
      <w:r w:rsidRPr="00256BEB">
        <w:rPr>
          <w:rFonts w:ascii="Arial" w:hAnsi="Arial" w:cs="Arial"/>
          <w:sz w:val="22"/>
          <w:szCs w:val="22"/>
        </w:rPr>
        <w:t xml:space="preserve"> Zhotovitel je povinen předložit soupis provedených prací – zjišťovací protokol se soupisem prací a dodávek, v němž uvede výčet p</w:t>
      </w:r>
      <w:r w:rsidR="007776F5">
        <w:rPr>
          <w:rFonts w:ascii="Arial" w:hAnsi="Arial" w:cs="Arial"/>
          <w:sz w:val="22"/>
          <w:szCs w:val="22"/>
        </w:rPr>
        <w:t>rací a dodávek skutečně a řádně</w:t>
      </w:r>
      <w:r w:rsidR="00CE1586">
        <w:rPr>
          <w:rFonts w:ascii="Arial" w:hAnsi="Arial" w:cs="Arial"/>
          <w:sz w:val="22"/>
          <w:szCs w:val="22"/>
        </w:rPr>
        <w:t xml:space="preserve"> provedených</w:t>
      </w:r>
      <w:r w:rsidR="007776F5">
        <w:rPr>
          <w:rFonts w:ascii="Arial" w:hAnsi="Arial" w:cs="Arial"/>
          <w:sz w:val="22"/>
          <w:szCs w:val="22"/>
        </w:rPr>
        <w:t xml:space="preserve">. </w:t>
      </w:r>
      <w:r w:rsidR="00256BEB" w:rsidRPr="00256BEB">
        <w:rPr>
          <w:rFonts w:ascii="Arial" w:hAnsi="Arial" w:cs="Arial"/>
          <w:sz w:val="22"/>
          <w:szCs w:val="22"/>
        </w:rPr>
        <w:t>Objednatel provede úhradu na základě faktur</w:t>
      </w:r>
      <w:r w:rsidR="00A03529">
        <w:rPr>
          <w:rFonts w:ascii="Arial" w:hAnsi="Arial" w:cs="Arial"/>
          <w:sz w:val="22"/>
          <w:szCs w:val="22"/>
        </w:rPr>
        <w:t>y</w:t>
      </w:r>
      <w:r w:rsidR="00256BEB" w:rsidRPr="00256BEB">
        <w:rPr>
          <w:rFonts w:ascii="Arial" w:hAnsi="Arial" w:cs="Arial"/>
          <w:sz w:val="22"/>
          <w:szCs w:val="22"/>
        </w:rPr>
        <w:t xml:space="preserve"> po písemném schválení zjišťovacích protokolů Objednatelem.</w:t>
      </w:r>
      <w:r w:rsidR="00A03529">
        <w:rPr>
          <w:rFonts w:ascii="Arial" w:hAnsi="Arial" w:cs="Arial"/>
          <w:sz w:val="22"/>
          <w:szCs w:val="22"/>
        </w:rPr>
        <w:t xml:space="preserve"> Záloha nebude poskytována.</w:t>
      </w:r>
    </w:p>
    <w:p w14:paraId="2300B2FC" w14:textId="194A4024" w:rsidR="00A46793" w:rsidRPr="00A46793" w:rsidRDefault="00132DA1" w:rsidP="00D70A59">
      <w:pPr>
        <w:widowControl w:val="0"/>
        <w:numPr>
          <w:ilvl w:val="1"/>
          <w:numId w:val="9"/>
        </w:numPr>
        <w:tabs>
          <w:tab w:val="left" w:pos="426"/>
          <w:tab w:val="left" w:pos="709"/>
        </w:tabs>
        <w:snapToGrid w:val="0"/>
        <w:spacing w:line="276" w:lineRule="auto"/>
        <w:jc w:val="both"/>
        <w:rPr>
          <w:rFonts w:ascii="Arial" w:hAnsi="Arial" w:cs="Arial"/>
          <w:sz w:val="22"/>
          <w:szCs w:val="22"/>
        </w:rPr>
      </w:pPr>
      <w:r w:rsidRPr="00A46793">
        <w:rPr>
          <w:rFonts w:ascii="Arial" w:hAnsi="Arial" w:cs="Arial"/>
          <w:sz w:val="22"/>
          <w:szCs w:val="22"/>
        </w:rPr>
        <w:t>Podkladem pro ú</w:t>
      </w:r>
      <w:r w:rsidR="002758DE" w:rsidRPr="00A46793">
        <w:rPr>
          <w:rFonts w:ascii="Arial" w:hAnsi="Arial" w:cs="Arial"/>
          <w:sz w:val="22"/>
          <w:szCs w:val="22"/>
        </w:rPr>
        <w:t>hradu ceny za dílo bud</w:t>
      </w:r>
      <w:r w:rsidR="0082624E">
        <w:rPr>
          <w:rFonts w:ascii="Arial" w:hAnsi="Arial" w:cs="Arial"/>
          <w:sz w:val="22"/>
          <w:szCs w:val="22"/>
        </w:rPr>
        <w:t>e</w:t>
      </w:r>
      <w:r w:rsidR="002758DE" w:rsidRPr="00A46793">
        <w:rPr>
          <w:rFonts w:ascii="Arial" w:hAnsi="Arial" w:cs="Arial"/>
          <w:sz w:val="22"/>
          <w:szCs w:val="22"/>
        </w:rPr>
        <w:t xml:space="preserve"> faktura, která</w:t>
      </w:r>
      <w:r w:rsidR="007A6F49" w:rsidRPr="00A46793">
        <w:rPr>
          <w:rFonts w:ascii="Arial" w:hAnsi="Arial" w:cs="Arial"/>
          <w:sz w:val="22"/>
          <w:szCs w:val="22"/>
        </w:rPr>
        <w:t xml:space="preserve"> bude</w:t>
      </w:r>
      <w:r w:rsidRPr="00A46793">
        <w:rPr>
          <w:rFonts w:ascii="Arial" w:hAnsi="Arial" w:cs="Arial"/>
          <w:sz w:val="22"/>
          <w:szCs w:val="22"/>
        </w:rPr>
        <w:t xml:space="preserve"> mít náležitosti daňového dokladu dle zákona o DPH a náležitosti stanovené dalšími obecně závaznými právními předpisy (dále jen „faktura“). Kromě náležitostí stanovených platnými právními předpisy pro daňový doklad bude zhotovitel povinen ve faktuře uvést i tyto údaje:</w:t>
      </w:r>
    </w:p>
    <w:p w14:paraId="6CDF291D" w14:textId="77777777" w:rsidR="00766358" w:rsidRPr="00C3183A" w:rsidRDefault="00132DA1" w:rsidP="00D70A59">
      <w:pPr>
        <w:widowControl w:val="0"/>
        <w:numPr>
          <w:ilvl w:val="2"/>
          <w:numId w:val="10"/>
        </w:numPr>
        <w:tabs>
          <w:tab w:val="left" w:pos="709"/>
        </w:tabs>
        <w:snapToGrid w:val="0"/>
        <w:spacing w:line="276" w:lineRule="auto"/>
        <w:jc w:val="both"/>
        <w:rPr>
          <w:rFonts w:ascii="Arial" w:hAnsi="Arial" w:cs="Arial"/>
          <w:sz w:val="22"/>
          <w:szCs w:val="22"/>
        </w:rPr>
      </w:pPr>
      <w:r w:rsidRPr="00C3183A">
        <w:rPr>
          <w:rFonts w:ascii="Arial" w:hAnsi="Arial" w:cs="Arial"/>
          <w:sz w:val="22"/>
          <w:szCs w:val="22"/>
        </w:rPr>
        <w:t>číslo smlouvy obj</w:t>
      </w:r>
      <w:r w:rsidR="00611A37" w:rsidRPr="00C3183A">
        <w:rPr>
          <w:rFonts w:ascii="Arial" w:hAnsi="Arial" w:cs="Arial"/>
          <w:sz w:val="22"/>
          <w:szCs w:val="22"/>
        </w:rPr>
        <w:t xml:space="preserve">ednatele, číslo veřejné zakázky, </w:t>
      </w:r>
      <w:r w:rsidRPr="00C3183A">
        <w:rPr>
          <w:rFonts w:ascii="Arial" w:hAnsi="Arial" w:cs="Arial"/>
          <w:sz w:val="22"/>
          <w:szCs w:val="22"/>
        </w:rPr>
        <w:t>IČ objednatele,</w:t>
      </w:r>
    </w:p>
    <w:p w14:paraId="3A35D024" w14:textId="553B3C45" w:rsidR="00DF6FC7" w:rsidRDefault="00132DA1" w:rsidP="004E4246">
      <w:pPr>
        <w:widowControl w:val="0"/>
        <w:numPr>
          <w:ilvl w:val="2"/>
          <w:numId w:val="10"/>
        </w:numPr>
        <w:tabs>
          <w:tab w:val="left" w:pos="426"/>
          <w:tab w:val="left" w:pos="709"/>
        </w:tabs>
        <w:snapToGrid w:val="0"/>
        <w:spacing w:line="276" w:lineRule="auto"/>
        <w:jc w:val="both"/>
        <w:rPr>
          <w:rFonts w:ascii="Arial" w:hAnsi="Arial" w:cs="Arial"/>
          <w:sz w:val="22"/>
          <w:szCs w:val="22"/>
        </w:rPr>
      </w:pPr>
      <w:r w:rsidRPr="00DB66E3">
        <w:rPr>
          <w:rFonts w:ascii="Arial" w:hAnsi="Arial" w:cs="Arial"/>
          <w:sz w:val="22"/>
          <w:szCs w:val="22"/>
        </w:rPr>
        <w:t>předm</w:t>
      </w:r>
      <w:r w:rsidR="00766358" w:rsidRPr="00DB66E3">
        <w:rPr>
          <w:rFonts w:ascii="Arial" w:hAnsi="Arial" w:cs="Arial"/>
          <w:sz w:val="22"/>
          <w:szCs w:val="22"/>
        </w:rPr>
        <w:t>ět smlouvy, tj. text zhotovení</w:t>
      </w:r>
      <w:r w:rsidRPr="00DB66E3">
        <w:rPr>
          <w:rFonts w:ascii="Arial" w:hAnsi="Arial" w:cs="Arial"/>
          <w:sz w:val="22"/>
          <w:szCs w:val="22"/>
        </w:rPr>
        <w:t xml:space="preserve"> stavby </w:t>
      </w:r>
      <w:r w:rsidR="00ED65D9" w:rsidRPr="00DB66E3">
        <w:rPr>
          <w:rFonts w:ascii="Arial" w:hAnsi="Arial" w:cs="Arial"/>
          <w:sz w:val="22"/>
          <w:szCs w:val="22"/>
        </w:rPr>
        <w:t>„</w:t>
      </w:r>
      <w:r w:rsidR="00485E88">
        <w:rPr>
          <w:rFonts w:ascii="Arial" w:hAnsi="Arial" w:cs="Arial"/>
          <w:b/>
          <w:bCs/>
          <w:sz w:val="22"/>
          <w:szCs w:val="22"/>
        </w:rPr>
        <w:t>Ostrovec – oprava povrchů</w:t>
      </w:r>
      <w:r w:rsidR="00006E37">
        <w:rPr>
          <w:rFonts w:ascii="Arial" w:hAnsi="Arial" w:cs="Arial"/>
          <w:b/>
          <w:bCs/>
          <w:sz w:val="22"/>
          <w:szCs w:val="22"/>
        </w:rPr>
        <w:t>“</w:t>
      </w:r>
    </w:p>
    <w:p w14:paraId="539594ED" w14:textId="53A9F556" w:rsidR="00132DA1" w:rsidRPr="00DB66E3" w:rsidRDefault="00132DA1" w:rsidP="004E4246">
      <w:pPr>
        <w:widowControl w:val="0"/>
        <w:numPr>
          <w:ilvl w:val="2"/>
          <w:numId w:val="10"/>
        </w:numPr>
        <w:tabs>
          <w:tab w:val="left" w:pos="426"/>
          <w:tab w:val="left" w:pos="709"/>
        </w:tabs>
        <w:snapToGrid w:val="0"/>
        <w:spacing w:line="276" w:lineRule="auto"/>
        <w:jc w:val="both"/>
        <w:rPr>
          <w:rFonts w:ascii="Arial" w:hAnsi="Arial" w:cs="Arial"/>
          <w:sz w:val="22"/>
          <w:szCs w:val="22"/>
        </w:rPr>
      </w:pPr>
      <w:r w:rsidRPr="00DB66E3">
        <w:rPr>
          <w:rFonts w:ascii="Arial" w:hAnsi="Arial" w:cs="Arial"/>
          <w:sz w:val="22"/>
          <w:szCs w:val="22"/>
        </w:rPr>
        <w:t>označení banky a číslo účtu, na který musí být zaplaceno (pokud je číslo účtu odlišné od čísla uvedeného v čl. I odst. 2, je zhotovitel povinen o této skutečnosti informovat objednatele),</w:t>
      </w:r>
    </w:p>
    <w:p w14:paraId="0DFEC9DD" w14:textId="1FA5817C" w:rsidR="00132DA1" w:rsidRPr="00F82735" w:rsidRDefault="00766358" w:rsidP="00F82735">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dobu</w:t>
      </w:r>
      <w:r w:rsidR="00132DA1" w:rsidRPr="00C3183A">
        <w:rPr>
          <w:rFonts w:ascii="Arial" w:hAnsi="Arial" w:cs="Arial"/>
          <w:sz w:val="22"/>
          <w:szCs w:val="22"/>
        </w:rPr>
        <w:t xml:space="preserve"> splatnosti faktury,</w:t>
      </w:r>
    </w:p>
    <w:p w14:paraId="0292E141" w14:textId="7DCDFE31" w:rsidR="00AC09B0" w:rsidRPr="00AC09B0" w:rsidRDefault="00132DA1" w:rsidP="00AC09B0">
      <w:pPr>
        <w:widowControl w:val="0"/>
        <w:numPr>
          <w:ilvl w:val="2"/>
          <w:numId w:val="10"/>
        </w:numPr>
        <w:tabs>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 xml:space="preserve">přílohou faktury bude </w:t>
      </w:r>
      <w:r w:rsidR="0046521D">
        <w:rPr>
          <w:rFonts w:ascii="Arial" w:hAnsi="Arial" w:cs="Arial"/>
          <w:sz w:val="22"/>
          <w:szCs w:val="22"/>
        </w:rPr>
        <w:t>soupis provedených prací</w:t>
      </w:r>
      <w:r w:rsidRPr="00C3183A">
        <w:rPr>
          <w:rFonts w:ascii="Arial" w:hAnsi="Arial" w:cs="Arial"/>
          <w:sz w:val="22"/>
          <w:szCs w:val="22"/>
        </w:rPr>
        <w:t>, podepsaný osobou vykonáv</w:t>
      </w:r>
      <w:r w:rsidR="007776F5">
        <w:rPr>
          <w:rFonts w:ascii="Arial" w:hAnsi="Arial" w:cs="Arial"/>
          <w:sz w:val="22"/>
          <w:szCs w:val="22"/>
        </w:rPr>
        <w:t>ající technický dozor</w:t>
      </w:r>
      <w:r w:rsidRPr="00C3183A">
        <w:rPr>
          <w:rFonts w:ascii="Arial" w:hAnsi="Arial" w:cs="Arial"/>
          <w:sz w:val="22"/>
          <w:szCs w:val="22"/>
        </w:rPr>
        <w:t xml:space="preserve">. </w:t>
      </w:r>
    </w:p>
    <w:p w14:paraId="57D83668" w14:textId="77777777" w:rsidR="00AC09B0" w:rsidRPr="00AC09B0" w:rsidRDefault="00AC09B0" w:rsidP="00AC09B0">
      <w:pPr>
        <w:pStyle w:val="Smlouva-slo0"/>
        <w:numPr>
          <w:ilvl w:val="1"/>
          <w:numId w:val="9"/>
        </w:numPr>
        <w:tabs>
          <w:tab w:val="left" w:pos="426"/>
        </w:tabs>
        <w:spacing w:before="0" w:line="276" w:lineRule="auto"/>
        <w:rPr>
          <w:rFonts w:ascii="Arial" w:hAnsi="Arial" w:cs="Arial"/>
          <w:sz w:val="22"/>
          <w:szCs w:val="22"/>
        </w:rPr>
      </w:pPr>
      <w:r w:rsidRPr="00C3183A">
        <w:rPr>
          <w:rFonts w:ascii="Arial" w:hAnsi="Arial" w:cs="Arial"/>
          <w:sz w:val="22"/>
          <w:szCs w:val="22"/>
        </w:rPr>
        <w:t>Doba</w:t>
      </w:r>
      <w:r>
        <w:rPr>
          <w:rFonts w:ascii="Arial" w:hAnsi="Arial" w:cs="Arial"/>
          <w:sz w:val="22"/>
          <w:szCs w:val="22"/>
        </w:rPr>
        <w:t xml:space="preserve"> splatnosti </w:t>
      </w:r>
      <w:r w:rsidRPr="00C3183A">
        <w:rPr>
          <w:rFonts w:ascii="Arial" w:hAnsi="Arial" w:cs="Arial"/>
          <w:sz w:val="22"/>
          <w:szCs w:val="22"/>
        </w:rPr>
        <w:t>faktur</w:t>
      </w:r>
      <w:r>
        <w:rPr>
          <w:rFonts w:ascii="Arial" w:hAnsi="Arial" w:cs="Arial"/>
          <w:sz w:val="22"/>
          <w:szCs w:val="22"/>
        </w:rPr>
        <w:t>y</w:t>
      </w:r>
      <w:r w:rsidRPr="00C3183A">
        <w:rPr>
          <w:rFonts w:ascii="Arial" w:hAnsi="Arial" w:cs="Arial"/>
          <w:sz w:val="22"/>
          <w:szCs w:val="22"/>
        </w:rPr>
        <w:t xml:space="preserve"> je dohodou stanovena na 30 kalendářních dnů </w:t>
      </w:r>
      <w:r w:rsidRPr="00C3183A">
        <w:rPr>
          <w:rFonts w:ascii="Arial" w:hAnsi="Arial" w:cs="Arial"/>
          <w:sz w:val="22"/>
          <w:szCs w:val="22"/>
        </w:rPr>
        <w:br/>
        <w:t>ode dne jejich doručení objednateli.</w:t>
      </w:r>
    </w:p>
    <w:p w14:paraId="1CAC0BAD" w14:textId="2E1FAFAB" w:rsidR="00132DA1" w:rsidRP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 xml:space="preserve">Objednatel je oprávněn vadnou fakturu před uplynutím lhůty splatnosti </w:t>
      </w:r>
      <w:r w:rsidR="0046521D">
        <w:rPr>
          <w:rFonts w:ascii="Arial" w:hAnsi="Arial" w:cs="Arial"/>
          <w:sz w:val="22"/>
          <w:szCs w:val="22"/>
        </w:rPr>
        <w:t xml:space="preserve">bez zbytečného odkladu </w:t>
      </w:r>
      <w:r w:rsidRPr="00A46793">
        <w:rPr>
          <w:rFonts w:ascii="Arial" w:hAnsi="Arial" w:cs="Arial"/>
          <w:sz w:val="22"/>
          <w:szCs w:val="22"/>
        </w:rPr>
        <w:t>vrátit druhé smluvní straně bez zaplacení k provedení opravy v těchto případech:</w:t>
      </w:r>
    </w:p>
    <w:p w14:paraId="0F48B8CD" w14:textId="77777777" w:rsidR="00132DA1" w:rsidRPr="00C3183A" w:rsidRDefault="00132DA1" w:rsidP="00D70A59">
      <w:pPr>
        <w:widowControl w:val="0"/>
        <w:numPr>
          <w:ilvl w:val="0"/>
          <w:numId w:val="11"/>
        </w:numPr>
        <w:tabs>
          <w:tab w:val="clear" w:pos="720"/>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nebude-li faktura obsahovat některou povinnou nebo dohodnutou náležitost nebo bude-li chybně vyúčtována cena za dílo,</w:t>
      </w:r>
    </w:p>
    <w:p w14:paraId="73E658DA" w14:textId="77777777" w:rsidR="00132DA1" w:rsidRPr="00C3183A" w:rsidRDefault="00132DA1" w:rsidP="00D70A59">
      <w:pPr>
        <w:widowControl w:val="0"/>
        <w:numPr>
          <w:ilvl w:val="0"/>
          <w:numId w:val="11"/>
        </w:numPr>
        <w:tabs>
          <w:tab w:val="left" w:pos="426"/>
        </w:tabs>
        <w:snapToGrid w:val="0"/>
        <w:spacing w:line="276" w:lineRule="auto"/>
        <w:jc w:val="both"/>
        <w:rPr>
          <w:rFonts w:ascii="Arial" w:hAnsi="Arial" w:cs="Arial"/>
          <w:sz w:val="22"/>
          <w:szCs w:val="22"/>
        </w:rPr>
      </w:pPr>
      <w:r w:rsidRPr="00C3183A">
        <w:rPr>
          <w:rFonts w:ascii="Arial" w:hAnsi="Arial" w:cs="Arial"/>
          <w:sz w:val="22"/>
          <w:szCs w:val="22"/>
        </w:rPr>
        <w:t>budou-li vyúčtovány práce, které nebyly provedeny či nebyly potvrzeny oprávněným zástupcem objednatele,</w:t>
      </w:r>
    </w:p>
    <w:p w14:paraId="66EB8EDD" w14:textId="521C684E" w:rsidR="00132DA1" w:rsidRPr="00C3183A" w:rsidRDefault="00132DA1" w:rsidP="00D70A59">
      <w:pPr>
        <w:widowControl w:val="0"/>
        <w:numPr>
          <w:ilvl w:val="0"/>
          <w:numId w:val="11"/>
        </w:numPr>
        <w:tabs>
          <w:tab w:val="clear" w:pos="720"/>
          <w:tab w:val="left" w:pos="426"/>
          <w:tab w:val="left" w:pos="709"/>
        </w:tabs>
        <w:snapToGrid w:val="0"/>
        <w:spacing w:line="276" w:lineRule="auto"/>
        <w:jc w:val="both"/>
        <w:rPr>
          <w:rFonts w:ascii="Arial" w:hAnsi="Arial" w:cs="Arial"/>
          <w:sz w:val="22"/>
          <w:szCs w:val="22"/>
        </w:rPr>
      </w:pPr>
      <w:r w:rsidRPr="00C3183A">
        <w:rPr>
          <w:rFonts w:ascii="Arial" w:hAnsi="Arial" w:cs="Arial"/>
          <w:sz w:val="22"/>
          <w:szCs w:val="22"/>
        </w:rPr>
        <w:t>bude-li DPH vyúčtována nesprávn</w:t>
      </w:r>
      <w:r w:rsidR="00A05CC8">
        <w:rPr>
          <w:rFonts w:ascii="Arial" w:hAnsi="Arial" w:cs="Arial"/>
          <w:sz w:val="22"/>
          <w:szCs w:val="22"/>
        </w:rPr>
        <w:t>ě</w:t>
      </w:r>
      <w:r w:rsidRPr="00C3183A">
        <w:rPr>
          <w:rFonts w:ascii="Arial" w:hAnsi="Arial" w:cs="Arial"/>
          <w:sz w:val="22"/>
          <w:szCs w:val="22"/>
        </w:rPr>
        <w:t>.</w:t>
      </w:r>
    </w:p>
    <w:p w14:paraId="75D4B53C" w14:textId="6393D4E2" w:rsid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C3183A">
        <w:rPr>
          <w:rFonts w:ascii="Arial" w:hAnsi="Arial" w:cs="Arial"/>
          <w:sz w:val="22"/>
          <w:szCs w:val="22"/>
        </w:rPr>
        <w:t xml:space="preserve">Ve vrácené faktuře objednatel </w:t>
      </w:r>
      <w:proofErr w:type="gramStart"/>
      <w:r w:rsidRPr="00C3183A">
        <w:rPr>
          <w:rFonts w:ascii="Arial" w:hAnsi="Arial" w:cs="Arial"/>
          <w:sz w:val="22"/>
          <w:szCs w:val="22"/>
        </w:rPr>
        <w:t>vyznačí</w:t>
      </w:r>
      <w:proofErr w:type="gramEnd"/>
      <w:r w:rsidRPr="00C3183A">
        <w:rPr>
          <w:rFonts w:ascii="Arial" w:hAnsi="Arial" w:cs="Arial"/>
          <w:sz w:val="22"/>
          <w:szCs w:val="22"/>
        </w:rPr>
        <w:t xml:space="preserve"> důvod vrácení. Zhotovitel provede opravu vystavením nové faktury. Vrátí-li objednatel vadnou fakturu zhotoviteli, přestává běžet původní </w:t>
      </w:r>
      <w:r w:rsidR="00FD5EA0" w:rsidRPr="00C3183A">
        <w:rPr>
          <w:rFonts w:ascii="Arial" w:hAnsi="Arial" w:cs="Arial"/>
          <w:sz w:val="22"/>
          <w:szCs w:val="22"/>
        </w:rPr>
        <w:t>doba</w:t>
      </w:r>
      <w:r w:rsidRPr="00C3183A">
        <w:rPr>
          <w:rFonts w:ascii="Arial" w:hAnsi="Arial" w:cs="Arial"/>
          <w:sz w:val="22"/>
          <w:szCs w:val="22"/>
        </w:rPr>
        <w:t xml:space="preserve"> splatnosti. Celá </w:t>
      </w:r>
      <w:r w:rsidR="00FD5EA0" w:rsidRPr="00C3183A">
        <w:rPr>
          <w:rFonts w:ascii="Arial" w:hAnsi="Arial" w:cs="Arial"/>
          <w:sz w:val="22"/>
          <w:szCs w:val="22"/>
        </w:rPr>
        <w:t>doba</w:t>
      </w:r>
      <w:r w:rsidRPr="00C3183A">
        <w:rPr>
          <w:rFonts w:ascii="Arial" w:hAnsi="Arial" w:cs="Arial"/>
          <w:sz w:val="22"/>
          <w:szCs w:val="22"/>
        </w:rPr>
        <w:t xml:space="preserve"> splatnosti </w:t>
      </w:r>
      <w:proofErr w:type="gramStart"/>
      <w:r w:rsidRPr="00C3183A">
        <w:rPr>
          <w:rFonts w:ascii="Arial" w:hAnsi="Arial" w:cs="Arial"/>
          <w:sz w:val="22"/>
          <w:szCs w:val="22"/>
        </w:rPr>
        <w:t>běží</w:t>
      </w:r>
      <w:proofErr w:type="gramEnd"/>
      <w:r w:rsidRPr="00C3183A">
        <w:rPr>
          <w:rFonts w:ascii="Arial" w:hAnsi="Arial" w:cs="Arial"/>
          <w:sz w:val="22"/>
          <w:szCs w:val="22"/>
        </w:rPr>
        <w:t xml:space="preserve"> opět ode dne doručení nově vyhotovené faktury objednateli. Zhotovitel je povinen doručit objednateli opravenou fakturu do </w:t>
      </w:r>
      <w:r w:rsidR="00F82735">
        <w:rPr>
          <w:rFonts w:ascii="Arial" w:hAnsi="Arial" w:cs="Arial"/>
          <w:sz w:val="22"/>
          <w:szCs w:val="22"/>
        </w:rPr>
        <w:t>7</w:t>
      </w:r>
      <w:r w:rsidRPr="00C3183A">
        <w:rPr>
          <w:rFonts w:ascii="Arial" w:hAnsi="Arial" w:cs="Arial"/>
          <w:sz w:val="22"/>
          <w:szCs w:val="22"/>
        </w:rPr>
        <w:t xml:space="preserve"> dnů po obdržení objednatelem vrácené vadné faktury.</w:t>
      </w:r>
    </w:p>
    <w:p w14:paraId="7C39AFC9" w14:textId="77777777" w:rsidR="00A46793"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Povinnost zaplatit cenu za dílo je splněna dnem odepsání příslušné částky z účtu objednatele.</w:t>
      </w:r>
    </w:p>
    <w:p w14:paraId="4C19AEED" w14:textId="35FCF29E" w:rsidR="00132DA1" w:rsidRDefault="00132DA1" w:rsidP="00D70A59">
      <w:pPr>
        <w:pStyle w:val="Smlouva-slo0"/>
        <w:numPr>
          <w:ilvl w:val="1"/>
          <w:numId w:val="9"/>
        </w:numPr>
        <w:tabs>
          <w:tab w:val="left" w:pos="426"/>
        </w:tabs>
        <w:spacing w:before="0" w:line="276" w:lineRule="auto"/>
        <w:rPr>
          <w:rFonts w:ascii="Arial" w:hAnsi="Arial" w:cs="Arial"/>
          <w:sz w:val="22"/>
          <w:szCs w:val="22"/>
        </w:rPr>
      </w:pPr>
      <w:r w:rsidRPr="00A46793">
        <w:rPr>
          <w:rFonts w:ascii="Arial" w:hAnsi="Arial" w:cs="Arial"/>
          <w:sz w:val="22"/>
          <w:szCs w:val="22"/>
        </w:rPr>
        <w:t xml:space="preserve">Objednatel je oprávněn pozastavit financování v případě, že zhotovitel bezdůvodně </w:t>
      </w:r>
      <w:proofErr w:type="gramStart"/>
      <w:r w:rsidRPr="00A46793">
        <w:rPr>
          <w:rFonts w:ascii="Arial" w:hAnsi="Arial" w:cs="Arial"/>
          <w:sz w:val="22"/>
          <w:szCs w:val="22"/>
        </w:rPr>
        <w:t>přeruší</w:t>
      </w:r>
      <w:proofErr w:type="gramEnd"/>
      <w:r w:rsidRPr="00A46793">
        <w:rPr>
          <w:rFonts w:ascii="Arial" w:hAnsi="Arial" w:cs="Arial"/>
          <w:sz w:val="22"/>
          <w:szCs w:val="22"/>
        </w:rPr>
        <w:t xml:space="preserve"> práce nebo práce bude provádět v rozporu s projektovou dokumentací, smlouvou nebo pokyny objednatele.</w:t>
      </w:r>
    </w:p>
    <w:p w14:paraId="7D6595BA" w14:textId="77777777" w:rsidR="00256BEB" w:rsidRPr="00A46793" w:rsidRDefault="00256BEB" w:rsidP="00256BEB">
      <w:pPr>
        <w:pStyle w:val="Smlouva-slo0"/>
        <w:tabs>
          <w:tab w:val="left" w:pos="426"/>
        </w:tabs>
        <w:spacing w:before="0" w:line="276" w:lineRule="auto"/>
        <w:rPr>
          <w:rFonts w:ascii="Arial" w:hAnsi="Arial" w:cs="Arial"/>
          <w:sz w:val="22"/>
          <w:szCs w:val="22"/>
        </w:rPr>
      </w:pPr>
    </w:p>
    <w:p w14:paraId="10588C26" w14:textId="77777777" w:rsidR="007A6F49" w:rsidRDefault="007A6F49" w:rsidP="00A46793">
      <w:pPr>
        <w:pStyle w:val="Smlouva2"/>
        <w:keepNext/>
        <w:spacing w:line="276" w:lineRule="auto"/>
        <w:jc w:val="left"/>
        <w:rPr>
          <w:rFonts w:ascii="Arial" w:hAnsi="Arial" w:cs="Arial"/>
          <w:sz w:val="22"/>
          <w:szCs w:val="22"/>
        </w:rPr>
      </w:pPr>
    </w:p>
    <w:p w14:paraId="30053D4F"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VII.</w:t>
      </w:r>
    </w:p>
    <w:p w14:paraId="540DDFAE" w14:textId="77777777" w:rsidR="00132DA1" w:rsidRPr="00C3183A" w:rsidRDefault="00132DA1" w:rsidP="00736B0E">
      <w:pPr>
        <w:spacing w:line="276" w:lineRule="auto"/>
        <w:jc w:val="center"/>
        <w:rPr>
          <w:rFonts w:ascii="Arial" w:hAnsi="Arial" w:cs="Arial"/>
          <w:b/>
          <w:bCs/>
          <w:sz w:val="22"/>
          <w:szCs w:val="22"/>
        </w:rPr>
      </w:pPr>
      <w:r w:rsidRPr="00C3183A">
        <w:rPr>
          <w:rFonts w:ascii="Arial" w:hAnsi="Arial" w:cs="Arial"/>
          <w:b/>
          <w:bCs/>
          <w:sz w:val="22"/>
          <w:szCs w:val="22"/>
        </w:rPr>
        <w:t>Práva a povinnosti smluvních stran, splnění díla, vlastnické právo a nebezpečí škody</w:t>
      </w:r>
    </w:p>
    <w:p w14:paraId="334B0A33" w14:textId="77777777" w:rsidR="00132DA1" w:rsidRPr="00C3183A" w:rsidRDefault="00132DA1" w:rsidP="00D70A59">
      <w:pPr>
        <w:pStyle w:val="Smlouva-slo0"/>
        <w:numPr>
          <w:ilvl w:val="0"/>
          <w:numId w:val="12"/>
        </w:numPr>
        <w:spacing w:before="0" w:line="276" w:lineRule="auto"/>
        <w:ind w:left="357" w:hanging="357"/>
        <w:rPr>
          <w:rFonts w:ascii="Arial" w:hAnsi="Arial" w:cs="Arial"/>
          <w:sz w:val="22"/>
          <w:szCs w:val="22"/>
        </w:rPr>
      </w:pPr>
      <w:r w:rsidRPr="00C3183A">
        <w:rPr>
          <w:rFonts w:ascii="Arial" w:hAnsi="Arial" w:cs="Arial"/>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sidRPr="00C3183A">
          <w:rPr>
            <w:rFonts w:ascii="Arial" w:hAnsi="Arial" w:cs="Arial"/>
            <w:sz w:val="22"/>
            <w:szCs w:val="22"/>
          </w:rPr>
          <w:t>2586 a</w:t>
        </w:r>
      </w:smartTag>
      <w:r w:rsidRPr="00C3183A">
        <w:rPr>
          <w:rFonts w:ascii="Arial" w:hAnsi="Arial" w:cs="Arial"/>
          <w:sz w:val="22"/>
          <w:szCs w:val="22"/>
        </w:rPr>
        <w:t xml:space="preserve"> následujícími občanského zákoníku.</w:t>
      </w:r>
    </w:p>
    <w:p w14:paraId="60D32742"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 xml:space="preserve">Dílo je provedeno, je-li dokončeno (tj. objednateli je předvedena způsobilost díla sloužit svému účelu) a předáno objednateli. </w:t>
      </w:r>
    </w:p>
    <w:p w14:paraId="1F95FBED" w14:textId="127E8A98" w:rsidR="002758DE"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Předání a převzetí díla bude provedeno v místě plnění dle této smlouvy, a to způsobem uvedeným v čl. X</w:t>
      </w:r>
      <w:r w:rsidR="00952636">
        <w:rPr>
          <w:rFonts w:ascii="Arial" w:hAnsi="Arial" w:cs="Arial"/>
          <w:sz w:val="22"/>
          <w:szCs w:val="22"/>
        </w:rPr>
        <w:t>III</w:t>
      </w:r>
      <w:r w:rsidR="005302EE">
        <w:rPr>
          <w:rFonts w:ascii="Arial" w:hAnsi="Arial" w:cs="Arial"/>
          <w:sz w:val="22"/>
          <w:szCs w:val="22"/>
        </w:rPr>
        <w:t xml:space="preserve">. </w:t>
      </w:r>
      <w:r w:rsidRPr="00C3183A">
        <w:rPr>
          <w:rFonts w:ascii="Arial" w:hAnsi="Arial" w:cs="Arial"/>
          <w:sz w:val="22"/>
          <w:szCs w:val="22"/>
        </w:rPr>
        <w:t xml:space="preserve">této smlouvy. </w:t>
      </w:r>
    </w:p>
    <w:p w14:paraId="57EE6A9E" w14:textId="38E989CF" w:rsidR="00132DA1" w:rsidRPr="002758DE" w:rsidRDefault="00132DA1" w:rsidP="00D70A59">
      <w:pPr>
        <w:pStyle w:val="Smlouva-slo0"/>
        <w:numPr>
          <w:ilvl w:val="0"/>
          <w:numId w:val="12"/>
        </w:numPr>
        <w:spacing w:before="0" w:line="276" w:lineRule="auto"/>
        <w:rPr>
          <w:rFonts w:ascii="Arial" w:hAnsi="Arial" w:cs="Arial"/>
          <w:sz w:val="22"/>
          <w:szCs w:val="22"/>
        </w:rPr>
      </w:pPr>
      <w:r w:rsidRPr="002758DE">
        <w:rPr>
          <w:rFonts w:ascii="Arial" w:hAnsi="Arial" w:cs="Arial"/>
          <w:sz w:val="22"/>
          <w:szCs w:val="22"/>
        </w:rPr>
        <w:t xml:space="preserve">Nebezpečí škody na věci, která je předmětem </w:t>
      </w:r>
      <w:r w:rsidR="00CE1586">
        <w:rPr>
          <w:rFonts w:ascii="Arial" w:hAnsi="Arial" w:cs="Arial"/>
          <w:iCs/>
          <w:sz w:val="22"/>
          <w:szCs w:val="22"/>
        </w:rPr>
        <w:t>smlouvy</w:t>
      </w:r>
      <w:r w:rsidRPr="002758DE">
        <w:rPr>
          <w:rFonts w:ascii="Arial" w:hAnsi="Arial" w:cs="Arial"/>
          <w:i/>
          <w:iCs/>
          <w:color w:val="FF0000"/>
          <w:sz w:val="22"/>
          <w:szCs w:val="22"/>
        </w:rPr>
        <w:t xml:space="preserve"> </w:t>
      </w:r>
      <w:r w:rsidRPr="002758DE">
        <w:rPr>
          <w:rFonts w:ascii="Arial" w:hAnsi="Arial" w:cs="Arial"/>
          <w:sz w:val="22"/>
          <w:szCs w:val="22"/>
        </w:rPr>
        <w:t>nese zhotovitel. Nebezpečí škody přechází na objednatele dnem převzetí díla objednatelem.</w:t>
      </w:r>
    </w:p>
    <w:p w14:paraId="707D2017"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 xml:space="preserve">Zhotovitel ani osoba s ním propojená nesmí za objednatele vykonávat </w:t>
      </w:r>
      <w:proofErr w:type="spellStart"/>
      <w:r w:rsidRPr="00C3183A">
        <w:rPr>
          <w:rFonts w:ascii="Arial" w:hAnsi="Arial" w:cs="Arial"/>
          <w:sz w:val="22"/>
          <w:szCs w:val="22"/>
        </w:rPr>
        <w:t>inženýrsko</w:t>
      </w:r>
      <w:proofErr w:type="spellEnd"/>
      <w:r w:rsidR="00FD5EA0" w:rsidRPr="00C3183A">
        <w:rPr>
          <w:rFonts w:ascii="Arial" w:hAnsi="Arial" w:cs="Arial"/>
          <w:sz w:val="22"/>
          <w:szCs w:val="22"/>
        </w:rPr>
        <w:t xml:space="preserve"> </w:t>
      </w:r>
      <w:r w:rsidRPr="00C3183A">
        <w:rPr>
          <w:rFonts w:ascii="Arial" w:hAnsi="Arial" w:cs="Arial"/>
          <w:sz w:val="22"/>
          <w:szCs w:val="22"/>
        </w:rPr>
        <w:t>–investorskou činnost na stavbě (technický dozor stavebníka).</w:t>
      </w:r>
    </w:p>
    <w:p w14:paraId="0B44F364" w14:textId="77777777" w:rsidR="00132DA1" w:rsidRPr="00C3183A" w:rsidRDefault="00132DA1" w:rsidP="00D70A59">
      <w:pPr>
        <w:pStyle w:val="Smlouva-slo0"/>
        <w:numPr>
          <w:ilvl w:val="0"/>
          <w:numId w:val="12"/>
        </w:numPr>
        <w:spacing w:before="0" w:line="276" w:lineRule="auto"/>
        <w:rPr>
          <w:rFonts w:ascii="Arial" w:hAnsi="Arial" w:cs="Arial"/>
          <w:sz w:val="22"/>
          <w:szCs w:val="22"/>
        </w:rPr>
      </w:pPr>
      <w:r w:rsidRPr="00C3183A">
        <w:rPr>
          <w:rFonts w:ascii="Arial" w:hAnsi="Arial" w:cs="Arial"/>
          <w:sz w:val="22"/>
          <w:szCs w:val="22"/>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w:t>
      </w:r>
      <w:r w:rsidR="00CB789D">
        <w:rPr>
          <w:rFonts w:ascii="Arial" w:hAnsi="Arial" w:cs="Arial"/>
          <w:sz w:val="22"/>
          <w:szCs w:val="22"/>
        </w:rPr>
        <w:t xml:space="preserve">anění </w:t>
      </w:r>
      <w:r w:rsidRPr="00C3183A">
        <w:rPr>
          <w:rFonts w:ascii="Arial" w:hAnsi="Arial" w:cs="Arial"/>
          <w:sz w:val="22"/>
          <w:szCs w:val="22"/>
        </w:rPr>
        <w:t>a s dopadem na předmět a cenu díla zhotovitel předá bez zbytečného odkladu objednateli.</w:t>
      </w:r>
    </w:p>
    <w:p w14:paraId="6F39FF7E" w14:textId="77777777" w:rsidR="00CB789D" w:rsidRDefault="00CB789D" w:rsidP="00CB789D">
      <w:pPr>
        <w:pStyle w:val="Smlouva2"/>
        <w:spacing w:line="276" w:lineRule="auto"/>
        <w:jc w:val="left"/>
        <w:rPr>
          <w:rFonts w:ascii="Arial" w:hAnsi="Arial" w:cs="Arial"/>
          <w:sz w:val="22"/>
          <w:szCs w:val="22"/>
        </w:rPr>
      </w:pPr>
    </w:p>
    <w:p w14:paraId="1F0B7F82"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VIII.</w:t>
      </w:r>
    </w:p>
    <w:p w14:paraId="17276616"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Jakost díla</w:t>
      </w:r>
    </w:p>
    <w:p w14:paraId="5D8414E2" w14:textId="77777777" w:rsidR="00132DA1" w:rsidRPr="00C3183A" w:rsidRDefault="00132DA1" w:rsidP="00D70A59">
      <w:pPr>
        <w:pStyle w:val="Smlouva-slo0"/>
        <w:numPr>
          <w:ilvl w:val="0"/>
          <w:numId w:val="13"/>
        </w:numPr>
        <w:tabs>
          <w:tab w:val="clear" w:pos="360"/>
          <w:tab w:val="left" w:pos="426"/>
        </w:tabs>
        <w:spacing w:before="0" w:line="276" w:lineRule="auto"/>
        <w:ind w:left="425" w:hanging="425"/>
        <w:rPr>
          <w:rFonts w:ascii="Arial" w:hAnsi="Arial" w:cs="Arial"/>
          <w:bCs/>
          <w:sz w:val="22"/>
          <w:szCs w:val="22"/>
        </w:rPr>
      </w:pPr>
      <w:r w:rsidRPr="00C3183A">
        <w:rPr>
          <w:rFonts w:ascii="Arial" w:hAnsi="Arial" w:cs="Arial"/>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2F221977" w14:textId="77777777" w:rsidR="00132DA1" w:rsidRPr="00C3183A" w:rsidRDefault="00132DA1" w:rsidP="00D70A59">
      <w:pPr>
        <w:pStyle w:val="Smlouva-slo0"/>
        <w:numPr>
          <w:ilvl w:val="0"/>
          <w:numId w:val="13"/>
        </w:numPr>
        <w:tabs>
          <w:tab w:val="clear" w:pos="360"/>
          <w:tab w:val="left" w:pos="426"/>
        </w:tabs>
        <w:spacing w:before="0" w:line="276" w:lineRule="auto"/>
        <w:ind w:left="426" w:hanging="426"/>
        <w:rPr>
          <w:rFonts w:ascii="Arial" w:hAnsi="Arial" w:cs="Arial"/>
          <w:bCs/>
          <w:sz w:val="22"/>
          <w:szCs w:val="22"/>
        </w:rPr>
      </w:pPr>
      <w:r w:rsidRPr="00C3183A">
        <w:rPr>
          <w:rFonts w:ascii="Arial" w:hAnsi="Arial" w:cs="Arial"/>
          <w:bCs/>
          <w:sz w:val="22"/>
          <w:szCs w:val="22"/>
        </w:rPr>
        <w:t>Jakost dodávaných materiálů a konstrukcí bude dokladována předepsaným způsobem při kontrolních prohlídkách a při předání a převzetí díla.</w:t>
      </w:r>
    </w:p>
    <w:p w14:paraId="4A37AB45" w14:textId="77777777" w:rsidR="00736B0E" w:rsidRPr="00C3183A" w:rsidRDefault="00736B0E" w:rsidP="00736B0E">
      <w:pPr>
        <w:pStyle w:val="Smlouva2"/>
        <w:spacing w:line="276" w:lineRule="auto"/>
        <w:rPr>
          <w:rFonts w:ascii="Arial" w:hAnsi="Arial" w:cs="Arial"/>
          <w:sz w:val="22"/>
          <w:szCs w:val="22"/>
        </w:rPr>
      </w:pPr>
    </w:p>
    <w:p w14:paraId="54B24304"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IX.</w:t>
      </w:r>
    </w:p>
    <w:p w14:paraId="55C1DF32"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Staveniště</w:t>
      </w:r>
    </w:p>
    <w:p w14:paraId="099C6CD7" w14:textId="77EC7B72" w:rsidR="00132DA1" w:rsidRPr="00C3183A"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Objednatel předá a zhotovitel převezme staveniště </w:t>
      </w:r>
      <w:r w:rsidR="00ED65D9">
        <w:rPr>
          <w:rFonts w:ascii="Arial" w:hAnsi="Arial" w:cs="Arial"/>
          <w:sz w:val="22"/>
          <w:szCs w:val="22"/>
        </w:rPr>
        <w:t>bez zbytečného odkladu po podpisu smlouvy</w:t>
      </w:r>
      <w:r w:rsidR="005C6AF2">
        <w:rPr>
          <w:rFonts w:ascii="Arial" w:hAnsi="Arial" w:cs="Arial"/>
          <w:sz w:val="22"/>
          <w:szCs w:val="22"/>
        </w:rPr>
        <w:t xml:space="preserve">, </w:t>
      </w:r>
      <w:r w:rsidRPr="00C3183A">
        <w:rPr>
          <w:rFonts w:ascii="Arial" w:hAnsi="Arial" w:cs="Arial"/>
          <w:sz w:val="22"/>
          <w:szCs w:val="22"/>
        </w:rPr>
        <w:t xml:space="preserve">nedohodnou-li se smluvní strany jinak. O jeho předání a převzetí vyhotoví smluvní strany zápis. Stavební práce budou zahájeny </w:t>
      </w:r>
      <w:r w:rsidR="0070713E" w:rsidRPr="0070713E">
        <w:rPr>
          <w:rFonts w:ascii="Arial" w:hAnsi="Arial" w:cs="Arial"/>
          <w:b/>
          <w:bCs/>
          <w:sz w:val="22"/>
          <w:szCs w:val="22"/>
        </w:rPr>
        <w:t>23.9.2024</w:t>
      </w:r>
      <w:r w:rsidRPr="00C3183A">
        <w:rPr>
          <w:rFonts w:ascii="Arial" w:hAnsi="Arial" w:cs="Arial"/>
          <w:sz w:val="22"/>
          <w:szCs w:val="22"/>
        </w:rPr>
        <w:t>, nedohodnou-li se smluvní strany písemně jinak.</w:t>
      </w:r>
    </w:p>
    <w:p w14:paraId="51082841" w14:textId="77777777" w:rsidR="00132DA1" w:rsidRPr="009858D7"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9858D7">
        <w:rPr>
          <w:rFonts w:ascii="Arial" w:hAnsi="Arial" w:cs="Arial"/>
          <w:sz w:val="22"/>
          <w:szCs w:val="22"/>
        </w:rPr>
        <w:t xml:space="preserve">Při předání staveniště objednatel předá zhotoviteli 1 </w:t>
      </w:r>
      <w:r w:rsidR="00E66D8B" w:rsidRPr="009858D7">
        <w:rPr>
          <w:rFonts w:ascii="Arial" w:hAnsi="Arial" w:cs="Arial"/>
          <w:sz w:val="22"/>
          <w:szCs w:val="22"/>
        </w:rPr>
        <w:t>vyhotovení</w:t>
      </w:r>
      <w:r w:rsidRPr="009858D7">
        <w:rPr>
          <w:rFonts w:ascii="Arial" w:hAnsi="Arial" w:cs="Arial"/>
          <w:sz w:val="22"/>
          <w:szCs w:val="22"/>
        </w:rPr>
        <w:t xml:space="preserve"> dokumentace stavby.</w:t>
      </w:r>
    </w:p>
    <w:p w14:paraId="40FD2FA3" w14:textId="77777777" w:rsidR="00132DA1" w:rsidRPr="009858D7"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9858D7">
        <w:rPr>
          <w:rFonts w:ascii="Arial" w:hAnsi="Arial" w:cs="Arial"/>
          <w:sz w:val="22"/>
          <w:szCs w:val="22"/>
        </w:rPr>
        <w:t>Obvod staveniště je vymezen dokumentací. Pokud bude zhotovitel potřebovat pro realizaci díla prostor větší, zajistí si jej na vlastní náklady a vlastním jménem.</w:t>
      </w:r>
    </w:p>
    <w:p w14:paraId="4C195AE1" w14:textId="77777777" w:rsidR="00132DA1" w:rsidRPr="00C3183A" w:rsidRDefault="00132DA1" w:rsidP="00D70A59">
      <w:pPr>
        <w:pStyle w:val="Smlouva-slo0"/>
        <w:widowControl/>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Určení základních vytyčovacích prvků bude provedeno při předání staveniště objednatelem.</w:t>
      </w:r>
    </w:p>
    <w:p w14:paraId="03C03B57" w14:textId="77777777" w:rsidR="00132DA1" w:rsidRPr="00C3183A"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se zavazuje zcela vyklidit a vyčistit staveniště </w:t>
      </w:r>
      <w:r w:rsidRPr="00126DC7">
        <w:rPr>
          <w:rFonts w:ascii="Arial" w:hAnsi="Arial" w:cs="Arial"/>
          <w:sz w:val="22"/>
          <w:szCs w:val="22"/>
        </w:rPr>
        <w:t xml:space="preserve">do </w:t>
      </w:r>
      <w:r w:rsidR="00935858" w:rsidRPr="00126DC7">
        <w:rPr>
          <w:rFonts w:ascii="Arial" w:hAnsi="Arial" w:cs="Arial"/>
          <w:sz w:val="22"/>
          <w:szCs w:val="22"/>
        </w:rPr>
        <w:t xml:space="preserve">5 </w:t>
      </w:r>
      <w:r w:rsidRPr="00126DC7">
        <w:rPr>
          <w:rFonts w:ascii="Arial" w:hAnsi="Arial" w:cs="Arial"/>
          <w:sz w:val="22"/>
          <w:szCs w:val="22"/>
        </w:rPr>
        <w:t>dnů</w:t>
      </w:r>
      <w:r w:rsidRPr="00C3183A">
        <w:rPr>
          <w:rFonts w:ascii="Arial" w:hAnsi="Arial" w:cs="Arial"/>
          <w:sz w:val="22"/>
          <w:szCs w:val="22"/>
        </w:rPr>
        <w:t xml:space="preserve"> od provedení díla. Při nedodržení tohoto termínu se zhotovitel zavazuje uhradit objednateli veškeré náklady a škody, které mu tím vznikly. </w:t>
      </w:r>
    </w:p>
    <w:p w14:paraId="00B124AB" w14:textId="77777777" w:rsidR="00132DA1" w:rsidRPr="00C3183A"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lastRenderedPageBreak/>
        <w:t xml:space="preserve">Zhotovitel odpovídá za bezpečnost a ochranu zdraví všech osob v prostoru staveniště, za bezpečný přístup na stavbu, za dodržování bezpečnostních, hygienických </w:t>
      </w:r>
      <w:r w:rsidRPr="00C3183A">
        <w:rPr>
          <w:rFonts w:ascii="Arial" w:hAnsi="Arial" w:cs="Arial"/>
          <w:sz w:val="22"/>
          <w:szCs w:val="22"/>
        </w:rPr>
        <w:br/>
        <w:t xml:space="preserve">a požárních předpisů, včetně prostoru zařízení staveniště, a za bezpečnost provozu </w:t>
      </w:r>
      <w:r w:rsidRPr="00C3183A">
        <w:rPr>
          <w:rFonts w:ascii="Arial" w:hAnsi="Arial" w:cs="Arial"/>
          <w:sz w:val="22"/>
          <w:szCs w:val="22"/>
        </w:rPr>
        <w:br/>
        <w:t>v prostoru staveniště.</w:t>
      </w:r>
    </w:p>
    <w:p w14:paraId="26D8601B" w14:textId="0252BE8C" w:rsidR="00132DA1" w:rsidRDefault="00132DA1" w:rsidP="00D70A59">
      <w:pPr>
        <w:pStyle w:val="Smlouva-slo0"/>
        <w:numPr>
          <w:ilvl w:val="3"/>
          <w:numId w:val="10"/>
        </w:numPr>
        <w:tabs>
          <w:tab w:val="left" w:pos="426"/>
        </w:tabs>
        <w:spacing w:before="0" w:line="276" w:lineRule="auto"/>
        <w:rPr>
          <w:rFonts w:ascii="Arial" w:hAnsi="Arial" w:cs="Arial"/>
          <w:sz w:val="22"/>
          <w:szCs w:val="22"/>
        </w:rPr>
      </w:pPr>
      <w:r w:rsidRPr="00C3183A">
        <w:rPr>
          <w:rFonts w:ascii="Arial" w:hAnsi="Arial" w:cs="Arial"/>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1FC3466F" w14:textId="77777777" w:rsidR="00312DAE" w:rsidRPr="00C3183A" w:rsidRDefault="00312DAE" w:rsidP="00312DAE">
      <w:pPr>
        <w:pStyle w:val="Smlouva-slo0"/>
        <w:tabs>
          <w:tab w:val="left" w:pos="426"/>
        </w:tabs>
        <w:spacing w:before="0" w:line="276" w:lineRule="auto"/>
        <w:ind w:left="737"/>
        <w:rPr>
          <w:rFonts w:ascii="Arial" w:hAnsi="Arial" w:cs="Arial"/>
          <w:sz w:val="22"/>
          <w:szCs w:val="22"/>
        </w:rPr>
      </w:pPr>
    </w:p>
    <w:p w14:paraId="55EBB730" w14:textId="77777777" w:rsidR="008C5407" w:rsidRDefault="008C5407" w:rsidP="00AD2190">
      <w:pPr>
        <w:pStyle w:val="Smlouva2"/>
        <w:spacing w:line="276" w:lineRule="auto"/>
        <w:jc w:val="left"/>
        <w:rPr>
          <w:rFonts w:ascii="Arial" w:hAnsi="Arial" w:cs="Arial"/>
          <w:sz w:val="22"/>
          <w:szCs w:val="22"/>
        </w:rPr>
      </w:pPr>
    </w:p>
    <w:p w14:paraId="4EDF877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w:t>
      </w:r>
    </w:p>
    <w:p w14:paraId="705BB17F" w14:textId="77777777" w:rsidR="00132DA1"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 xml:space="preserve">Provádění díla </w:t>
      </w:r>
    </w:p>
    <w:p w14:paraId="08B53EDD" w14:textId="77777777" w:rsidR="008C282E" w:rsidRPr="008C282E" w:rsidRDefault="008C282E" w:rsidP="008C282E">
      <w:pPr>
        <w:numPr>
          <w:ilvl w:val="0"/>
          <w:numId w:val="14"/>
        </w:numPr>
        <w:autoSpaceDN w:val="0"/>
        <w:spacing w:before="120"/>
        <w:jc w:val="both"/>
        <w:rPr>
          <w:rFonts w:ascii="Arial" w:hAnsi="Arial" w:cs="Arial"/>
          <w:sz w:val="22"/>
          <w:szCs w:val="22"/>
        </w:rPr>
      </w:pPr>
      <w:r w:rsidRPr="008C282E">
        <w:rPr>
          <w:rFonts w:ascii="Arial" w:hAnsi="Arial" w:cs="Arial"/>
          <w:sz w:val="22"/>
          <w:szCs w:val="22"/>
        </w:rPr>
        <w:t xml:space="preserve">Zhotovitel je povinen před zahájením prací objednatele 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2C396327"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w:t>
      </w:r>
    </w:p>
    <w:p w14:paraId="309D91DB"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7F14B5D" w14:textId="77777777" w:rsidR="00132DA1" w:rsidRPr="00935858"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dodržovat při provádění díla ujednání této smlouvy</w:t>
      </w:r>
      <w:r w:rsidRPr="00935858">
        <w:rPr>
          <w:rFonts w:ascii="Arial" w:hAnsi="Arial" w:cs="Arial"/>
          <w:sz w:val="22"/>
          <w:szCs w:val="22"/>
        </w:rPr>
        <w:t>, řídit se podklady a pokyny objednatele a poskytnout mu požadovanou dokumentaci a informace,</w:t>
      </w:r>
    </w:p>
    <w:p w14:paraId="6EE4E93A"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účastnit se na základě pozvánky objednatele všech jednání týkajících se předmětného díla,</w:t>
      </w:r>
    </w:p>
    <w:p w14:paraId="5ED449FC"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dbát při provádění díla na ochranu životního prostředí a dodržovat platné technické, bezpečnostní, zdravotní, hygienické a jiné předpisy, včetně předpisů týkajících se ochrany životního prostředí,</w:t>
      </w:r>
    </w:p>
    <w:p w14:paraId="11272264" w14:textId="77777777" w:rsidR="00132DA1" w:rsidRPr="00C3183A" w:rsidRDefault="00132DA1" w:rsidP="00D70A59">
      <w:pPr>
        <w:pStyle w:val="Smlouva-slo0"/>
        <w:numPr>
          <w:ilvl w:val="1"/>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doložit platné atesty či certifikáty, případně další dokumenty prokazující splnění požadovaných technických a kvalitativních parametrů používaných výrobků </w:t>
      </w:r>
      <w:r w:rsidRPr="00C3183A">
        <w:rPr>
          <w:rFonts w:ascii="Arial" w:hAnsi="Arial" w:cs="Arial"/>
          <w:sz w:val="22"/>
          <w:szCs w:val="22"/>
        </w:rPr>
        <w:br/>
        <w:t>a materiálů, a to nejpozději před jejich osazováním do stavby. Bez doložení těchto atestů není zhotovitel oprávněn započít s osazováním příslušných výrobků do stavby.</w:t>
      </w:r>
    </w:p>
    <w:p w14:paraId="255F01A3"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povinen informovat objednatele o skutečnostech majících vliv </w:t>
      </w:r>
      <w:r w:rsidRPr="00C3183A">
        <w:rPr>
          <w:rFonts w:ascii="Arial" w:hAnsi="Arial" w:cs="Arial"/>
          <w:sz w:val="22"/>
          <w:szCs w:val="22"/>
        </w:rPr>
        <w:br/>
        <w:t xml:space="preserve">na plnění smlouvy, a to neprodleně, nejpozději následující pracovní den poté, kdy příslušná skutečnost nastane nebo zhotovitel zjistí, že by nastat mohla. Zhotovitel je povinen informovat objednatele zejména:  </w:t>
      </w:r>
    </w:p>
    <w:p w14:paraId="48CEA39B" w14:textId="77777777" w:rsidR="00132DA1" w:rsidRPr="00C3183A" w:rsidRDefault="00132DA1" w:rsidP="00D70A59">
      <w:pPr>
        <w:pStyle w:val="Smlouva-slo0"/>
        <w:numPr>
          <w:ilvl w:val="0"/>
          <w:numId w:val="15"/>
        </w:numPr>
        <w:tabs>
          <w:tab w:val="clear" w:pos="397"/>
          <w:tab w:val="left" w:pos="720"/>
        </w:tabs>
        <w:spacing w:before="0" w:line="276" w:lineRule="auto"/>
        <w:ind w:left="720" w:hanging="360"/>
        <w:rPr>
          <w:rFonts w:ascii="Arial" w:hAnsi="Arial" w:cs="Arial"/>
          <w:sz w:val="22"/>
          <w:szCs w:val="22"/>
        </w:rPr>
      </w:pPr>
      <w:r w:rsidRPr="00C3183A">
        <w:rPr>
          <w:rFonts w:ascii="Arial" w:hAnsi="Arial" w:cs="Arial"/>
          <w:sz w:val="22"/>
          <w:szCs w:val="22"/>
        </w:rPr>
        <w:t>zjistí-li při provádění díla skryté překážky bránící řádnému proved</w:t>
      </w:r>
      <w:r w:rsidR="008C5407">
        <w:rPr>
          <w:rFonts w:ascii="Arial" w:hAnsi="Arial" w:cs="Arial"/>
          <w:sz w:val="22"/>
          <w:szCs w:val="22"/>
        </w:rPr>
        <w:t>ení díla; z</w:t>
      </w:r>
      <w:r w:rsidRPr="00C3183A">
        <w:rPr>
          <w:rFonts w:ascii="Arial" w:hAnsi="Arial" w:cs="Arial"/>
          <w:sz w:val="22"/>
          <w:szCs w:val="22"/>
        </w:rPr>
        <w:t>hotovitel je povinen navrhnout objednateli další postup,</w:t>
      </w:r>
    </w:p>
    <w:p w14:paraId="3A673F89" w14:textId="77777777" w:rsidR="00132DA1" w:rsidRPr="00C3183A" w:rsidRDefault="00132DA1" w:rsidP="00D70A59">
      <w:pPr>
        <w:pStyle w:val="Smlouva-slo0"/>
        <w:numPr>
          <w:ilvl w:val="0"/>
          <w:numId w:val="15"/>
        </w:numPr>
        <w:tabs>
          <w:tab w:val="clear" w:pos="397"/>
          <w:tab w:val="left" w:pos="720"/>
        </w:tabs>
        <w:spacing w:before="0" w:line="276" w:lineRule="auto"/>
        <w:ind w:left="720" w:hanging="360"/>
        <w:rPr>
          <w:rFonts w:ascii="Arial" w:hAnsi="Arial" w:cs="Arial"/>
          <w:sz w:val="22"/>
          <w:szCs w:val="22"/>
        </w:rPr>
      </w:pPr>
      <w:r w:rsidRPr="00C3183A">
        <w:rPr>
          <w:rFonts w:ascii="Arial" w:hAnsi="Arial" w:cs="Arial"/>
          <w:sz w:val="22"/>
          <w:szCs w:val="22"/>
        </w:rPr>
        <w:t>o případné nevhodnosti realizace vyžadovaných prací,</w:t>
      </w:r>
    </w:p>
    <w:p w14:paraId="25FD3686"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14:paraId="7E217EA7" w14:textId="77777777" w:rsidR="00132DA1" w:rsidRPr="00515B8C" w:rsidRDefault="00132DA1" w:rsidP="00D70A59">
      <w:pPr>
        <w:pStyle w:val="Smlouva-slo0"/>
        <w:numPr>
          <w:ilvl w:val="0"/>
          <w:numId w:val="14"/>
        </w:numPr>
        <w:tabs>
          <w:tab w:val="left" w:pos="426"/>
        </w:tabs>
        <w:spacing w:before="0" w:line="276" w:lineRule="auto"/>
        <w:rPr>
          <w:rFonts w:ascii="Arial" w:hAnsi="Arial" w:cs="Arial"/>
          <w:sz w:val="22"/>
          <w:szCs w:val="22"/>
        </w:rPr>
      </w:pPr>
      <w:r w:rsidRPr="00515B8C">
        <w:rPr>
          <w:rFonts w:ascii="Arial" w:hAnsi="Arial" w:cs="Arial"/>
          <w:sz w:val="22"/>
          <w:szCs w:val="22"/>
        </w:rPr>
        <w:t xml:space="preserve">Zhotovitel odpovídá za zajištění dostupnosti dokumentace a všech dokladů potřebných </w:t>
      </w:r>
      <w:r w:rsidRPr="00515B8C">
        <w:rPr>
          <w:rFonts w:ascii="Arial" w:hAnsi="Arial" w:cs="Arial"/>
          <w:sz w:val="22"/>
          <w:szCs w:val="22"/>
        </w:rPr>
        <w:lastRenderedPageBreak/>
        <w:t>k provádění stavby dle stavebního zákona.</w:t>
      </w:r>
      <w:r w:rsidR="008C5407">
        <w:rPr>
          <w:rFonts w:ascii="Arial" w:hAnsi="Arial" w:cs="Arial"/>
          <w:sz w:val="22"/>
          <w:szCs w:val="22"/>
        </w:rPr>
        <w:t xml:space="preserve"> </w:t>
      </w:r>
      <w:r w:rsidR="008C5407" w:rsidRPr="008C5407">
        <w:rPr>
          <w:rFonts w:ascii="Arial" w:hAnsi="Arial" w:cs="Arial"/>
          <w:sz w:val="22"/>
          <w:szCs w:val="22"/>
        </w:rPr>
        <w:t>D</w:t>
      </w:r>
      <w:r w:rsidR="008C5407">
        <w:rPr>
          <w:rFonts w:ascii="Arial" w:hAnsi="Arial" w:cs="Arial"/>
          <w:sz w:val="22"/>
          <w:szCs w:val="22"/>
        </w:rPr>
        <w:t xml:space="preserve">okumentace </w:t>
      </w:r>
      <w:r w:rsidRPr="00515B8C">
        <w:rPr>
          <w:rFonts w:ascii="Arial" w:hAnsi="Arial" w:cs="Arial"/>
          <w:sz w:val="22"/>
          <w:szCs w:val="22"/>
        </w:rPr>
        <w:t>a výše uvedené doklady musí být na staveništi přístupné kdykoliv v průběhu práce.</w:t>
      </w:r>
    </w:p>
    <w:p w14:paraId="6604D3E9"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povinen provedené stavební práce, zařizovací předměty a výrobky zabezpečit před poškozením a krádežemi až do předání díla k užívání objednateli, a to </w:t>
      </w:r>
      <w:r w:rsidRPr="00C3183A">
        <w:rPr>
          <w:rFonts w:ascii="Arial" w:hAnsi="Arial" w:cs="Arial"/>
          <w:sz w:val="22"/>
          <w:szCs w:val="22"/>
        </w:rPr>
        <w:br/>
        <w:t>na vlastní náklady.</w:t>
      </w:r>
    </w:p>
    <w:p w14:paraId="62428C9A" w14:textId="77777777" w:rsidR="007A6F49" w:rsidRPr="00515B8C" w:rsidRDefault="00132DA1" w:rsidP="00F04C59">
      <w:pPr>
        <w:pStyle w:val="Smlouva-slo0"/>
        <w:numPr>
          <w:ilvl w:val="0"/>
          <w:numId w:val="14"/>
        </w:numPr>
        <w:tabs>
          <w:tab w:val="left" w:pos="360"/>
          <w:tab w:val="left" w:pos="426"/>
        </w:tabs>
        <w:spacing w:before="0" w:line="276" w:lineRule="auto"/>
        <w:ind w:left="357"/>
        <w:rPr>
          <w:rFonts w:ascii="Arial" w:hAnsi="Arial" w:cs="Arial"/>
          <w:sz w:val="22"/>
          <w:szCs w:val="22"/>
        </w:rPr>
      </w:pPr>
      <w:r w:rsidRPr="00F04C59">
        <w:rPr>
          <w:rFonts w:ascii="Arial" w:hAnsi="Arial" w:cs="Arial"/>
          <w:sz w:val="22"/>
          <w:szCs w:val="22"/>
        </w:rPr>
        <w:t xml:space="preserve">Zhotovitel se zavazuje zajišťovat veškeré materiály a subdodávky v souladu s pravidly hospodářské soutěže </w:t>
      </w:r>
    </w:p>
    <w:p w14:paraId="2E18CC8F" w14:textId="77777777" w:rsidR="00F04C59" w:rsidRDefault="00132DA1" w:rsidP="00570AE5">
      <w:pPr>
        <w:pStyle w:val="Smlouva-slo0"/>
        <w:numPr>
          <w:ilvl w:val="0"/>
          <w:numId w:val="14"/>
        </w:numPr>
        <w:tabs>
          <w:tab w:val="left" w:pos="426"/>
        </w:tabs>
        <w:spacing w:before="0" w:line="276" w:lineRule="auto"/>
        <w:rPr>
          <w:rFonts w:ascii="Arial" w:hAnsi="Arial" w:cs="Arial"/>
          <w:sz w:val="22"/>
          <w:szCs w:val="22"/>
        </w:rPr>
      </w:pPr>
      <w:r w:rsidRPr="00F04C59">
        <w:rPr>
          <w:rFonts w:ascii="Arial" w:hAnsi="Arial" w:cs="Arial"/>
          <w:sz w:val="22"/>
          <w:szCs w:val="22"/>
        </w:rPr>
        <w:t>Zhotovitel odpovídá za zajištění odborného vedení stavby a odborného provádění prací oprávněnými osobami, za dodržení obecných technických požadavků na výstavbu a jiných technických předpisů</w:t>
      </w:r>
      <w:r w:rsidR="00F04C59">
        <w:rPr>
          <w:rFonts w:ascii="Arial" w:hAnsi="Arial" w:cs="Arial"/>
          <w:sz w:val="22"/>
          <w:szCs w:val="22"/>
        </w:rPr>
        <w:t>.</w:t>
      </w:r>
    </w:p>
    <w:p w14:paraId="086C50E9" w14:textId="77777777" w:rsidR="00132DA1" w:rsidRPr="00F04C59" w:rsidRDefault="00132DA1" w:rsidP="00570AE5">
      <w:pPr>
        <w:pStyle w:val="Smlouva-slo0"/>
        <w:numPr>
          <w:ilvl w:val="0"/>
          <w:numId w:val="14"/>
        </w:numPr>
        <w:tabs>
          <w:tab w:val="left" w:pos="426"/>
        </w:tabs>
        <w:spacing w:before="0" w:line="276" w:lineRule="auto"/>
        <w:rPr>
          <w:rFonts w:ascii="Arial" w:hAnsi="Arial" w:cs="Arial"/>
          <w:sz w:val="22"/>
          <w:szCs w:val="22"/>
        </w:rPr>
      </w:pPr>
      <w:r w:rsidRPr="00F04C59">
        <w:rPr>
          <w:rFonts w:ascii="Arial" w:hAnsi="Arial" w:cs="Arial"/>
          <w:sz w:val="22"/>
          <w:szCs w:val="22"/>
        </w:rPr>
        <w:t>Zhotovitel se zavazuje realizovat práce vyžadující zvláštní způsobilost nebo povolení podle příslušných předpisů osobami, které tuto podmínku splňují.</w:t>
      </w:r>
    </w:p>
    <w:p w14:paraId="3E68AEA5"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je srozuměn s tím, že uhradí jakoukoliv opravu nebo výměnu plynoucí </w:t>
      </w:r>
      <w:r w:rsidRPr="00C3183A">
        <w:rPr>
          <w:rFonts w:ascii="Arial" w:hAnsi="Arial" w:cs="Arial"/>
          <w:sz w:val="22"/>
          <w:szCs w:val="22"/>
        </w:rPr>
        <w:br/>
      </w:r>
      <w:proofErr w:type="gramStart"/>
      <w:r w:rsidRPr="00C3183A">
        <w:rPr>
          <w:rFonts w:ascii="Arial" w:hAnsi="Arial" w:cs="Arial"/>
          <w:sz w:val="22"/>
          <w:szCs w:val="22"/>
        </w:rPr>
        <w:t>ze</w:t>
      </w:r>
      <w:proofErr w:type="gramEnd"/>
      <w:r w:rsidRPr="00C3183A">
        <w:rPr>
          <w:rFonts w:ascii="Arial" w:hAnsi="Arial" w:cs="Arial"/>
          <w:sz w:val="22"/>
          <w:szCs w:val="22"/>
        </w:rPr>
        <w:t xml:space="preserve"> zhotovitelem zaviněného poškození inženýrské sítě. Zhotovitel si je rovněž vědom toho, že nese veškerá rizika a náhrady škod z toho plynoucí.</w:t>
      </w:r>
    </w:p>
    <w:p w14:paraId="5100CC07" w14:textId="77777777" w:rsidR="00132DA1" w:rsidRPr="00515B8C" w:rsidRDefault="00132DA1" w:rsidP="00D70A59">
      <w:pPr>
        <w:pStyle w:val="Smlouva-slo0"/>
        <w:numPr>
          <w:ilvl w:val="0"/>
          <w:numId w:val="14"/>
        </w:numPr>
        <w:tabs>
          <w:tab w:val="left" w:pos="426"/>
        </w:tabs>
        <w:spacing w:before="0" w:line="276" w:lineRule="auto"/>
        <w:rPr>
          <w:rFonts w:ascii="Arial" w:hAnsi="Arial" w:cs="Arial"/>
          <w:sz w:val="22"/>
          <w:szCs w:val="22"/>
        </w:rPr>
      </w:pPr>
      <w:r w:rsidRPr="00515B8C">
        <w:rPr>
          <w:rFonts w:ascii="Arial" w:hAnsi="Arial" w:cs="Arial"/>
          <w:sz w:val="22"/>
          <w:szCs w:val="22"/>
        </w:rPr>
        <w:t>V případě zjištění rozporu platné</w:t>
      </w:r>
      <w:r w:rsidRPr="006F42CD">
        <w:rPr>
          <w:rFonts w:ascii="Arial" w:hAnsi="Arial" w:cs="Arial"/>
          <w:color w:val="FF0000"/>
          <w:sz w:val="22"/>
          <w:szCs w:val="22"/>
        </w:rPr>
        <w:t xml:space="preserve"> </w:t>
      </w:r>
      <w:r w:rsidRPr="00515B8C">
        <w:rPr>
          <w:rFonts w:ascii="Arial" w:hAnsi="Arial" w:cs="Arial"/>
          <w:sz w:val="22"/>
          <w:szCs w:val="22"/>
        </w:rPr>
        <w:t>dokumentace se skutečností na stavbě je zhotovitel povinen zjištěné rozpory řešit ve spolupráci s </w:t>
      </w:r>
      <w:r w:rsidR="00C735E7">
        <w:rPr>
          <w:rFonts w:ascii="Arial" w:hAnsi="Arial" w:cs="Arial"/>
          <w:sz w:val="22"/>
          <w:szCs w:val="22"/>
        </w:rPr>
        <w:t>objednatelem</w:t>
      </w:r>
      <w:r w:rsidRPr="00515B8C">
        <w:rPr>
          <w:rFonts w:ascii="Arial" w:hAnsi="Arial" w:cs="Arial"/>
          <w:sz w:val="22"/>
          <w:szCs w:val="22"/>
        </w:rPr>
        <w:t>, a to bezodkladně.</w:t>
      </w:r>
    </w:p>
    <w:p w14:paraId="26A00B73"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w:t>
      </w:r>
      <w:r w:rsidRPr="00C3183A">
        <w:rPr>
          <w:rFonts w:ascii="Arial" w:hAnsi="Arial" w:cs="Arial"/>
          <w:sz w:val="22"/>
          <w:szCs w:val="22"/>
        </w:rPr>
        <w:br/>
        <w:t>a tyto škody uhradí.</w:t>
      </w:r>
    </w:p>
    <w:p w14:paraId="64E40B9F" w14:textId="77777777" w:rsidR="00132DA1" w:rsidRPr="00EA4BC8" w:rsidRDefault="00132DA1" w:rsidP="00D70A59">
      <w:pPr>
        <w:pStyle w:val="Smlouva-slo0"/>
        <w:numPr>
          <w:ilvl w:val="0"/>
          <w:numId w:val="14"/>
        </w:numPr>
        <w:tabs>
          <w:tab w:val="left" w:pos="426"/>
        </w:tabs>
        <w:spacing w:before="0" w:line="276" w:lineRule="auto"/>
        <w:rPr>
          <w:rFonts w:ascii="Arial" w:hAnsi="Arial" w:cs="Arial"/>
          <w:sz w:val="22"/>
          <w:szCs w:val="22"/>
        </w:rPr>
      </w:pPr>
      <w:r w:rsidRPr="00EA4BC8">
        <w:rPr>
          <w:rFonts w:ascii="Arial" w:hAnsi="Arial" w:cs="Arial"/>
          <w:sz w:val="22"/>
          <w:szCs w:val="22"/>
        </w:rPr>
        <w:t xml:space="preserve">Bourací práce (hluk, prach) budou realizovány </w:t>
      </w:r>
      <w:r w:rsidR="00F04C59">
        <w:rPr>
          <w:rFonts w:ascii="Arial" w:hAnsi="Arial" w:cs="Arial"/>
          <w:sz w:val="22"/>
          <w:szCs w:val="22"/>
        </w:rPr>
        <w:t>s ohledem na okolní zástavbu.</w:t>
      </w:r>
    </w:p>
    <w:p w14:paraId="1B9ED298" w14:textId="77777777" w:rsidR="00132DA1" w:rsidRPr="00C3183A" w:rsidRDefault="00132DA1" w:rsidP="00736B0E">
      <w:pPr>
        <w:pStyle w:val="Smlouva-slo0"/>
        <w:tabs>
          <w:tab w:val="left" w:pos="426"/>
        </w:tabs>
        <w:spacing w:before="0" w:line="276" w:lineRule="auto"/>
        <w:rPr>
          <w:rFonts w:ascii="Arial" w:hAnsi="Arial" w:cs="Arial"/>
          <w:i/>
          <w:iCs/>
          <w:color w:val="FF0000"/>
          <w:sz w:val="22"/>
          <w:szCs w:val="22"/>
        </w:rPr>
      </w:pPr>
    </w:p>
    <w:p w14:paraId="3701C00D" w14:textId="77777777" w:rsidR="00132DA1" w:rsidRPr="00EA4BC8" w:rsidRDefault="00132DA1" w:rsidP="00736B0E">
      <w:pPr>
        <w:pStyle w:val="Smlouva2"/>
        <w:spacing w:line="276" w:lineRule="auto"/>
        <w:jc w:val="left"/>
        <w:rPr>
          <w:rFonts w:ascii="Arial" w:hAnsi="Arial" w:cs="Arial"/>
          <w:b w:val="0"/>
          <w:bCs/>
          <w:caps/>
          <w:color w:val="00B050"/>
          <w:sz w:val="22"/>
          <w:szCs w:val="22"/>
        </w:rPr>
      </w:pPr>
      <w:r w:rsidRPr="00C3183A">
        <w:rPr>
          <w:rFonts w:ascii="Arial" w:hAnsi="Arial" w:cs="Arial"/>
          <w:b w:val="0"/>
          <w:bCs/>
          <w:caps/>
          <w:sz w:val="22"/>
          <w:szCs w:val="22"/>
        </w:rPr>
        <w:t xml:space="preserve">Kontrola prováděných prací, </w:t>
      </w:r>
      <w:r w:rsidRPr="009858D7">
        <w:rPr>
          <w:rFonts w:ascii="Arial" w:hAnsi="Arial" w:cs="Arial"/>
          <w:b w:val="0"/>
          <w:bCs/>
          <w:caps/>
          <w:sz w:val="22"/>
          <w:szCs w:val="22"/>
        </w:rPr>
        <w:t>organizace kontrolních dnů</w:t>
      </w:r>
    </w:p>
    <w:p w14:paraId="59317A5A"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Kontrola prováděných prací bude realizována:</w:t>
      </w:r>
    </w:p>
    <w:p w14:paraId="5A2FC169" w14:textId="77777777" w:rsidR="00132DA1" w:rsidRPr="00C3183A" w:rsidRDefault="00132DA1" w:rsidP="00D70A59">
      <w:pPr>
        <w:pStyle w:val="Smlouva-slo0"/>
        <w:numPr>
          <w:ilvl w:val="0"/>
          <w:numId w:val="16"/>
        </w:numPr>
        <w:tabs>
          <w:tab w:val="clear" w:pos="360"/>
          <w:tab w:val="num" w:pos="720"/>
        </w:tabs>
        <w:spacing w:before="0" w:line="276" w:lineRule="auto"/>
        <w:ind w:left="720"/>
        <w:rPr>
          <w:rFonts w:ascii="Arial" w:hAnsi="Arial" w:cs="Arial"/>
          <w:sz w:val="22"/>
          <w:szCs w:val="22"/>
        </w:rPr>
      </w:pPr>
      <w:r w:rsidRPr="00C3183A">
        <w:rPr>
          <w:rFonts w:ascii="Arial" w:hAnsi="Arial" w:cs="Arial"/>
          <w:sz w:val="22"/>
          <w:szCs w:val="22"/>
        </w:rPr>
        <w:t xml:space="preserve">objednatelem a jím pověřenými osobami,  </w:t>
      </w:r>
    </w:p>
    <w:p w14:paraId="751BB681" w14:textId="77777777" w:rsidR="00132DA1" w:rsidRPr="00C3183A" w:rsidRDefault="00132DA1" w:rsidP="00D70A59">
      <w:pPr>
        <w:pStyle w:val="Smlouva-slo0"/>
        <w:numPr>
          <w:ilvl w:val="0"/>
          <w:numId w:val="16"/>
        </w:numPr>
        <w:tabs>
          <w:tab w:val="clear" w:pos="360"/>
          <w:tab w:val="num" w:pos="720"/>
        </w:tabs>
        <w:spacing w:before="0" w:line="276" w:lineRule="auto"/>
        <w:ind w:left="720"/>
        <w:rPr>
          <w:rFonts w:ascii="Arial" w:hAnsi="Arial" w:cs="Arial"/>
          <w:color w:val="FF0000"/>
          <w:sz w:val="22"/>
          <w:szCs w:val="22"/>
        </w:rPr>
      </w:pPr>
      <w:r w:rsidRPr="00C3183A">
        <w:rPr>
          <w:rFonts w:ascii="Arial" w:hAnsi="Arial" w:cs="Arial"/>
          <w:sz w:val="22"/>
          <w:szCs w:val="22"/>
        </w:rPr>
        <w:t>orgány státní správy oprávněnými ke kontrole na základě zvláštních předpisů,</w:t>
      </w:r>
    </w:p>
    <w:p w14:paraId="43355924"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Kontrola prováděných prací bude realizována zejména v rámci kontrolních dnů, s tím, že:</w:t>
      </w:r>
    </w:p>
    <w:p w14:paraId="70A991AB" w14:textId="77777777" w:rsidR="00132DA1" w:rsidRPr="00C3183A"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C3183A">
        <w:rPr>
          <w:rFonts w:ascii="Arial" w:hAnsi="Arial" w:cs="Arial"/>
          <w:sz w:val="22"/>
          <w:szCs w:val="22"/>
        </w:rPr>
        <w:t>kontrolní dny se budou konat dle potřeby, zpravidla jednou týdně,</w:t>
      </w:r>
    </w:p>
    <w:p w14:paraId="344633EC" w14:textId="77777777" w:rsidR="00132DA1" w:rsidRPr="00C3183A"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C3183A">
        <w:rPr>
          <w:rFonts w:ascii="Arial" w:hAnsi="Arial" w:cs="Arial"/>
          <w:sz w:val="22"/>
          <w:szCs w:val="22"/>
        </w:rPr>
        <w:t xml:space="preserve">termíny konání kontrolních dnů budou stanoveny v zápisu o předání staveniště; v případě potřeby budou kontrolní dny konány také mimo předem stanovený termín, </w:t>
      </w:r>
      <w:r w:rsidRPr="00C3183A">
        <w:rPr>
          <w:rFonts w:ascii="Arial" w:hAnsi="Arial" w:cs="Arial"/>
          <w:sz w:val="22"/>
          <w:szCs w:val="22"/>
        </w:rPr>
        <w:br/>
        <w:t>a to buď na základě dohody stran uvedené v zápisu z kontrolního dne</w:t>
      </w:r>
      <w:r w:rsidR="00611A37" w:rsidRPr="00C3183A">
        <w:rPr>
          <w:rFonts w:ascii="Arial" w:hAnsi="Arial" w:cs="Arial"/>
          <w:sz w:val="22"/>
          <w:szCs w:val="22"/>
        </w:rPr>
        <w:t>,</w:t>
      </w:r>
      <w:r w:rsidRPr="00C3183A">
        <w:rPr>
          <w:rFonts w:ascii="Arial" w:hAnsi="Arial" w:cs="Arial"/>
          <w:sz w:val="22"/>
          <w:szCs w:val="22"/>
        </w:rPr>
        <w:t xml:space="preserve"> nebo na základě výzvy osoby vykonávající technický dozor stavebníka,</w:t>
      </w:r>
    </w:p>
    <w:p w14:paraId="0442C6AB" w14:textId="77777777" w:rsidR="00132DA1" w:rsidRPr="00EE3A68" w:rsidRDefault="00132DA1" w:rsidP="00D70A59">
      <w:pPr>
        <w:pStyle w:val="Smlouva-slo0"/>
        <w:numPr>
          <w:ilvl w:val="0"/>
          <w:numId w:val="16"/>
        </w:numPr>
        <w:tabs>
          <w:tab w:val="clear" w:pos="360"/>
          <w:tab w:val="num" w:pos="720"/>
        </w:tabs>
        <w:spacing w:before="0" w:line="276" w:lineRule="auto"/>
        <w:ind w:left="714" w:hanging="357"/>
        <w:rPr>
          <w:rFonts w:ascii="Arial" w:hAnsi="Arial" w:cs="Arial"/>
          <w:sz w:val="22"/>
          <w:szCs w:val="22"/>
        </w:rPr>
      </w:pPr>
      <w:r w:rsidRPr="00EE3A68">
        <w:rPr>
          <w:rFonts w:ascii="Arial" w:hAnsi="Arial" w:cs="Arial"/>
          <w:sz w:val="22"/>
          <w:szCs w:val="22"/>
        </w:rPr>
        <w:t xml:space="preserve">kontrolní dny budou řízeny osobou </w:t>
      </w:r>
      <w:r w:rsidR="00D43150">
        <w:rPr>
          <w:rFonts w:ascii="Arial" w:hAnsi="Arial" w:cs="Arial"/>
          <w:sz w:val="22"/>
          <w:szCs w:val="22"/>
        </w:rPr>
        <w:t>pověřenou objednatelem</w:t>
      </w:r>
      <w:r w:rsidRPr="00EE3A68">
        <w:rPr>
          <w:rFonts w:ascii="Arial" w:hAnsi="Arial" w:cs="Arial"/>
          <w:sz w:val="22"/>
          <w:szCs w:val="22"/>
        </w:rPr>
        <w:t>,</w:t>
      </w:r>
    </w:p>
    <w:p w14:paraId="10CC511C" w14:textId="77777777" w:rsidR="00132DA1" w:rsidRPr="00EE3A68" w:rsidRDefault="00132DA1" w:rsidP="00D70A59">
      <w:pPr>
        <w:pStyle w:val="Smlouva-slo0"/>
        <w:numPr>
          <w:ilvl w:val="0"/>
          <w:numId w:val="16"/>
        </w:numPr>
        <w:tabs>
          <w:tab w:val="clear" w:pos="360"/>
          <w:tab w:val="num" w:pos="720"/>
        </w:tabs>
        <w:spacing w:before="0" w:line="276" w:lineRule="auto"/>
        <w:ind w:left="720"/>
        <w:rPr>
          <w:rFonts w:ascii="Arial" w:hAnsi="Arial" w:cs="Arial"/>
          <w:sz w:val="22"/>
          <w:szCs w:val="22"/>
        </w:rPr>
      </w:pPr>
      <w:r w:rsidRPr="00EE3A68">
        <w:rPr>
          <w:rFonts w:ascii="Arial" w:hAnsi="Arial" w:cs="Arial"/>
          <w:sz w:val="22"/>
          <w:szCs w:val="22"/>
        </w:rPr>
        <w:t xml:space="preserve">z kontrolních dnů budou osobou </w:t>
      </w:r>
      <w:r w:rsidR="00D43150">
        <w:rPr>
          <w:rFonts w:ascii="Arial" w:hAnsi="Arial" w:cs="Arial"/>
          <w:sz w:val="22"/>
          <w:szCs w:val="22"/>
        </w:rPr>
        <w:t>pověřenou objednatelem</w:t>
      </w:r>
      <w:r w:rsidRPr="00EE3A68">
        <w:rPr>
          <w:rFonts w:ascii="Arial" w:hAnsi="Arial" w:cs="Arial"/>
          <w:sz w:val="22"/>
          <w:szCs w:val="22"/>
        </w:rPr>
        <w:t xml:space="preserve"> pořizovány zápisy, k</w:t>
      </w:r>
      <w:r w:rsidR="00D43150">
        <w:rPr>
          <w:rFonts w:ascii="Arial" w:hAnsi="Arial" w:cs="Arial"/>
          <w:sz w:val="22"/>
          <w:szCs w:val="22"/>
        </w:rPr>
        <w:t xml:space="preserve">teré budou zhotoviteli zasílány </w:t>
      </w:r>
      <w:r w:rsidRPr="00EE3A68">
        <w:rPr>
          <w:rFonts w:ascii="Arial" w:hAnsi="Arial" w:cs="Arial"/>
          <w:sz w:val="22"/>
          <w:szCs w:val="22"/>
        </w:rPr>
        <w:t xml:space="preserve">v elektronické podobě. </w:t>
      </w:r>
    </w:p>
    <w:p w14:paraId="0950617D" w14:textId="77777777"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 umožnit provedení kontroly realizovaných prací.</w:t>
      </w:r>
    </w:p>
    <w:p w14:paraId="6BB8A25E" w14:textId="2BB58C0C" w:rsidR="00132DA1" w:rsidRPr="00C3183A" w:rsidRDefault="00132DA1" w:rsidP="00D70A59">
      <w:pPr>
        <w:pStyle w:val="Smlouva-slo0"/>
        <w:numPr>
          <w:ilvl w:val="0"/>
          <w:numId w:val="14"/>
        </w:numPr>
        <w:tabs>
          <w:tab w:val="left" w:pos="426"/>
        </w:tabs>
        <w:spacing w:before="0" w:line="276" w:lineRule="auto"/>
        <w:rPr>
          <w:rFonts w:ascii="Arial" w:hAnsi="Arial" w:cs="Arial"/>
          <w:sz w:val="22"/>
          <w:szCs w:val="22"/>
        </w:rPr>
      </w:pPr>
      <w:r w:rsidRPr="00C3183A">
        <w:rPr>
          <w:rFonts w:ascii="Arial" w:hAnsi="Arial" w:cs="Arial"/>
          <w:sz w:val="22"/>
          <w:szCs w:val="22"/>
        </w:rPr>
        <w:t xml:space="preserve">Zhotovitel vyzve osobu vykonávající technický dozor stavebníka prokazatelnou formou nejméně 3 pracovní dny předem k prověření kvality prací, jež budou dalším postupem </w:t>
      </w:r>
      <w:r w:rsidRPr="00C3183A">
        <w:rPr>
          <w:rFonts w:ascii="Arial" w:hAnsi="Arial" w:cs="Arial"/>
          <w:sz w:val="22"/>
          <w:szCs w:val="22"/>
        </w:rPr>
        <w:br/>
        <w:t>při zhotovování díla zakryty.</w:t>
      </w:r>
      <w:r w:rsidR="00F60F2B">
        <w:rPr>
          <w:rFonts w:ascii="Arial" w:hAnsi="Arial" w:cs="Arial"/>
          <w:sz w:val="22"/>
          <w:szCs w:val="22"/>
        </w:rPr>
        <w:t xml:space="preserve"> Tyto práce budou zhotovitelem jednoznačně zdokumentovány fotografiemi, které budou předány objednateli.</w:t>
      </w:r>
    </w:p>
    <w:p w14:paraId="2539E590" w14:textId="77777777" w:rsidR="00132DA1" w:rsidRPr="00C3183A" w:rsidRDefault="00132DA1" w:rsidP="00A8055E">
      <w:pPr>
        <w:pStyle w:val="Smlouva-slo0"/>
        <w:tabs>
          <w:tab w:val="left" w:pos="426"/>
        </w:tabs>
        <w:spacing w:before="0" w:line="276" w:lineRule="auto"/>
        <w:ind w:left="357"/>
        <w:rPr>
          <w:rFonts w:ascii="Arial" w:hAnsi="Arial" w:cs="Arial"/>
          <w:sz w:val="22"/>
          <w:szCs w:val="22"/>
        </w:rPr>
      </w:pPr>
      <w:r w:rsidRPr="00C3183A">
        <w:rPr>
          <w:rFonts w:ascii="Arial" w:hAnsi="Arial" w:cs="Arial"/>
          <w:sz w:val="22"/>
          <w:szCs w:val="22"/>
        </w:rPr>
        <w:t xml:space="preserve">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w:t>
      </w:r>
      <w:r w:rsidR="00A8055E">
        <w:rPr>
          <w:rFonts w:ascii="Arial" w:hAnsi="Arial" w:cs="Arial"/>
          <w:sz w:val="22"/>
          <w:szCs w:val="22"/>
        </w:rPr>
        <w:t>n</w:t>
      </w:r>
      <w:r w:rsidRPr="00C3183A">
        <w:rPr>
          <w:rFonts w:ascii="Arial" w:hAnsi="Arial" w:cs="Arial"/>
          <w:sz w:val="22"/>
          <w:szCs w:val="22"/>
        </w:rPr>
        <w:t>ásledným zakrytím zhotovitel.</w:t>
      </w:r>
    </w:p>
    <w:p w14:paraId="0429E0CD" w14:textId="1C88EE7F" w:rsidR="00F60F2B" w:rsidRPr="00C3183A" w:rsidRDefault="00132DA1" w:rsidP="00F60F2B">
      <w:pPr>
        <w:pStyle w:val="Smlouva-slo0"/>
        <w:tabs>
          <w:tab w:val="left" w:pos="426"/>
        </w:tabs>
        <w:spacing w:before="0" w:line="276" w:lineRule="auto"/>
        <w:ind w:left="357"/>
        <w:rPr>
          <w:rFonts w:ascii="Arial" w:hAnsi="Arial" w:cs="Arial"/>
          <w:sz w:val="22"/>
          <w:szCs w:val="22"/>
        </w:rPr>
      </w:pPr>
      <w:r w:rsidRPr="00C3183A">
        <w:rPr>
          <w:rFonts w:ascii="Arial" w:hAnsi="Arial" w:cs="Arial"/>
          <w:sz w:val="22"/>
          <w:szCs w:val="22"/>
        </w:rPr>
        <w:lastRenderedPageBreak/>
        <w:t xml:space="preserve">Pokud zhotovitel </w:t>
      </w:r>
      <w:r w:rsidR="00D43150">
        <w:rPr>
          <w:rFonts w:ascii="Arial" w:hAnsi="Arial" w:cs="Arial"/>
          <w:sz w:val="22"/>
          <w:szCs w:val="22"/>
        </w:rPr>
        <w:t>objednateli</w:t>
      </w:r>
      <w:r w:rsidRPr="00C3183A">
        <w:rPr>
          <w:rFonts w:ascii="Arial" w:hAnsi="Arial" w:cs="Arial"/>
          <w:sz w:val="22"/>
          <w:szCs w:val="22"/>
        </w:rPr>
        <w:t xml:space="preserve"> prokazatelnou formou k převzetí prací před jejich zakrytím nevyzve, případně </w:t>
      </w:r>
      <w:r w:rsidR="00D43150">
        <w:rPr>
          <w:rFonts w:ascii="Arial" w:hAnsi="Arial" w:cs="Arial"/>
          <w:sz w:val="22"/>
          <w:szCs w:val="22"/>
        </w:rPr>
        <w:t>objednatel</w:t>
      </w:r>
      <w:r w:rsidRPr="00C3183A">
        <w:rPr>
          <w:rFonts w:ascii="Arial" w:hAnsi="Arial" w:cs="Arial"/>
          <w:sz w:val="22"/>
          <w:szCs w:val="22"/>
        </w:rPr>
        <w:t xml:space="preserve"> práce nepřevezme a nedá písemný so</w:t>
      </w:r>
      <w:r w:rsidR="00D43150">
        <w:rPr>
          <w:rFonts w:ascii="Arial" w:hAnsi="Arial" w:cs="Arial"/>
          <w:sz w:val="22"/>
          <w:szCs w:val="22"/>
        </w:rPr>
        <w:t xml:space="preserve">uhlas k jejich zakrytí zápisem </w:t>
      </w:r>
      <w:r w:rsidRPr="00C3183A">
        <w:rPr>
          <w:rFonts w:ascii="Arial" w:hAnsi="Arial" w:cs="Arial"/>
          <w:sz w:val="22"/>
          <w:szCs w:val="22"/>
        </w:rPr>
        <w:t>do stavebního deníku, je zhotovitel povinen na výzvu objednatele případné již zakryté práce odkrýt. V tomto p</w:t>
      </w:r>
      <w:r w:rsidR="00C1050A" w:rsidRPr="00C3183A">
        <w:rPr>
          <w:rFonts w:ascii="Arial" w:hAnsi="Arial" w:cs="Arial"/>
          <w:sz w:val="22"/>
          <w:szCs w:val="22"/>
        </w:rPr>
        <w:t xml:space="preserve">řípadě </w:t>
      </w:r>
      <w:r w:rsidRPr="00C3183A">
        <w:rPr>
          <w:rFonts w:ascii="Arial" w:hAnsi="Arial" w:cs="Arial"/>
          <w:sz w:val="22"/>
          <w:szCs w:val="22"/>
        </w:rPr>
        <w:t xml:space="preserve">nese veškeré náklady spojené s odkrytím, opravou chybného stavu a následným zakrytím zhotovitel. </w:t>
      </w:r>
    </w:p>
    <w:p w14:paraId="64520527" w14:textId="4577C409" w:rsidR="00736B0E" w:rsidRDefault="00736B0E" w:rsidP="00736B0E">
      <w:pPr>
        <w:pStyle w:val="Smlouva2"/>
        <w:keepNext/>
        <w:spacing w:line="276" w:lineRule="auto"/>
        <w:rPr>
          <w:rFonts w:ascii="Arial" w:hAnsi="Arial" w:cs="Arial"/>
          <w:sz w:val="22"/>
          <w:szCs w:val="22"/>
        </w:rPr>
      </w:pPr>
    </w:p>
    <w:p w14:paraId="0A819972" w14:textId="77777777" w:rsidR="00312DAE" w:rsidRPr="00C3183A" w:rsidRDefault="00312DAE" w:rsidP="00736B0E">
      <w:pPr>
        <w:pStyle w:val="Smlouva2"/>
        <w:keepNext/>
        <w:spacing w:line="276" w:lineRule="auto"/>
        <w:rPr>
          <w:rFonts w:ascii="Arial" w:hAnsi="Arial" w:cs="Arial"/>
          <w:sz w:val="22"/>
          <w:szCs w:val="22"/>
        </w:rPr>
      </w:pPr>
    </w:p>
    <w:p w14:paraId="399C8A0D"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XI.</w:t>
      </w:r>
    </w:p>
    <w:p w14:paraId="4568E93E"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Stavební dení</w:t>
      </w:r>
      <w:r w:rsidR="00736B0E" w:rsidRPr="00C3183A">
        <w:rPr>
          <w:rFonts w:ascii="Arial" w:hAnsi="Arial" w:cs="Arial"/>
          <w:sz w:val="22"/>
          <w:szCs w:val="22"/>
        </w:rPr>
        <w:t xml:space="preserve">k, </w:t>
      </w:r>
      <w:r w:rsidRPr="00C3183A">
        <w:rPr>
          <w:rFonts w:ascii="Arial" w:hAnsi="Arial" w:cs="Arial"/>
          <w:sz w:val="22"/>
          <w:szCs w:val="22"/>
        </w:rPr>
        <w:t>deník víceprací a méněprací, bezpečnostní deník</w:t>
      </w:r>
    </w:p>
    <w:p w14:paraId="64C8C52A" w14:textId="77777777" w:rsidR="00132DA1" w:rsidRPr="00C3183A" w:rsidRDefault="00132DA1" w:rsidP="00736B0E">
      <w:pPr>
        <w:pStyle w:val="Smlouva2"/>
        <w:spacing w:line="276" w:lineRule="auto"/>
        <w:jc w:val="left"/>
        <w:rPr>
          <w:rFonts w:ascii="Arial" w:hAnsi="Arial" w:cs="Arial"/>
          <w:b w:val="0"/>
          <w:bCs/>
          <w:sz w:val="22"/>
          <w:szCs w:val="22"/>
        </w:rPr>
      </w:pPr>
      <w:r w:rsidRPr="00C3183A">
        <w:rPr>
          <w:rFonts w:ascii="Arial" w:hAnsi="Arial" w:cs="Arial"/>
          <w:b w:val="0"/>
          <w:bCs/>
          <w:caps/>
          <w:sz w:val="22"/>
          <w:szCs w:val="22"/>
        </w:rPr>
        <w:t>stavební deník</w:t>
      </w:r>
    </w:p>
    <w:p w14:paraId="0540CDB4"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22202605"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Pr="00EE3A68">
        <w:rPr>
          <w:rFonts w:ascii="Arial" w:hAnsi="Arial" w:cs="Arial"/>
          <w:sz w:val="22"/>
          <w:szCs w:val="22"/>
        </w:rPr>
        <w:t>stavbyvedoucím</w:t>
      </w:r>
      <w:r w:rsidRPr="00DA3572">
        <w:rPr>
          <w:rFonts w:ascii="Arial" w:hAnsi="Arial" w:cs="Arial"/>
          <w:color w:val="00B050"/>
          <w:sz w:val="22"/>
          <w:szCs w:val="22"/>
        </w:rPr>
        <w:t xml:space="preserve"> </w:t>
      </w:r>
      <w:r w:rsidRPr="00C3183A">
        <w:rPr>
          <w:rFonts w:ascii="Arial" w:hAnsi="Arial" w:cs="Arial"/>
          <w:sz w:val="22"/>
          <w:szCs w:val="22"/>
        </w:rPr>
        <w:t>zhotovitele nebo jeho zástupcem.</w:t>
      </w:r>
    </w:p>
    <w:p w14:paraId="465F4710"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Do stavebního deníku budou zapsány všechny skutečnosti související s plněním smlouvy. Jedná se zejména o:</w:t>
      </w:r>
    </w:p>
    <w:p w14:paraId="503601F6"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časový postup prací a jejich kvalitu,</w:t>
      </w:r>
    </w:p>
    <w:p w14:paraId="42F60957"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druh použitých materiálů a technologií,</w:t>
      </w:r>
    </w:p>
    <w:p w14:paraId="73D139AD" w14:textId="77777777" w:rsidR="00132DA1" w:rsidRPr="00D43150" w:rsidRDefault="00132DA1" w:rsidP="00D70A59">
      <w:pPr>
        <w:numPr>
          <w:ilvl w:val="2"/>
          <w:numId w:val="18"/>
        </w:numPr>
        <w:tabs>
          <w:tab w:val="left" w:pos="426"/>
        </w:tabs>
        <w:spacing w:line="276" w:lineRule="auto"/>
        <w:jc w:val="both"/>
        <w:rPr>
          <w:rFonts w:ascii="Arial" w:hAnsi="Arial" w:cs="Arial"/>
          <w:sz w:val="22"/>
          <w:szCs w:val="22"/>
        </w:rPr>
      </w:pPr>
      <w:r w:rsidRPr="00EE3A68">
        <w:rPr>
          <w:rFonts w:ascii="Arial" w:hAnsi="Arial" w:cs="Arial"/>
          <w:sz w:val="22"/>
          <w:szCs w:val="22"/>
        </w:rPr>
        <w:t>zdůvodnění odchylek v postupech prací a v použitých materiálech oproti</w:t>
      </w:r>
      <w:r w:rsidRPr="00DA3572">
        <w:rPr>
          <w:rFonts w:ascii="Arial" w:hAnsi="Arial" w:cs="Arial"/>
          <w:color w:val="00B050"/>
          <w:sz w:val="22"/>
          <w:szCs w:val="22"/>
        </w:rPr>
        <w:t xml:space="preserve"> </w:t>
      </w:r>
      <w:r w:rsidRPr="00EE3A68">
        <w:rPr>
          <w:rFonts w:ascii="Arial" w:hAnsi="Arial" w:cs="Arial"/>
          <w:sz w:val="22"/>
          <w:szCs w:val="22"/>
        </w:rPr>
        <w:t>dokumentaci pro výběr zhotovitele a pro provádění stavby, další údaje, které souvisí s hospodárností</w:t>
      </w:r>
      <w:r w:rsidRPr="00DA3572">
        <w:rPr>
          <w:rFonts w:ascii="Arial" w:hAnsi="Arial" w:cs="Arial"/>
          <w:color w:val="00B050"/>
          <w:sz w:val="22"/>
          <w:szCs w:val="22"/>
        </w:rPr>
        <w:t xml:space="preserve"> </w:t>
      </w:r>
      <w:r w:rsidRPr="00D43150">
        <w:rPr>
          <w:rFonts w:ascii="Arial" w:hAnsi="Arial" w:cs="Arial"/>
          <w:sz w:val="22"/>
          <w:szCs w:val="22"/>
        </w:rPr>
        <w:t>a bezpečností práce,</w:t>
      </w:r>
    </w:p>
    <w:p w14:paraId="3C9E9157" w14:textId="77777777" w:rsidR="00132DA1" w:rsidRPr="00C3183A" w:rsidRDefault="00132DA1" w:rsidP="00D70A59">
      <w:pPr>
        <w:numPr>
          <w:ilvl w:val="2"/>
          <w:numId w:val="18"/>
        </w:numPr>
        <w:tabs>
          <w:tab w:val="left" w:pos="426"/>
        </w:tabs>
        <w:spacing w:line="276" w:lineRule="auto"/>
        <w:jc w:val="both"/>
        <w:rPr>
          <w:rFonts w:ascii="Arial" w:hAnsi="Arial" w:cs="Arial"/>
          <w:sz w:val="22"/>
          <w:szCs w:val="22"/>
        </w:rPr>
      </w:pPr>
      <w:r w:rsidRPr="00C3183A">
        <w:rPr>
          <w:rFonts w:ascii="Arial" w:hAnsi="Arial" w:cs="Arial"/>
          <w:sz w:val="22"/>
          <w:szCs w:val="22"/>
        </w:rPr>
        <w:t>stanovení termínů k odstranění zjištěných vad a nedodělků.</w:t>
      </w:r>
    </w:p>
    <w:p w14:paraId="2A3A9B3C" w14:textId="77777777" w:rsidR="00132DA1" w:rsidRPr="00DA3572" w:rsidRDefault="00132DA1" w:rsidP="00D70A59">
      <w:pPr>
        <w:pStyle w:val="Smlouva3"/>
        <w:numPr>
          <w:ilvl w:val="2"/>
          <w:numId w:val="17"/>
        </w:numPr>
        <w:tabs>
          <w:tab w:val="left" w:pos="426"/>
          <w:tab w:val="left" w:pos="3960"/>
        </w:tabs>
        <w:spacing w:before="0" w:line="276" w:lineRule="auto"/>
        <w:rPr>
          <w:rFonts w:ascii="Arial" w:hAnsi="Arial" w:cs="Arial"/>
          <w:color w:val="00B050"/>
          <w:sz w:val="22"/>
          <w:szCs w:val="22"/>
        </w:rPr>
      </w:pPr>
      <w:r w:rsidRPr="00C3183A">
        <w:rPr>
          <w:rFonts w:ascii="Arial" w:hAnsi="Arial" w:cs="Arial"/>
          <w:sz w:val="22"/>
          <w:szCs w:val="22"/>
        </w:rPr>
        <w:t>Objednatel a jím pověřené osoby jsou oprávněny stavební deník kontrolovat a k zápisům připojovat své stanovisko. Do deníku je oprávněna provádět záznamy také osoba vykonávající technický dozor stavebníka</w:t>
      </w:r>
      <w:r w:rsidR="008C5407">
        <w:rPr>
          <w:rFonts w:ascii="Arial" w:hAnsi="Arial" w:cs="Arial"/>
          <w:sz w:val="22"/>
          <w:szCs w:val="22"/>
        </w:rPr>
        <w:t>.</w:t>
      </w:r>
    </w:p>
    <w:p w14:paraId="25622477"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Zhotovitel umožní vyjmout zmocněnému zástupci objednatele prvý průpis denních záznamů ze stavebního deníku při prováděné kontrolní činnosti.</w:t>
      </w:r>
    </w:p>
    <w:p w14:paraId="411DB0A3" w14:textId="77777777" w:rsidR="00132DA1" w:rsidRPr="00EE3A68" w:rsidRDefault="00132DA1" w:rsidP="00D70A59">
      <w:pPr>
        <w:pStyle w:val="Smlouva3"/>
        <w:numPr>
          <w:ilvl w:val="2"/>
          <w:numId w:val="17"/>
        </w:numPr>
        <w:tabs>
          <w:tab w:val="left" w:pos="426"/>
        </w:tabs>
        <w:spacing w:before="0" w:line="276" w:lineRule="auto"/>
        <w:rPr>
          <w:rFonts w:ascii="Arial" w:hAnsi="Arial" w:cs="Arial"/>
          <w:sz w:val="22"/>
          <w:szCs w:val="22"/>
        </w:rPr>
      </w:pPr>
      <w:r w:rsidRPr="00EE3A68">
        <w:rPr>
          <w:rFonts w:ascii="Arial" w:hAnsi="Arial" w:cs="Arial"/>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14:paraId="2B0E3B07" w14:textId="77777777" w:rsidR="00132DA1" w:rsidRPr="00C3183A" w:rsidRDefault="00132DA1" w:rsidP="00D70A59">
      <w:pPr>
        <w:pStyle w:val="Smlouva3"/>
        <w:numPr>
          <w:ilvl w:val="2"/>
          <w:numId w:val="17"/>
        </w:numPr>
        <w:tabs>
          <w:tab w:val="left" w:pos="426"/>
        </w:tabs>
        <w:spacing w:before="0" w:line="276" w:lineRule="auto"/>
        <w:rPr>
          <w:rFonts w:ascii="Arial" w:hAnsi="Arial" w:cs="Arial"/>
          <w:sz w:val="22"/>
          <w:szCs w:val="22"/>
        </w:rPr>
      </w:pPr>
      <w:r w:rsidRPr="00C3183A">
        <w:rPr>
          <w:rFonts w:ascii="Arial" w:hAnsi="Arial" w:cs="Arial"/>
          <w:sz w:val="22"/>
          <w:szCs w:val="22"/>
        </w:rPr>
        <w:t xml:space="preserve">Nebude-li objednatel souhlasit s obsahem záznamu ve stavebním deníku, </w:t>
      </w:r>
      <w:proofErr w:type="gramStart"/>
      <w:r w:rsidRPr="00C3183A">
        <w:rPr>
          <w:rFonts w:ascii="Arial" w:hAnsi="Arial" w:cs="Arial"/>
          <w:sz w:val="22"/>
          <w:szCs w:val="22"/>
        </w:rPr>
        <w:t>vyznačí</w:t>
      </w:r>
      <w:proofErr w:type="gramEnd"/>
      <w:r w:rsidRPr="00C3183A">
        <w:rPr>
          <w:rFonts w:ascii="Arial" w:hAnsi="Arial" w:cs="Arial"/>
          <w:sz w:val="22"/>
          <w:szCs w:val="22"/>
        </w:rPr>
        <w:t xml:space="preserve">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50A90912" w14:textId="686A13E8" w:rsidR="00736B0E" w:rsidRDefault="00736B0E" w:rsidP="008C5407">
      <w:pPr>
        <w:keepNext/>
        <w:tabs>
          <w:tab w:val="left" w:pos="426"/>
        </w:tabs>
        <w:spacing w:line="276" w:lineRule="auto"/>
        <w:rPr>
          <w:rFonts w:ascii="Arial" w:hAnsi="Arial" w:cs="Arial"/>
          <w:b/>
          <w:bCs/>
          <w:sz w:val="22"/>
          <w:szCs w:val="22"/>
        </w:rPr>
      </w:pPr>
    </w:p>
    <w:p w14:paraId="488A92AF" w14:textId="77777777" w:rsidR="00CA23D4" w:rsidRPr="00C3183A" w:rsidRDefault="00CA23D4" w:rsidP="008C5407">
      <w:pPr>
        <w:keepNext/>
        <w:tabs>
          <w:tab w:val="left" w:pos="426"/>
        </w:tabs>
        <w:spacing w:line="276" w:lineRule="auto"/>
        <w:rPr>
          <w:rFonts w:ascii="Arial" w:hAnsi="Arial" w:cs="Arial"/>
          <w:b/>
          <w:bCs/>
          <w:sz w:val="22"/>
          <w:szCs w:val="22"/>
        </w:rPr>
      </w:pPr>
    </w:p>
    <w:p w14:paraId="7FCDD99E" w14:textId="77777777" w:rsidR="00132DA1" w:rsidRPr="00C3183A" w:rsidRDefault="00132DA1" w:rsidP="00CB789D">
      <w:pPr>
        <w:keepNext/>
        <w:tabs>
          <w:tab w:val="left" w:pos="0"/>
        </w:tabs>
        <w:spacing w:line="276" w:lineRule="auto"/>
        <w:jc w:val="center"/>
        <w:rPr>
          <w:rFonts w:ascii="Arial" w:hAnsi="Arial" w:cs="Arial"/>
          <w:b/>
          <w:bCs/>
          <w:sz w:val="22"/>
          <w:szCs w:val="22"/>
        </w:rPr>
      </w:pPr>
      <w:r w:rsidRPr="00C3183A">
        <w:rPr>
          <w:rFonts w:ascii="Arial" w:hAnsi="Arial" w:cs="Arial"/>
          <w:b/>
          <w:bCs/>
          <w:sz w:val="22"/>
          <w:szCs w:val="22"/>
        </w:rPr>
        <w:t>XII.</w:t>
      </w:r>
    </w:p>
    <w:p w14:paraId="172279B0" w14:textId="77777777" w:rsidR="00132DA1" w:rsidRPr="00C3183A" w:rsidRDefault="00132DA1" w:rsidP="00736B0E">
      <w:pPr>
        <w:pStyle w:val="Nadpis2"/>
        <w:tabs>
          <w:tab w:val="clear" w:pos="540"/>
          <w:tab w:val="left" w:pos="708"/>
        </w:tabs>
        <w:spacing w:line="276" w:lineRule="auto"/>
        <w:rPr>
          <w:rFonts w:ascii="Arial" w:hAnsi="Arial" w:cs="Arial"/>
          <w:sz w:val="22"/>
          <w:szCs w:val="22"/>
        </w:rPr>
      </w:pPr>
      <w:r w:rsidRPr="00C3183A">
        <w:rPr>
          <w:rFonts w:ascii="Arial" w:hAnsi="Arial" w:cs="Arial"/>
          <w:sz w:val="22"/>
          <w:szCs w:val="22"/>
        </w:rPr>
        <w:t>Předání díla</w:t>
      </w:r>
    </w:p>
    <w:p w14:paraId="20A30F02" w14:textId="2180148E" w:rsidR="00132DA1" w:rsidRPr="00C3183A" w:rsidRDefault="00132DA1" w:rsidP="00D70A59">
      <w:pPr>
        <w:widowControl w:val="0"/>
        <w:numPr>
          <w:ilvl w:val="0"/>
          <w:numId w:val="19"/>
        </w:numPr>
        <w:spacing w:line="276" w:lineRule="auto"/>
        <w:jc w:val="both"/>
        <w:rPr>
          <w:rFonts w:ascii="Arial" w:hAnsi="Arial" w:cs="Arial"/>
          <w:sz w:val="22"/>
          <w:szCs w:val="22"/>
        </w:rPr>
      </w:pPr>
      <w:r w:rsidRPr="00C3183A">
        <w:rPr>
          <w:rFonts w:ascii="Arial" w:hAnsi="Arial" w:cs="Arial"/>
          <w:sz w:val="22"/>
          <w:szCs w:val="22"/>
        </w:rPr>
        <w:t>Přejímací řízení bude objednatelem zahájeno do</w:t>
      </w:r>
      <w:r w:rsidR="00E5751F">
        <w:rPr>
          <w:rFonts w:ascii="Arial" w:hAnsi="Arial" w:cs="Arial"/>
          <w:sz w:val="22"/>
          <w:szCs w:val="22"/>
        </w:rPr>
        <w:t xml:space="preserve"> </w:t>
      </w:r>
      <w:r w:rsidR="00E5751F" w:rsidRPr="00577A4F">
        <w:rPr>
          <w:rFonts w:ascii="Arial" w:hAnsi="Arial" w:cs="Arial"/>
          <w:sz w:val="22"/>
          <w:szCs w:val="22"/>
        </w:rPr>
        <w:t>5</w:t>
      </w:r>
      <w:r w:rsidRPr="00577A4F">
        <w:rPr>
          <w:rFonts w:ascii="Arial" w:hAnsi="Arial" w:cs="Arial"/>
          <w:sz w:val="22"/>
          <w:szCs w:val="22"/>
        </w:rPr>
        <w:t xml:space="preserve"> pracovních dnů</w:t>
      </w:r>
      <w:r w:rsidRPr="00C3183A">
        <w:rPr>
          <w:rFonts w:ascii="Arial" w:hAnsi="Arial" w:cs="Arial"/>
          <w:sz w:val="22"/>
          <w:szCs w:val="22"/>
        </w:rPr>
        <w:t xml:space="preserve"> po obdržení písemné výzvy zhotovitele. Po dobu trvání přejímacího řízení (tj. od zahájení přejímacího řízení </w:t>
      </w:r>
      <w:r w:rsidRPr="00C3183A">
        <w:rPr>
          <w:rFonts w:ascii="Arial" w:hAnsi="Arial" w:cs="Arial"/>
          <w:sz w:val="22"/>
          <w:szCs w:val="22"/>
        </w:rPr>
        <w:br/>
        <w:t>do jeho ukončení převzetím díla nebo jeho nepřevzetím) není zhotovitel v prodlení s provedením díla.</w:t>
      </w:r>
    </w:p>
    <w:p w14:paraId="2A8390CD" w14:textId="77777777"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 xml:space="preserve">Objednatel se zavazuje dílo převzít do 10 dnů od zahájení přejímacího řízení v případě, </w:t>
      </w:r>
      <w:r w:rsidRPr="00C3183A">
        <w:rPr>
          <w:rFonts w:ascii="Arial" w:hAnsi="Arial" w:cs="Arial"/>
          <w:sz w:val="22"/>
          <w:szCs w:val="22"/>
        </w:rPr>
        <w:br/>
        <w:t xml:space="preserve">že dílo bude předáno bez vad a nedodělků bránících jeho řádnému užívání. O předání </w:t>
      </w:r>
      <w:r w:rsidRPr="00C3183A">
        <w:rPr>
          <w:rFonts w:ascii="Arial" w:hAnsi="Arial" w:cs="Arial"/>
          <w:sz w:val="22"/>
          <w:szCs w:val="22"/>
        </w:rPr>
        <w:br/>
        <w:t xml:space="preserve">a převzetí díla </w:t>
      </w:r>
      <w:r w:rsidR="007A6F49">
        <w:rPr>
          <w:rFonts w:ascii="Arial" w:hAnsi="Arial" w:cs="Arial"/>
          <w:sz w:val="22"/>
          <w:szCs w:val="22"/>
        </w:rPr>
        <w:t>bude sepsán</w:t>
      </w:r>
      <w:r w:rsidRPr="00C3183A">
        <w:rPr>
          <w:rFonts w:ascii="Arial" w:hAnsi="Arial" w:cs="Arial"/>
          <w:sz w:val="22"/>
          <w:szCs w:val="22"/>
        </w:rPr>
        <w:t xml:space="preserve"> protokol, který bude obsahovat:</w:t>
      </w:r>
    </w:p>
    <w:p w14:paraId="1456D07B" w14:textId="77777777" w:rsidR="00132DA1" w:rsidRPr="00C3183A" w:rsidRDefault="00132DA1" w:rsidP="00D70A59">
      <w:pPr>
        <w:pStyle w:val="Smlouva-slo0"/>
        <w:numPr>
          <w:ilvl w:val="2"/>
          <w:numId w:val="20"/>
        </w:numPr>
        <w:tabs>
          <w:tab w:val="left" w:pos="426"/>
        </w:tabs>
        <w:spacing w:before="0" w:line="276" w:lineRule="auto"/>
        <w:rPr>
          <w:rFonts w:ascii="Arial" w:hAnsi="Arial" w:cs="Arial"/>
          <w:sz w:val="22"/>
          <w:szCs w:val="22"/>
        </w:rPr>
      </w:pPr>
      <w:r w:rsidRPr="00C3183A">
        <w:rPr>
          <w:rFonts w:ascii="Arial" w:hAnsi="Arial" w:cs="Arial"/>
          <w:sz w:val="22"/>
          <w:szCs w:val="22"/>
        </w:rPr>
        <w:t>označení předmětu díla,</w:t>
      </w:r>
    </w:p>
    <w:p w14:paraId="6188C783"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označení objednatele a zhotovitele díla,</w:t>
      </w:r>
    </w:p>
    <w:p w14:paraId="575ADBB5"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číslo a datum uzavření smlouvy o dílo včetně čísel a dat uzavření jejích dodatků,</w:t>
      </w:r>
    </w:p>
    <w:p w14:paraId="53AB96E7"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termín vyklizení staveniště,</w:t>
      </w:r>
    </w:p>
    <w:p w14:paraId="78C90830"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datum ukončení záruky za jakost na dílo,</w:t>
      </w:r>
    </w:p>
    <w:p w14:paraId="534C0555"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soupis nákladů od zahájení po dokončení díla,</w:t>
      </w:r>
    </w:p>
    <w:p w14:paraId="26757D4D"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termín zahájení a dokončení prací na zhotovovaném díle,</w:t>
      </w:r>
    </w:p>
    <w:p w14:paraId="0454AA46" w14:textId="77777777" w:rsidR="00132DA1" w:rsidRPr="00EE3A68" w:rsidRDefault="00132DA1" w:rsidP="00D70A59">
      <w:pPr>
        <w:numPr>
          <w:ilvl w:val="2"/>
          <w:numId w:val="20"/>
        </w:numPr>
        <w:tabs>
          <w:tab w:val="left" w:pos="426"/>
        </w:tabs>
        <w:spacing w:line="276" w:lineRule="auto"/>
        <w:jc w:val="both"/>
        <w:rPr>
          <w:rFonts w:ascii="Arial" w:hAnsi="Arial" w:cs="Arial"/>
          <w:sz w:val="22"/>
          <w:szCs w:val="22"/>
        </w:rPr>
      </w:pPr>
      <w:r w:rsidRPr="00EE3A68">
        <w:rPr>
          <w:rFonts w:ascii="Arial" w:hAnsi="Arial" w:cs="Arial"/>
          <w:sz w:val="22"/>
          <w:szCs w:val="22"/>
        </w:rPr>
        <w:t>seznam převzaté dokumentace,</w:t>
      </w:r>
    </w:p>
    <w:p w14:paraId="3F14F4DB" w14:textId="5204A96D"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prohlášení objednatele, že dílo přejímá (</w:t>
      </w:r>
      <w:r w:rsidR="00952636">
        <w:rPr>
          <w:rFonts w:ascii="Arial" w:hAnsi="Arial" w:cs="Arial"/>
          <w:sz w:val="22"/>
          <w:szCs w:val="22"/>
        </w:rPr>
        <w:t xml:space="preserve">či </w:t>
      </w:r>
      <w:r w:rsidRPr="00C3183A">
        <w:rPr>
          <w:rFonts w:ascii="Arial" w:hAnsi="Arial" w:cs="Arial"/>
          <w:sz w:val="22"/>
          <w:szCs w:val="22"/>
        </w:rPr>
        <w:t>nepřejímá),</w:t>
      </w:r>
    </w:p>
    <w:p w14:paraId="22023C98"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datum a místo sepsání protokolu,</w:t>
      </w:r>
    </w:p>
    <w:p w14:paraId="4ADB4E30" w14:textId="77777777" w:rsidR="00132DA1" w:rsidRPr="00C3183A" w:rsidRDefault="00132DA1" w:rsidP="00D70A59">
      <w:pPr>
        <w:numPr>
          <w:ilvl w:val="2"/>
          <w:numId w:val="20"/>
        </w:numPr>
        <w:tabs>
          <w:tab w:val="left" w:pos="426"/>
        </w:tabs>
        <w:spacing w:line="276" w:lineRule="auto"/>
        <w:jc w:val="both"/>
        <w:rPr>
          <w:rFonts w:ascii="Arial" w:hAnsi="Arial" w:cs="Arial"/>
          <w:sz w:val="22"/>
          <w:szCs w:val="22"/>
        </w:rPr>
      </w:pPr>
      <w:r w:rsidRPr="00C3183A">
        <w:rPr>
          <w:rFonts w:ascii="Arial" w:hAnsi="Arial" w:cs="Arial"/>
          <w:sz w:val="22"/>
          <w:szCs w:val="22"/>
        </w:rPr>
        <w:t>v případě, je-li dílo přebíráno s vadami a nedodělky nebráními řádnému užívání díla, uvedení, že je dílo přebíráno s výhradami a seznam vad a nedodělků, s nimiž bylo dílo převzato,</w:t>
      </w:r>
    </w:p>
    <w:p w14:paraId="5A535F67" w14:textId="77777777" w:rsidR="00132DA1" w:rsidRPr="00EE3A68" w:rsidRDefault="00132DA1" w:rsidP="00D70A59">
      <w:pPr>
        <w:pStyle w:val="Smlouva-slo0"/>
        <w:numPr>
          <w:ilvl w:val="2"/>
          <w:numId w:val="20"/>
        </w:numPr>
        <w:tabs>
          <w:tab w:val="left" w:pos="426"/>
        </w:tabs>
        <w:spacing w:before="0" w:line="276" w:lineRule="auto"/>
        <w:rPr>
          <w:rFonts w:ascii="Arial" w:hAnsi="Arial" w:cs="Arial"/>
          <w:sz w:val="22"/>
          <w:szCs w:val="22"/>
        </w:rPr>
      </w:pPr>
      <w:r w:rsidRPr="00C3183A">
        <w:rPr>
          <w:rFonts w:ascii="Arial" w:hAnsi="Arial" w:cs="Arial"/>
          <w:sz w:val="22"/>
          <w:szCs w:val="22"/>
        </w:rPr>
        <w:t>jména a podpisy zástupců objednatele, zhotovitele, uživatel</w:t>
      </w:r>
      <w:r w:rsidRPr="00EE3A68">
        <w:rPr>
          <w:rFonts w:ascii="Arial" w:hAnsi="Arial" w:cs="Arial"/>
          <w:sz w:val="22"/>
          <w:szCs w:val="22"/>
        </w:rPr>
        <w:t>e a osoby vykonávající technický dozor stavebníka.</w:t>
      </w:r>
    </w:p>
    <w:p w14:paraId="4B7FD5B3" w14:textId="77777777"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Pokud objednatel dílo nepřevezme, protože dílo obsahuje vady nebo nedodělky bránící jeho řádnému užívání, je povinen tyto vady a nedodělky v předávacím protokolu specifikovat.</w:t>
      </w:r>
    </w:p>
    <w:p w14:paraId="0236015C" w14:textId="17E49916" w:rsidR="00132DA1" w:rsidRPr="00C3183A" w:rsidRDefault="00132DA1" w:rsidP="00D70A59">
      <w:pPr>
        <w:pStyle w:val="Smlouva-slo0"/>
        <w:numPr>
          <w:ilvl w:val="0"/>
          <w:numId w:val="19"/>
        </w:numPr>
        <w:spacing w:before="0" w:line="276" w:lineRule="auto"/>
        <w:rPr>
          <w:rFonts w:ascii="Arial" w:hAnsi="Arial" w:cs="Arial"/>
          <w:sz w:val="22"/>
          <w:szCs w:val="22"/>
        </w:rPr>
      </w:pPr>
      <w:r w:rsidRPr="00C3183A">
        <w:rPr>
          <w:rFonts w:ascii="Arial" w:hAnsi="Arial" w:cs="Arial"/>
          <w:sz w:val="22"/>
          <w:szCs w:val="22"/>
        </w:rPr>
        <w:t xml:space="preserve">Pokud objednatel </w:t>
      </w:r>
      <w:r w:rsidR="00D43150">
        <w:rPr>
          <w:rFonts w:ascii="Arial" w:hAnsi="Arial" w:cs="Arial"/>
          <w:sz w:val="22"/>
          <w:szCs w:val="22"/>
        </w:rPr>
        <w:t xml:space="preserve">dílo </w:t>
      </w:r>
      <w:r w:rsidRPr="00C3183A">
        <w:rPr>
          <w:rFonts w:ascii="Arial" w:hAnsi="Arial" w:cs="Arial"/>
          <w:sz w:val="22"/>
          <w:szCs w:val="22"/>
        </w:rPr>
        <w:t xml:space="preserve">převezme s vadami a nedodělky nebráními řádnému užívání díla (převzetí s výhradami), budou tyto vady a nedodělky odstraněny do 5 dnů od převzetí díla objednatelem, nedohodnou-li se strany při předání díla písemně jinak. </w:t>
      </w:r>
    </w:p>
    <w:p w14:paraId="6CDEC4EA" w14:textId="6BDFB992" w:rsidR="00132DA1" w:rsidRPr="00C3183A" w:rsidRDefault="00132DA1" w:rsidP="00D70A59">
      <w:pPr>
        <w:pStyle w:val="Smlouva-slo0"/>
        <w:numPr>
          <w:ilvl w:val="0"/>
          <w:numId w:val="19"/>
        </w:numPr>
        <w:spacing w:before="0" w:line="276" w:lineRule="auto"/>
        <w:ind w:left="357" w:hanging="357"/>
        <w:rPr>
          <w:rFonts w:ascii="Arial" w:hAnsi="Arial" w:cs="Arial"/>
          <w:sz w:val="22"/>
          <w:szCs w:val="22"/>
        </w:rPr>
      </w:pPr>
      <w:r w:rsidRPr="00C3183A">
        <w:rPr>
          <w:rFonts w:ascii="Arial" w:hAnsi="Arial" w:cs="Arial"/>
          <w:sz w:val="22"/>
          <w:szCs w:val="22"/>
        </w:rPr>
        <w:t>Bylo</w:t>
      </w:r>
      <w:r w:rsidR="002B23F0" w:rsidRPr="00C3183A">
        <w:rPr>
          <w:rFonts w:ascii="Arial" w:hAnsi="Arial" w:cs="Arial"/>
          <w:sz w:val="22"/>
          <w:szCs w:val="22"/>
        </w:rPr>
        <w:t xml:space="preserve"> </w:t>
      </w:r>
      <w:r w:rsidRPr="00C3183A">
        <w:rPr>
          <w:rFonts w:ascii="Arial" w:hAnsi="Arial" w:cs="Arial"/>
          <w:sz w:val="22"/>
          <w:szCs w:val="22"/>
        </w:rPr>
        <w:t>–</w:t>
      </w:r>
      <w:r w:rsidR="002B23F0" w:rsidRPr="00C3183A">
        <w:rPr>
          <w:rFonts w:ascii="Arial" w:hAnsi="Arial" w:cs="Arial"/>
          <w:sz w:val="22"/>
          <w:szCs w:val="22"/>
        </w:rPr>
        <w:t xml:space="preserve"> </w:t>
      </w:r>
      <w:proofErr w:type="spellStart"/>
      <w:r w:rsidR="00D03AB3">
        <w:rPr>
          <w:rFonts w:ascii="Arial" w:hAnsi="Arial" w:cs="Arial"/>
          <w:sz w:val="22"/>
          <w:szCs w:val="22"/>
        </w:rPr>
        <w:t>li</w:t>
      </w:r>
      <w:proofErr w:type="spellEnd"/>
      <w:r w:rsidRPr="00C3183A">
        <w:rPr>
          <w:rFonts w:ascii="Arial" w:hAnsi="Arial" w:cs="Arial"/>
          <w:sz w:val="22"/>
          <w:szCs w:val="22"/>
        </w:rPr>
        <w:t xml:space="preserve"> dílo převzato s vadami a nedodělky nebránícími řádnému užívání díla, bude o odstranění těchto vad a nedodělků smluvními stranami sepsán zápis, který </w:t>
      </w:r>
      <w:proofErr w:type="gramStart"/>
      <w:r w:rsidRPr="00C3183A">
        <w:rPr>
          <w:rFonts w:ascii="Arial" w:hAnsi="Arial" w:cs="Arial"/>
          <w:sz w:val="22"/>
          <w:szCs w:val="22"/>
        </w:rPr>
        <w:t>podepíší</w:t>
      </w:r>
      <w:proofErr w:type="gramEnd"/>
      <w:r w:rsidRPr="00C3183A">
        <w:rPr>
          <w:rFonts w:ascii="Arial" w:hAnsi="Arial" w:cs="Arial"/>
          <w:sz w:val="22"/>
          <w:szCs w:val="22"/>
        </w:rPr>
        <w:t xml:space="preserve"> oprávnění zástupci smluvních stran</w:t>
      </w:r>
      <w:r w:rsidR="00CE6534">
        <w:rPr>
          <w:rFonts w:ascii="Arial" w:hAnsi="Arial" w:cs="Arial"/>
          <w:sz w:val="22"/>
          <w:szCs w:val="22"/>
        </w:rPr>
        <w:t>.</w:t>
      </w:r>
    </w:p>
    <w:p w14:paraId="39354271" w14:textId="77777777" w:rsidR="00132DA1" w:rsidRPr="00EE3A68" w:rsidRDefault="00132DA1" w:rsidP="00D70A59">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 xml:space="preserve">Zhotovitel je povinen provést předepsané zkoušky dle platných právních předpisů a technických norem. Úspěšné provedení těchto zkoušek je </w:t>
      </w:r>
      <w:proofErr w:type="gramStart"/>
      <w:r w:rsidRPr="00EE3A68">
        <w:rPr>
          <w:rFonts w:ascii="Arial" w:hAnsi="Arial" w:cs="Arial"/>
          <w:sz w:val="22"/>
          <w:szCs w:val="22"/>
        </w:rPr>
        <w:t>podmínkou  převzetí</w:t>
      </w:r>
      <w:proofErr w:type="gramEnd"/>
      <w:r w:rsidRPr="00EE3A68">
        <w:rPr>
          <w:rFonts w:ascii="Arial" w:hAnsi="Arial" w:cs="Arial"/>
          <w:sz w:val="22"/>
          <w:szCs w:val="22"/>
        </w:rPr>
        <w:t xml:space="preserve"> díla.</w:t>
      </w:r>
    </w:p>
    <w:p w14:paraId="4B42B627" w14:textId="77777777" w:rsidR="00132DA1" w:rsidRPr="00EE3A68" w:rsidRDefault="00132DA1" w:rsidP="00D70A59">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 xml:space="preserve">Doklady o řádném provedení díla dle technických norem a předpisů, o provedených zkouškách, atestech a další dokumentaci podle této smlouvy včetně prohlášení o shodě </w:t>
      </w:r>
      <w:r w:rsidRPr="00EE3A68">
        <w:rPr>
          <w:rFonts w:ascii="Arial" w:hAnsi="Arial" w:cs="Arial"/>
          <w:sz w:val="22"/>
          <w:szCs w:val="22"/>
        </w:rPr>
        <w:br/>
        <w:t>a dokladů nutných k získání kolaudačního souhlasu/pro vydání kolaudační rozhodnutí</w:t>
      </w:r>
      <w:r w:rsidR="00736B0E" w:rsidRPr="00EE3A68">
        <w:rPr>
          <w:rFonts w:ascii="Arial" w:hAnsi="Arial" w:cs="Arial"/>
          <w:sz w:val="22"/>
          <w:szCs w:val="22"/>
        </w:rPr>
        <w:t xml:space="preserve"> zhotovitel předá </w:t>
      </w:r>
      <w:r w:rsidRPr="00EE3A68">
        <w:rPr>
          <w:rFonts w:ascii="Arial" w:hAnsi="Arial" w:cs="Arial"/>
          <w:sz w:val="22"/>
          <w:szCs w:val="22"/>
        </w:rPr>
        <w:t xml:space="preserve">objednateli při předání díla. Pokud zhotovitel objednateli doklady </w:t>
      </w:r>
      <w:r w:rsidRPr="00EE3A68">
        <w:rPr>
          <w:rFonts w:ascii="Arial" w:hAnsi="Arial" w:cs="Arial"/>
          <w:sz w:val="22"/>
          <w:szCs w:val="22"/>
        </w:rPr>
        <w:br/>
        <w:t>dle předchozí věty nepředá, objednatel dílo nepřevezme. Předáním díla objednateli není zhotovitel zbaven povinnosti doklady na výzvu objednatele doplnit.</w:t>
      </w:r>
    </w:p>
    <w:p w14:paraId="73F380C2" w14:textId="0CEA8773" w:rsidR="00ED65D9" w:rsidRDefault="00132DA1" w:rsidP="00E51A6A">
      <w:pPr>
        <w:pStyle w:val="Smlouva-slo0"/>
        <w:numPr>
          <w:ilvl w:val="0"/>
          <w:numId w:val="19"/>
        </w:numPr>
        <w:spacing w:before="0" w:line="276" w:lineRule="auto"/>
        <w:rPr>
          <w:rFonts w:ascii="Arial" w:hAnsi="Arial" w:cs="Arial"/>
          <w:sz w:val="22"/>
          <w:szCs w:val="22"/>
        </w:rPr>
      </w:pPr>
      <w:r w:rsidRPr="00EE3A68">
        <w:rPr>
          <w:rFonts w:ascii="Arial" w:hAnsi="Arial" w:cs="Arial"/>
          <w:sz w:val="22"/>
          <w:szCs w:val="22"/>
        </w:rPr>
        <w:t>Zhotovitel se zavazuje zúčastnit se na výzvu objednatele závěrečné kontrolní prohlídky stavby/místního šetření v rámci kolaudačního řízení podle stavebního zákona</w:t>
      </w:r>
      <w:r w:rsidR="00E51A6A">
        <w:rPr>
          <w:rFonts w:ascii="Arial" w:hAnsi="Arial" w:cs="Arial"/>
          <w:sz w:val="22"/>
          <w:szCs w:val="22"/>
        </w:rPr>
        <w:t>.</w:t>
      </w:r>
    </w:p>
    <w:p w14:paraId="7C833D93" w14:textId="77777777" w:rsidR="0050698D" w:rsidRDefault="0050698D" w:rsidP="0050698D">
      <w:pPr>
        <w:pStyle w:val="Smlouva-slo0"/>
        <w:spacing w:before="0" w:line="276" w:lineRule="auto"/>
        <w:rPr>
          <w:rFonts w:ascii="Arial" w:hAnsi="Arial" w:cs="Arial"/>
          <w:sz w:val="22"/>
          <w:szCs w:val="22"/>
        </w:rPr>
      </w:pPr>
    </w:p>
    <w:p w14:paraId="53AAFFAD" w14:textId="77777777" w:rsidR="0050698D" w:rsidRPr="00E51A6A" w:rsidRDefault="0050698D" w:rsidP="0050698D">
      <w:pPr>
        <w:pStyle w:val="Smlouva-slo0"/>
        <w:spacing w:before="0" w:line="276" w:lineRule="auto"/>
        <w:rPr>
          <w:rFonts w:ascii="Arial" w:hAnsi="Arial" w:cs="Arial"/>
          <w:sz w:val="22"/>
          <w:szCs w:val="22"/>
        </w:rPr>
      </w:pPr>
    </w:p>
    <w:p w14:paraId="35F0221C" w14:textId="1536D76F"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lastRenderedPageBreak/>
        <w:t>XIII.</w:t>
      </w:r>
    </w:p>
    <w:p w14:paraId="585963FD"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Práva z vadného plnění, záruka za jakost</w:t>
      </w:r>
    </w:p>
    <w:p w14:paraId="785DB640" w14:textId="77777777" w:rsidR="00132DA1" w:rsidRPr="00C3183A" w:rsidRDefault="00132DA1" w:rsidP="00D70A59">
      <w:pPr>
        <w:numPr>
          <w:ilvl w:val="0"/>
          <w:numId w:val="21"/>
        </w:numPr>
        <w:tabs>
          <w:tab w:val="left" w:pos="-1418"/>
        </w:tabs>
        <w:spacing w:line="276" w:lineRule="auto"/>
        <w:jc w:val="both"/>
        <w:rPr>
          <w:rFonts w:ascii="Arial" w:hAnsi="Arial" w:cs="Arial"/>
          <w:sz w:val="22"/>
          <w:szCs w:val="22"/>
        </w:rPr>
      </w:pPr>
      <w:r w:rsidRPr="00C3183A">
        <w:rPr>
          <w:rFonts w:ascii="Arial" w:hAnsi="Arial" w:cs="Arial"/>
          <w:sz w:val="22"/>
          <w:szCs w:val="22"/>
        </w:rPr>
        <w:t>Dílo má vadu, jestliže neodpovídá požadavkům uvedeným v této smlouvě.</w:t>
      </w:r>
    </w:p>
    <w:p w14:paraId="3E25B12F" w14:textId="77777777" w:rsidR="00132DA1" w:rsidRPr="00C3183A" w:rsidRDefault="00132DA1" w:rsidP="00D70A59">
      <w:pPr>
        <w:numPr>
          <w:ilvl w:val="0"/>
          <w:numId w:val="21"/>
        </w:numPr>
        <w:spacing w:line="276" w:lineRule="auto"/>
        <w:jc w:val="both"/>
        <w:rPr>
          <w:rFonts w:ascii="Arial" w:hAnsi="Arial" w:cs="Arial"/>
          <w:sz w:val="22"/>
          <w:szCs w:val="22"/>
        </w:rPr>
      </w:pPr>
      <w:r w:rsidRPr="00C3183A">
        <w:rPr>
          <w:rFonts w:ascii="Arial" w:hAnsi="Arial" w:cs="Arial"/>
          <w:sz w:val="22"/>
          <w:szCs w:val="22"/>
        </w:rPr>
        <w:t>Objednatel má právo z vadného plnění z vad, které má dílo při převzetí objednatelem, byť se vada projeví až později. Objednatel má právo z vadné</w:t>
      </w:r>
      <w:r w:rsidR="00CB789D">
        <w:rPr>
          <w:rFonts w:ascii="Arial" w:hAnsi="Arial" w:cs="Arial"/>
          <w:sz w:val="22"/>
          <w:szCs w:val="22"/>
        </w:rPr>
        <w:t xml:space="preserve">ho plnění také z vad vzniklých </w:t>
      </w:r>
      <w:r w:rsidRPr="00C3183A">
        <w:rPr>
          <w:rFonts w:ascii="Arial" w:hAnsi="Arial" w:cs="Arial"/>
          <w:sz w:val="22"/>
          <w:szCs w:val="22"/>
        </w:rPr>
        <w:t>po převzetí díla objednatelem, pokud je zhotovitel způsobil porušením své povinnosti.  Projeví-li se vada v průběhu 6 měsíců od převzetí díla objednatelem, má se zato, že dílo bylo vadné již při převzetí.</w:t>
      </w:r>
    </w:p>
    <w:p w14:paraId="470B1C55" w14:textId="77777777" w:rsidR="00FC666E" w:rsidRDefault="00132DA1" w:rsidP="00D70A59">
      <w:pPr>
        <w:numPr>
          <w:ilvl w:val="0"/>
          <w:numId w:val="21"/>
        </w:numPr>
        <w:tabs>
          <w:tab w:val="left" w:pos="-1418"/>
        </w:tabs>
        <w:spacing w:line="276" w:lineRule="auto"/>
        <w:jc w:val="both"/>
        <w:rPr>
          <w:rFonts w:ascii="Arial" w:hAnsi="Arial" w:cs="Arial"/>
          <w:sz w:val="22"/>
          <w:szCs w:val="22"/>
        </w:rPr>
      </w:pPr>
      <w:r w:rsidRPr="00C3183A">
        <w:rPr>
          <w:rFonts w:ascii="Arial" w:hAnsi="Arial" w:cs="Arial"/>
          <w:sz w:val="22"/>
          <w:szCs w:val="22"/>
        </w:rPr>
        <w:t xml:space="preserve">Zhotovitel poskytuje objednateli na provedené dílo záruku za jakost (dále jen „záruka“) ve smyslu § </w:t>
      </w:r>
      <w:smartTag w:uri="urn:schemas-microsoft-com:office:smarttags" w:element="metricconverter">
        <w:smartTagPr>
          <w:attr w:name="ProductID" w:val="2619 a"/>
        </w:smartTagPr>
        <w:r w:rsidRPr="00C3183A">
          <w:rPr>
            <w:rFonts w:ascii="Arial" w:hAnsi="Arial" w:cs="Arial"/>
            <w:sz w:val="22"/>
            <w:szCs w:val="22"/>
          </w:rPr>
          <w:t>2619 a</w:t>
        </w:r>
      </w:smartTag>
      <w:r w:rsidRPr="00C3183A">
        <w:rPr>
          <w:rFonts w:ascii="Arial" w:hAnsi="Arial" w:cs="Arial"/>
          <w:sz w:val="22"/>
          <w:szCs w:val="22"/>
        </w:rPr>
        <w:t xml:space="preserve"> § </w:t>
      </w:r>
      <w:smartTag w:uri="urn:schemas-microsoft-com:office:smarttags" w:element="metricconverter">
        <w:smartTagPr>
          <w:attr w:name="ProductID" w:val="2113 a"/>
        </w:smartTagPr>
        <w:r w:rsidRPr="00C3183A">
          <w:rPr>
            <w:rFonts w:ascii="Arial" w:hAnsi="Arial" w:cs="Arial"/>
            <w:sz w:val="22"/>
            <w:szCs w:val="22"/>
          </w:rPr>
          <w:t>2113 a</w:t>
        </w:r>
      </w:smartTag>
      <w:r w:rsidRPr="00C3183A">
        <w:rPr>
          <w:rFonts w:ascii="Arial" w:hAnsi="Arial" w:cs="Arial"/>
          <w:sz w:val="22"/>
          <w:szCs w:val="22"/>
        </w:rPr>
        <w:t xml:space="preserve"> násl. občanského zákoníku, a to</w:t>
      </w:r>
      <w:r w:rsidR="00FC666E">
        <w:rPr>
          <w:rFonts w:ascii="Arial" w:hAnsi="Arial" w:cs="Arial"/>
          <w:sz w:val="22"/>
          <w:szCs w:val="22"/>
        </w:rPr>
        <w:t xml:space="preserve"> v délce </w:t>
      </w:r>
      <w:r w:rsidR="00FC666E" w:rsidRPr="00FC666E">
        <w:rPr>
          <w:rFonts w:ascii="Arial" w:hAnsi="Arial" w:cs="Arial"/>
          <w:sz w:val="22"/>
          <w:szCs w:val="22"/>
        </w:rPr>
        <w:t>60</w:t>
      </w:r>
      <w:r w:rsidRPr="00FC666E">
        <w:rPr>
          <w:rFonts w:ascii="Arial" w:hAnsi="Arial" w:cs="Arial"/>
          <w:sz w:val="22"/>
          <w:szCs w:val="22"/>
        </w:rPr>
        <w:t xml:space="preserve"> měsíců (dále též „záruční doba“). </w:t>
      </w:r>
    </w:p>
    <w:p w14:paraId="104AD4EE" w14:textId="77777777" w:rsidR="00132DA1" w:rsidRPr="00FC666E" w:rsidRDefault="00132DA1" w:rsidP="00D70A59">
      <w:pPr>
        <w:numPr>
          <w:ilvl w:val="0"/>
          <w:numId w:val="21"/>
        </w:numPr>
        <w:tabs>
          <w:tab w:val="left" w:pos="-1418"/>
        </w:tabs>
        <w:spacing w:line="276" w:lineRule="auto"/>
        <w:jc w:val="both"/>
        <w:rPr>
          <w:rFonts w:ascii="Arial" w:hAnsi="Arial" w:cs="Arial"/>
          <w:sz w:val="22"/>
          <w:szCs w:val="22"/>
        </w:rPr>
      </w:pPr>
      <w:r w:rsidRPr="00FC666E">
        <w:rPr>
          <w:rFonts w:ascii="Arial" w:hAnsi="Arial" w:cs="Arial"/>
          <w:sz w:val="22"/>
          <w:szCs w:val="22"/>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smartTag w:uri="urn:schemas-microsoft-com:office:smarttags" w:element="metricconverter">
        <w:smartTagPr>
          <w:attr w:name="ProductID" w:val="4 a"/>
        </w:smartTagPr>
        <w:r w:rsidRPr="00FC666E">
          <w:rPr>
            <w:rFonts w:ascii="Arial" w:hAnsi="Arial" w:cs="Arial"/>
            <w:sz w:val="22"/>
            <w:szCs w:val="22"/>
          </w:rPr>
          <w:t>4 a</w:t>
        </w:r>
      </w:smartTag>
      <w:r w:rsidRPr="00FC666E">
        <w:rPr>
          <w:rFonts w:ascii="Arial" w:hAnsi="Arial" w:cs="Arial"/>
          <w:sz w:val="22"/>
          <w:szCs w:val="22"/>
        </w:rPr>
        <w:t xml:space="preserve"> násl. tohoto článku smlouvy.</w:t>
      </w:r>
    </w:p>
    <w:p w14:paraId="21D75F17" w14:textId="77777777" w:rsidR="00132DA1" w:rsidRPr="00C3183A" w:rsidRDefault="00132DA1" w:rsidP="00D70A59">
      <w:pPr>
        <w:numPr>
          <w:ilvl w:val="0"/>
          <w:numId w:val="21"/>
        </w:numPr>
        <w:spacing w:line="276" w:lineRule="auto"/>
        <w:jc w:val="both"/>
        <w:rPr>
          <w:rFonts w:ascii="Arial" w:hAnsi="Arial" w:cs="Arial"/>
          <w:sz w:val="22"/>
          <w:szCs w:val="22"/>
        </w:rPr>
      </w:pPr>
      <w:r w:rsidRPr="00C3183A">
        <w:rPr>
          <w:rFonts w:ascii="Arial" w:hAnsi="Arial" w:cs="Arial"/>
          <w:sz w:val="22"/>
          <w:szCs w:val="22"/>
        </w:rPr>
        <w:t xml:space="preserve">Vady díla dle odst. 2 tohoto článku a vady, které se projeví po záruční dobu, budou zhotovitelem odstraněny bezplatně. </w:t>
      </w:r>
    </w:p>
    <w:p w14:paraId="5E67CAC6" w14:textId="77777777" w:rsidR="00132DA1" w:rsidRPr="00C3183A" w:rsidRDefault="00132DA1" w:rsidP="00D70A59">
      <w:pPr>
        <w:pStyle w:val="Smlouva-slo0"/>
        <w:numPr>
          <w:ilvl w:val="0"/>
          <w:numId w:val="21"/>
        </w:numPr>
        <w:spacing w:before="0" w:line="276" w:lineRule="auto"/>
        <w:ind w:left="426" w:hanging="426"/>
        <w:rPr>
          <w:rFonts w:ascii="Arial" w:hAnsi="Arial" w:cs="Arial"/>
          <w:i/>
          <w:sz w:val="22"/>
          <w:szCs w:val="22"/>
        </w:rPr>
      </w:pPr>
      <w:r w:rsidRPr="00C3183A">
        <w:rPr>
          <w:rFonts w:ascii="Arial" w:hAnsi="Arial" w:cs="Arial"/>
          <w:sz w:val="22"/>
          <w:szCs w:val="22"/>
        </w:rPr>
        <w:t xml:space="preserve">Veškeré vady díla bude objednatel povinen uplatnit u zhotovitele bez zbytečného odkladu poté, kdy vadu zjistil, a to formou písemného oznámení obsahujícího specifikaci zjištěné vady. </w:t>
      </w:r>
    </w:p>
    <w:p w14:paraId="4EDAEA77" w14:textId="77777777" w:rsidR="00132DA1" w:rsidRPr="00C3183A" w:rsidRDefault="00132DA1" w:rsidP="00D70A59">
      <w:pPr>
        <w:numPr>
          <w:ilvl w:val="0"/>
          <w:numId w:val="21"/>
        </w:numPr>
        <w:spacing w:line="276" w:lineRule="auto"/>
        <w:jc w:val="both"/>
        <w:rPr>
          <w:rFonts w:ascii="Arial" w:hAnsi="Arial" w:cs="Arial"/>
          <w:i/>
          <w:iCs/>
          <w:sz w:val="22"/>
          <w:szCs w:val="22"/>
        </w:rPr>
      </w:pPr>
      <w:r w:rsidRPr="00C3183A">
        <w:rPr>
          <w:rFonts w:ascii="Arial" w:hAnsi="Arial" w:cs="Arial"/>
          <w:sz w:val="22"/>
          <w:szCs w:val="22"/>
        </w:rPr>
        <w:t xml:space="preserve">Objednatel má právo na odstranění vady opravou; je-li vadné plnění podstatným porušením smlouvy, má také právo od </w:t>
      </w:r>
      <w:r w:rsidR="002B23F0" w:rsidRPr="00C3183A">
        <w:rPr>
          <w:rFonts w:ascii="Arial" w:hAnsi="Arial" w:cs="Arial"/>
          <w:sz w:val="22"/>
          <w:szCs w:val="22"/>
        </w:rPr>
        <w:t xml:space="preserve">smlouvy odstoupit. Právo volby </w:t>
      </w:r>
      <w:r w:rsidRPr="00C3183A">
        <w:rPr>
          <w:rFonts w:ascii="Arial" w:hAnsi="Arial" w:cs="Arial"/>
          <w:sz w:val="22"/>
          <w:szCs w:val="22"/>
        </w:rPr>
        <w:t xml:space="preserve">plnění má objednatel. </w:t>
      </w:r>
    </w:p>
    <w:p w14:paraId="3F61BD95" w14:textId="77777777" w:rsidR="00132DA1" w:rsidRPr="00C3183A" w:rsidRDefault="00132DA1" w:rsidP="00D70A59">
      <w:pPr>
        <w:pStyle w:val="slovnvSOD"/>
        <w:numPr>
          <w:ilvl w:val="0"/>
          <w:numId w:val="21"/>
        </w:numPr>
        <w:spacing w:after="0" w:line="276" w:lineRule="auto"/>
        <w:rPr>
          <w:rFonts w:cs="Arial"/>
          <w:szCs w:val="22"/>
        </w:rPr>
      </w:pPr>
      <w:r w:rsidRPr="00C3183A">
        <w:rPr>
          <w:rFonts w:cs="Arial"/>
          <w:szCs w:val="22"/>
        </w:rPr>
        <w:t xml:space="preserve">Zhotovitel započne s odstraněním vady nejpozději do </w:t>
      </w:r>
      <w:r w:rsidR="00FC666E">
        <w:rPr>
          <w:rFonts w:cs="Arial"/>
          <w:bCs/>
          <w:szCs w:val="22"/>
        </w:rPr>
        <w:t>10</w:t>
      </w:r>
      <w:r w:rsidRPr="00C3183A">
        <w:rPr>
          <w:rFonts w:cs="Arial"/>
          <w:b/>
          <w:szCs w:val="22"/>
        </w:rPr>
        <w:t xml:space="preserve"> </w:t>
      </w:r>
      <w:r w:rsidRPr="00C3183A">
        <w:rPr>
          <w:rFonts w:cs="Arial"/>
          <w:bCs/>
          <w:szCs w:val="22"/>
        </w:rPr>
        <w:t>dnů</w:t>
      </w:r>
      <w:r w:rsidRPr="00C3183A">
        <w:rPr>
          <w:rFonts w:cs="Arial"/>
          <w:i/>
          <w:iCs/>
          <w:color w:val="0000FF"/>
          <w:szCs w:val="22"/>
        </w:rPr>
        <w:t xml:space="preserve"> </w:t>
      </w:r>
      <w:r w:rsidRPr="00C3183A">
        <w:rPr>
          <w:rFonts w:cs="Arial"/>
          <w:szCs w:val="22"/>
        </w:rPr>
        <w:t xml:space="preserve">od doručení oznámení o vadě, pokud se smluvní strany nedohodnou písemně jinak. V případě havárie započne s odstraněním vady neodkladně, nejpozději do </w:t>
      </w:r>
      <w:r w:rsidR="00FC666E">
        <w:rPr>
          <w:rFonts w:cs="Arial"/>
          <w:bCs/>
          <w:szCs w:val="22"/>
        </w:rPr>
        <w:t>48</w:t>
      </w:r>
      <w:r w:rsidRPr="00C3183A">
        <w:rPr>
          <w:rFonts w:cs="Arial"/>
          <w:b/>
          <w:szCs w:val="22"/>
        </w:rPr>
        <w:t xml:space="preserve"> </w:t>
      </w:r>
      <w:r w:rsidRPr="00C3183A">
        <w:rPr>
          <w:rFonts w:cs="Arial"/>
          <w:bCs/>
          <w:szCs w:val="22"/>
        </w:rPr>
        <w:t>hodin</w:t>
      </w:r>
      <w:r w:rsidRPr="00C3183A">
        <w:rPr>
          <w:rFonts w:cs="Arial"/>
          <w:szCs w:val="22"/>
        </w:rPr>
        <w:t xml:space="preserve"> od doručení oznámení o vadě. Nezapočne-li zhotovitel s odstraněním vady ve stanovené lhůtě, je objednatel oprávněn zajistit odstranění vady na náklady zhotovitele u jiné odborné osoby. Vada bude odstraněna nejpozději do </w:t>
      </w:r>
      <w:r w:rsidR="00FC666E">
        <w:rPr>
          <w:rFonts w:cs="Arial"/>
          <w:bCs/>
          <w:szCs w:val="22"/>
        </w:rPr>
        <w:t>30</w:t>
      </w:r>
      <w:r w:rsidR="002B23F0" w:rsidRPr="00C3183A">
        <w:rPr>
          <w:rFonts w:cs="Arial"/>
          <w:bCs/>
          <w:szCs w:val="22"/>
        </w:rPr>
        <w:t xml:space="preserve"> </w:t>
      </w:r>
      <w:r w:rsidRPr="00C3183A">
        <w:rPr>
          <w:rFonts w:cs="Arial"/>
          <w:bCs/>
          <w:szCs w:val="22"/>
        </w:rPr>
        <w:t>dnů</w:t>
      </w:r>
      <w:r w:rsidR="00A37BAA" w:rsidRPr="00C3183A">
        <w:rPr>
          <w:rFonts w:cs="Arial"/>
          <w:bCs/>
          <w:szCs w:val="22"/>
        </w:rPr>
        <w:t xml:space="preserve"> </w:t>
      </w:r>
      <w:r w:rsidRPr="00C3183A">
        <w:rPr>
          <w:rFonts w:cs="Arial"/>
          <w:szCs w:val="22"/>
        </w:rPr>
        <w:t>ode dne doručení oznámení o vadě</w:t>
      </w:r>
      <w:r w:rsidRPr="00C3183A">
        <w:rPr>
          <w:rFonts w:cs="Arial"/>
          <w:i/>
          <w:iCs/>
          <w:szCs w:val="22"/>
        </w:rPr>
        <w:t>,</w:t>
      </w:r>
      <w:r w:rsidRPr="00C3183A">
        <w:rPr>
          <w:rFonts w:cs="Arial"/>
          <w:szCs w:val="22"/>
        </w:rPr>
        <w:t xml:space="preserve"> v případě havárie nejpozději </w:t>
      </w:r>
      <w:r w:rsidR="00FC666E">
        <w:rPr>
          <w:rFonts w:cs="Arial"/>
          <w:szCs w:val="22"/>
        </w:rPr>
        <w:t>do 3 dnů</w:t>
      </w:r>
      <w:r w:rsidR="00A37BAA" w:rsidRPr="00C3183A">
        <w:rPr>
          <w:rFonts w:cs="Arial"/>
          <w:bCs/>
          <w:szCs w:val="22"/>
        </w:rPr>
        <w:t xml:space="preserve"> </w:t>
      </w:r>
      <w:r w:rsidRPr="00C3183A">
        <w:rPr>
          <w:rFonts w:cs="Arial"/>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23B2DB9E" w14:textId="77777777" w:rsidR="00132DA1" w:rsidRPr="00942DB4" w:rsidRDefault="00132DA1" w:rsidP="00D70A59">
      <w:pPr>
        <w:pStyle w:val="Smlouva-slo0"/>
        <w:numPr>
          <w:ilvl w:val="0"/>
          <w:numId w:val="21"/>
        </w:numPr>
        <w:spacing w:before="0" w:line="276" w:lineRule="auto"/>
        <w:rPr>
          <w:rFonts w:ascii="Arial" w:hAnsi="Arial" w:cs="Arial"/>
          <w:sz w:val="22"/>
          <w:szCs w:val="22"/>
        </w:rPr>
      </w:pPr>
      <w:r w:rsidRPr="00C3183A">
        <w:rPr>
          <w:rFonts w:ascii="Arial" w:hAnsi="Arial" w:cs="Arial"/>
          <w:sz w:val="22"/>
          <w:szCs w:val="22"/>
        </w:rPr>
        <w:t xml:space="preserve">Provedenou opravu vady zhotovitel objednateli předá písemně. Na provedenou opravu poskytne zhotovitel záruku za jakost v délce </w:t>
      </w:r>
      <w:r w:rsidR="00FC666E">
        <w:rPr>
          <w:rFonts w:ascii="Arial" w:hAnsi="Arial" w:cs="Arial"/>
          <w:sz w:val="22"/>
          <w:szCs w:val="22"/>
        </w:rPr>
        <w:t>60</w:t>
      </w:r>
      <w:r w:rsidR="00CB789D">
        <w:rPr>
          <w:rFonts w:ascii="Arial" w:hAnsi="Arial" w:cs="Arial"/>
          <w:sz w:val="22"/>
          <w:szCs w:val="22"/>
        </w:rPr>
        <w:t xml:space="preserve"> měsíců.</w:t>
      </w:r>
    </w:p>
    <w:p w14:paraId="5C409453" w14:textId="77777777" w:rsidR="00942DB4" w:rsidRPr="00C3183A" w:rsidRDefault="00942DB4" w:rsidP="00942DB4">
      <w:pPr>
        <w:pStyle w:val="Smlouva-slo0"/>
        <w:spacing w:before="0" w:line="276" w:lineRule="auto"/>
        <w:ind w:left="360"/>
        <w:rPr>
          <w:rFonts w:ascii="Arial" w:hAnsi="Arial" w:cs="Arial"/>
          <w:b/>
          <w:sz w:val="22"/>
          <w:szCs w:val="22"/>
        </w:rPr>
      </w:pPr>
    </w:p>
    <w:p w14:paraId="1F9FF1C0" w14:textId="77777777" w:rsidR="00736B0E" w:rsidRDefault="00736B0E" w:rsidP="00736B0E">
      <w:pPr>
        <w:pStyle w:val="Smlouva2"/>
        <w:spacing w:line="276" w:lineRule="auto"/>
        <w:rPr>
          <w:rFonts w:ascii="Arial" w:hAnsi="Arial" w:cs="Arial"/>
          <w:sz w:val="22"/>
          <w:szCs w:val="22"/>
        </w:rPr>
      </w:pPr>
    </w:p>
    <w:p w14:paraId="6B2BEAD7" w14:textId="77777777" w:rsidR="0050698D" w:rsidRPr="00C3183A" w:rsidRDefault="0050698D" w:rsidP="00736B0E">
      <w:pPr>
        <w:pStyle w:val="Smlouva2"/>
        <w:spacing w:line="276" w:lineRule="auto"/>
        <w:rPr>
          <w:rFonts w:ascii="Arial" w:hAnsi="Arial" w:cs="Arial"/>
          <w:sz w:val="22"/>
          <w:szCs w:val="22"/>
        </w:rPr>
      </w:pPr>
    </w:p>
    <w:p w14:paraId="560A12D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XIV.</w:t>
      </w:r>
    </w:p>
    <w:p w14:paraId="5B809B04" w14:textId="77777777" w:rsidR="00132DA1" w:rsidRPr="00C3183A" w:rsidRDefault="00132DA1" w:rsidP="00736B0E">
      <w:pPr>
        <w:pStyle w:val="Smlouva2"/>
        <w:keepNext/>
        <w:spacing w:line="276" w:lineRule="auto"/>
        <w:rPr>
          <w:rFonts w:ascii="Arial" w:hAnsi="Arial" w:cs="Arial"/>
          <w:sz w:val="22"/>
          <w:szCs w:val="22"/>
        </w:rPr>
      </w:pPr>
      <w:r w:rsidRPr="00C3183A">
        <w:rPr>
          <w:rFonts w:ascii="Arial" w:hAnsi="Arial" w:cs="Arial"/>
          <w:sz w:val="22"/>
          <w:szCs w:val="22"/>
        </w:rPr>
        <w:t>Nebezpečí škody</w:t>
      </w:r>
    </w:p>
    <w:p w14:paraId="6FC7C00B" w14:textId="77777777" w:rsidR="00132DA1" w:rsidRPr="00C3183A" w:rsidRDefault="00132DA1" w:rsidP="00D70A59">
      <w:pPr>
        <w:pStyle w:val="Smlouva-slo0"/>
        <w:numPr>
          <w:ilvl w:val="0"/>
          <w:numId w:val="22"/>
        </w:numPr>
        <w:spacing w:before="0" w:line="276" w:lineRule="auto"/>
        <w:ind w:left="357" w:hanging="357"/>
        <w:rPr>
          <w:rFonts w:ascii="Arial" w:hAnsi="Arial" w:cs="Arial"/>
          <w:sz w:val="22"/>
          <w:szCs w:val="22"/>
        </w:rPr>
      </w:pPr>
      <w:r w:rsidRPr="00C3183A">
        <w:rPr>
          <w:rFonts w:ascii="Arial" w:hAnsi="Arial" w:cs="Arial"/>
          <w:sz w:val="22"/>
          <w:szCs w:val="22"/>
        </w:rPr>
        <w:t>Nebezpečí škody na zhotovovaném díle nese zhotov</w:t>
      </w:r>
      <w:r w:rsidR="002B23F0" w:rsidRPr="00C3183A">
        <w:rPr>
          <w:rFonts w:ascii="Arial" w:hAnsi="Arial" w:cs="Arial"/>
          <w:sz w:val="22"/>
          <w:szCs w:val="22"/>
        </w:rPr>
        <w:t xml:space="preserve">itel v plném rozsahu až do dne </w:t>
      </w:r>
      <w:r w:rsidRPr="00C3183A">
        <w:rPr>
          <w:rFonts w:ascii="Arial" w:hAnsi="Arial" w:cs="Arial"/>
          <w:sz w:val="22"/>
          <w:szCs w:val="22"/>
        </w:rPr>
        <w:t>převzetí díla objednatelem.</w:t>
      </w:r>
    </w:p>
    <w:p w14:paraId="5D1F4CCC"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Zhotovitel nese odpovědnost původce odpadů, zavazuje se nezpůsobovat únik ropných, toxických či jiných škodlivých látek na stavbě.</w:t>
      </w:r>
    </w:p>
    <w:p w14:paraId="14D2100B"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 xml:space="preserve">Zhotovitel je povinen učinit veškerá opatření potřebná k odvrácení škody nebo k jejímu zmírnění. </w:t>
      </w:r>
    </w:p>
    <w:p w14:paraId="59BE38FB" w14:textId="77777777" w:rsidR="00132DA1" w:rsidRPr="00C3183A" w:rsidRDefault="00132DA1" w:rsidP="00D70A59">
      <w:pPr>
        <w:pStyle w:val="Smlouva-slo0"/>
        <w:numPr>
          <w:ilvl w:val="0"/>
          <w:numId w:val="22"/>
        </w:numPr>
        <w:spacing w:before="0" w:line="276" w:lineRule="auto"/>
        <w:rPr>
          <w:rFonts w:ascii="Arial" w:hAnsi="Arial" w:cs="Arial"/>
          <w:sz w:val="22"/>
          <w:szCs w:val="22"/>
        </w:rPr>
      </w:pPr>
      <w:r w:rsidRPr="00C3183A">
        <w:rPr>
          <w:rFonts w:ascii="Arial" w:hAnsi="Arial" w:cs="Arial"/>
          <w:sz w:val="22"/>
          <w:szCs w:val="22"/>
        </w:rPr>
        <w:t xml:space="preserve">Zhotovitel je povinen nahradit objednateli v plné výši škodu, která vznikla při realizaci a užívání díla v souvislosti nebo jako důsledek porušení povinností a závazků zhotovitele </w:t>
      </w:r>
      <w:r w:rsidRPr="00C3183A">
        <w:rPr>
          <w:rFonts w:ascii="Arial" w:hAnsi="Arial" w:cs="Arial"/>
          <w:sz w:val="22"/>
          <w:szCs w:val="22"/>
        </w:rPr>
        <w:lastRenderedPageBreak/>
        <w:t>dle této smlouvy.</w:t>
      </w:r>
    </w:p>
    <w:p w14:paraId="719CDDDB" w14:textId="77777777" w:rsidR="00132DA1" w:rsidRPr="00EE3A68" w:rsidRDefault="00132DA1" w:rsidP="00C2009F">
      <w:pPr>
        <w:pStyle w:val="Smlouva-slo0"/>
        <w:spacing w:before="0" w:line="276" w:lineRule="auto"/>
        <w:ind w:left="360"/>
        <w:rPr>
          <w:rFonts w:ascii="Arial" w:hAnsi="Arial" w:cs="Arial"/>
          <w:sz w:val="22"/>
          <w:szCs w:val="22"/>
        </w:rPr>
      </w:pPr>
    </w:p>
    <w:p w14:paraId="29F8113F" w14:textId="77777777" w:rsidR="00736B0E" w:rsidRPr="00C3183A" w:rsidRDefault="00736B0E" w:rsidP="00736B0E">
      <w:pPr>
        <w:pStyle w:val="Smlouva2"/>
        <w:spacing w:line="276" w:lineRule="auto"/>
        <w:rPr>
          <w:rFonts w:ascii="Arial" w:hAnsi="Arial" w:cs="Arial"/>
          <w:sz w:val="22"/>
          <w:szCs w:val="22"/>
        </w:rPr>
      </w:pPr>
    </w:p>
    <w:p w14:paraId="2CBA6CF0"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w:t>
      </w:r>
    </w:p>
    <w:p w14:paraId="06F1FEDE" w14:textId="77777777" w:rsidR="00132DA1" w:rsidRPr="00C3183A"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 xml:space="preserve">Sankční ujednání </w:t>
      </w:r>
    </w:p>
    <w:p w14:paraId="0CCB4FA9" w14:textId="67D82862"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že z</w:t>
      </w:r>
      <w:r w:rsidR="00A37BAA" w:rsidRPr="00C3183A">
        <w:rPr>
          <w:rFonts w:ascii="Arial" w:hAnsi="Arial" w:cs="Arial"/>
          <w:sz w:val="22"/>
          <w:szCs w:val="22"/>
        </w:rPr>
        <w:t xml:space="preserve">hotovitel neprovede dílo včas, </w:t>
      </w:r>
      <w:r w:rsidRPr="00C3183A">
        <w:rPr>
          <w:rFonts w:ascii="Arial" w:hAnsi="Arial" w:cs="Arial"/>
          <w:sz w:val="22"/>
          <w:szCs w:val="22"/>
        </w:rPr>
        <w:t>je povinen zaplatit objednateli smluvní pokutu ve výši 0,</w:t>
      </w:r>
      <w:r w:rsidR="00F60F2B">
        <w:rPr>
          <w:rFonts w:ascii="Arial" w:hAnsi="Arial" w:cs="Arial"/>
          <w:sz w:val="22"/>
          <w:szCs w:val="22"/>
        </w:rPr>
        <w:t>2</w:t>
      </w:r>
      <w:r w:rsidRPr="00C3183A">
        <w:rPr>
          <w:rFonts w:ascii="Arial" w:hAnsi="Arial" w:cs="Arial"/>
          <w:sz w:val="22"/>
          <w:szCs w:val="22"/>
        </w:rPr>
        <w:t xml:space="preserve"> % z ceny za dílo bez DPH za každý i započatý den prodlení.</w:t>
      </w:r>
    </w:p>
    <w:p w14:paraId="6EBBC508" w14:textId="584E5D57"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že zhotovitel neodstraní vady a nedodělky, s nimiž bylo dílo převzato (převzetí s výhradami) ve stanovené lhůtě, je povinen zaplatit objednateli smluvní pokutu ve výši 0,</w:t>
      </w:r>
      <w:r w:rsidR="00F60F2B">
        <w:rPr>
          <w:rFonts w:ascii="Arial" w:hAnsi="Arial" w:cs="Arial"/>
          <w:sz w:val="22"/>
          <w:szCs w:val="22"/>
        </w:rPr>
        <w:t>2</w:t>
      </w:r>
      <w:r w:rsidRPr="00C3183A">
        <w:rPr>
          <w:rFonts w:ascii="Arial" w:hAnsi="Arial" w:cs="Arial"/>
          <w:sz w:val="22"/>
          <w:szCs w:val="22"/>
        </w:rPr>
        <w:t xml:space="preserve"> % z ceny za dílo bez DPH za každý i započatý den prodlení</w:t>
      </w:r>
    </w:p>
    <w:p w14:paraId="3482BE6A" w14:textId="77777777"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Pro případ prodlení se zaplacením ceny za dílo sjednávají smluvní strany úrok z prodlení ve výši stanovené občanskoprávními předpisy.</w:t>
      </w:r>
    </w:p>
    <w:p w14:paraId="16CFC1C0" w14:textId="29EA3D28" w:rsidR="00132DA1"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prodlení s vyklizením a vyčištěním staveniště se zhotovitel zavazuje uhradit objednateli smluvní pokutu ve výši 0,</w:t>
      </w:r>
      <w:r w:rsidR="00630642">
        <w:rPr>
          <w:rFonts w:ascii="Arial" w:hAnsi="Arial" w:cs="Arial"/>
          <w:sz w:val="22"/>
          <w:szCs w:val="22"/>
        </w:rPr>
        <w:t>1</w:t>
      </w:r>
      <w:r w:rsidRPr="00C3183A">
        <w:rPr>
          <w:rFonts w:ascii="Arial" w:hAnsi="Arial" w:cs="Arial"/>
          <w:sz w:val="22"/>
          <w:szCs w:val="22"/>
        </w:rPr>
        <w:t xml:space="preserve"> % z ceny za dílo bez DPH za každý i započatý den prodlení.</w:t>
      </w:r>
    </w:p>
    <w:p w14:paraId="3B48A30A" w14:textId="00DF0B4E" w:rsidR="00A37BAA" w:rsidRPr="00C3183A" w:rsidRDefault="00132DA1" w:rsidP="00D70A59">
      <w:pPr>
        <w:numPr>
          <w:ilvl w:val="0"/>
          <w:numId w:val="23"/>
        </w:numPr>
        <w:tabs>
          <w:tab w:val="left" w:pos="426"/>
        </w:tabs>
        <w:spacing w:line="276" w:lineRule="auto"/>
        <w:jc w:val="both"/>
        <w:rPr>
          <w:rFonts w:ascii="Arial" w:hAnsi="Arial" w:cs="Arial"/>
          <w:sz w:val="22"/>
          <w:szCs w:val="22"/>
        </w:rPr>
      </w:pPr>
      <w:r w:rsidRPr="00C3183A">
        <w:rPr>
          <w:rFonts w:ascii="Arial" w:hAnsi="Arial" w:cs="Arial"/>
          <w:sz w:val="22"/>
          <w:szCs w:val="22"/>
        </w:rPr>
        <w:t>V případě porušení</w:t>
      </w:r>
      <w:r w:rsidR="007A6F49">
        <w:rPr>
          <w:rFonts w:ascii="Arial" w:hAnsi="Arial" w:cs="Arial"/>
          <w:sz w:val="22"/>
          <w:szCs w:val="22"/>
        </w:rPr>
        <w:t xml:space="preserve"> povinnosti dle čl. III. odst. 4</w:t>
      </w:r>
      <w:r w:rsidRPr="00C3183A">
        <w:rPr>
          <w:rFonts w:ascii="Arial" w:hAnsi="Arial" w:cs="Arial"/>
          <w:sz w:val="22"/>
          <w:szCs w:val="22"/>
        </w:rPr>
        <w:t xml:space="preserve"> písm. a) této smlouvy se zhotovitel zavazuje uhradit objednateli smluvní pokutu ve výši </w:t>
      </w:r>
      <w:proofErr w:type="gramStart"/>
      <w:r w:rsidR="00F60F2B">
        <w:rPr>
          <w:rFonts w:ascii="Arial" w:hAnsi="Arial" w:cs="Arial"/>
          <w:sz w:val="22"/>
          <w:szCs w:val="22"/>
        </w:rPr>
        <w:t>5.000,-</w:t>
      </w:r>
      <w:proofErr w:type="gramEnd"/>
      <w:r w:rsidR="00F60F2B">
        <w:rPr>
          <w:rFonts w:ascii="Arial" w:hAnsi="Arial" w:cs="Arial"/>
          <w:sz w:val="22"/>
          <w:szCs w:val="22"/>
        </w:rPr>
        <w:t xml:space="preserve"> Kč</w:t>
      </w:r>
      <w:r w:rsidRPr="00C3183A">
        <w:rPr>
          <w:rFonts w:ascii="Arial" w:hAnsi="Arial" w:cs="Arial"/>
          <w:sz w:val="22"/>
          <w:szCs w:val="22"/>
        </w:rPr>
        <w:t xml:space="preserve">  za každý zjištěný případ.</w:t>
      </w:r>
    </w:p>
    <w:p w14:paraId="6CA38AA0" w14:textId="7EF35DB4" w:rsidR="00132DA1" w:rsidRPr="00C3183A" w:rsidRDefault="00132DA1" w:rsidP="00D70A59">
      <w:pPr>
        <w:pStyle w:val="Smlouva-slo0"/>
        <w:numPr>
          <w:ilvl w:val="0"/>
          <w:numId w:val="23"/>
        </w:numPr>
        <w:spacing w:before="0" w:line="276" w:lineRule="auto"/>
        <w:rPr>
          <w:rFonts w:ascii="Arial" w:hAnsi="Arial" w:cs="Arial"/>
          <w:i/>
          <w:iCs/>
          <w:color w:val="FF0000"/>
          <w:sz w:val="22"/>
          <w:szCs w:val="22"/>
        </w:rPr>
      </w:pPr>
      <w:r w:rsidRPr="00C3183A">
        <w:rPr>
          <w:rFonts w:ascii="Arial" w:hAnsi="Arial" w:cs="Arial"/>
          <w:sz w:val="22"/>
          <w:szCs w:val="22"/>
        </w:rPr>
        <w:t>V případě nedodržení stanovené</w:t>
      </w:r>
      <w:r w:rsidR="00A37BAA" w:rsidRPr="00C3183A">
        <w:rPr>
          <w:rFonts w:ascii="Arial" w:hAnsi="Arial" w:cs="Arial"/>
          <w:sz w:val="22"/>
          <w:szCs w:val="22"/>
        </w:rPr>
        <w:t xml:space="preserve">ho termínu k odstranění </w:t>
      </w:r>
      <w:r w:rsidR="00A03529">
        <w:rPr>
          <w:rFonts w:ascii="Arial" w:hAnsi="Arial" w:cs="Arial"/>
          <w:sz w:val="22"/>
          <w:szCs w:val="22"/>
        </w:rPr>
        <w:t xml:space="preserve">záručních </w:t>
      </w:r>
      <w:r w:rsidR="00A37BAA" w:rsidRPr="00C3183A">
        <w:rPr>
          <w:rFonts w:ascii="Arial" w:hAnsi="Arial" w:cs="Arial"/>
          <w:sz w:val="22"/>
          <w:szCs w:val="22"/>
        </w:rPr>
        <w:t>vad je</w:t>
      </w:r>
      <w:r w:rsidRPr="00C3183A">
        <w:rPr>
          <w:rFonts w:ascii="Arial" w:hAnsi="Arial" w:cs="Arial"/>
          <w:sz w:val="22"/>
          <w:szCs w:val="22"/>
        </w:rPr>
        <w:t xml:space="preserve"> zhotovitel povinen zaplatit objednateli smluvní pokutu ve výši </w:t>
      </w:r>
      <w:proofErr w:type="gramStart"/>
      <w:r w:rsidR="00630642">
        <w:rPr>
          <w:rFonts w:ascii="Arial" w:hAnsi="Arial" w:cs="Arial"/>
          <w:sz w:val="22"/>
          <w:szCs w:val="22"/>
        </w:rPr>
        <w:t>2</w:t>
      </w:r>
      <w:r w:rsidRPr="00C3183A">
        <w:rPr>
          <w:rFonts w:ascii="Arial" w:hAnsi="Arial" w:cs="Arial"/>
          <w:sz w:val="22"/>
          <w:szCs w:val="22"/>
        </w:rPr>
        <w:t>.000</w:t>
      </w:r>
      <w:r w:rsidR="00A37BAA" w:rsidRPr="00C3183A">
        <w:rPr>
          <w:rFonts w:ascii="Arial" w:hAnsi="Arial" w:cs="Arial"/>
          <w:sz w:val="22"/>
          <w:szCs w:val="22"/>
        </w:rPr>
        <w:t>,</w:t>
      </w:r>
      <w:r w:rsidRPr="00C3183A">
        <w:rPr>
          <w:rFonts w:ascii="Arial" w:hAnsi="Arial" w:cs="Arial"/>
          <w:sz w:val="22"/>
          <w:szCs w:val="22"/>
        </w:rPr>
        <w:t>-</w:t>
      </w:r>
      <w:proofErr w:type="gramEnd"/>
      <w:r w:rsidRPr="00C3183A">
        <w:rPr>
          <w:rFonts w:ascii="Arial" w:hAnsi="Arial" w:cs="Arial"/>
          <w:sz w:val="22"/>
          <w:szCs w:val="22"/>
        </w:rPr>
        <w:t xml:space="preserve"> Kč za každ</w:t>
      </w:r>
      <w:r w:rsidR="00A03529">
        <w:rPr>
          <w:rFonts w:ascii="Arial" w:hAnsi="Arial" w:cs="Arial"/>
          <w:sz w:val="22"/>
          <w:szCs w:val="22"/>
        </w:rPr>
        <w:t>ou vadu</w:t>
      </w:r>
      <w:r w:rsidRPr="00C3183A">
        <w:rPr>
          <w:rFonts w:ascii="Arial" w:hAnsi="Arial" w:cs="Arial"/>
          <w:sz w:val="22"/>
          <w:szCs w:val="22"/>
        </w:rPr>
        <w:t xml:space="preserve"> </w:t>
      </w:r>
      <w:r w:rsidR="00A03529">
        <w:rPr>
          <w:rFonts w:ascii="Arial" w:hAnsi="Arial" w:cs="Arial"/>
          <w:sz w:val="22"/>
          <w:szCs w:val="22"/>
        </w:rPr>
        <w:t>a za každý i</w:t>
      </w:r>
      <w:r w:rsidRPr="00C3183A">
        <w:rPr>
          <w:rFonts w:ascii="Arial" w:hAnsi="Arial" w:cs="Arial"/>
          <w:sz w:val="22"/>
          <w:szCs w:val="22"/>
        </w:rPr>
        <w:t xml:space="preserve"> započatý den prodlení. </w:t>
      </w:r>
    </w:p>
    <w:p w14:paraId="590A0DB7" w14:textId="01C27293"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bude zjištěno, že stavební deník případně dokumentace </w:t>
      </w:r>
      <w:r w:rsidRPr="00C3183A">
        <w:rPr>
          <w:rFonts w:ascii="Arial" w:hAnsi="Arial" w:cs="Arial"/>
          <w:sz w:val="22"/>
          <w:szCs w:val="22"/>
        </w:rPr>
        <w:br/>
        <w:t xml:space="preserve">a doklady dle čl. X odst. </w:t>
      </w:r>
      <w:r w:rsidR="00630642">
        <w:rPr>
          <w:rFonts w:ascii="Arial" w:hAnsi="Arial" w:cs="Arial"/>
          <w:sz w:val="22"/>
          <w:szCs w:val="22"/>
        </w:rPr>
        <w:t>5</w:t>
      </w:r>
      <w:r w:rsidRPr="00C3183A">
        <w:rPr>
          <w:rFonts w:ascii="Arial" w:hAnsi="Arial" w:cs="Arial"/>
          <w:sz w:val="22"/>
          <w:szCs w:val="22"/>
        </w:rPr>
        <w:t xml:space="preserve"> této smlouvy nejsou přístupné kdykoliv v průběhu práce </w:t>
      </w:r>
      <w:r w:rsidRPr="00C3183A">
        <w:rPr>
          <w:rFonts w:ascii="Arial" w:hAnsi="Arial" w:cs="Arial"/>
          <w:sz w:val="22"/>
          <w:szCs w:val="22"/>
        </w:rPr>
        <w:br/>
        <w:t xml:space="preserve">na staveništi, bude objednatelem zhotoviteli účtována smluvní pokuta ve výši </w:t>
      </w:r>
      <w:proofErr w:type="gramStart"/>
      <w:r w:rsidR="00A37BAA" w:rsidRPr="00C3183A">
        <w:rPr>
          <w:rFonts w:ascii="Arial" w:hAnsi="Arial" w:cs="Arial"/>
          <w:sz w:val="22"/>
          <w:szCs w:val="22"/>
        </w:rPr>
        <w:t>5</w:t>
      </w:r>
      <w:r w:rsidRPr="00C3183A">
        <w:rPr>
          <w:rFonts w:ascii="Arial" w:hAnsi="Arial" w:cs="Arial"/>
          <w:sz w:val="22"/>
          <w:szCs w:val="22"/>
        </w:rPr>
        <w:t>.000</w:t>
      </w:r>
      <w:r w:rsidR="00A37BAA" w:rsidRPr="00C3183A">
        <w:rPr>
          <w:rFonts w:ascii="Arial" w:hAnsi="Arial" w:cs="Arial"/>
          <w:sz w:val="22"/>
          <w:szCs w:val="22"/>
        </w:rPr>
        <w:t>,-</w:t>
      </w:r>
      <w:proofErr w:type="gramEnd"/>
      <w:r w:rsidRPr="00C3183A">
        <w:rPr>
          <w:rFonts w:ascii="Arial" w:hAnsi="Arial" w:cs="Arial"/>
          <w:sz w:val="22"/>
          <w:szCs w:val="22"/>
        </w:rPr>
        <w:t xml:space="preserve"> Kč za každý zjištěný případ</w:t>
      </w:r>
      <w:r w:rsidR="00AC4BC1">
        <w:rPr>
          <w:rFonts w:ascii="Arial" w:hAnsi="Arial" w:cs="Arial"/>
          <w:sz w:val="22"/>
          <w:szCs w:val="22"/>
        </w:rPr>
        <w:t xml:space="preserve"> a den.</w:t>
      </w:r>
    </w:p>
    <w:p w14:paraId="467C2BBF" w14:textId="38454729" w:rsid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w:t>
      </w:r>
      <w:r>
        <w:rPr>
          <w:rFonts w:ascii="Arial" w:hAnsi="Arial" w:cs="Arial"/>
          <w:sz w:val="22"/>
          <w:szCs w:val="22"/>
        </w:rPr>
        <w:t>2</w:t>
      </w:r>
      <w:r w:rsidRPr="00C3183A">
        <w:rPr>
          <w:rFonts w:ascii="Arial" w:hAnsi="Arial" w:cs="Arial"/>
          <w:sz w:val="22"/>
          <w:szCs w:val="22"/>
        </w:rPr>
        <w:t xml:space="preserve"> této smlouvy, bude objednatelem zhotoviteli účtována smluvní pokuta ve výši </w:t>
      </w:r>
      <w:proofErr w:type="gramStart"/>
      <w:r w:rsidRPr="00C3183A">
        <w:rPr>
          <w:rFonts w:ascii="Arial" w:hAnsi="Arial" w:cs="Arial"/>
          <w:sz w:val="22"/>
          <w:szCs w:val="22"/>
        </w:rPr>
        <w:t>5.000,-</w:t>
      </w:r>
      <w:proofErr w:type="gramEnd"/>
      <w:r w:rsidRPr="00C3183A">
        <w:rPr>
          <w:rFonts w:ascii="Arial" w:hAnsi="Arial" w:cs="Arial"/>
          <w:sz w:val="22"/>
          <w:szCs w:val="22"/>
        </w:rPr>
        <w:t xml:space="preserve"> Kč za každý zjištěný případ</w:t>
      </w:r>
      <w:r>
        <w:rPr>
          <w:rFonts w:ascii="Arial" w:hAnsi="Arial" w:cs="Arial"/>
          <w:sz w:val="22"/>
          <w:szCs w:val="22"/>
        </w:rPr>
        <w:t xml:space="preserve"> a den.</w:t>
      </w:r>
    </w:p>
    <w:p w14:paraId="54C7AEE9" w14:textId="2CD9F863" w:rsid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w:t>
      </w:r>
      <w:r w:rsidR="0050698D">
        <w:rPr>
          <w:rFonts w:ascii="Arial" w:hAnsi="Arial" w:cs="Arial"/>
          <w:sz w:val="22"/>
          <w:szCs w:val="22"/>
        </w:rPr>
        <w:t>4</w:t>
      </w:r>
      <w:r w:rsidRPr="00C3183A">
        <w:rPr>
          <w:rFonts w:ascii="Arial" w:hAnsi="Arial" w:cs="Arial"/>
          <w:sz w:val="22"/>
          <w:szCs w:val="22"/>
        </w:rPr>
        <w:t xml:space="preserve"> této smlouvy, bude objednatelem zhotoviteli účtována smluvní pokuta ve výši </w:t>
      </w:r>
      <w:proofErr w:type="gramStart"/>
      <w:r w:rsidR="0050698D">
        <w:rPr>
          <w:rFonts w:ascii="Arial" w:hAnsi="Arial" w:cs="Arial"/>
          <w:sz w:val="22"/>
          <w:szCs w:val="22"/>
        </w:rPr>
        <w:t>2</w:t>
      </w:r>
      <w:r w:rsidRPr="00C3183A">
        <w:rPr>
          <w:rFonts w:ascii="Arial" w:hAnsi="Arial" w:cs="Arial"/>
          <w:sz w:val="22"/>
          <w:szCs w:val="22"/>
        </w:rPr>
        <w:t>.000,-</w:t>
      </w:r>
      <w:proofErr w:type="gramEnd"/>
      <w:r w:rsidRPr="00C3183A">
        <w:rPr>
          <w:rFonts w:ascii="Arial" w:hAnsi="Arial" w:cs="Arial"/>
          <w:sz w:val="22"/>
          <w:szCs w:val="22"/>
        </w:rPr>
        <w:t xml:space="preserve"> Kč za každý zjištěný případ</w:t>
      </w:r>
      <w:r>
        <w:rPr>
          <w:rFonts w:ascii="Arial" w:hAnsi="Arial" w:cs="Arial"/>
          <w:sz w:val="22"/>
          <w:szCs w:val="22"/>
        </w:rPr>
        <w:t xml:space="preserve"> a den.</w:t>
      </w:r>
    </w:p>
    <w:p w14:paraId="660B72FD" w14:textId="37036E77" w:rsidR="00AC4BC1" w:rsidRPr="00AC4BC1" w:rsidRDefault="00AC4BC1" w:rsidP="00AC4BC1">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V případě, že zhotovitel poruší svou povinnost stanovenou v čl. X odst. </w:t>
      </w:r>
      <w:r w:rsidR="0050698D">
        <w:rPr>
          <w:rFonts w:ascii="Arial" w:hAnsi="Arial" w:cs="Arial"/>
          <w:sz w:val="22"/>
          <w:szCs w:val="22"/>
        </w:rPr>
        <w:t>9</w:t>
      </w:r>
      <w:r w:rsidRPr="00C3183A">
        <w:rPr>
          <w:rFonts w:ascii="Arial" w:hAnsi="Arial" w:cs="Arial"/>
          <w:sz w:val="22"/>
          <w:szCs w:val="22"/>
        </w:rPr>
        <w:t xml:space="preserve"> této smlouvy, bude objednatelem zhotoviteli účtována smluvní pokuta ve výši </w:t>
      </w:r>
      <w:proofErr w:type="gramStart"/>
      <w:r w:rsidR="0050698D">
        <w:rPr>
          <w:rFonts w:ascii="Arial" w:hAnsi="Arial" w:cs="Arial"/>
          <w:sz w:val="22"/>
          <w:szCs w:val="22"/>
        </w:rPr>
        <w:t>5</w:t>
      </w:r>
      <w:r w:rsidRPr="00C3183A">
        <w:rPr>
          <w:rFonts w:ascii="Arial" w:hAnsi="Arial" w:cs="Arial"/>
          <w:sz w:val="22"/>
          <w:szCs w:val="22"/>
        </w:rPr>
        <w:t>.000,-</w:t>
      </w:r>
      <w:proofErr w:type="gramEnd"/>
      <w:r w:rsidRPr="00C3183A">
        <w:rPr>
          <w:rFonts w:ascii="Arial" w:hAnsi="Arial" w:cs="Arial"/>
          <w:sz w:val="22"/>
          <w:szCs w:val="22"/>
        </w:rPr>
        <w:t xml:space="preserve"> Kč za každý zjištěný případ</w:t>
      </w:r>
      <w:r>
        <w:rPr>
          <w:rFonts w:ascii="Arial" w:hAnsi="Arial" w:cs="Arial"/>
          <w:sz w:val="22"/>
          <w:szCs w:val="22"/>
        </w:rPr>
        <w:t xml:space="preserve"> a den.</w:t>
      </w:r>
    </w:p>
    <w:p w14:paraId="3F9C51DA" w14:textId="77777777"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AFCEE23" w14:textId="77777777" w:rsidR="00132DA1" w:rsidRPr="00C3183A"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 xml:space="preserve">Sjednané smluvní pokuty zaplatí povinná strana nezávisle na zavinění a na tom, zda a v jaké výši vznikne druhé straně škoda. </w:t>
      </w:r>
    </w:p>
    <w:p w14:paraId="04489BAC" w14:textId="27CDC00A" w:rsidR="00132DA1" w:rsidRDefault="00132DA1" w:rsidP="00D70A59">
      <w:pPr>
        <w:pStyle w:val="Smlouva-slo0"/>
        <w:numPr>
          <w:ilvl w:val="0"/>
          <w:numId w:val="23"/>
        </w:numPr>
        <w:spacing w:before="0" w:line="276" w:lineRule="auto"/>
        <w:rPr>
          <w:rFonts w:ascii="Arial" w:hAnsi="Arial" w:cs="Arial"/>
          <w:sz w:val="22"/>
          <w:szCs w:val="22"/>
        </w:rPr>
      </w:pPr>
      <w:r w:rsidRPr="00C3183A">
        <w:rPr>
          <w:rFonts w:ascii="Arial" w:hAnsi="Arial" w:cs="Arial"/>
          <w:sz w:val="22"/>
          <w:szCs w:val="22"/>
        </w:rPr>
        <w:t>Smluvní pokuty se nezapočítávají na náhradu případně vzniklé škody. Náhradu škody lze vymáhat samostatně vedle smluvní pokuty v plné výši.</w:t>
      </w:r>
    </w:p>
    <w:p w14:paraId="4B22A2BC" w14:textId="77777777" w:rsidR="0050698D" w:rsidRDefault="0050698D" w:rsidP="00736B0E">
      <w:pPr>
        <w:pStyle w:val="Smlouva2"/>
        <w:spacing w:line="276" w:lineRule="auto"/>
        <w:rPr>
          <w:rFonts w:ascii="Arial" w:hAnsi="Arial" w:cs="Arial"/>
          <w:sz w:val="22"/>
          <w:szCs w:val="22"/>
        </w:rPr>
      </w:pPr>
    </w:p>
    <w:p w14:paraId="5FB89BCA" w14:textId="77777777" w:rsidR="00981926" w:rsidRPr="00C3183A" w:rsidRDefault="00981926" w:rsidP="00736B0E">
      <w:pPr>
        <w:pStyle w:val="Smlouva2"/>
        <w:spacing w:line="276" w:lineRule="auto"/>
        <w:rPr>
          <w:rFonts w:ascii="Arial" w:hAnsi="Arial" w:cs="Arial"/>
          <w:sz w:val="22"/>
          <w:szCs w:val="22"/>
        </w:rPr>
      </w:pPr>
    </w:p>
    <w:p w14:paraId="483D6C59"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XVI.</w:t>
      </w:r>
    </w:p>
    <w:p w14:paraId="7772759C" w14:textId="77777777" w:rsidR="00132DA1" w:rsidRPr="00C3183A" w:rsidRDefault="00132DA1" w:rsidP="00736B0E">
      <w:pPr>
        <w:pStyle w:val="Smlouva2"/>
        <w:spacing w:line="276" w:lineRule="auto"/>
        <w:rPr>
          <w:rFonts w:ascii="Arial" w:hAnsi="Arial" w:cs="Arial"/>
          <w:bCs/>
          <w:sz w:val="22"/>
          <w:szCs w:val="22"/>
        </w:rPr>
      </w:pPr>
      <w:r w:rsidRPr="00C3183A">
        <w:rPr>
          <w:rFonts w:ascii="Arial" w:hAnsi="Arial" w:cs="Arial"/>
          <w:bCs/>
          <w:sz w:val="22"/>
          <w:szCs w:val="22"/>
        </w:rPr>
        <w:t>Zánik smlouvy</w:t>
      </w:r>
    </w:p>
    <w:p w14:paraId="7D16D55C" w14:textId="77777777" w:rsidR="00132DA1" w:rsidRPr="00C3183A" w:rsidRDefault="00132DA1" w:rsidP="00D70A59">
      <w:pPr>
        <w:pStyle w:val="Smlouva-slo0"/>
        <w:numPr>
          <w:ilvl w:val="0"/>
          <w:numId w:val="24"/>
        </w:numPr>
        <w:tabs>
          <w:tab w:val="left" w:pos="426"/>
        </w:tabs>
        <w:spacing w:before="0" w:line="276" w:lineRule="auto"/>
        <w:ind w:left="357" w:hanging="357"/>
        <w:rPr>
          <w:rFonts w:ascii="Arial" w:hAnsi="Arial" w:cs="Arial"/>
          <w:sz w:val="22"/>
          <w:szCs w:val="22"/>
        </w:rPr>
      </w:pPr>
      <w:r w:rsidRPr="00C3183A">
        <w:rPr>
          <w:rFonts w:ascii="Arial" w:hAnsi="Arial" w:cs="Arial"/>
          <w:sz w:val="22"/>
          <w:szCs w:val="22"/>
        </w:rPr>
        <w:t xml:space="preserve">Smluvní strany mohou ukončit smluvní vztah písemnou dohodou. </w:t>
      </w:r>
    </w:p>
    <w:p w14:paraId="700415A4" w14:textId="77777777" w:rsidR="00132DA1" w:rsidRPr="00C3183A" w:rsidRDefault="00132DA1" w:rsidP="00D70A59">
      <w:pPr>
        <w:pStyle w:val="Smlouva-slo0"/>
        <w:numPr>
          <w:ilvl w:val="0"/>
          <w:numId w:val="17"/>
        </w:numPr>
        <w:tabs>
          <w:tab w:val="left" w:pos="426"/>
        </w:tabs>
        <w:spacing w:before="0" w:line="276" w:lineRule="auto"/>
        <w:rPr>
          <w:rFonts w:ascii="Arial" w:hAnsi="Arial" w:cs="Arial"/>
          <w:sz w:val="22"/>
          <w:szCs w:val="22"/>
        </w:rPr>
      </w:pPr>
      <w:r w:rsidRPr="00C3183A">
        <w:rPr>
          <w:rFonts w:ascii="Arial" w:hAnsi="Arial" w:cs="Arial"/>
          <w:sz w:val="22"/>
          <w:szCs w:val="22"/>
        </w:rPr>
        <w:t>Smluvní strany jsou oprávněny odstoupit od smlouvy v případě jejího podstatného porušení druhou smluvní stranou, přičemž podstatným porušením smlouvy se rozumí zejména:</w:t>
      </w:r>
    </w:p>
    <w:p w14:paraId="67BF3215"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lastRenderedPageBreak/>
        <w:t>neprovedení díla v době plnění dle čl. IV odst. 1 této smlouvy,</w:t>
      </w:r>
    </w:p>
    <w:p w14:paraId="2CF1330F" w14:textId="2270431B" w:rsidR="00132DA1" w:rsidRPr="00C3183A" w:rsidRDefault="00132DA1" w:rsidP="00D70A59">
      <w:pPr>
        <w:pStyle w:val="Smlouva-slo0"/>
        <w:numPr>
          <w:ilvl w:val="0"/>
          <w:numId w:val="25"/>
        </w:numPr>
        <w:tabs>
          <w:tab w:val="left" w:pos="426"/>
        </w:tabs>
        <w:spacing w:before="0" w:line="276" w:lineRule="auto"/>
        <w:jc w:val="left"/>
        <w:rPr>
          <w:rFonts w:ascii="Arial" w:hAnsi="Arial" w:cs="Arial"/>
          <w:sz w:val="22"/>
          <w:szCs w:val="22"/>
        </w:rPr>
      </w:pPr>
      <w:r w:rsidRPr="00C3183A">
        <w:rPr>
          <w:rFonts w:ascii="Arial" w:hAnsi="Arial" w:cs="Arial"/>
          <w:sz w:val="22"/>
          <w:szCs w:val="22"/>
        </w:rPr>
        <w:t xml:space="preserve">pokud zhotovitel </w:t>
      </w:r>
      <w:r w:rsidR="00A37BAA" w:rsidRPr="00C3183A">
        <w:rPr>
          <w:rFonts w:ascii="Arial" w:hAnsi="Arial" w:cs="Arial"/>
          <w:sz w:val="22"/>
          <w:szCs w:val="22"/>
        </w:rPr>
        <w:t xml:space="preserve">nepředá objednateli harmonogram </w:t>
      </w:r>
      <w:r w:rsidRPr="00C3183A">
        <w:rPr>
          <w:rFonts w:ascii="Arial" w:hAnsi="Arial" w:cs="Arial"/>
          <w:sz w:val="22"/>
          <w:szCs w:val="22"/>
        </w:rPr>
        <w:t xml:space="preserve">výstavby </w:t>
      </w:r>
      <w:r w:rsidR="00EA7321">
        <w:rPr>
          <w:rFonts w:ascii="Arial" w:hAnsi="Arial" w:cs="Arial"/>
          <w:sz w:val="22"/>
          <w:szCs w:val="22"/>
        </w:rPr>
        <w:t>při převzetí staveniště</w:t>
      </w:r>
      <w:r w:rsidRPr="00C3183A">
        <w:rPr>
          <w:rFonts w:ascii="Arial" w:hAnsi="Arial" w:cs="Arial"/>
          <w:sz w:val="22"/>
          <w:szCs w:val="22"/>
        </w:rPr>
        <w:t>,</w:t>
      </w:r>
    </w:p>
    <w:p w14:paraId="3C40A1B6"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nepřevzetí staveniště zhotovitelem na výzvu objednatele (s výjimkou případů, kdy převzetí brání důvody na straně objednatele),</w:t>
      </w:r>
    </w:p>
    <w:p w14:paraId="1688A61A"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pokynů objednatele, právních předpisů nebo technických norem týkajících se provádění díla,</w:t>
      </w:r>
    </w:p>
    <w:p w14:paraId="1358E4E7"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smluvních ujednání o záruce za jakost,</w:t>
      </w:r>
    </w:p>
    <w:p w14:paraId="545220E6"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neuhrazení ceny za dílo objednatelem po druhé výzvě zhotovitele k uhrazení dlužné částky, přičemž druhá výzva nesmí následovat dříve než 30 dnů po doručení první výzvy,</w:t>
      </w:r>
    </w:p>
    <w:p w14:paraId="6DC4ED1F" w14:textId="77777777" w:rsidR="00132DA1" w:rsidRPr="00C3183A" w:rsidRDefault="00132DA1" w:rsidP="00D70A59">
      <w:pPr>
        <w:pStyle w:val="Smlouva-slo0"/>
        <w:numPr>
          <w:ilvl w:val="0"/>
          <w:numId w:val="25"/>
        </w:numPr>
        <w:tabs>
          <w:tab w:val="left" w:pos="426"/>
        </w:tabs>
        <w:spacing w:before="0" w:line="276" w:lineRule="auto"/>
        <w:rPr>
          <w:rFonts w:ascii="Arial" w:hAnsi="Arial" w:cs="Arial"/>
          <w:sz w:val="22"/>
          <w:szCs w:val="22"/>
        </w:rPr>
      </w:pPr>
      <w:r w:rsidRPr="00C3183A">
        <w:rPr>
          <w:rFonts w:ascii="Arial" w:hAnsi="Arial" w:cs="Arial"/>
          <w:sz w:val="22"/>
          <w:szCs w:val="22"/>
        </w:rPr>
        <w:t>nedodržení smluvních ujednání dle čl. X odst. 8 nebo 9 této smlouvy.</w:t>
      </w:r>
    </w:p>
    <w:p w14:paraId="36C9A8BC" w14:textId="77777777" w:rsidR="00132DA1" w:rsidRPr="00C3183A" w:rsidRDefault="00132DA1" w:rsidP="00D70A59">
      <w:pPr>
        <w:pStyle w:val="Smlouva-slo0"/>
        <w:numPr>
          <w:ilvl w:val="0"/>
          <w:numId w:val="17"/>
        </w:numPr>
        <w:tabs>
          <w:tab w:val="left" w:pos="426"/>
        </w:tabs>
        <w:spacing w:before="0" w:line="276" w:lineRule="auto"/>
        <w:rPr>
          <w:rFonts w:ascii="Arial" w:hAnsi="Arial" w:cs="Arial"/>
          <w:sz w:val="22"/>
          <w:szCs w:val="22"/>
        </w:rPr>
      </w:pPr>
      <w:r w:rsidRPr="00C3183A">
        <w:rPr>
          <w:rFonts w:ascii="Arial" w:hAnsi="Arial" w:cs="Arial"/>
          <w:sz w:val="22"/>
          <w:szCs w:val="22"/>
        </w:rPr>
        <w:t>Objednatel je dále oprávněn od této smlouvy odstoupit v těchto případech:</w:t>
      </w:r>
    </w:p>
    <w:p w14:paraId="715B127B"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 xml:space="preserve">dojde – </w:t>
      </w:r>
      <w:proofErr w:type="spellStart"/>
      <w:r w:rsidRPr="00C3183A">
        <w:rPr>
          <w:rFonts w:ascii="Arial" w:hAnsi="Arial" w:cs="Arial"/>
          <w:color w:val="000000"/>
          <w:sz w:val="22"/>
          <w:szCs w:val="22"/>
        </w:rPr>
        <w:t>li</w:t>
      </w:r>
      <w:proofErr w:type="spellEnd"/>
      <w:r w:rsidRPr="00C3183A">
        <w:rPr>
          <w:rFonts w:ascii="Arial" w:hAnsi="Arial" w:cs="Arial"/>
          <w:color w:val="000000"/>
          <w:sz w:val="22"/>
          <w:szCs w:val="22"/>
        </w:rPr>
        <w:t xml:space="preserve"> k neoprávněnému zastavení prací z rozhodnutí zhotovitele nebo zhotovitel postupuje při provádění díla způsobem, který zjevně neodpovídá dohodnutému rozsahu díla a sjednanému termínu předání díla, či jeho části objednateli;</w:t>
      </w:r>
    </w:p>
    <w:p w14:paraId="4DE0DEE3"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 xml:space="preserve">bylo-li příslušným soudem rozhodnuto o tom, že zhotovitel je v úpadku ve smyslu zákona č. 182/2006 Sb., o úpadku a způsobech jeho řešení (insolvenční zákon), </w:t>
      </w:r>
      <w:r w:rsidRPr="00C3183A">
        <w:rPr>
          <w:rFonts w:ascii="Arial" w:hAnsi="Arial" w:cs="Arial"/>
          <w:color w:val="000000"/>
          <w:sz w:val="22"/>
          <w:szCs w:val="22"/>
        </w:rPr>
        <w:br/>
        <w:t xml:space="preserve">ve znění pozdějších předpisů (a to bez ohledu na právní moc tohoto rozhodnutí); </w:t>
      </w:r>
    </w:p>
    <w:p w14:paraId="46D37B03" w14:textId="77777777" w:rsidR="00132DA1" w:rsidRPr="00C3183A" w:rsidRDefault="00132DA1" w:rsidP="00D70A59">
      <w:pPr>
        <w:numPr>
          <w:ilvl w:val="0"/>
          <w:numId w:val="26"/>
        </w:numPr>
        <w:tabs>
          <w:tab w:val="num" w:pos="720"/>
        </w:tabs>
        <w:spacing w:line="276" w:lineRule="auto"/>
        <w:ind w:left="720" w:hanging="360"/>
        <w:jc w:val="both"/>
        <w:rPr>
          <w:rFonts w:ascii="Arial" w:hAnsi="Arial" w:cs="Arial"/>
          <w:color w:val="000000"/>
          <w:sz w:val="22"/>
          <w:szCs w:val="22"/>
        </w:rPr>
      </w:pPr>
      <w:r w:rsidRPr="00C3183A">
        <w:rPr>
          <w:rFonts w:ascii="Arial" w:hAnsi="Arial" w:cs="Arial"/>
          <w:color w:val="000000"/>
          <w:sz w:val="22"/>
          <w:szCs w:val="22"/>
        </w:rPr>
        <w:t>podá-li zhotovitel sám na sebe insolvenční návrh.</w:t>
      </w:r>
    </w:p>
    <w:p w14:paraId="3A23060B" w14:textId="77777777" w:rsidR="00132DA1" w:rsidRPr="00C3183A" w:rsidRDefault="00132DA1" w:rsidP="00D70A59">
      <w:pPr>
        <w:pStyle w:val="Smlouva-slo0"/>
        <w:numPr>
          <w:ilvl w:val="0"/>
          <w:numId w:val="17"/>
        </w:numPr>
        <w:tabs>
          <w:tab w:val="left" w:pos="426"/>
        </w:tabs>
        <w:spacing w:before="0" w:line="276" w:lineRule="auto"/>
        <w:rPr>
          <w:rFonts w:ascii="Arial" w:hAnsi="Arial" w:cs="Arial"/>
          <w:color w:val="000000"/>
          <w:sz w:val="22"/>
          <w:szCs w:val="22"/>
        </w:rPr>
      </w:pPr>
      <w:r w:rsidRPr="00C3183A">
        <w:rPr>
          <w:rFonts w:ascii="Arial" w:hAnsi="Arial" w:cs="Arial"/>
          <w:sz w:val="22"/>
          <w:szCs w:val="22"/>
        </w:rPr>
        <w:t>Odstoupením</w:t>
      </w:r>
      <w:r w:rsidRPr="00C3183A">
        <w:rPr>
          <w:rFonts w:ascii="Arial" w:hAnsi="Arial" w:cs="Arial"/>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FEE7FC" w14:textId="77777777" w:rsidR="00736B0E" w:rsidRDefault="00736B0E" w:rsidP="00736B0E">
      <w:pPr>
        <w:pStyle w:val="Smlouva2"/>
        <w:spacing w:line="276" w:lineRule="auto"/>
        <w:rPr>
          <w:rFonts w:ascii="Arial" w:hAnsi="Arial" w:cs="Arial"/>
          <w:sz w:val="22"/>
          <w:szCs w:val="22"/>
        </w:rPr>
      </w:pPr>
    </w:p>
    <w:p w14:paraId="538C4E7D" w14:textId="77777777" w:rsidR="0050698D" w:rsidRPr="00C3183A" w:rsidRDefault="0050698D" w:rsidP="00736B0E">
      <w:pPr>
        <w:pStyle w:val="Smlouva2"/>
        <w:spacing w:line="276" w:lineRule="auto"/>
        <w:rPr>
          <w:rFonts w:ascii="Arial" w:hAnsi="Arial" w:cs="Arial"/>
          <w:sz w:val="22"/>
          <w:szCs w:val="22"/>
        </w:rPr>
      </w:pPr>
    </w:p>
    <w:p w14:paraId="5816629F" w14:textId="77777777" w:rsidR="00132DA1" w:rsidRPr="00C3183A" w:rsidRDefault="00132DA1" w:rsidP="00736B0E">
      <w:pPr>
        <w:pStyle w:val="Smlouva2"/>
        <w:spacing w:line="276" w:lineRule="auto"/>
        <w:rPr>
          <w:rFonts w:ascii="Arial" w:hAnsi="Arial" w:cs="Arial"/>
          <w:sz w:val="22"/>
          <w:szCs w:val="22"/>
        </w:rPr>
      </w:pPr>
      <w:r w:rsidRPr="00C3183A">
        <w:rPr>
          <w:rFonts w:ascii="Arial" w:hAnsi="Arial" w:cs="Arial"/>
          <w:sz w:val="22"/>
          <w:szCs w:val="22"/>
        </w:rPr>
        <w:t>XVII.</w:t>
      </w:r>
    </w:p>
    <w:p w14:paraId="6DD250D0" w14:textId="77777777" w:rsidR="00132DA1" w:rsidRPr="00C3183A" w:rsidRDefault="00132DA1" w:rsidP="00736B0E">
      <w:pPr>
        <w:pStyle w:val="Nadpis1"/>
        <w:keepNext w:val="0"/>
        <w:widowControl w:val="0"/>
        <w:spacing w:line="276" w:lineRule="auto"/>
        <w:rPr>
          <w:rFonts w:ascii="Arial" w:hAnsi="Arial" w:cs="Arial"/>
          <w:sz w:val="22"/>
          <w:szCs w:val="22"/>
        </w:rPr>
      </w:pPr>
      <w:r w:rsidRPr="00C3183A">
        <w:rPr>
          <w:rFonts w:ascii="Arial" w:hAnsi="Arial" w:cs="Arial"/>
          <w:sz w:val="22"/>
          <w:szCs w:val="22"/>
        </w:rPr>
        <w:t>Závěrečná ujednání</w:t>
      </w:r>
    </w:p>
    <w:p w14:paraId="387340B6" w14:textId="50B15223" w:rsidR="00132DA1"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14F0DD46" w14:textId="357592A5" w:rsidR="00CB4EB7" w:rsidRPr="00CB4EB7" w:rsidRDefault="00CB4EB7" w:rsidP="00CB4EB7">
      <w:pPr>
        <w:pStyle w:val="Smlouva-slo0"/>
        <w:numPr>
          <w:ilvl w:val="0"/>
          <w:numId w:val="27"/>
        </w:numPr>
        <w:spacing w:before="0" w:line="276" w:lineRule="auto"/>
        <w:rPr>
          <w:rFonts w:ascii="Arial" w:hAnsi="Arial" w:cs="Arial"/>
          <w:sz w:val="22"/>
          <w:szCs w:val="22"/>
        </w:rPr>
      </w:pPr>
      <w:r w:rsidRPr="00942DB4">
        <w:rPr>
          <w:rFonts w:ascii="Arial" w:hAnsi="Arial" w:cs="Arial"/>
          <w:sz w:val="22"/>
          <w:szCs w:val="22"/>
        </w:rPr>
        <w:t>Smluvní strany se podpisem smlouvy dohodly, že vylučují aplikaci ustanovení § 557, § 1805 odst. 2, § 1921, § 1976, § 1978, § 2050, § 2051, § 2112, § 2364 odst. 2, § 2595, § 2604, § 2605 odst. 1 věty první, § 2605 odst. 2, § 2606, § 2609, § 2611 § 2618, § 2620, § 2621, § 2622, § 2628 a § 2629 odst. 1 Občanského zákoníku.</w:t>
      </w:r>
    </w:p>
    <w:p w14:paraId="3886576A" w14:textId="197C64C9"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 xml:space="preserve">Smlouva nabývá platnosti podpisem obou smluvních stran a účinnosti </w:t>
      </w:r>
      <w:r w:rsidR="001C28EB">
        <w:rPr>
          <w:rFonts w:ascii="Arial" w:hAnsi="Arial" w:cs="Arial"/>
          <w:sz w:val="22"/>
          <w:szCs w:val="22"/>
        </w:rPr>
        <w:t>zveřejněním v registru smluv DIA.</w:t>
      </w:r>
    </w:p>
    <w:p w14:paraId="14D45A6C" w14:textId="46950230"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 xml:space="preserve">Smlouva je vyhotovena ve </w:t>
      </w:r>
      <w:r w:rsidR="001C28EB">
        <w:rPr>
          <w:rFonts w:ascii="Arial" w:hAnsi="Arial" w:cs="Arial"/>
          <w:sz w:val="22"/>
          <w:szCs w:val="22"/>
        </w:rPr>
        <w:t>dvou</w:t>
      </w:r>
      <w:r w:rsidRPr="00C3183A">
        <w:rPr>
          <w:rFonts w:ascii="Arial" w:hAnsi="Arial" w:cs="Arial"/>
          <w:sz w:val="22"/>
          <w:szCs w:val="22"/>
        </w:rPr>
        <w:t xml:space="preserve"> stejnopisech s platností originálu podepsaných oprávněnými zástupci smluvních stran, přičemž objednatel </w:t>
      </w:r>
      <w:r w:rsidR="001C28EB">
        <w:rPr>
          <w:rFonts w:ascii="Arial" w:hAnsi="Arial" w:cs="Arial"/>
          <w:sz w:val="22"/>
          <w:szCs w:val="22"/>
        </w:rPr>
        <w:t>i</w:t>
      </w:r>
      <w:r w:rsidRPr="008C5407">
        <w:rPr>
          <w:rFonts w:ascii="Arial" w:hAnsi="Arial" w:cs="Arial"/>
          <w:sz w:val="22"/>
          <w:szCs w:val="22"/>
        </w:rPr>
        <w:t xml:space="preserve"> zhotovitel </w:t>
      </w:r>
      <w:proofErr w:type="gramStart"/>
      <w:r w:rsidR="001C28EB">
        <w:rPr>
          <w:rFonts w:ascii="Arial" w:hAnsi="Arial" w:cs="Arial"/>
          <w:sz w:val="22"/>
          <w:szCs w:val="22"/>
        </w:rPr>
        <w:t>obdrží</w:t>
      </w:r>
      <w:proofErr w:type="gramEnd"/>
      <w:r w:rsidR="001C28EB">
        <w:rPr>
          <w:rFonts w:ascii="Arial" w:hAnsi="Arial" w:cs="Arial"/>
          <w:sz w:val="22"/>
          <w:szCs w:val="22"/>
        </w:rPr>
        <w:t xml:space="preserve"> </w:t>
      </w:r>
      <w:r w:rsidRPr="008C5407">
        <w:rPr>
          <w:rFonts w:ascii="Arial" w:hAnsi="Arial" w:cs="Arial"/>
          <w:sz w:val="22"/>
          <w:szCs w:val="22"/>
        </w:rPr>
        <w:t>jedno</w:t>
      </w:r>
      <w:r w:rsidRPr="00C3183A">
        <w:rPr>
          <w:rFonts w:ascii="Arial" w:hAnsi="Arial" w:cs="Arial"/>
          <w:sz w:val="22"/>
          <w:szCs w:val="22"/>
        </w:rPr>
        <w:t xml:space="preserve"> vyhotovení.</w:t>
      </w:r>
    </w:p>
    <w:p w14:paraId="319D9DB4" w14:textId="77777777" w:rsidR="00132DA1" w:rsidRPr="00C3183A"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Zhotovitel nemůže bez souhlasu objednatele postoupit svá práva a povinnosti plynoucí ze smlouvy třetí osobě.</w:t>
      </w:r>
    </w:p>
    <w:p w14:paraId="06B7CC46" w14:textId="77777777" w:rsidR="00132DA1" w:rsidRDefault="00132DA1" w:rsidP="00D70A59">
      <w:pPr>
        <w:pStyle w:val="Smlouva-slo0"/>
        <w:numPr>
          <w:ilvl w:val="0"/>
          <w:numId w:val="27"/>
        </w:numPr>
        <w:spacing w:before="0" w:line="276" w:lineRule="auto"/>
        <w:rPr>
          <w:rFonts w:ascii="Arial" w:hAnsi="Arial" w:cs="Arial"/>
          <w:sz w:val="22"/>
          <w:szCs w:val="22"/>
        </w:rPr>
      </w:pPr>
      <w:r w:rsidRPr="00C3183A">
        <w:rPr>
          <w:rFonts w:ascii="Arial" w:hAnsi="Arial" w:cs="Arial"/>
          <w:sz w:val="22"/>
          <w:szCs w:val="22"/>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245FCC49" w14:textId="77777777" w:rsidR="00F54F36" w:rsidRDefault="00F54F36" w:rsidP="00736B0E">
      <w:pPr>
        <w:pStyle w:val="Smlouva-slo0"/>
        <w:spacing w:before="0" w:line="276" w:lineRule="auto"/>
        <w:ind w:firstLine="360"/>
        <w:rPr>
          <w:rFonts w:ascii="Arial" w:hAnsi="Arial" w:cs="Arial"/>
          <w:sz w:val="22"/>
          <w:szCs w:val="22"/>
        </w:rPr>
      </w:pPr>
    </w:p>
    <w:p w14:paraId="2255794E" w14:textId="77777777" w:rsidR="00724AA9" w:rsidRDefault="00724AA9" w:rsidP="00736B0E">
      <w:pPr>
        <w:pStyle w:val="Smlouva-slo0"/>
        <w:spacing w:before="0" w:line="276" w:lineRule="auto"/>
        <w:ind w:firstLine="360"/>
        <w:rPr>
          <w:rFonts w:ascii="Arial" w:hAnsi="Arial" w:cs="Arial"/>
          <w:sz w:val="22"/>
          <w:szCs w:val="22"/>
        </w:rPr>
      </w:pPr>
    </w:p>
    <w:p w14:paraId="734F99FA" w14:textId="2748C0B2" w:rsidR="00F54F36" w:rsidRDefault="00F54F36" w:rsidP="00736B0E">
      <w:pPr>
        <w:pStyle w:val="Smlouva-slo0"/>
        <w:spacing w:before="0" w:line="276" w:lineRule="auto"/>
        <w:ind w:firstLine="360"/>
        <w:rPr>
          <w:rFonts w:ascii="Arial" w:hAnsi="Arial" w:cs="Arial"/>
          <w:sz w:val="22"/>
          <w:szCs w:val="22"/>
        </w:rPr>
      </w:pPr>
      <w:r>
        <w:rPr>
          <w:rFonts w:ascii="Arial" w:hAnsi="Arial" w:cs="Arial"/>
          <w:sz w:val="22"/>
          <w:szCs w:val="22"/>
        </w:rPr>
        <w:lastRenderedPageBreak/>
        <w:t>Příloh</w:t>
      </w:r>
      <w:r w:rsidR="00485E88">
        <w:rPr>
          <w:rFonts w:ascii="Arial" w:hAnsi="Arial" w:cs="Arial"/>
          <w:sz w:val="22"/>
          <w:szCs w:val="22"/>
        </w:rPr>
        <w:t>y</w:t>
      </w:r>
      <w:r>
        <w:rPr>
          <w:rFonts w:ascii="Arial" w:hAnsi="Arial" w:cs="Arial"/>
          <w:sz w:val="22"/>
          <w:szCs w:val="22"/>
        </w:rPr>
        <w:t xml:space="preserve">: </w:t>
      </w:r>
      <w:r>
        <w:rPr>
          <w:rFonts w:ascii="Arial" w:hAnsi="Arial" w:cs="Arial"/>
          <w:sz w:val="22"/>
          <w:szCs w:val="22"/>
        </w:rPr>
        <w:tab/>
      </w:r>
      <w:r w:rsidR="00485E88">
        <w:rPr>
          <w:rFonts w:ascii="Arial" w:hAnsi="Arial" w:cs="Arial"/>
          <w:sz w:val="22"/>
          <w:szCs w:val="22"/>
        </w:rPr>
        <w:t>Položkový rozpočet</w:t>
      </w:r>
    </w:p>
    <w:p w14:paraId="1421C9EC" w14:textId="3F4F7085" w:rsidR="00485E88" w:rsidRDefault="00485E88" w:rsidP="00736B0E">
      <w:pPr>
        <w:pStyle w:val="Smlouva-slo0"/>
        <w:spacing w:before="0" w:line="276" w:lineRule="auto"/>
        <w:ind w:firstLine="360"/>
        <w:rPr>
          <w:rFonts w:ascii="Arial" w:hAnsi="Arial" w:cs="Arial"/>
          <w:sz w:val="22"/>
          <w:szCs w:val="22"/>
        </w:rPr>
      </w:pPr>
      <w:r>
        <w:rPr>
          <w:rFonts w:ascii="Arial" w:hAnsi="Arial" w:cs="Arial"/>
          <w:sz w:val="22"/>
          <w:szCs w:val="22"/>
        </w:rPr>
        <w:tab/>
      </w:r>
      <w:r>
        <w:rPr>
          <w:rFonts w:ascii="Arial" w:hAnsi="Arial" w:cs="Arial"/>
          <w:sz w:val="22"/>
          <w:szCs w:val="22"/>
        </w:rPr>
        <w:tab/>
        <w:t>Koordinační situační výkres</w:t>
      </w:r>
    </w:p>
    <w:p w14:paraId="7EB46F2D" w14:textId="58965F10" w:rsidR="00F54F36" w:rsidRPr="00C3183A" w:rsidRDefault="00F54F36" w:rsidP="00736B0E">
      <w:pPr>
        <w:pStyle w:val="Smlouva-slo0"/>
        <w:spacing w:before="0" w:line="276" w:lineRule="auto"/>
        <w:ind w:firstLine="360"/>
        <w:rPr>
          <w:rFonts w:ascii="Arial" w:hAnsi="Arial" w:cs="Arial"/>
          <w:sz w:val="22"/>
          <w:szCs w:val="22"/>
        </w:rPr>
      </w:pPr>
      <w:r>
        <w:rPr>
          <w:rFonts w:ascii="Arial" w:hAnsi="Arial" w:cs="Arial"/>
          <w:sz w:val="22"/>
          <w:szCs w:val="22"/>
        </w:rPr>
        <w:tab/>
      </w:r>
      <w:r>
        <w:rPr>
          <w:rFonts w:ascii="Arial" w:hAnsi="Arial" w:cs="Arial"/>
          <w:sz w:val="22"/>
          <w:szCs w:val="22"/>
        </w:rPr>
        <w:tab/>
      </w:r>
    </w:p>
    <w:p w14:paraId="3F17A645" w14:textId="77777777" w:rsidR="00132DA1" w:rsidRDefault="00132DA1" w:rsidP="00736B0E">
      <w:pPr>
        <w:pStyle w:val="Smlouva-slo0"/>
        <w:tabs>
          <w:tab w:val="left" w:pos="426"/>
        </w:tabs>
        <w:spacing w:before="0" w:line="276" w:lineRule="auto"/>
        <w:rPr>
          <w:rFonts w:ascii="Arial" w:hAnsi="Arial" w:cs="Arial"/>
          <w:sz w:val="22"/>
          <w:szCs w:val="22"/>
        </w:rPr>
      </w:pPr>
    </w:p>
    <w:p w14:paraId="7C8D0BD1" w14:textId="77777777" w:rsidR="002376A0" w:rsidRDefault="002376A0" w:rsidP="00736B0E">
      <w:pPr>
        <w:pStyle w:val="Smlouva-slo0"/>
        <w:tabs>
          <w:tab w:val="left" w:pos="426"/>
        </w:tabs>
        <w:spacing w:before="0" w:line="276" w:lineRule="auto"/>
        <w:rPr>
          <w:rFonts w:ascii="Arial" w:hAnsi="Arial" w:cs="Arial"/>
          <w:sz w:val="22"/>
          <w:szCs w:val="22"/>
        </w:rPr>
      </w:pPr>
    </w:p>
    <w:p w14:paraId="0A33E1AA" w14:textId="77777777" w:rsidR="002376A0" w:rsidRDefault="002376A0" w:rsidP="00736B0E">
      <w:pPr>
        <w:pStyle w:val="Smlouva-slo0"/>
        <w:tabs>
          <w:tab w:val="left" w:pos="426"/>
        </w:tabs>
        <w:spacing w:before="0" w:line="276" w:lineRule="auto"/>
        <w:rPr>
          <w:rFonts w:ascii="Arial" w:hAnsi="Arial" w:cs="Arial"/>
          <w:sz w:val="22"/>
          <w:szCs w:val="22"/>
        </w:rPr>
      </w:pPr>
    </w:p>
    <w:p w14:paraId="58ADBD0B" w14:textId="77777777" w:rsidR="00F54F36" w:rsidRPr="00C3183A" w:rsidRDefault="00F54F36" w:rsidP="00736B0E">
      <w:pPr>
        <w:pStyle w:val="Smlouva-slo0"/>
        <w:tabs>
          <w:tab w:val="left" w:pos="426"/>
        </w:tabs>
        <w:spacing w:before="0" w:line="276" w:lineRule="auto"/>
        <w:rPr>
          <w:rFonts w:ascii="Arial" w:hAnsi="Arial" w:cs="Arial"/>
          <w:sz w:val="22"/>
          <w:szCs w:val="22"/>
        </w:rPr>
      </w:pPr>
    </w:p>
    <w:p w14:paraId="07D9E8AB" w14:textId="747895BC" w:rsidR="001C28EB" w:rsidRPr="001C28EB" w:rsidRDefault="001C28EB" w:rsidP="001C28EB">
      <w:pPr>
        <w:pStyle w:val="Smlouva-slo0"/>
        <w:spacing w:before="0" w:line="276" w:lineRule="auto"/>
        <w:rPr>
          <w:rFonts w:ascii="Arial" w:hAnsi="Arial" w:cs="Arial"/>
          <w:sz w:val="22"/>
          <w:szCs w:val="22"/>
        </w:rPr>
      </w:pPr>
      <w:r w:rsidRPr="001C28EB">
        <w:rPr>
          <w:rFonts w:ascii="Arial" w:hAnsi="Arial" w:cs="Arial"/>
          <w:sz w:val="22"/>
          <w:szCs w:val="22"/>
        </w:rPr>
        <w:t>V Tišnově dne</w:t>
      </w:r>
      <w:r w:rsidR="007E3A72">
        <w:rPr>
          <w:rFonts w:ascii="Arial" w:hAnsi="Arial" w:cs="Arial"/>
          <w:sz w:val="22"/>
          <w:szCs w:val="22"/>
        </w:rPr>
        <w:t xml:space="preserve"> </w:t>
      </w:r>
      <w:r w:rsidR="0070713E">
        <w:rPr>
          <w:rFonts w:ascii="Arial" w:hAnsi="Arial" w:cs="Arial"/>
          <w:sz w:val="22"/>
          <w:szCs w:val="22"/>
        </w:rPr>
        <w:t>5.9.2024</w:t>
      </w:r>
      <w:r w:rsidRPr="001C28EB">
        <w:rPr>
          <w:rFonts w:ascii="Arial" w:hAnsi="Arial" w:cs="Arial"/>
          <w:sz w:val="22"/>
          <w:szCs w:val="22"/>
        </w:rPr>
        <w:tab/>
      </w:r>
      <w:r w:rsidRPr="001C28EB">
        <w:rPr>
          <w:rFonts w:ascii="Arial" w:hAnsi="Arial" w:cs="Arial"/>
          <w:sz w:val="22"/>
          <w:szCs w:val="22"/>
        </w:rPr>
        <w:tab/>
      </w:r>
      <w:r w:rsidRPr="001C28EB">
        <w:rPr>
          <w:rFonts w:ascii="Arial" w:hAnsi="Arial" w:cs="Arial"/>
          <w:sz w:val="22"/>
          <w:szCs w:val="22"/>
        </w:rPr>
        <w:tab/>
        <w:t xml:space="preserve">    </w:t>
      </w:r>
      <w:r w:rsidR="0070713E">
        <w:rPr>
          <w:rFonts w:ascii="Arial" w:hAnsi="Arial" w:cs="Arial"/>
          <w:sz w:val="22"/>
          <w:szCs w:val="22"/>
        </w:rPr>
        <w:tab/>
      </w:r>
      <w:r w:rsidR="0070713E">
        <w:rPr>
          <w:rFonts w:ascii="Arial" w:hAnsi="Arial" w:cs="Arial"/>
          <w:sz w:val="22"/>
          <w:szCs w:val="22"/>
        </w:rPr>
        <w:tab/>
      </w:r>
      <w:r w:rsidRPr="001C28EB">
        <w:rPr>
          <w:rFonts w:ascii="Arial" w:hAnsi="Arial" w:cs="Arial"/>
          <w:sz w:val="22"/>
          <w:szCs w:val="22"/>
        </w:rPr>
        <w:t>V</w:t>
      </w:r>
      <w:r w:rsidR="00F74706">
        <w:rPr>
          <w:rFonts w:ascii="Arial" w:hAnsi="Arial" w:cs="Arial"/>
          <w:sz w:val="22"/>
          <w:szCs w:val="22"/>
        </w:rPr>
        <w:t xml:space="preserve"> Tišnově </w:t>
      </w:r>
      <w:r w:rsidRPr="001C28EB">
        <w:rPr>
          <w:rFonts w:ascii="Arial" w:hAnsi="Arial" w:cs="Arial"/>
          <w:sz w:val="22"/>
          <w:szCs w:val="22"/>
        </w:rPr>
        <w:t xml:space="preserve">dne </w:t>
      </w:r>
      <w:r w:rsidR="0070713E">
        <w:rPr>
          <w:rFonts w:ascii="Arial" w:hAnsi="Arial" w:cs="Arial"/>
          <w:sz w:val="22"/>
          <w:szCs w:val="22"/>
        </w:rPr>
        <w:t>5.9.2024</w:t>
      </w:r>
    </w:p>
    <w:p w14:paraId="4DBF917B" w14:textId="77777777" w:rsidR="001C28EB" w:rsidRPr="001C28EB" w:rsidRDefault="001C28EB" w:rsidP="001C28EB">
      <w:pPr>
        <w:pStyle w:val="Smlouva-slo0"/>
        <w:spacing w:before="0" w:line="276" w:lineRule="auto"/>
        <w:rPr>
          <w:rFonts w:ascii="Arial" w:hAnsi="Arial" w:cs="Arial"/>
          <w:sz w:val="22"/>
          <w:szCs w:val="22"/>
        </w:rPr>
      </w:pPr>
    </w:p>
    <w:p w14:paraId="493CFFB6" w14:textId="77777777" w:rsidR="001C28EB" w:rsidRPr="001C28EB" w:rsidRDefault="001C28EB" w:rsidP="001C28EB">
      <w:pPr>
        <w:pStyle w:val="Smlouva-slo0"/>
        <w:spacing w:before="0" w:line="276" w:lineRule="auto"/>
        <w:rPr>
          <w:rFonts w:ascii="Arial" w:hAnsi="Arial" w:cs="Arial"/>
          <w:sz w:val="22"/>
          <w:szCs w:val="22"/>
        </w:rPr>
      </w:pPr>
    </w:p>
    <w:p w14:paraId="442AD5C3" w14:textId="77777777" w:rsidR="001C28EB" w:rsidRPr="001C28EB" w:rsidRDefault="001C28EB" w:rsidP="001C28EB">
      <w:pPr>
        <w:pStyle w:val="Smlouva-slo0"/>
        <w:spacing w:before="0" w:line="276" w:lineRule="auto"/>
        <w:rPr>
          <w:rFonts w:ascii="Arial" w:hAnsi="Arial" w:cs="Arial"/>
          <w:sz w:val="22"/>
          <w:szCs w:val="22"/>
        </w:rPr>
      </w:pPr>
    </w:p>
    <w:p w14:paraId="3A578237" w14:textId="77777777" w:rsidR="001C28EB" w:rsidRPr="001C28EB" w:rsidRDefault="001C28EB" w:rsidP="001C28EB">
      <w:pPr>
        <w:pStyle w:val="Smlouva-slo0"/>
        <w:spacing w:before="0" w:line="276" w:lineRule="auto"/>
        <w:rPr>
          <w:rFonts w:ascii="Arial" w:hAnsi="Arial" w:cs="Arial"/>
          <w:sz w:val="22"/>
          <w:szCs w:val="22"/>
        </w:rPr>
      </w:pPr>
    </w:p>
    <w:p w14:paraId="4A2B52CB" w14:textId="77777777" w:rsidR="001C28EB" w:rsidRPr="001C28EB" w:rsidRDefault="001C28EB" w:rsidP="001C28EB">
      <w:pPr>
        <w:pStyle w:val="Smlouva-slo0"/>
        <w:spacing w:before="0" w:line="276" w:lineRule="auto"/>
        <w:rPr>
          <w:rFonts w:ascii="Arial" w:hAnsi="Arial" w:cs="Arial"/>
          <w:sz w:val="22"/>
          <w:szCs w:val="22"/>
        </w:rPr>
      </w:pPr>
    </w:p>
    <w:p w14:paraId="7B141547" w14:textId="77777777" w:rsidR="001C28EB" w:rsidRPr="001C28EB" w:rsidRDefault="001C28EB" w:rsidP="001C28EB">
      <w:pPr>
        <w:pStyle w:val="Smlouva-slo0"/>
        <w:spacing w:before="0" w:line="276" w:lineRule="auto"/>
        <w:rPr>
          <w:rFonts w:ascii="Arial" w:hAnsi="Arial" w:cs="Arial"/>
          <w:sz w:val="22"/>
          <w:szCs w:val="22"/>
        </w:rPr>
      </w:pPr>
    </w:p>
    <w:p w14:paraId="4C813556" w14:textId="788A90C5" w:rsidR="001C28EB" w:rsidRPr="001C28EB" w:rsidRDefault="001C28EB" w:rsidP="001C28EB">
      <w:pPr>
        <w:pStyle w:val="Smlouva-slo0"/>
        <w:spacing w:before="0" w:line="276" w:lineRule="auto"/>
        <w:rPr>
          <w:rFonts w:ascii="Arial" w:hAnsi="Arial" w:cs="Arial"/>
          <w:sz w:val="22"/>
          <w:szCs w:val="22"/>
        </w:rPr>
      </w:pPr>
      <w:r w:rsidRPr="001C28EB">
        <w:rPr>
          <w:rFonts w:ascii="Arial" w:hAnsi="Arial" w:cs="Arial"/>
          <w:sz w:val="22"/>
          <w:szCs w:val="22"/>
        </w:rPr>
        <w:t>………………………………………</w:t>
      </w:r>
      <w:r w:rsidRPr="001C28EB">
        <w:rPr>
          <w:rFonts w:ascii="Arial" w:hAnsi="Arial" w:cs="Arial"/>
          <w:sz w:val="22"/>
          <w:szCs w:val="22"/>
        </w:rPr>
        <w:tab/>
      </w:r>
      <w:r w:rsidRPr="001C28EB">
        <w:rPr>
          <w:rFonts w:ascii="Arial" w:hAnsi="Arial" w:cs="Arial"/>
          <w:sz w:val="22"/>
          <w:szCs w:val="22"/>
        </w:rPr>
        <w:tab/>
      </w:r>
      <w:r>
        <w:rPr>
          <w:rFonts w:ascii="Arial" w:hAnsi="Arial" w:cs="Arial"/>
          <w:sz w:val="22"/>
          <w:szCs w:val="22"/>
        </w:rPr>
        <w:tab/>
      </w:r>
      <w:r w:rsidRPr="001C28EB">
        <w:rPr>
          <w:rFonts w:ascii="Arial" w:hAnsi="Arial" w:cs="Arial"/>
          <w:sz w:val="22"/>
          <w:szCs w:val="22"/>
        </w:rPr>
        <w:t>………………………………………</w:t>
      </w:r>
    </w:p>
    <w:p w14:paraId="0C4365CF" w14:textId="77777777" w:rsidR="005F009E" w:rsidRPr="00D34090" w:rsidRDefault="005F009E" w:rsidP="005F009E">
      <w:pPr>
        <w:ind w:left="594" w:hanging="594"/>
        <w:jc w:val="both"/>
      </w:pPr>
      <w:r w:rsidRPr="00D34090">
        <w:t xml:space="preserve">              Za objednatele</w:t>
      </w:r>
      <w:r w:rsidRPr="00D34090">
        <w:tab/>
      </w:r>
      <w:r w:rsidRPr="00D34090">
        <w:tab/>
      </w:r>
      <w:r w:rsidRPr="00D34090">
        <w:tab/>
      </w:r>
      <w:r w:rsidRPr="00D34090">
        <w:tab/>
      </w:r>
      <w:r w:rsidRPr="00D34090">
        <w:tab/>
      </w:r>
      <w:r>
        <w:t xml:space="preserve">      </w:t>
      </w:r>
      <w:r w:rsidRPr="00D34090">
        <w:t>Za zhotovitele</w:t>
      </w:r>
    </w:p>
    <w:p w14:paraId="10A5699A" w14:textId="38033D6C" w:rsidR="005F009E" w:rsidRPr="00D34090" w:rsidRDefault="005F009E" w:rsidP="005F009E">
      <w:pPr>
        <w:ind w:left="594" w:hanging="594"/>
        <w:jc w:val="both"/>
      </w:pPr>
      <w:r w:rsidRPr="00D34090">
        <w:t xml:space="preserve"> </w:t>
      </w:r>
      <w:r w:rsidRPr="00D34090">
        <w:tab/>
      </w:r>
      <w:r w:rsidRPr="00D34090">
        <w:tab/>
      </w:r>
      <w:r w:rsidR="008D2D14" w:rsidRPr="008D2D14">
        <w:t>Mgr. Jana Daněčková</w:t>
      </w:r>
      <w:r w:rsidRPr="00D34090">
        <w:tab/>
        <w:t xml:space="preserve">              </w:t>
      </w:r>
      <w:r>
        <w:tab/>
      </w:r>
      <w:r>
        <w:tab/>
      </w:r>
      <w:r>
        <w:tab/>
        <w:t xml:space="preserve">       </w:t>
      </w:r>
      <w:r w:rsidR="00724AA9">
        <w:t>XXXXXXXXXXXXX</w:t>
      </w:r>
      <w:r>
        <w:t xml:space="preserve"> </w:t>
      </w:r>
    </w:p>
    <w:p w14:paraId="659417CE" w14:textId="06A7BEC5" w:rsidR="008D2D14" w:rsidRPr="008D2D14" w:rsidRDefault="005F009E" w:rsidP="008D2D14">
      <w:pPr>
        <w:ind w:left="594" w:hanging="594"/>
        <w:jc w:val="both"/>
      </w:pPr>
      <w:r w:rsidRPr="00D34090">
        <w:t xml:space="preserve">        </w:t>
      </w:r>
      <w:r w:rsidR="008D2D14" w:rsidRPr="008D2D14">
        <w:t xml:space="preserve">vedoucí Odboru správy majetku </w:t>
      </w:r>
      <w:r w:rsidR="008D2D14" w:rsidRPr="008D2D14">
        <w:tab/>
      </w:r>
      <w:r w:rsidR="008D2D14" w:rsidRPr="008D2D14">
        <w:tab/>
      </w:r>
      <w:r w:rsidR="008D2D14" w:rsidRPr="008D2D14">
        <w:tab/>
        <w:t xml:space="preserve">    jednatel společnosti</w:t>
      </w:r>
    </w:p>
    <w:p w14:paraId="34D103A6" w14:textId="4ECEE38B" w:rsidR="005F009E" w:rsidRPr="00D34090" w:rsidRDefault="008D2D14" w:rsidP="008D2D14">
      <w:pPr>
        <w:ind w:left="594" w:hanging="594"/>
        <w:jc w:val="both"/>
      </w:pPr>
      <w:r w:rsidRPr="008D2D14">
        <w:t xml:space="preserve">      </w:t>
      </w:r>
      <w:r w:rsidRPr="008D2D14">
        <w:tab/>
      </w:r>
      <w:r w:rsidRPr="008D2D14">
        <w:tab/>
        <w:t xml:space="preserve"> a komunálních služeb</w:t>
      </w:r>
      <w:r w:rsidRPr="00D34090">
        <w:t xml:space="preserve"> </w:t>
      </w:r>
    </w:p>
    <w:p w14:paraId="450E48AE" w14:textId="5ED0D334" w:rsidR="001C28EB" w:rsidRPr="008D2D14" w:rsidRDefault="001C28EB" w:rsidP="008D2D14">
      <w:pPr>
        <w:ind w:left="594" w:hanging="594"/>
        <w:jc w:val="both"/>
      </w:pPr>
    </w:p>
    <w:sectPr w:rsidR="001C28EB" w:rsidRPr="008D2D14" w:rsidSect="00B92584">
      <w:headerReference w:type="default" r:id="rId8"/>
      <w:footerReference w:type="default" r:id="rId9"/>
      <w:pgSz w:w="11906" w:h="16838"/>
      <w:pgMar w:top="1417" w:right="1417" w:bottom="1417" w:left="1417"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48C2B" w14:textId="77777777" w:rsidR="0011135C" w:rsidRDefault="0011135C" w:rsidP="00766358">
      <w:r>
        <w:separator/>
      </w:r>
    </w:p>
  </w:endnote>
  <w:endnote w:type="continuationSeparator" w:id="0">
    <w:p w14:paraId="767C820A" w14:textId="77777777" w:rsidR="0011135C" w:rsidRDefault="0011135C" w:rsidP="0076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DEF45" w14:textId="71E5E1DB" w:rsidR="00766358" w:rsidRPr="00C3183A" w:rsidRDefault="00766358">
    <w:pPr>
      <w:pStyle w:val="Zpat"/>
      <w:jc w:val="center"/>
      <w:rPr>
        <w:rFonts w:ascii="Arial" w:hAnsi="Arial" w:cs="Arial"/>
        <w:sz w:val="22"/>
        <w:szCs w:val="22"/>
      </w:rPr>
    </w:pPr>
    <w:r w:rsidRPr="00C3183A">
      <w:rPr>
        <w:rFonts w:ascii="Arial" w:hAnsi="Arial" w:cs="Arial"/>
        <w:sz w:val="22"/>
        <w:szCs w:val="22"/>
      </w:rPr>
      <w:fldChar w:fldCharType="begin"/>
    </w:r>
    <w:r w:rsidRPr="00C3183A">
      <w:rPr>
        <w:rFonts w:ascii="Arial" w:hAnsi="Arial" w:cs="Arial"/>
        <w:sz w:val="22"/>
        <w:szCs w:val="22"/>
      </w:rPr>
      <w:instrText>PAGE   \* MERGEFORMAT</w:instrText>
    </w:r>
    <w:r w:rsidRPr="00C3183A">
      <w:rPr>
        <w:rFonts w:ascii="Arial" w:hAnsi="Arial" w:cs="Arial"/>
        <w:sz w:val="22"/>
        <w:szCs w:val="22"/>
      </w:rPr>
      <w:fldChar w:fldCharType="separate"/>
    </w:r>
    <w:r w:rsidR="00B54D9D">
      <w:rPr>
        <w:rFonts w:ascii="Arial" w:hAnsi="Arial" w:cs="Arial"/>
        <w:noProof/>
        <w:sz w:val="22"/>
        <w:szCs w:val="22"/>
      </w:rPr>
      <w:t>13</w:t>
    </w:r>
    <w:r w:rsidRPr="00C3183A">
      <w:rPr>
        <w:rFonts w:ascii="Arial" w:hAnsi="Arial" w:cs="Arial"/>
        <w:sz w:val="22"/>
        <w:szCs w:val="22"/>
      </w:rPr>
      <w:fldChar w:fldCharType="end"/>
    </w:r>
  </w:p>
  <w:p w14:paraId="6CD0ECFA" w14:textId="77777777" w:rsidR="00766358" w:rsidRDefault="00766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C4E36" w14:textId="77777777" w:rsidR="0011135C" w:rsidRDefault="0011135C" w:rsidP="00766358">
      <w:r>
        <w:separator/>
      </w:r>
    </w:p>
  </w:footnote>
  <w:footnote w:type="continuationSeparator" w:id="0">
    <w:p w14:paraId="0E834EAD" w14:textId="77777777" w:rsidR="0011135C" w:rsidRDefault="0011135C" w:rsidP="0076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A606E" w14:textId="2023A36A" w:rsidR="00C9771E" w:rsidRDefault="00C9771E">
    <w:pPr>
      <w:pStyle w:val="Zhlav"/>
      <w:rPr>
        <w:noProof/>
      </w:rPr>
    </w:pPr>
  </w:p>
  <w:p w14:paraId="24DF44A5" w14:textId="77777777" w:rsidR="00B92584" w:rsidRDefault="00B925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E63"/>
    <w:multiLevelType w:val="hybridMultilevel"/>
    <w:tmpl w:val="7638E340"/>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8170634"/>
    <w:multiLevelType w:val="singleLevel"/>
    <w:tmpl w:val="63FC2414"/>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3"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646AEC"/>
    <w:multiLevelType w:val="hybridMultilevel"/>
    <w:tmpl w:val="81D0A534"/>
    <w:lvl w:ilvl="0" w:tplc="44060FE0">
      <w:start w:val="1"/>
      <w:numFmt w:val="decimal"/>
      <w:lvlText w:val="%1."/>
      <w:lvlJc w:val="left"/>
      <w:pPr>
        <w:tabs>
          <w:tab w:val="num" w:pos="360"/>
        </w:tabs>
        <w:ind w:left="360" w:hanging="360"/>
      </w:pPr>
      <w:rPr>
        <w:rFonts w:ascii="Arial" w:hAnsi="Arial" w:cs="Arial"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A63087"/>
    <w:multiLevelType w:val="hybridMultilevel"/>
    <w:tmpl w:val="C78A9252"/>
    <w:lvl w:ilvl="0" w:tplc="660444B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C736DBA4"/>
    <w:lvl w:ilvl="0" w:tplc="B37C541E">
      <w:start w:val="1"/>
      <w:numFmt w:val="decimal"/>
      <w:lvlText w:val="%1."/>
      <w:lvlJc w:val="left"/>
      <w:pPr>
        <w:tabs>
          <w:tab w:val="num" w:pos="360"/>
        </w:tabs>
        <w:ind w:left="340" w:hanging="340"/>
      </w:pPr>
      <w:rPr>
        <w:rFonts w:ascii="Arial" w:hAnsi="Arial" w:cs="Arial"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64348E4"/>
    <w:multiLevelType w:val="multilevel"/>
    <w:tmpl w:val="0405001F"/>
    <w:styleLink w:val="Styl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F1D4348"/>
    <w:multiLevelType w:val="hybridMultilevel"/>
    <w:tmpl w:val="D312E916"/>
    <w:lvl w:ilvl="0" w:tplc="823A48DC">
      <w:start w:val="1"/>
      <w:numFmt w:val="lowerLetter"/>
      <w:lvlText w:val="%1)"/>
      <w:lvlJc w:val="left"/>
      <w:pPr>
        <w:tabs>
          <w:tab w:val="num" w:pos="851"/>
        </w:tabs>
        <w:ind w:left="851" w:hanging="511"/>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0A629D1"/>
    <w:multiLevelType w:val="hybridMultilevel"/>
    <w:tmpl w:val="4D66B45E"/>
    <w:lvl w:ilvl="0" w:tplc="F22AFBE4">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CF735B7"/>
    <w:multiLevelType w:val="hybridMultilevel"/>
    <w:tmpl w:val="DF5A3848"/>
    <w:lvl w:ilvl="0" w:tplc="FADEBF52">
      <w:start w:val="1"/>
      <w:numFmt w:val="decimal"/>
      <w:lvlText w:val="%1."/>
      <w:lvlJc w:val="left"/>
      <w:pPr>
        <w:tabs>
          <w:tab w:val="num" w:pos="397"/>
        </w:tabs>
        <w:ind w:left="397" w:hanging="397"/>
      </w:pPr>
      <w:rPr>
        <w:rFonts w:ascii="Arial" w:hAnsi="Arial" w:cs="Arial"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3B42C80"/>
    <w:multiLevelType w:val="hybridMultilevel"/>
    <w:tmpl w:val="F12E093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43D2DF9"/>
    <w:multiLevelType w:val="multilevel"/>
    <w:tmpl w:val="292CF748"/>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D40D7A"/>
    <w:multiLevelType w:val="hybridMultilevel"/>
    <w:tmpl w:val="EC32F8A6"/>
    <w:lvl w:ilvl="0" w:tplc="4154AA44">
      <w:start w:val="1"/>
      <w:numFmt w:val="lowerLetter"/>
      <w:lvlText w:val="%1)"/>
      <w:lvlJc w:val="left"/>
      <w:pPr>
        <w:tabs>
          <w:tab w:val="num" w:pos="720"/>
        </w:tabs>
        <w:ind w:left="720" w:hanging="3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1" w15:restartNumberingAfterBreak="0">
    <w:nsid w:val="55F7278C"/>
    <w:multiLevelType w:val="hybridMultilevel"/>
    <w:tmpl w:val="E402BF44"/>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3BC0A9B0">
      <w:start w:val="1"/>
      <w:numFmt w:val="lowerLetter"/>
      <w:lvlText w:val="%3)"/>
      <w:lvlJc w:val="left"/>
      <w:pPr>
        <w:tabs>
          <w:tab w:val="num" w:pos="737"/>
        </w:tabs>
        <w:ind w:left="737" w:hanging="38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77438EE"/>
    <w:multiLevelType w:val="singleLevel"/>
    <w:tmpl w:val="03D2E140"/>
    <w:lvl w:ilvl="0">
      <w:start w:val="1"/>
      <w:numFmt w:val="decimal"/>
      <w:lvlText w:val="%1."/>
      <w:lvlJc w:val="left"/>
      <w:pPr>
        <w:tabs>
          <w:tab w:val="num" w:pos="360"/>
        </w:tabs>
        <w:ind w:left="360" w:hanging="360"/>
      </w:pPr>
      <w:rPr>
        <w:rFonts w:ascii="Arial" w:hAnsi="Arial" w:cs="Arial" w:hint="default"/>
        <w:b w:val="0"/>
        <w:i w:val="0"/>
        <w:color w:val="auto"/>
        <w:sz w:val="22"/>
        <w:szCs w:val="22"/>
      </w:rPr>
    </w:lvl>
  </w:abstractNum>
  <w:abstractNum w:abstractNumId="23"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E07454F"/>
    <w:multiLevelType w:val="multilevel"/>
    <w:tmpl w:val="0405001F"/>
    <w:numStyleLink w:val="Styl1"/>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724B6D74"/>
    <w:multiLevelType w:val="multilevel"/>
    <w:tmpl w:val="72861DDA"/>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B570867"/>
    <w:multiLevelType w:val="hybridMultilevel"/>
    <w:tmpl w:val="A9B29DE4"/>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821655193">
    <w:abstractNumId w:val="20"/>
    <w:lvlOverride w:ilvl="0">
      <w:startOverride w:val="1"/>
    </w:lvlOverride>
  </w:num>
  <w:num w:numId="2" w16cid:durableId="1328435464">
    <w:abstractNumId w:val="26"/>
    <w:lvlOverride w:ilvl="0">
      <w:startOverride w:val="1"/>
    </w:lvlOverride>
  </w:num>
  <w:num w:numId="3" w16cid:durableId="1365322872">
    <w:abstractNumId w:val="31"/>
    <w:lvlOverride w:ilvl="0">
      <w:startOverride w:val="1"/>
    </w:lvlOverride>
  </w:num>
  <w:num w:numId="4" w16cid:durableId="1157768708">
    <w:abstractNumId w:val="30"/>
  </w:num>
  <w:num w:numId="5" w16cid:durableId="11770383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49977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18514">
    <w:abstractNumId w:val="15"/>
  </w:num>
  <w:num w:numId="8" w16cid:durableId="1123891409">
    <w:abstractNumId w:val="2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228822">
    <w:abstractNumId w:val="0"/>
  </w:num>
  <w:num w:numId="10" w16cid:durableId="1753906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965836">
    <w:abstractNumId w:val="19"/>
  </w:num>
  <w:num w:numId="12" w16cid:durableId="1553232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83597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595945">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863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7879338">
    <w:abstractNumId w:val="2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85562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64455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692145">
    <w:abstractNumId w:val="2"/>
    <w:lvlOverride w:ilvl="0">
      <w:startOverride w:val="1"/>
    </w:lvlOverride>
  </w:num>
  <w:num w:numId="20" w16cid:durableId="126349536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0300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064996">
    <w:abstractNumId w:val="22"/>
    <w:lvlOverride w:ilvl="0">
      <w:startOverride w:val="1"/>
    </w:lvlOverride>
  </w:num>
  <w:num w:numId="23" w16cid:durableId="452942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483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236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8686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3755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4795120">
    <w:abstractNumId w:val="12"/>
  </w:num>
  <w:num w:numId="29" w16cid:durableId="925651228">
    <w:abstractNumId w:val="6"/>
  </w:num>
  <w:num w:numId="30" w16cid:durableId="657195925">
    <w:abstractNumId w:val="26"/>
    <w:lvlOverride w:ilvl="0">
      <w:startOverride w:val="1"/>
    </w:lvlOverride>
  </w:num>
  <w:num w:numId="31" w16cid:durableId="1687709024">
    <w:abstractNumId w:val="16"/>
  </w:num>
  <w:num w:numId="32" w16cid:durableId="924924975">
    <w:abstractNumId w:val="25"/>
  </w:num>
  <w:num w:numId="33" w16cid:durableId="1743916086">
    <w:abstractNumId w:val="8"/>
  </w:num>
  <w:num w:numId="34" w16cid:durableId="1356154509">
    <w:abstractNumId w:val="26"/>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14"/>
    <w:rsid w:val="00006E37"/>
    <w:rsid w:val="00031FFA"/>
    <w:rsid w:val="00043C77"/>
    <w:rsid w:val="00044B4D"/>
    <w:rsid w:val="000500F2"/>
    <w:rsid w:val="00070F6A"/>
    <w:rsid w:val="00074ED4"/>
    <w:rsid w:val="00080706"/>
    <w:rsid w:val="000869E6"/>
    <w:rsid w:val="000A2EC9"/>
    <w:rsid w:val="000A4657"/>
    <w:rsid w:val="000B63AC"/>
    <w:rsid w:val="000C2C90"/>
    <w:rsid w:val="000D6DA1"/>
    <w:rsid w:val="000E25C8"/>
    <w:rsid w:val="000F6F20"/>
    <w:rsid w:val="000F732A"/>
    <w:rsid w:val="001026A0"/>
    <w:rsid w:val="00104EC3"/>
    <w:rsid w:val="00106CA3"/>
    <w:rsid w:val="0011135C"/>
    <w:rsid w:val="00126DC7"/>
    <w:rsid w:val="00132DA1"/>
    <w:rsid w:val="00161E39"/>
    <w:rsid w:val="00163D55"/>
    <w:rsid w:val="001703D5"/>
    <w:rsid w:val="00175540"/>
    <w:rsid w:val="001959B8"/>
    <w:rsid w:val="001A047C"/>
    <w:rsid w:val="001C28EB"/>
    <w:rsid w:val="001E274B"/>
    <w:rsid w:val="00200904"/>
    <w:rsid w:val="0020566E"/>
    <w:rsid w:val="00227BB5"/>
    <w:rsid w:val="002302F8"/>
    <w:rsid w:val="00230311"/>
    <w:rsid w:val="00235C73"/>
    <w:rsid w:val="002376A0"/>
    <w:rsid w:val="00245147"/>
    <w:rsid w:val="00256BEB"/>
    <w:rsid w:val="002758DE"/>
    <w:rsid w:val="00277662"/>
    <w:rsid w:val="00285399"/>
    <w:rsid w:val="002B23F0"/>
    <w:rsid w:val="002D45D4"/>
    <w:rsid w:val="002E5B8A"/>
    <w:rsid w:val="002F7917"/>
    <w:rsid w:val="00312DAE"/>
    <w:rsid w:val="003421D6"/>
    <w:rsid w:val="003834D7"/>
    <w:rsid w:val="003C740A"/>
    <w:rsid w:val="003D74F5"/>
    <w:rsid w:val="0046521D"/>
    <w:rsid w:val="00485E88"/>
    <w:rsid w:val="0050698D"/>
    <w:rsid w:val="00515B8C"/>
    <w:rsid w:val="00521D3D"/>
    <w:rsid w:val="00522C17"/>
    <w:rsid w:val="005231AA"/>
    <w:rsid w:val="005302EE"/>
    <w:rsid w:val="00537139"/>
    <w:rsid w:val="00570AE5"/>
    <w:rsid w:val="00577A4F"/>
    <w:rsid w:val="005855D9"/>
    <w:rsid w:val="005965EF"/>
    <w:rsid w:val="00596C11"/>
    <w:rsid w:val="005C6AF2"/>
    <w:rsid w:val="005D2AAF"/>
    <w:rsid w:val="005D406C"/>
    <w:rsid w:val="005F009E"/>
    <w:rsid w:val="00611A37"/>
    <w:rsid w:val="00621414"/>
    <w:rsid w:val="0062353E"/>
    <w:rsid w:val="00630642"/>
    <w:rsid w:val="00692E81"/>
    <w:rsid w:val="006A572C"/>
    <w:rsid w:val="006C7799"/>
    <w:rsid w:val="006D3AB1"/>
    <w:rsid w:val="006E0444"/>
    <w:rsid w:val="006E2A01"/>
    <w:rsid w:val="006F1E2B"/>
    <w:rsid w:val="006F42CD"/>
    <w:rsid w:val="00701C4B"/>
    <w:rsid w:val="0070713E"/>
    <w:rsid w:val="007207A1"/>
    <w:rsid w:val="00724AA9"/>
    <w:rsid w:val="00736B0E"/>
    <w:rsid w:val="0074170D"/>
    <w:rsid w:val="00766358"/>
    <w:rsid w:val="007711D3"/>
    <w:rsid w:val="007776F5"/>
    <w:rsid w:val="007A2664"/>
    <w:rsid w:val="007A6F49"/>
    <w:rsid w:val="007C76ED"/>
    <w:rsid w:val="007C7770"/>
    <w:rsid w:val="007E1368"/>
    <w:rsid w:val="007E3A72"/>
    <w:rsid w:val="007E3F19"/>
    <w:rsid w:val="007F0BED"/>
    <w:rsid w:val="007F1B67"/>
    <w:rsid w:val="007F6F5A"/>
    <w:rsid w:val="008032DC"/>
    <w:rsid w:val="0082624E"/>
    <w:rsid w:val="00827517"/>
    <w:rsid w:val="008C282E"/>
    <w:rsid w:val="008C5407"/>
    <w:rsid w:val="008D2D14"/>
    <w:rsid w:val="00935858"/>
    <w:rsid w:val="00942DB4"/>
    <w:rsid w:val="00952636"/>
    <w:rsid w:val="0097255D"/>
    <w:rsid w:val="009762B0"/>
    <w:rsid w:val="00981926"/>
    <w:rsid w:val="009858D7"/>
    <w:rsid w:val="009A39BE"/>
    <w:rsid w:val="009A40E0"/>
    <w:rsid w:val="009B06ED"/>
    <w:rsid w:val="009B6637"/>
    <w:rsid w:val="009D33BD"/>
    <w:rsid w:val="00A03529"/>
    <w:rsid w:val="00A05CC8"/>
    <w:rsid w:val="00A11C1D"/>
    <w:rsid w:val="00A1249D"/>
    <w:rsid w:val="00A12D28"/>
    <w:rsid w:val="00A37BAA"/>
    <w:rsid w:val="00A41C6B"/>
    <w:rsid w:val="00A46793"/>
    <w:rsid w:val="00A8055E"/>
    <w:rsid w:val="00AA5040"/>
    <w:rsid w:val="00AC09B0"/>
    <w:rsid w:val="00AC4BC1"/>
    <w:rsid w:val="00AC5255"/>
    <w:rsid w:val="00AD2190"/>
    <w:rsid w:val="00AE0B5B"/>
    <w:rsid w:val="00AE165F"/>
    <w:rsid w:val="00AF46BD"/>
    <w:rsid w:val="00AF7A7B"/>
    <w:rsid w:val="00B30435"/>
    <w:rsid w:val="00B54D9D"/>
    <w:rsid w:val="00B64AA4"/>
    <w:rsid w:val="00B84CFD"/>
    <w:rsid w:val="00B92584"/>
    <w:rsid w:val="00BA02EB"/>
    <w:rsid w:val="00BA077B"/>
    <w:rsid w:val="00BA218C"/>
    <w:rsid w:val="00BA6852"/>
    <w:rsid w:val="00BC451B"/>
    <w:rsid w:val="00BC7086"/>
    <w:rsid w:val="00BE179F"/>
    <w:rsid w:val="00BF0D14"/>
    <w:rsid w:val="00C02FBF"/>
    <w:rsid w:val="00C1050A"/>
    <w:rsid w:val="00C1363F"/>
    <w:rsid w:val="00C170D1"/>
    <w:rsid w:val="00C17675"/>
    <w:rsid w:val="00C2009F"/>
    <w:rsid w:val="00C3183A"/>
    <w:rsid w:val="00C41679"/>
    <w:rsid w:val="00C431F4"/>
    <w:rsid w:val="00C45218"/>
    <w:rsid w:val="00C47E38"/>
    <w:rsid w:val="00C60686"/>
    <w:rsid w:val="00C728C9"/>
    <w:rsid w:val="00C735E7"/>
    <w:rsid w:val="00C73D49"/>
    <w:rsid w:val="00C74E0D"/>
    <w:rsid w:val="00C7601A"/>
    <w:rsid w:val="00C7637B"/>
    <w:rsid w:val="00C814EC"/>
    <w:rsid w:val="00C960EF"/>
    <w:rsid w:val="00C9771E"/>
    <w:rsid w:val="00CA23D4"/>
    <w:rsid w:val="00CB1863"/>
    <w:rsid w:val="00CB4EB7"/>
    <w:rsid w:val="00CB544F"/>
    <w:rsid w:val="00CB789D"/>
    <w:rsid w:val="00CE1586"/>
    <w:rsid w:val="00CE26CE"/>
    <w:rsid w:val="00CE6534"/>
    <w:rsid w:val="00CF5D10"/>
    <w:rsid w:val="00D03AB3"/>
    <w:rsid w:val="00D05BFC"/>
    <w:rsid w:val="00D20C76"/>
    <w:rsid w:val="00D41CE3"/>
    <w:rsid w:val="00D43150"/>
    <w:rsid w:val="00D70A59"/>
    <w:rsid w:val="00D77E2F"/>
    <w:rsid w:val="00D805F3"/>
    <w:rsid w:val="00D91F69"/>
    <w:rsid w:val="00DA3572"/>
    <w:rsid w:val="00DB66E3"/>
    <w:rsid w:val="00DC2C78"/>
    <w:rsid w:val="00DD35E9"/>
    <w:rsid w:val="00DD39EF"/>
    <w:rsid w:val="00DE71DC"/>
    <w:rsid w:val="00DF039C"/>
    <w:rsid w:val="00DF6FC7"/>
    <w:rsid w:val="00E2458A"/>
    <w:rsid w:val="00E3037E"/>
    <w:rsid w:val="00E4617E"/>
    <w:rsid w:val="00E51A6A"/>
    <w:rsid w:val="00E5751F"/>
    <w:rsid w:val="00E66D8B"/>
    <w:rsid w:val="00E8065F"/>
    <w:rsid w:val="00E91801"/>
    <w:rsid w:val="00E93536"/>
    <w:rsid w:val="00E94FB3"/>
    <w:rsid w:val="00E9764A"/>
    <w:rsid w:val="00EA4BC8"/>
    <w:rsid w:val="00EA7321"/>
    <w:rsid w:val="00ED65D9"/>
    <w:rsid w:val="00EE3A68"/>
    <w:rsid w:val="00F04C59"/>
    <w:rsid w:val="00F262B3"/>
    <w:rsid w:val="00F33082"/>
    <w:rsid w:val="00F34A67"/>
    <w:rsid w:val="00F36820"/>
    <w:rsid w:val="00F54F36"/>
    <w:rsid w:val="00F556EC"/>
    <w:rsid w:val="00F60F2B"/>
    <w:rsid w:val="00F71826"/>
    <w:rsid w:val="00F74706"/>
    <w:rsid w:val="00F82696"/>
    <w:rsid w:val="00F82735"/>
    <w:rsid w:val="00F9288B"/>
    <w:rsid w:val="00F95EEE"/>
    <w:rsid w:val="00FB4E39"/>
    <w:rsid w:val="00FB545A"/>
    <w:rsid w:val="00FC666E"/>
    <w:rsid w:val="00FD5EA0"/>
    <w:rsid w:val="00FF020C"/>
    <w:rsid w:val="00FF13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4496831"/>
  <w15:docId w15:val="{6353488C-1DCD-435B-82AC-3D4F8CF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2DA1"/>
    <w:rPr>
      <w:sz w:val="24"/>
      <w:szCs w:val="24"/>
    </w:rPr>
  </w:style>
  <w:style w:type="paragraph" w:styleId="Nadpis1">
    <w:name w:val="heading 1"/>
    <w:basedOn w:val="Normln"/>
    <w:next w:val="Normln"/>
    <w:qFormat/>
    <w:rsid w:val="00132DA1"/>
    <w:pPr>
      <w:keepNext/>
      <w:tabs>
        <w:tab w:val="left" w:pos="7371"/>
      </w:tabs>
      <w:jc w:val="center"/>
      <w:outlineLvl w:val="0"/>
    </w:pPr>
    <w:rPr>
      <w:b/>
      <w:bCs/>
      <w:sz w:val="28"/>
    </w:rPr>
  </w:style>
  <w:style w:type="paragraph" w:styleId="Nadpis2">
    <w:name w:val="heading 2"/>
    <w:basedOn w:val="Normln"/>
    <w:next w:val="Normln"/>
    <w:qFormat/>
    <w:rsid w:val="00132DA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132DA1"/>
    <w:pPr>
      <w:keepNext/>
      <w:jc w:val="both"/>
      <w:outlineLvl w:val="2"/>
    </w:pPr>
    <w:rPr>
      <w:b/>
      <w:szCs w:val="20"/>
      <w:u w:val="single"/>
    </w:rPr>
  </w:style>
  <w:style w:type="paragraph" w:styleId="Nadpis6">
    <w:name w:val="heading 6"/>
    <w:basedOn w:val="Normln"/>
    <w:next w:val="Normln"/>
    <w:qFormat/>
    <w:rsid w:val="00132DA1"/>
    <w:pPr>
      <w:keepNext/>
      <w:outlineLvl w:val="5"/>
    </w:pPr>
    <w:rPr>
      <w:i/>
      <w:i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32DA1"/>
    <w:pPr>
      <w:tabs>
        <w:tab w:val="center" w:pos="4536"/>
        <w:tab w:val="right" w:pos="9072"/>
      </w:tabs>
    </w:pPr>
  </w:style>
  <w:style w:type="paragraph" w:styleId="Nzev">
    <w:name w:val="Title"/>
    <w:basedOn w:val="Normln"/>
    <w:qFormat/>
    <w:rsid w:val="00132DA1"/>
    <w:pPr>
      <w:widowControl w:val="0"/>
      <w:snapToGrid w:val="0"/>
      <w:jc w:val="center"/>
    </w:pPr>
    <w:rPr>
      <w:b/>
      <w:bCs/>
      <w:sz w:val="32"/>
      <w:szCs w:val="20"/>
    </w:rPr>
  </w:style>
  <w:style w:type="character" w:customStyle="1" w:styleId="ZkladntextChar">
    <w:name w:val="Základní text Char"/>
    <w:aliases w:val="subtitle2 Char,Základní tZákladní text Char,Body Text Char"/>
    <w:link w:val="Zkladntext"/>
    <w:rsid w:val="00132DA1"/>
    <w:rPr>
      <w:sz w:val="24"/>
      <w:szCs w:val="24"/>
      <w:lang w:val="cs-CZ" w:eastAsia="cs-CZ" w:bidi="ar-SA"/>
    </w:rPr>
  </w:style>
  <w:style w:type="paragraph" w:styleId="Zkladntext">
    <w:name w:val="Body Text"/>
    <w:aliases w:val="subtitle2,Základní tZákladní text,Body Text"/>
    <w:basedOn w:val="Normln"/>
    <w:link w:val="ZkladntextChar"/>
    <w:rsid w:val="00132DA1"/>
    <w:pPr>
      <w:tabs>
        <w:tab w:val="left" w:pos="540"/>
        <w:tab w:val="left" w:pos="1260"/>
        <w:tab w:val="left" w:pos="1980"/>
        <w:tab w:val="left" w:pos="3960"/>
      </w:tabs>
      <w:jc w:val="both"/>
    </w:pPr>
  </w:style>
  <w:style w:type="paragraph" w:customStyle="1" w:styleId="Podtitul">
    <w:name w:val="Podtitul"/>
    <w:basedOn w:val="Normln"/>
    <w:qFormat/>
    <w:rsid w:val="00132DA1"/>
    <w:pPr>
      <w:jc w:val="center"/>
    </w:pPr>
    <w:rPr>
      <w:b/>
      <w:color w:val="000000"/>
      <w:sz w:val="28"/>
      <w:szCs w:val="20"/>
    </w:rPr>
  </w:style>
  <w:style w:type="paragraph" w:customStyle="1" w:styleId="Smlouva2">
    <w:name w:val="Smlouva2"/>
    <w:basedOn w:val="Normln"/>
    <w:rsid w:val="00132DA1"/>
    <w:pPr>
      <w:widowControl w:val="0"/>
      <w:jc w:val="center"/>
    </w:pPr>
    <w:rPr>
      <w:b/>
      <w:szCs w:val="20"/>
    </w:rPr>
  </w:style>
  <w:style w:type="paragraph" w:customStyle="1" w:styleId="Smlouva-slo">
    <w:name w:val="Smlouva-èíslo"/>
    <w:basedOn w:val="Normln"/>
    <w:rsid w:val="00132DA1"/>
    <w:pPr>
      <w:spacing w:before="120" w:line="240" w:lineRule="atLeast"/>
      <w:jc w:val="both"/>
    </w:pPr>
    <w:rPr>
      <w:szCs w:val="20"/>
    </w:rPr>
  </w:style>
  <w:style w:type="paragraph" w:customStyle="1" w:styleId="Smlouva-slo0">
    <w:name w:val="Smlouva-číslo"/>
    <w:basedOn w:val="Normln"/>
    <w:rsid w:val="00132DA1"/>
    <w:pPr>
      <w:widowControl w:val="0"/>
      <w:snapToGrid w:val="0"/>
      <w:spacing w:before="120" w:line="240" w:lineRule="atLeast"/>
      <w:jc w:val="both"/>
    </w:pPr>
    <w:rPr>
      <w:szCs w:val="20"/>
    </w:rPr>
  </w:style>
  <w:style w:type="paragraph" w:customStyle="1" w:styleId="slovnvSOD">
    <w:name w:val="číslování v SOD"/>
    <w:basedOn w:val="Zkladntext"/>
    <w:rsid w:val="00132DA1"/>
    <w:pPr>
      <w:widowControl w:val="0"/>
      <w:numPr>
        <w:numId w:val="1"/>
      </w:numPr>
      <w:tabs>
        <w:tab w:val="clear" w:pos="540"/>
        <w:tab w:val="clear" w:pos="567"/>
        <w:tab w:val="clear" w:pos="1260"/>
        <w:tab w:val="clear" w:pos="1980"/>
        <w:tab w:val="clear" w:pos="3960"/>
        <w:tab w:val="num" w:pos="360"/>
      </w:tabs>
      <w:spacing w:after="120"/>
      <w:ind w:left="0" w:firstLine="0"/>
    </w:pPr>
    <w:rPr>
      <w:rFonts w:ascii="Arial" w:hAnsi="Arial"/>
      <w:sz w:val="22"/>
      <w:szCs w:val="20"/>
    </w:rPr>
  </w:style>
  <w:style w:type="paragraph" w:customStyle="1" w:styleId="Smlouva3">
    <w:name w:val="Smlouva3"/>
    <w:basedOn w:val="Normln"/>
    <w:rsid w:val="00132DA1"/>
    <w:pPr>
      <w:widowControl w:val="0"/>
      <w:snapToGrid w:val="0"/>
      <w:spacing w:before="120"/>
      <w:jc w:val="both"/>
    </w:pPr>
    <w:rPr>
      <w:szCs w:val="20"/>
    </w:rPr>
  </w:style>
  <w:style w:type="paragraph" w:customStyle="1" w:styleId="OdstavecSmlouvy">
    <w:name w:val="OdstavecSmlouvy"/>
    <w:basedOn w:val="Normln"/>
    <w:rsid w:val="00132DA1"/>
    <w:pPr>
      <w:keepLines/>
      <w:numPr>
        <w:numId w:val="2"/>
      </w:numPr>
      <w:tabs>
        <w:tab w:val="left" w:pos="426"/>
        <w:tab w:val="left" w:pos="1701"/>
      </w:tabs>
      <w:spacing w:after="120"/>
      <w:jc w:val="both"/>
    </w:pPr>
    <w:rPr>
      <w:szCs w:val="20"/>
    </w:rPr>
  </w:style>
  <w:style w:type="paragraph" w:customStyle="1" w:styleId="dajeOSmluvnStran">
    <w:name w:val="ÚdajeOSmluvníStraně"/>
    <w:basedOn w:val="Normln"/>
    <w:rsid w:val="00132DA1"/>
    <w:pPr>
      <w:numPr>
        <w:ilvl w:val="12"/>
      </w:numPr>
      <w:ind w:left="357"/>
    </w:pPr>
    <w:rPr>
      <w:szCs w:val="20"/>
    </w:rPr>
  </w:style>
  <w:style w:type="paragraph" w:customStyle="1" w:styleId="Default">
    <w:name w:val="Default"/>
    <w:rsid w:val="00132DA1"/>
    <w:pPr>
      <w:autoSpaceDE w:val="0"/>
      <w:autoSpaceDN w:val="0"/>
      <w:adjustRightInd w:val="0"/>
    </w:pPr>
    <w:rPr>
      <w:rFonts w:ascii="Tahoma" w:hAnsi="Tahoma" w:cs="Tahoma"/>
      <w:color w:val="000000"/>
      <w:sz w:val="24"/>
      <w:szCs w:val="24"/>
    </w:rPr>
  </w:style>
  <w:style w:type="paragraph" w:styleId="Zpat">
    <w:name w:val="footer"/>
    <w:basedOn w:val="Normln"/>
    <w:link w:val="ZpatChar"/>
    <w:uiPriority w:val="99"/>
    <w:unhideWhenUsed/>
    <w:rsid w:val="00766358"/>
    <w:pPr>
      <w:tabs>
        <w:tab w:val="center" w:pos="4536"/>
        <w:tab w:val="right" w:pos="9072"/>
      </w:tabs>
    </w:pPr>
  </w:style>
  <w:style w:type="character" w:customStyle="1" w:styleId="ZpatChar">
    <w:name w:val="Zápatí Char"/>
    <w:link w:val="Zpat"/>
    <w:uiPriority w:val="99"/>
    <w:rsid w:val="00766358"/>
    <w:rPr>
      <w:sz w:val="24"/>
      <w:szCs w:val="24"/>
    </w:rPr>
  </w:style>
  <w:style w:type="paragraph" w:customStyle="1" w:styleId="CharCharChar">
    <w:name w:val="Char Char Char"/>
    <w:basedOn w:val="Normln"/>
    <w:rsid w:val="00C3183A"/>
    <w:pPr>
      <w:spacing w:after="160" w:line="240" w:lineRule="exact"/>
    </w:pPr>
    <w:rPr>
      <w:rFonts w:ascii="Verdana" w:hAnsi="Verdana" w:cs="Verdana"/>
      <w:sz w:val="20"/>
      <w:szCs w:val="20"/>
      <w:lang w:val="en-US" w:eastAsia="en-US"/>
    </w:rPr>
  </w:style>
  <w:style w:type="paragraph" w:customStyle="1" w:styleId="Char1CharCharChar">
    <w:name w:val="Char1 Char Char Char"/>
    <w:basedOn w:val="Normln"/>
    <w:rsid w:val="0074170D"/>
    <w:pPr>
      <w:widowControl w:val="0"/>
      <w:spacing w:line="280" w:lineRule="atLeast"/>
    </w:pPr>
    <w:rPr>
      <w:rFonts w:eastAsia="MS Mincho"/>
      <w:sz w:val="22"/>
      <w:szCs w:val="20"/>
      <w:lang w:val="en-GB" w:eastAsia="en-GB"/>
    </w:rPr>
  </w:style>
  <w:style w:type="character" w:customStyle="1" w:styleId="tsubjname">
    <w:name w:val="tsubjname"/>
    <w:basedOn w:val="Standardnpsmoodstavce"/>
    <w:rsid w:val="003C740A"/>
  </w:style>
  <w:style w:type="paragraph" w:styleId="Odstavecseseznamem">
    <w:name w:val="List Paragraph"/>
    <w:basedOn w:val="Normln"/>
    <w:uiPriority w:val="34"/>
    <w:qFormat/>
    <w:rsid w:val="007711D3"/>
    <w:pPr>
      <w:suppressAutoHyphens/>
      <w:ind w:left="720"/>
      <w:contextualSpacing/>
    </w:pPr>
    <w:rPr>
      <w:rFonts w:ascii="Arial" w:hAnsi="Arial"/>
      <w:sz w:val="20"/>
      <w:szCs w:val="20"/>
      <w:lang w:eastAsia="ar-SA"/>
    </w:rPr>
  </w:style>
  <w:style w:type="numbering" w:customStyle="1" w:styleId="Styl1">
    <w:name w:val="Styl1"/>
    <w:uiPriority w:val="99"/>
    <w:rsid w:val="005F009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62629">
      <w:bodyDiv w:val="1"/>
      <w:marLeft w:val="0"/>
      <w:marRight w:val="0"/>
      <w:marTop w:val="0"/>
      <w:marBottom w:val="0"/>
      <w:divBdr>
        <w:top w:val="none" w:sz="0" w:space="0" w:color="auto"/>
        <w:left w:val="none" w:sz="0" w:space="0" w:color="auto"/>
        <w:bottom w:val="none" w:sz="0" w:space="0" w:color="auto"/>
        <w:right w:val="none" w:sz="0" w:space="0" w:color="auto"/>
      </w:divBdr>
    </w:div>
    <w:div w:id="1092822868">
      <w:bodyDiv w:val="1"/>
      <w:marLeft w:val="0"/>
      <w:marRight w:val="0"/>
      <w:marTop w:val="0"/>
      <w:marBottom w:val="0"/>
      <w:divBdr>
        <w:top w:val="none" w:sz="0" w:space="0" w:color="auto"/>
        <w:left w:val="none" w:sz="0" w:space="0" w:color="auto"/>
        <w:bottom w:val="none" w:sz="0" w:space="0" w:color="auto"/>
        <w:right w:val="none" w:sz="0" w:space="0" w:color="auto"/>
      </w:divBdr>
    </w:div>
    <w:div w:id="1124347974">
      <w:bodyDiv w:val="1"/>
      <w:marLeft w:val="0"/>
      <w:marRight w:val="0"/>
      <w:marTop w:val="0"/>
      <w:marBottom w:val="0"/>
      <w:divBdr>
        <w:top w:val="none" w:sz="0" w:space="0" w:color="auto"/>
        <w:left w:val="none" w:sz="0" w:space="0" w:color="auto"/>
        <w:bottom w:val="none" w:sz="0" w:space="0" w:color="auto"/>
        <w:right w:val="none" w:sz="0" w:space="0" w:color="auto"/>
      </w:divBdr>
    </w:div>
    <w:div w:id="1230265354">
      <w:bodyDiv w:val="1"/>
      <w:marLeft w:val="0"/>
      <w:marRight w:val="0"/>
      <w:marTop w:val="0"/>
      <w:marBottom w:val="0"/>
      <w:divBdr>
        <w:top w:val="none" w:sz="0" w:space="0" w:color="auto"/>
        <w:left w:val="none" w:sz="0" w:space="0" w:color="auto"/>
        <w:bottom w:val="none" w:sz="0" w:space="0" w:color="auto"/>
        <w:right w:val="none" w:sz="0" w:space="0" w:color="auto"/>
      </w:divBdr>
    </w:div>
    <w:div w:id="1362508955">
      <w:bodyDiv w:val="1"/>
      <w:marLeft w:val="0"/>
      <w:marRight w:val="0"/>
      <w:marTop w:val="0"/>
      <w:marBottom w:val="0"/>
      <w:divBdr>
        <w:top w:val="none" w:sz="0" w:space="0" w:color="auto"/>
        <w:left w:val="none" w:sz="0" w:space="0" w:color="auto"/>
        <w:bottom w:val="none" w:sz="0" w:space="0" w:color="auto"/>
        <w:right w:val="none" w:sz="0" w:space="0" w:color="auto"/>
      </w:divBdr>
    </w:div>
    <w:div w:id="1436435610">
      <w:bodyDiv w:val="1"/>
      <w:marLeft w:val="0"/>
      <w:marRight w:val="0"/>
      <w:marTop w:val="0"/>
      <w:marBottom w:val="0"/>
      <w:divBdr>
        <w:top w:val="none" w:sz="0" w:space="0" w:color="auto"/>
        <w:left w:val="none" w:sz="0" w:space="0" w:color="auto"/>
        <w:bottom w:val="none" w:sz="0" w:space="0" w:color="auto"/>
        <w:right w:val="none" w:sz="0" w:space="0" w:color="auto"/>
      </w:divBdr>
    </w:div>
    <w:div w:id="1469085751">
      <w:bodyDiv w:val="1"/>
      <w:marLeft w:val="0"/>
      <w:marRight w:val="0"/>
      <w:marTop w:val="0"/>
      <w:marBottom w:val="0"/>
      <w:divBdr>
        <w:top w:val="none" w:sz="0" w:space="0" w:color="auto"/>
        <w:left w:val="none" w:sz="0" w:space="0" w:color="auto"/>
        <w:bottom w:val="none" w:sz="0" w:space="0" w:color="auto"/>
        <w:right w:val="none" w:sz="0" w:space="0" w:color="auto"/>
      </w:divBdr>
    </w:div>
    <w:div w:id="1853033080">
      <w:bodyDiv w:val="1"/>
      <w:marLeft w:val="0"/>
      <w:marRight w:val="0"/>
      <w:marTop w:val="0"/>
      <w:marBottom w:val="0"/>
      <w:divBdr>
        <w:top w:val="none" w:sz="0" w:space="0" w:color="auto"/>
        <w:left w:val="none" w:sz="0" w:space="0" w:color="auto"/>
        <w:bottom w:val="none" w:sz="0" w:space="0" w:color="auto"/>
        <w:right w:val="none" w:sz="0" w:space="0" w:color="auto"/>
      </w:divBdr>
    </w:div>
    <w:div w:id="1863277102">
      <w:bodyDiv w:val="1"/>
      <w:marLeft w:val="0"/>
      <w:marRight w:val="0"/>
      <w:marTop w:val="0"/>
      <w:marBottom w:val="0"/>
      <w:divBdr>
        <w:top w:val="none" w:sz="0" w:space="0" w:color="auto"/>
        <w:left w:val="none" w:sz="0" w:space="0" w:color="auto"/>
        <w:bottom w:val="none" w:sz="0" w:space="0" w:color="auto"/>
        <w:right w:val="none" w:sz="0" w:space="0" w:color="auto"/>
      </w:divBdr>
    </w:div>
    <w:div w:id="1953393273">
      <w:bodyDiv w:val="1"/>
      <w:marLeft w:val="0"/>
      <w:marRight w:val="0"/>
      <w:marTop w:val="0"/>
      <w:marBottom w:val="0"/>
      <w:divBdr>
        <w:top w:val="none" w:sz="0" w:space="0" w:color="auto"/>
        <w:left w:val="none" w:sz="0" w:space="0" w:color="auto"/>
        <w:bottom w:val="none" w:sz="0" w:space="0" w:color="auto"/>
        <w:right w:val="none" w:sz="0" w:space="0" w:color="auto"/>
      </w:divBdr>
    </w:div>
    <w:div w:id="2016878139">
      <w:bodyDiv w:val="1"/>
      <w:marLeft w:val="0"/>
      <w:marRight w:val="0"/>
      <w:marTop w:val="0"/>
      <w:marBottom w:val="0"/>
      <w:divBdr>
        <w:top w:val="none" w:sz="0" w:space="0" w:color="auto"/>
        <w:left w:val="none" w:sz="0" w:space="0" w:color="auto"/>
        <w:bottom w:val="none" w:sz="0" w:space="0" w:color="auto"/>
        <w:right w:val="none" w:sz="0" w:space="0" w:color="auto"/>
      </w:divBdr>
    </w:div>
    <w:div w:id="2051027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F38E1-3522-4EEB-82E7-7E0789A5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5368</Words>
  <Characters>31672</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Vzor smlouvy o dílo na stavbu</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Hanák</dc:creator>
  <cp:keywords/>
  <dc:description/>
  <cp:lastModifiedBy>Hanák Josef</cp:lastModifiedBy>
  <cp:revision>2</cp:revision>
  <cp:lastPrinted>2024-04-15T12:17:00Z</cp:lastPrinted>
  <dcterms:created xsi:type="dcterms:W3CDTF">2024-09-11T10:24:00Z</dcterms:created>
  <dcterms:modified xsi:type="dcterms:W3CDTF">2024-09-11T10:24:00Z</dcterms:modified>
</cp:coreProperties>
</file>