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5B45" w14:textId="77777777" w:rsidR="004C1F48" w:rsidRPr="004C1F48" w:rsidRDefault="004C1F48" w:rsidP="004C1F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1"/>
        <w:gridCol w:w="3961"/>
      </w:tblGrid>
      <w:tr w:rsidR="004C1F48" w:rsidRPr="004C1F48" w14:paraId="26AACEF3" w14:textId="77777777">
        <w:trPr>
          <w:trHeight w:val="82"/>
        </w:trPr>
        <w:tc>
          <w:tcPr>
            <w:tcW w:w="39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8E1BA5" w14:textId="7C1A16E3" w:rsidR="004C1F48" w:rsidRPr="004C1F48" w:rsidRDefault="004C1F48" w:rsidP="004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4C1F48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 </w:t>
            </w:r>
            <w:r w:rsidRPr="004C1F48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Číslo smlouvy objednatele: </w:t>
            </w:r>
            <w:r w:rsidR="00533A43">
              <w:rPr>
                <w:rFonts w:ascii="Verdana" w:hAnsi="Verdana" w:cs="Verdana"/>
                <w:color w:val="000000"/>
                <w:sz w:val="17"/>
                <w:szCs w:val="17"/>
              </w:rPr>
              <w:t>8</w:t>
            </w:r>
            <w:r w:rsidRPr="004C1F48">
              <w:rPr>
                <w:rFonts w:ascii="Verdana" w:hAnsi="Verdana" w:cs="Verdana"/>
                <w:color w:val="000000"/>
                <w:sz w:val="17"/>
                <w:szCs w:val="17"/>
              </w:rPr>
              <w:t>/202</w:t>
            </w:r>
            <w:r w:rsidR="007E0302">
              <w:rPr>
                <w:rFonts w:ascii="Verdana" w:hAnsi="Verdana" w:cs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39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C7378B" w14:textId="65FA1B2A" w:rsidR="004C1F48" w:rsidRPr="004C1F48" w:rsidRDefault="004C1F48" w:rsidP="004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</w:tr>
    </w:tbl>
    <w:p w14:paraId="35B75565" w14:textId="44AC3EDE" w:rsidR="00000FEF" w:rsidRDefault="00000FEF"/>
    <w:p w14:paraId="1EF4B114" w14:textId="614317EF" w:rsidR="00000FEF" w:rsidRDefault="00000FEF" w:rsidP="00000FEF">
      <w:pPr>
        <w:jc w:val="center"/>
        <w:rPr>
          <w:b/>
          <w:bCs/>
          <w:sz w:val="36"/>
          <w:szCs w:val="36"/>
        </w:rPr>
      </w:pPr>
      <w:r w:rsidRPr="00000FEF">
        <w:rPr>
          <w:b/>
          <w:bCs/>
          <w:sz w:val="36"/>
          <w:szCs w:val="36"/>
        </w:rPr>
        <w:t xml:space="preserve">Dodatek číslo </w:t>
      </w:r>
      <w:r w:rsidR="00A539B6">
        <w:rPr>
          <w:b/>
          <w:bCs/>
          <w:sz w:val="36"/>
          <w:szCs w:val="36"/>
        </w:rPr>
        <w:t>1</w:t>
      </w:r>
    </w:p>
    <w:p w14:paraId="517F81F9" w14:textId="4CF51FA2" w:rsidR="00000FEF" w:rsidRPr="00000FEF" w:rsidRDefault="00000FEF" w:rsidP="00000F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ke</w:t>
      </w:r>
    </w:p>
    <w:p w14:paraId="5DF642D9" w14:textId="7ECABDA2" w:rsidR="00000FEF" w:rsidRPr="00252CF0" w:rsidRDefault="00FB56B9" w:rsidP="00FB56B9">
      <w:pPr>
        <w:pStyle w:val="Nzev"/>
        <w:jc w:val="left"/>
        <w:rPr>
          <w:color w:val="FF0000"/>
        </w:rPr>
      </w:pPr>
      <w:r>
        <w:t xml:space="preserve">                                   </w:t>
      </w:r>
      <w:r w:rsidR="00000FEF" w:rsidRPr="00F142D2">
        <w:t>smlouv</w:t>
      </w:r>
      <w:r w:rsidR="00000FEF">
        <w:t xml:space="preserve">ě </w:t>
      </w:r>
      <w:r w:rsidR="00E87757">
        <w:t>o Dílo</w:t>
      </w:r>
    </w:p>
    <w:p w14:paraId="4B6F621D" w14:textId="3DCC7F9C" w:rsidR="00000FEF" w:rsidRPr="00F15B32" w:rsidRDefault="00F15B32" w:rsidP="00F15B32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F15B32">
        <w:rPr>
          <w:rFonts w:asciiTheme="minorHAnsi" w:hAnsiTheme="minorHAnsi" w:cstheme="minorHAnsi"/>
          <w:b/>
          <w:sz w:val="28"/>
          <w:szCs w:val="28"/>
        </w:rPr>
        <w:t>k</w:t>
      </w:r>
      <w:r w:rsidR="00000FEF" w:rsidRPr="00F15B32">
        <w:rPr>
          <w:rFonts w:asciiTheme="minorHAnsi" w:hAnsiTheme="minorHAnsi" w:cstheme="minorHAnsi"/>
          <w:b/>
          <w:sz w:val="28"/>
          <w:szCs w:val="28"/>
        </w:rPr>
        <w:t>terou</w:t>
      </w:r>
      <w:r w:rsidRPr="00F15B32">
        <w:rPr>
          <w:rFonts w:asciiTheme="minorHAnsi" w:hAnsiTheme="minorHAnsi" w:cstheme="minorHAnsi"/>
          <w:b/>
          <w:sz w:val="28"/>
          <w:szCs w:val="28"/>
        </w:rPr>
        <w:t xml:space="preserve"> podle </w:t>
      </w:r>
      <w:proofErr w:type="spellStart"/>
      <w:r w:rsidR="004C1F48" w:rsidRPr="004C1F48">
        <w:rPr>
          <w:rFonts w:asciiTheme="minorHAnsi" w:hAnsiTheme="minorHAnsi" w:cstheme="minorHAnsi"/>
          <w:b/>
          <w:sz w:val="28"/>
          <w:szCs w:val="28"/>
        </w:rPr>
        <w:t>ust</w:t>
      </w:r>
      <w:proofErr w:type="spellEnd"/>
      <w:r w:rsidR="004C1F48" w:rsidRPr="004C1F48">
        <w:rPr>
          <w:rFonts w:asciiTheme="minorHAnsi" w:hAnsiTheme="minorHAnsi" w:cstheme="minorHAnsi"/>
          <w:b/>
          <w:sz w:val="28"/>
          <w:szCs w:val="28"/>
        </w:rPr>
        <w:t>. § 2586 a násl. zákona č. 89/2012 Sb., občanský zákoník, v platném znění (dále jen „občanský zákoník“)</w:t>
      </w:r>
      <w:r w:rsidR="004C1F48">
        <w:rPr>
          <w:rFonts w:ascii="Verdana" w:hAnsi="Verdana" w:cs="Verdana"/>
          <w:sz w:val="16"/>
          <w:szCs w:val="16"/>
        </w:rPr>
        <w:t xml:space="preserve"> </w:t>
      </w:r>
      <w:r w:rsidRPr="00F15B32">
        <w:rPr>
          <w:rFonts w:asciiTheme="minorHAnsi" w:hAnsiTheme="minorHAnsi" w:cstheme="minorHAnsi"/>
          <w:b/>
          <w:sz w:val="28"/>
          <w:szCs w:val="28"/>
        </w:rPr>
        <w:t>a navazujících předpisů</w:t>
      </w:r>
      <w:r w:rsidR="00E87757" w:rsidRPr="00F15B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00FEF" w:rsidRPr="00F15B32">
        <w:rPr>
          <w:rFonts w:asciiTheme="minorHAnsi" w:hAnsiTheme="minorHAnsi" w:cstheme="minorHAnsi"/>
          <w:b/>
          <w:sz w:val="28"/>
          <w:szCs w:val="28"/>
        </w:rPr>
        <w:t>uzavřely níže uvedeného dne, měsíce a roku a za následujících podmínek tyto smluvní strany</w:t>
      </w:r>
    </w:p>
    <w:p w14:paraId="0B13BFDD" w14:textId="5C02B734" w:rsidR="00000FEF" w:rsidRPr="00F142D2" w:rsidRDefault="00000FEF" w:rsidP="004C1F48"/>
    <w:p w14:paraId="0FB44626" w14:textId="5A784FA2" w:rsidR="00000FEF" w:rsidRPr="0011742A" w:rsidRDefault="00E87757" w:rsidP="00000FEF">
      <w:pPr>
        <w:ind w:left="2835" w:hanging="2126"/>
        <w:rPr>
          <w:rStyle w:val="Siln"/>
        </w:rPr>
      </w:pPr>
      <w:r>
        <w:rPr>
          <w:rStyle w:val="Siln"/>
        </w:rPr>
        <w:t>OBJEDNATEL</w:t>
      </w:r>
    </w:p>
    <w:p w14:paraId="578F4D9E" w14:textId="77777777" w:rsidR="004C1F48" w:rsidRDefault="00000FEF" w:rsidP="004C1F48">
      <w:pPr>
        <w:rPr>
          <w:b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 w:rsidRPr="009412AB">
        <w:rPr>
          <w:b/>
        </w:rPr>
        <w:t>Střední průmyslová škola strojní a elektrotechnická</w:t>
      </w:r>
      <w:r>
        <w:rPr>
          <w:b/>
        </w:rPr>
        <w:t xml:space="preserve">, </w:t>
      </w:r>
      <w:r w:rsidRPr="009412AB">
        <w:rPr>
          <w:b/>
        </w:rPr>
        <w:t xml:space="preserve">České </w:t>
      </w:r>
      <w:r>
        <w:rPr>
          <w:b/>
        </w:rPr>
        <w:t xml:space="preserve">     </w:t>
      </w:r>
      <w:r w:rsidR="004C1F48">
        <w:rPr>
          <w:b/>
        </w:rPr>
        <w:t xml:space="preserve"> </w:t>
      </w:r>
      <w:r>
        <w:rPr>
          <w:b/>
        </w:rPr>
        <w:t xml:space="preserve">                                                     </w:t>
      </w:r>
      <w:r w:rsidR="004C1F48">
        <w:rPr>
          <w:b/>
        </w:rPr>
        <w:t xml:space="preserve"> </w:t>
      </w:r>
    </w:p>
    <w:p w14:paraId="5192E79D" w14:textId="26C29DD0" w:rsidR="00000FEF" w:rsidRDefault="004C1F48" w:rsidP="004C1F48">
      <w:pPr>
        <w:rPr>
          <w:b/>
        </w:rPr>
      </w:pPr>
      <w:r>
        <w:rPr>
          <w:b/>
        </w:rPr>
        <w:t xml:space="preserve">                            </w:t>
      </w:r>
      <w:r w:rsidR="00000FEF" w:rsidRPr="009412AB">
        <w:rPr>
          <w:b/>
        </w:rPr>
        <w:t>Budějovice</w:t>
      </w:r>
      <w:r w:rsidR="00000FEF">
        <w:rPr>
          <w:b/>
        </w:rPr>
        <w:t xml:space="preserve">, </w:t>
      </w:r>
      <w:r w:rsidR="00000FEF" w:rsidRPr="009412AB">
        <w:rPr>
          <w:b/>
        </w:rPr>
        <w:t>Dukelská 13</w:t>
      </w:r>
    </w:p>
    <w:p w14:paraId="0BCC4A74" w14:textId="6E49F4C2" w:rsidR="00000FEF" w:rsidRPr="00F142D2" w:rsidRDefault="00000FEF" w:rsidP="004C1F48">
      <w:r w:rsidRPr="00F142D2">
        <w:t>Sídlo:</w:t>
      </w:r>
      <w:r w:rsidRPr="00F142D2">
        <w:tab/>
      </w:r>
      <w:r w:rsidRPr="00F142D2">
        <w:tab/>
      </w:r>
      <w:sdt>
        <w:sdtPr>
          <w:id w:val="877044141"/>
          <w:placeholder>
            <w:docPart w:val="FEA24D6D17744ED7A8E4A04BFAD19BA9"/>
          </w:placeholder>
        </w:sdtPr>
        <w:sdtEndPr/>
        <w:sdtContent>
          <w:r w:rsidRPr="009412AB">
            <w:rPr>
              <w:b/>
            </w:rPr>
            <w:t xml:space="preserve">Dukelská </w:t>
          </w:r>
          <w:r>
            <w:rPr>
              <w:b/>
            </w:rPr>
            <w:t>260/</w:t>
          </w:r>
          <w:r w:rsidRPr="009412AB">
            <w:rPr>
              <w:b/>
            </w:rPr>
            <w:t>13</w:t>
          </w:r>
          <w:r>
            <w:rPr>
              <w:b/>
            </w:rPr>
            <w:t>, České Budějovice 37</w:t>
          </w:r>
          <w:r w:rsidR="00E87757">
            <w:rPr>
              <w:b/>
            </w:rPr>
            <w:t>0</w:t>
          </w:r>
          <w:r>
            <w:rPr>
              <w:b/>
            </w:rPr>
            <w:t xml:space="preserve"> </w:t>
          </w:r>
          <w:r w:rsidR="00E87757">
            <w:rPr>
              <w:b/>
            </w:rPr>
            <w:t>01</w:t>
          </w:r>
        </w:sdtContent>
      </w:sdt>
    </w:p>
    <w:p w14:paraId="37510481" w14:textId="65D511DA" w:rsidR="00000FEF" w:rsidRDefault="00000FEF" w:rsidP="004C1F48">
      <w:pPr>
        <w:pStyle w:val="Bezmezer"/>
        <w:ind w:left="0"/>
      </w:pPr>
      <w:r w:rsidRPr="00F142D2">
        <w:t>Zástupce:</w:t>
      </w:r>
      <w:r w:rsidRPr="00C93762">
        <w:t xml:space="preserve"> </w:t>
      </w:r>
      <w:r>
        <w:tab/>
      </w:r>
      <w:r>
        <w:rPr>
          <w:szCs w:val="22"/>
        </w:rPr>
        <w:t>Mgr. Jaroslav Koreš, Ph.D., ředitel školy</w:t>
      </w:r>
      <w:r w:rsidRPr="00F142D2">
        <w:tab/>
      </w:r>
      <w:r w:rsidRPr="00F142D2">
        <w:tab/>
      </w:r>
    </w:p>
    <w:p w14:paraId="3A26A3D4" w14:textId="77777777" w:rsidR="00000FEF" w:rsidRPr="00F142D2" w:rsidRDefault="00000FEF" w:rsidP="004C1F48">
      <w:pPr>
        <w:pStyle w:val="Bezmezer"/>
        <w:ind w:left="0"/>
      </w:pPr>
      <w:r w:rsidRPr="00F142D2">
        <w:t>IČ</w:t>
      </w:r>
      <w:r>
        <w:t>O</w:t>
      </w:r>
      <w:r w:rsidRPr="00F142D2">
        <w:t>:</w:t>
      </w:r>
      <w:r w:rsidRPr="00F142D2">
        <w:tab/>
      </w:r>
      <w:r w:rsidRPr="00F142D2">
        <w:tab/>
      </w:r>
      <w:r w:rsidRPr="009412AB">
        <w:t>60075970</w:t>
      </w:r>
    </w:p>
    <w:p w14:paraId="7767C31F" w14:textId="77777777" w:rsidR="00000FEF" w:rsidRPr="00F142D2" w:rsidRDefault="00000FEF" w:rsidP="004C1F48">
      <w:pPr>
        <w:pStyle w:val="Bezmezer"/>
        <w:ind w:left="0"/>
      </w:pPr>
      <w:r w:rsidRPr="00F142D2">
        <w:t>DIČ:</w:t>
      </w:r>
      <w:r w:rsidRPr="00F142D2">
        <w:tab/>
      </w:r>
      <w:r w:rsidRPr="00F142D2">
        <w:tab/>
        <w:t xml:space="preserve">CZ </w:t>
      </w:r>
      <w:r w:rsidRPr="009412AB">
        <w:t>60075970</w:t>
      </w:r>
      <w:r w:rsidRPr="00F142D2">
        <w:tab/>
      </w:r>
      <w:r w:rsidRPr="00F142D2">
        <w:tab/>
      </w:r>
      <w:r w:rsidRPr="00F142D2">
        <w:tab/>
      </w:r>
      <w:r w:rsidRPr="00F142D2">
        <w:tab/>
      </w:r>
    </w:p>
    <w:p w14:paraId="62B5648F" w14:textId="02C50A43" w:rsidR="00000FEF" w:rsidRPr="00F142D2" w:rsidRDefault="00000FEF" w:rsidP="004C1F48">
      <w:pPr>
        <w:pStyle w:val="Bezmezer"/>
        <w:ind w:left="0"/>
      </w:pPr>
      <w:r w:rsidRPr="00F142D2">
        <w:t>Kontaktní osob</w:t>
      </w:r>
      <w:r>
        <w:t>a</w:t>
      </w:r>
      <w:r w:rsidRPr="00F142D2">
        <w:t xml:space="preserve"> </w:t>
      </w:r>
      <w:r w:rsidR="00536524">
        <w:t>Objednatele</w:t>
      </w:r>
      <w:r w:rsidRPr="00F142D2">
        <w:t xml:space="preserve">: </w:t>
      </w:r>
      <w:r w:rsidRPr="00F142D2">
        <w:tab/>
      </w:r>
      <w:r>
        <w:rPr>
          <w:szCs w:val="22"/>
        </w:rPr>
        <w:t>Mgr. Jaroslav Koreš, Ph.D., ředitel školy</w:t>
      </w:r>
    </w:p>
    <w:p w14:paraId="63DFBC28" w14:textId="77777777" w:rsidR="00000FEF" w:rsidRPr="00F142D2" w:rsidRDefault="00000FEF" w:rsidP="00000FEF">
      <w:pPr>
        <w:pStyle w:val="Bezmezer"/>
        <w:ind w:left="0" w:firstLine="680"/>
      </w:pPr>
      <w:r w:rsidRPr="00F142D2">
        <w:tab/>
      </w:r>
    </w:p>
    <w:p w14:paraId="19422E30" w14:textId="77777777" w:rsidR="00000FEF" w:rsidRPr="00F142D2" w:rsidRDefault="00000FEF" w:rsidP="00000FEF">
      <w:pPr>
        <w:ind w:left="2835" w:hanging="2126"/>
      </w:pPr>
      <w:r w:rsidRPr="00F142D2">
        <w:t>a</w:t>
      </w:r>
    </w:p>
    <w:p w14:paraId="6B866E23" w14:textId="7F49B33F" w:rsidR="00000FEF" w:rsidRPr="0011742A" w:rsidRDefault="00E87757" w:rsidP="00000FEF">
      <w:pPr>
        <w:ind w:left="2835" w:hanging="2126"/>
        <w:rPr>
          <w:rStyle w:val="Siln"/>
        </w:rPr>
      </w:pPr>
      <w:r>
        <w:rPr>
          <w:rStyle w:val="Siln"/>
        </w:rPr>
        <w:t>ZHOTOVITEL</w:t>
      </w:r>
    </w:p>
    <w:p w14:paraId="6E1523D1" w14:textId="4E63A46A" w:rsidR="000431EF" w:rsidRPr="00E904CF" w:rsidRDefault="004C1F48" w:rsidP="000431EF">
      <w:pPr>
        <w:autoSpaceDE w:val="0"/>
        <w:autoSpaceDN w:val="0"/>
        <w:adjustRightInd w:val="0"/>
        <w:spacing w:after="0" w:line="240" w:lineRule="auto"/>
      </w:pPr>
      <w:r w:rsidRPr="004C1F48">
        <w:rPr>
          <w:b/>
          <w:bCs/>
        </w:rPr>
        <w:t>Název</w:t>
      </w:r>
      <w:r w:rsidR="000972E4">
        <w:rPr>
          <w:b/>
          <w:bCs/>
        </w:rPr>
        <w:t xml:space="preserve"> </w:t>
      </w:r>
      <w:r w:rsidRPr="004C1F48">
        <w:rPr>
          <w:b/>
          <w:bCs/>
        </w:rPr>
        <w:t>společnost</w:t>
      </w:r>
      <w:r w:rsidR="000972E4">
        <w:rPr>
          <w:b/>
          <w:bCs/>
        </w:rPr>
        <w:t>i</w:t>
      </w:r>
      <w:r w:rsidRPr="004C1F48">
        <w:rPr>
          <w:b/>
          <w:bCs/>
        </w:rPr>
        <w:t xml:space="preserve">: </w:t>
      </w:r>
      <w:r w:rsidR="000431EF" w:rsidRPr="00E904CF">
        <w:t>ADANTE s.r.o.</w:t>
      </w:r>
    </w:p>
    <w:p w14:paraId="3C0BFF17" w14:textId="3A69859D" w:rsidR="000431EF" w:rsidRPr="00E904CF" w:rsidRDefault="000431EF" w:rsidP="0061792B">
      <w:pPr>
        <w:pStyle w:val="Bezmezer"/>
        <w:ind w:left="0"/>
      </w:pPr>
      <w:r>
        <w:t xml:space="preserve">Sídlo: </w:t>
      </w:r>
      <w:r w:rsidRPr="00E904CF">
        <w:t>Mánesova 11/</w:t>
      </w:r>
      <w:proofErr w:type="gramStart"/>
      <w:r w:rsidRPr="00E904CF">
        <w:t>3b</w:t>
      </w:r>
      <w:proofErr w:type="gramEnd"/>
      <w:r w:rsidRPr="00E904CF">
        <w:t>, 370 01 České Budějovice</w:t>
      </w:r>
    </w:p>
    <w:p w14:paraId="3345DA11" w14:textId="77777777" w:rsidR="000431EF" w:rsidRPr="00E904CF" w:rsidRDefault="000431EF" w:rsidP="0061792B">
      <w:pPr>
        <w:pStyle w:val="Bezmezer"/>
        <w:ind w:left="0"/>
      </w:pPr>
      <w:r w:rsidRPr="00E904CF">
        <w:t>IČO: 28089774</w:t>
      </w:r>
    </w:p>
    <w:p w14:paraId="19CB874F" w14:textId="77777777" w:rsidR="000431EF" w:rsidRDefault="000431EF" w:rsidP="0061792B">
      <w:pPr>
        <w:pStyle w:val="Bezmezer"/>
        <w:ind w:left="0"/>
      </w:pPr>
      <w:r w:rsidRPr="00E904CF">
        <w:t>DIČ: CZ28089774</w:t>
      </w:r>
    </w:p>
    <w:p w14:paraId="01BC7677" w14:textId="77777777" w:rsidR="000431EF" w:rsidRDefault="000431EF" w:rsidP="0061792B">
      <w:pPr>
        <w:pStyle w:val="Bezmezer"/>
        <w:ind w:left="0"/>
      </w:pPr>
      <w:r w:rsidRPr="00F60185">
        <w:t xml:space="preserve">zastoupená: </w:t>
      </w:r>
      <w:r w:rsidRPr="00E904CF">
        <w:t>Petr Gohr</w:t>
      </w:r>
    </w:p>
    <w:p w14:paraId="36196AAE" w14:textId="2C0C9B0E" w:rsidR="000431EF" w:rsidRPr="00F60185" w:rsidRDefault="000431EF" w:rsidP="000431EF">
      <w:pPr>
        <w:rPr>
          <w:b/>
        </w:rPr>
      </w:pPr>
    </w:p>
    <w:p w14:paraId="192C1364" w14:textId="77777777" w:rsidR="004C1F48" w:rsidRPr="004C1F48" w:rsidRDefault="004C1F48" w:rsidP="00F15B32">
      <w:pPr>
        <w:pStyle w:val="Bezmezer"/>
        <w:ind w:left="2835" w:hanging="2126"/>
        <w:rPr>
          <w:szCs w:val="22"/>
        </w:rPr>
      </w:pPr>
    </w:p>
    <w:p w14:paraId="61580383" w14:textId="1578B180" w:rsidR="00000FEF" w:rsidRDefault="00000FEF" w:rsidP="00000FEF">
      <w:pPr>
        <w:rPr>
          <w:rStyle w:val="Siln"/>
        </w:rPr>
      </w:pPr>
      <w:r>
        <w:rPr>
          <w:rStyle w:val="Siln"/>
        </w:rPr>
        <w:t xml:space="preserve">              </w:t>
      </w:r>
      <w:r w:rsidRPr="0011742A">
        <w:rPr>
          <w:rStyle w:val="Siln"/>
        </w:rPr>
        <w:t>(dále též jako „smluvní strany“)</w:t>
      </w:r>
    </w:p>
    <w:p w14:paraId="3AD2EDFF" w14:textId="77777777" w:rsidR="00B82387" w:rsidRPr="00F15B32" w:rsidRDefault="00B82387" w:rsidP="00B82387">
      <w:pPr>
        <w:jc w:val="center"/>
        <w:rPr>
          <w:rFonts w:cstheme="minorHAnsi"/>
        </w:rPr>
      </w:pPr>
      <w:r w:rsidRPr="00F15B32">
        <w:rPr>
          <w:rFonts w:cstheme="minorHAnsi"/>
        </w:rPr>
        <w:t>uzavírají níže uvedeného dne, měsíce a roku</w:t>
      </w:r>
    </w:p>
    <w:p w14:paraId="49011E29" w14:textId="0C41F095" w:rsidR="00B82387" w:rsidRPr="00097B98" w:rsidRDefault="00B82387" w:rsidP="00B82387">
      <w:pPr>
        <w:jc w:val="center"/>
        <w:rPr>
          <w:rFonts w:cstheme="minorHAnsi"/>
        </w:rPr>
      </w:pPr>
      <w:r w:rsidRPr="00F15B32">
        <w:rPr>
          <w:rFonts w:cstheme="minorHAnsi"/>
        </w:rPr>
        <w:t xml:space="preserve">tento dodatek č. </w:t>
      </w:r>
      <w:r w:rsidR="00295119">
        <w:rPr>
          <w:rFonts w:cstheme="minorHAnsi"/>
        </w:rPr>
        <w:t>1</w:t>
      </w:r>
      <w:r w:rsidRPr="00F15B32">
        <w:rPr>
          <w:rFonts w:cstheme="minorHAnsi"/>
        </w:rPr>
        <w:t xml:space="preserve"> ke </w:t>
      </w:r>
      <w:r w:rsidR="00E87757" w:rsidRPr="00097B98">
        <w:rPr>
          <w:rFonts w:cstheme="minorHAnsi"/>
        </w:rPr>
        <w:t>Smlouvě o dílo</w:t>
      </w:r>
      <w:r w:rsidRPr="00097B98">
        <w:rPr>
          <w:rFonts w:cstheme="minorHAnsi"/>
        </w:rPr>
        <w:t xml:space="preserve"> ze dne </w:t>
      </w:r>
      <w:r w:rsidR="0061792B">
        <w:rPr>
          <w:rFonts w:cstheme="minorHAnsi"/>
        </w:rPr>
        <w:t>1</w:t>
      </w:r>
      <w:r w:rsidR="0058469E">
        <w:rPr>
          <w:rFonts w:cstheme="minorHAnsi"/>
        </w:rPr>
        <w:t>2</w:t>
      </w:r>
      <w:r w:rsidR="00592069" w:rsidRPr="00097B98">
        <w:rPr>
          <w:rFonts w:cstheme="minorHAnsi"/>
        </w:rPr>
        <w:t xml:space="preserve"> </w:t>
      </w:r>
      <w:r w:rsidR="004C1F48" w:rsidRPr="00097B98">
        <w:rPr>
          <w:rFonts w:cstheme="minorHAnsi"/>
        </w:rPr>
        <w:t>0</w:t>
      </w:r>
      <w:r w:rsidR="00970712">
        <w:rPr>
          <w:rFonts w:cstheme="minorHAnsi"/>
        </w:rPr>
        <w:t>6</w:t>
      </w:r>
      <w:r w:rsidR="00D06BFF" w:rsidRPr="00097B98">
        <w:rPr>
          <w:rFonts w:cstheme="minorHAnsi"/>
        </w:rPr>
        <w:t>.</w:t>
      </w:r>
      <w:r w:rsidR="00F82F9A" w:rsidRPr="00097B98">
        <w:rPr>
          <w:rFonts w:cstheme="minorHAnsi"/>
        </w:rPr>
        <w:t xml:space="preserve"> </w:t>
      </w:r>
      <w:r w:rsidRPr="00097B98">
        <w:rPr>
          <w:rFonts w:cstheme="minorHAnsi"/>
        </w:rPr>
        <w:t>202</w:t>
      </w:r>
      <w:r w:rsidR="00B15E22">
        <w:rPr>
          <w:rFonts w:cstheme="minorHAnsi"/>
        </w:rPr>
        <w:t>4</w:t>
      </w:r>
      <w:r w:rsidRPr="00097B98">
        <w:rPr>
          <w:rFonts w:cstheme="minorHAnsi"/>
        </w:rPr>
        <w:t>:</w:t>
      </w:r>
    </w:p>
    <w:p w14:paraId="482275C2" w14:textId="6D0C6C44" w:rsidR="00B82387" w:rsidRPr="00097B98" w:rsidRDefault="00B82387" w:rsidP="00D06BFF">
      <w:pPr>
        <w:jc w:val="center"/>
        <w:rPr>
          <w:rFonts w:cstheme="minorHAnsi"/>
        </w:rPr>
      </w:pPr>
    </w:p>
    <w:p w14:paraId="7398AD0A" w14:textId="2EDACD52" w:rsidR="004C1F48" w:rsidRPr="00027A0A" w:rsidRDefault="00B82387" w:rsidP="00361785">
      <w:pPr>
        <w:pStyle w:val="Nadpis2"/>
        <w:ind w:left="0"/>
      </w:pPr>
      <w:r w:rsidRPr="00E52A18">
        <w:t xml:space="preserve">Dne </w:t>
      </w:r>
      <w:r w:rsidR="00EE79FB">
        <w:t>12</w:t>
      </w:r>
      <w:r w:rsidR="004C1F48" w:rsidRPr="00E52A18">
        <w:t>.0</w:t>
      </w:r>
      <w:r w:rsidR="00AE3098">
        <w:t>6</w:t>
      </w:r>
      <w:r w:rsidR="004C1F48" w:rsidRPr="00E52A18">
        <w:t>.</w:t>
      </w:r>
      <w:r w:rsidR="00F15B32" w:rsidRPr="00E52A18">
        <w:t xml:space="preserve"> 202</w:t>
      </w:r>
      <w:r w:rsidR="00B15E22">
        <w:t>4</w:t>
      </w:r>
      <w:r w:rsidR="00F15B32" w:rsidRPr="00E52A18">
        <w:t xml:space="preserve"> </w:t>
      </w:r>
      <w:r w:rsidRPr="00027A0A">
        <w:t>uzavřely smluvní strany smlouvu</w:t>
      </w:r>
      <w:r w:rsidR="00516A89" w:rsidRPr="00027A0A">
        <w:t xml:space="preserve"> o dílo</w:t>
      </w:r>
      <w:r w:rsidRPr="00027A0A">
        <w:t>, jejímž předmětem</w:t>
      </w:r>
      <w:r w:rsidR="00FB56B9" w:rsidRPr="00027A0A">
        <w:t xml:space="preserve"> byly</w:t>
      </w:r>
      <w:r w:rsidRPr="00027A0A">
        <w:t xml:space="preserve"> </w:t>
      </w:r>
      <w:r w:rsidR="00F82F9A" w:rsidRPr="00027A0A">
        <w:t>práce</w:t>
      </w:r>
      <w:r w:rsidR="004C1F48" w:rsidRPr="00027A0A">
        <w:t>,</w:t>
      </w:r>
      <w:r w:rsidR="00D06BFF" w:rsidRPr="00027A0A">
        <w:t xml:space="preserve"> </w:t>
      </w:r>
      <w:r w:rsidR="004C1F48" w:rsidRPr="00027A0A">
        <w:t xml:space="preserve">které spočívají především </w:t>
      </w:r>
      <w:r w:rsidR="00E05C9B">
        <w:t xml:space="preserve">v </w:t>
      </w:r>
      <w:r w:rsidR="0034499A">
        <w:t xml:space="preserve">instalaci přístupového systému v budově školy. </w:t>
      </w:r>
      <w:r w:rsidR="004C1F48" w:rsidRPr="00027A0A">
        <w:t xml:space="preserve">Detailní popis předmětu díla je uveden v příslušné </w:t>
      </w:r>
      <w:r w:rsidR="0034499A">
        <w:t>zadávací dokumentaci a smlouvě</w:t>
      </w:r>
      <w:r w:rsidR="004C1F48" w:rsidRPr="00027A0A">
        <w:t>.</w:t>
      </w:r>
    </w:p>
    <w:p w14:paraId="3B5D29A6" w14:textId="7A25631E" w:rsidR="00F3160C" w:rsidRPr="00E52A18" w:rsidRDefault="00F3160C" w:rsidP="00D06BFF">
      <w:pPr>
        <w:pStyle w:val="Nadpis2"/>
        <w:ind w:left="0"/>
        <w:rPr>
          <w:rFonts w:cstheme="minorHAnsi"/>
        </w:rPr>
      </w:pPr>
      <w:r w:rsidRPr="00E52A18">
        <w:t>Předmětem tohoto dodatku (dále jen „Dodatek“)</w:t>
      </w:r>
      <w:r w:rsidR="00BD2A48">
        <w:t>, na kterém se smluvní strany dohodly dne 1</w:t>
      </w:r>
      <w:r w:rsidR="0058469E">
        <w:t>6</w:t>
      </w:r>
      <w:r w:rsidR="00BD2A48">
        <w:t>.8.2024,</w:t>
      </w:r>
      <w:r w:rsidRPr="00E52A18">
        <w:t xml:space="preserve"> je provedení</w:t>
      </w:r>
      <w:r w:rsidR="00A25D85">
        <w:t xml:space="preserve"> </w:t>
      </w:r>
      <w:r w:rsidR="00A25D85" w:rsidRPr="00E52A18">
        <w:t>dodatečných prací a doplňků nad rozsah stanovený smlouvou o dílo (dále jen „vícepráce“)</w:t>
      </w:r>
      <w:r w:rsidRPr="00E52A18">
        <w:t xml:space="preserve"> </w:t>
      </w:r>
      <w:r w:rsidR="00A61ADC" w:rsidRPr="00E52A18">
        <w:rPr>
          <w:rFonts w:cstheme="minorHAnsi"/>
        </w:rPr>
        <w:lastRenderedPageBreak/>
        <w:t>na základě výsledku zadávacího řízení</w:t>
      </w:r>
      <w:r w:rsidR="005C7F83" w:rsidRPr="00E52A18">
        <w:rPr>
          <w:rFonts w:cstheme="minorHAnsi"/>
        </w:rPr>
        <w:t xml:space="preserve"> </w:t>
      </w:r>
      <w:r w:rsidR="00A61ADC" w:rsidRPr="00E52A18">
        <w:rPr>
          <w:rFonts w:cstheme="minorHAnsi"/>
        </w:rPr>
        <w:t>„</w:t>
      </w:r>
      <w:r w:rsidR="00AD6DB9">
        <w:rPr>
          <w:rFonts w:cstheme="minorHAnsi"/>
        </w:rPr>
        <w:t>Přístupový systém v budově školy</w:t>
      </w:r>
      <w:r w:rsidR="006364CD">
        <w:rPr>
          <w:rFonts w:cstheme="minorHAnsi"/>
        </w:rPr>
        <w:t xml:space="preserve"> SPŠSE České Budějovice, Dukelská 13</w:t>
      </w:r>
      <w:r w:rsidR="00A61ADC" w:rsidRPr="00E52A18">
        <w:rPr>
          <w:rFonts w:cstheme="minorHAnsi"/>
        </w:rPr>
        <w:t>“ (dále jen „zakázka“)</w:t>
      </w:r>
      <w:r w:rsidR="006364CD">
        <w:rPr>
          <w:rFonts w:cstheme="minorHAnsi"/>
        </w:rPr>
        <w:t>.</w:t>
      </w:r>
    </w:p>
    <w:p w14:paraId="11E5AFC6" w14:textId="5D8B2BBA" w:rsidR="00673779" w:rsidRPr="00774DCF" w:rsidRDefault="007E31E2" w:rsidP="00D06BFF">
      <w:pPr>
        <w:pStyle w:val="Nadpis2"/>
        <w:ind w:left="0"/>
        <w:rPr>
          <w:rFonts w:cstheme="minorHAnsi"/>
        </w:rPr>
      </w:pPr>
      <w:r w:rsidRPr="00E52A18">
        <w:rPr>
          <w:rFonts w:cstheme="minorHAnsi"/>
        </w:rPr>
        <w:t>Příslušné změny uvedené v tomto dodatku byly projednány</w:t>
      </w:r>
      <w:r w:rsidR="00E33AD6" w:rsidRPr="00E52A18">
        <w:rPr>
          <w:rFonts w:cstheme="minorHAnsi"/>
        </w:rPr>
        <w:t xml:space="preserve"> a odsouhlaseny za</w:t>
      </w:r>
      <w:r w:rsidRPr="00E52A18">
        <w:rPr>
          <w:rFonts w:cstheme="minorHAnsi"/>
        </w:rPr>
        <w:t xml:space="preserve"> účasti zástupců</w:t>
      </w:r>
      <w:r w:rsidRPr="00097B98">
        <w:rPr>
          <w:rFonts w:cstheme="minorHAnsi"/>
        </w:rPr>
        <w:t xml:space="preserve"> </w:t>
      </w:r>
      <w:r w:rsidRPr="00774DCF">
        <w:rPr>
          <w:rFonts w:cstheme="minorHAnsi"/>
        </w:rPr>
        <w:t>objednatel</w:t>
      </w:r>
      <w:r w:rsidR="00AD6DB9">
        <w:rPr>
          <w:rFonts w:cstheme="minorHAnsi"/>
        </w:rPr>
        <w:t xml:space="preserve">e a </w:t>
      </w:r>
      <w:r w:rsidRPr="00774DCF">
        <w:rPr>
          <w:rFonts w:cstheme="minorHAnsi"/>
        </w:rPr>
        <w:t>zhotovitel</w:t>
      </w:r>
      <w:r w:rsidR="00E33AD6" w:rsidRPr="00774DCF">
        <w:rPr>
          <w:rFonts w:cstheme="minorHAnsi"/>
        </w:rPr>
        <w:t>e</w:t>
      </w:r>
      <w:r w:rsidR="00AD6DB9">
        <w:rPr>
          <w:rFonts w:cstheme="minorHAnsi"/>
        </w:rPr>
        <w:t xml:space="preserve"> </w:t>
      </w:r>
      <w:r w:rsidRPr="00774DCF">
        <w:rPr>
          <w:rFonts w:cstheme="minorHAnsi"/>
        </w:rPr>
        <w:t>na pravidelných schůzkách, tzv. kontrolních dnech</w:t>
      </w:r>
      <w:r w:rsidR="006364CD">
        <w:rPr>
          <w:rFonts w:cstheme="minorHAnsi"/>
        </w:rPr>
        <w:t>.</w:t>
      </w:r>
    </w:p>
    <w:p w14:paraId="3F876830" w14:textId="6CAAEDFB" w:rsidR="00F3160C" w:rsidRPr="00726DF2" w:rsidRDefault="007E31E2" w:rsidP="00361785">
      <w:pPr>
        <w:pStyle w:val="Nadpis2"/>
        <w:ind w:left="0"/>
        <w:rPr>
          <w:rFonts w:cstheme="minorHAnsi"/>
        </w:rPr>
      </w:pPr>
      <w:r w:rsidRPr="00726DF2">
        <w:rPr>
          <w:rFonts w:cstheme="minorHAnsi"/>
        </w:rPr>
        <w:t>Specifikace předmětu dodatku</w:t>
      </w:r>
    </w:p>
    <w:p w14:paraId="4F915C19" w14:textId="25BD6C92" w:rsidR="00E33AD6" w:rsidRPr="00AA273E" w:rsidRDefault="00AA273E" w:rsidP="007B00F9">
      <w:pPr>
        <w:jc w:val="both"/>
        <w:rPr>
          <w:rFonts w:cstheme="minorHAnsi"/>
          <w:szCs w:val="24"/>
        </w:rPr>
      </w:pPr>
      <w:r w:rsidRPr="00AA273E">
        <w:rPr>
          <w:rFonts w:cstheme="minorHAnsi"/>
          <w:szCs w:val="24"/>
        </w:rPr>
        <w:t>Předmětem změny vyjádřené v Změnovém listu (příloha číslo 1 tohoto dodatku) jsou nové skutečnosti, které byly známy až v době realizace zakázky. Vícepráce se týkají především osazení nového elektronického řízení přístupu do dalších učeben z důvodu požadavku na vyšší zabezpečení školy, přístupu a pohybu v ní. K tomuto kroku bylo přistoupeno při realizaci rekonstrukce elektroinstalace v 1.NP budovy školy, kdy bylo možné propojit tyto dvě stavební práce.</w:t>
      </w:r>
    </w:p>
    <w:p w14:paraId="17167B14" w14:textId="08DA2AA8" w:rsidR="00453058" w:rsidRPr="00BA130B" w:rsidRDefault="0079083C" w:rsidP="009D7E39">
      <w:pPr>
        <w:pStyle w:val="Nadpis2"/>
        <w:ind w:left="0"/>
        <w:rPr>
          <w:rFonts w:cstheme="minorHAnsi"/>
          <w:u w:val="single"/>
        </w:rPr>
      </w:pPr>
      <w:r w:rsidRPr="00BA130B">
        <w:rPr>
          <w:rFonts w:cstheme="minorHAnsi"/>
        </w:rPr>
        <w:t xml:space="preserve">Tímto dodatkem se </w:t>
      </w:r>
      <w:r w:rsidR="00774DCF" w:rsidRPr="00BA130B">
        <w:rPr>
          <w:rFonts w:cstheme="minorHAnsi"/>
        </w:rPr>
        <w:t xml:space="preserve">na základě </w:t>
      </w:r>
      <w:r w:rsidR="004461A8">
        <w:rPr>
          <w:rFonts w:cstheme="minorHAnsi"/>
        </w:rPr>
        <w:t xml:space="preserve">změnového listu </w:t>
      </w:r>
      <w:r w:rsidRPr="00BA130B">
        <w:rPr>
          <w:rFonts w:cstheme="minorHAnsi"/>
        </w:rPr>
        <w:t xml:space="preserve">mění cena díla specifikovaná v čl. </w:t>
      </w:r>
      <w:r w:rsidR="00E22150">
        <w:rPr>
          <w:rFonts w:cstheme="minorHAnsi"/>
        </w:rPr>
        <w:t>I</w:t>
      </w:r>
      <w:r w:rsidRPr="00BA130B">
        <w:rPr>
          <w:rFonts w:cstheme="minorHAnsi"/>
        </w:rPr>
        <w:t>V, Smlouvy o dílo</w:t>
      </w:r>
      <w:r w:rsidR="00774DCF" w:rsidRPr="00BA130B">
        <w:rPr>
          <w:rFonts w:cstheme="minorHAnsi"/>
        </w:rPr>
        <w:t xml:space="preserve">, </w:t>
      </w:r>
      <w:r w:rsidR="00453058" w:rsidRPr="00BA130B">
        <w:rPr>
          <w:u w:val="single"/>
        </w:rPr>
        <w:t xml:space="preserve">Původní </w:t>
      </w:r>
      <w:r w:rsidR="00453058" w:rsidRPr="00BA130B">
        <w:rPr>
          <w:rFonts w:cstheme="minorHAnsi"/>
          <w:u w:val="single"/>
        </w:rPr>
        <w:t>cena</w:t>
      </w:r>
      <w:r w:rsidR="00097B98" w:rsidRPr="00BA130B">
        <w:rPr>
          <w:rFonts w:cstheme="minorHAnsi"/>
          <w:u w:val="single"/>
        </w:rPr>
        <w:t xml:space="preserve"> </w:t>
      </w:r>
    </w:p>
    <w:p w14:paraId="0CDE3545" w14:textId="68DD70E2" w:rsidR="00025A69" w:rsidRPr="00E52A18" w:rsidRDefault="00025A69" w:rsidP="00025A69">
      <w:pPr>
        <w:rPr>
          <w:rFonts w:cstheme="minorHAnsi"/>
          <w:szCs w:val="24"/>
        </w:rPr>
      </w:pPr>
      <w:r w:rsidRPr="00E52A18">
        <w:rPr>
          <w:rFonts w:cstheme="minorHAnsi"/>
          <w:szCs w:val="24"/>
        </w:rPr>
        <w:t xml:space="preserve">Celková cena bez DPH: </w:t>
      </w:r>
      <w:r>
        <w:rPr>
          <w:rFonts w:cstheme="minorHAnsi"/>
          <w:szCs w:val="24"/>
        </w:rPr>
        <w:t>553 000 Kč</w:t>
      </w:r>
    </w:p>
    <w:p w14:paraId="5FB6ED61" w14:textId="1C53BAF5" w:rsidR="00A012D7" w:rsidRPr="00097B98" w:rsidRDefault="00097B98" w:rsidP="00361785">
      <w:pPr>
        <w:rPr>
          <w:rFonts w:cstheme="minorHAnsi"/>
          <w:szCs w:val="24"/>
        </w:rPr>
      </w:pPr>
      <w:r w:rsidRPr="00097B98">
        <w:rPr>
          <w:rFonts w:cstheme="minorHAnsi"/>
          <w:szCs w:val="24"/>
        </w:rPr>
        <w:t xml:space="preserve">Celková cena včetně DPH: </w:t>
      </w:r>
      <w:r w:rsidR="006E2516">
        <w:rPr>
          <w:rFonts w:cstheme="minorHAnsi"/>
          <w:szCs w:val="24"/>
        </w:rPr>
        <w:t>669 130</w:t>
      </w:r>
      <w:r w:rsidRPr="00097B98">
        <w:rPr>
          <w:rFonts w:cstheme="minorHAnsi"/>
          <w:szCs w:val="24"/>
        </w:rPr>
        <w:t xml:space="preserve"> Kč</w:t>
      </w:r>
    </w:p>
    <w:p w14:paraId="44DDCF41" w14:textId="2D3E78BA" w:rsidR="00453058" w:rsidRPr="00774DCF" w:rsidRDefault="00453058" w:rsidP="00453058">
      <w:pPr>
        <w:rPr>
          <w:rFonts w:cstheme="minorHAnsi"/>
          <w:szCs w:val="24"/>
          <w:u w:val="single"/>
        </w:rPr>
      </w:pPr>
      <w:r w:rsidRPr="00361785">
        <w:rPr>
          <w:u w:val="single"/>
        </w:rPr>
        <w:t>Nová cena za dílo</w:t>
      </w:r>
      <w:r w:rsidR="00361785">
        <w:rPr>
          <w:rFonts w:cstheme="minorHAnsi"/>
          <w:szCs w:val="24"/>
        </w:rPr>
        <w:t xml:space="preserve"> včetně tohoto dodatku č.</w:t>
      </w:r>
      <w:r w:rsidR="00E41980">
        <w:rPr>
          <w:rFonts w:cstheme="minorHAnsi"/>
          <w:szCs w:val="24"/>
        </w:rPr>
        <w:t>1</w:t>
      </w:r>
    </w:p>
    <w:p w14:paraId="3C2BD705" w14:textId="0B813FC5" w:rsidR="00A012D7" w:rsidRPr="00E52A18" w:rsidRDefault="00A012D7" w:rsidP="00361785">
      <w:pPr>
        <w:rPr>
          <w:rFonts w:cstheme="minorHAnsi"/>
          <w:szCs w:val="24"/>
        </w:rPr>
      </w:pPr>
      <w:r w:rsidRPr="00E52A18">
        <w:rPr>
          <w:rFonts w:cstheme="minorHAnsi"/>
          <w:szCs w:val="24"/>
        </w:rPr>
        <w:t xml:space="preserve">Celková cena bez DPH: </w:t>
      </w:r>
      <w:r w:rsidR="00946915" w:rsidRPr="00946915">
        <w:rPr>
          <w:rFonts w:cstheme="minorHAnsi"/>
          <w:szCs w:val="24"/>
        </w:rPr>
        <w:t>634</w:t>
      </w:r>
      <w:r w:rsidR="00946915">
        <w:rPr>
          <w:rFonts w:cstheme="minorHAnsi"/>
          <w:szCs w:val="24"/>
        </w:rPr>
        <w:t> </w:t>
      </w:r>
      <w:r w:rsidR="00946915" w:rsidRPr="00946915">
        <w:rPr>
          <w:rFonts w:cstheme="minorHAnsi"/>
          <w:szCs w:val="24"/>
        </w:rPr>
        <w:t>000</w:t>
      </w:r>
      <w:r w:rsidR="00946915">
        <w:rPr>
          <w:rFonts w:cstheme="minorHAnsi"/>
          <w:szCs w:val="24"/>
        </w:rPr>
        <w:t xml:space="preserve"> </w:t>
      </w:r>
      <w:r w:rsidR="00870DCB">
        <w:rPr>
          <w:rFonts w:cstheme="minorHAnsi"/>
          <w:szCs w:val="24"/>
        </w:rPr>
        <w:t>Kč</w:t>
      </w:r>
    </w:p>
    <w:p w14:paraId="0E8539CD" w14:textId="3FCE904C" w:rsidR="00E52A18" w:rsidRPr="00361785" w:rsidRDefault="00A012D7" w:rsidP="00361785">
      <w:r w:rsidRPr="00361785">
        <w:t xml:space="preserve">Celková cena včetně DPH: </w:t>
      </w:r>
      <w:r w:rsidR="00707768" w:rsidRPr="00707768">
        <w:t>767</w:t>
      </w:r>
      <w:r w:rsidR="00707768">
        <w:t> </w:t>
      </w:r>
      <w:r w:rsidR="00707768" w:rsidRPr="00707768">
        <w:t>140</w:t>
      </w:r>
      <w:r w:rsidR="00707768">
        <w:t xml:space="preserve"> </w:t>
      </w:r>
      <w:r w:rsidR="00870DCB">
        <w:t>Kč</w:t>
      </w:r>
    </w:p>
    <w:p w14:paraId="39C31BA6" w14:textId="3F831FBC" w:rsidR="007E31E2" w:rsidRPr="00361785" w:rsidRDefault="000423F6" w:rsidP="000423F6">
      <w:pPr>
        <w:pStyle w:val="Nadpis2"/>
        <w:numPr>
          <w:ilvl w:val="0"/>
          <w:numId w:val="0"/>
        </w:numPr>
        <w:ind w:hanging="396"/>
        <w:rPr>
          <w:b/>
        </w:rPr>
      </w:pPr>
      <w:r>
        <w:rPr>
          <w:rFonts w:cstheme="minorHAnsi"/>
        </w:rPr>
        <w:t xml:space="preserve">6) </w:t>
      </w:r>
      <w:r>
        <w:rPr>
          <w:rFonts w:cstheme="minorHAnsi"/>
        </w:rPr>
        <w:tab/>
      </w:r>
      <w:r w:rsidR="00673779" w:rsidRPr="000423F6">
        <w:rPr>
          <w:rFonts w:cstheme="minorHAnsi"/>
        </w:rPr>
        <w:t>Doba</w:t>
      </w:r>
      <w:r w:rsidR="00673779" w:rsidRPr="00E52A18">
        <w:rPr>
          <w:rFonts w:cstheme="minorHAnsi"/>
        </w:rPr>
        <w:t xml:space="preserve"> </w:t>
      </w:r>
      <w:r w:rsidR="00A16417">
        <w:rPr>
          <w:rFonts w:cstheme="minorHAnsi"/>
        </w:rPr>
        <w:t>prováděn</w:t>
      </w:r>
      <w:r w:rsidR="00361785">
        <w:rPr>
          <w:rFonts w:cstheme="minorHAnsi"/>
        </w:rPr>
        <w:t>í</w:t>
      </w:r>
      <w:r w:rsidR="00A16417">
        <w:rPr>
          <w:rFonts w:cstheme="minorHAnsi"/>
        </w:rPr>
        <w:t xml:space="preserve"> díla </w:t>
      </w:r>
      <w:r w:rsidR="005A760A">
        <w:rPr>
          <w:rFonts w:cstheme="minorHAnsi"/>
        </w:rPr>
        <w:t>se v důsledku víceprací posouvá na 9.9.2024</w:t>
      </w:r>
      <w:r w:rsidR="007E31E2" w:rsidRPr="00E52A18">
        <w:rPr>
          <w:rFonts w:cstheme="minorHAnsi"/>
        </w:rPr>
        <w:t>.</w:t>
      </w:r>
    </w:p>
    <w:p w14:paraId="523E4B13" w14:textId="7DFDE22D" w:rsidR="00B82387" w:rsidRPr="00E52A18" w:rsidRDefault="00E52A18" w:rsidP="00466D92">
      <w:pPr>
        <w:pStyle w:val="Nadpis2"/>
        <w:numPr>
          <w:ilvl w:val="0"/>
          <w:numId w:val="0"/>
        </w:numPr>
        <w:ind w:hanging="396"/>
        <w:rPr>
          <w:rFonts w:cstheme="minorHAnsi"/>
        </w:rPr>
      </w:pPr>
      <w:r w:rsidRPr="00E52A18">
        <w:rPr>
          <w:rFonts w:cstheme="minorHAnsi"/>
        </w:rPr>
        <w:t>7</w:t>
      </w:r>
      <w:r w:rsidR="00E33AD6" w:rsidRPr="00E52A18">
        <w:rPr>
          <w:rFonts w:cstheme="minorHAnsi"/>
        </w:rPr>
        <w:t xml:space="preserve">) </w:t>
      </w:r>
      <w:r>
        <w:rPr>
          <w:rFonts w:cstheme="minorHAnsi"/>
        </w:rPr>
        <w:t xml:space="preserve">   </w:t>
      </w:r>
      <w:r w:rsidR="00786027" w:rsidRPr="00E52A18">
        <w:rPr>
          <w:rFonts w:cstheme="minorHAnsi"/>
        </w:rPr>
        <w:t>Ostatní ustanovení Smlouvy zůstávají beze změn</w:t>
      </w:r>
      <w:r w:rsidR="00F63829" w:rsidRPr="00E52A18">
        <w:rPr>
          <w:rFonts w:cstheme="minorHAnsi"/>
        </w:rPr>
        <w:t>.</w:t>
      </w:r>
    </w:p>
    <w:p w14:paraId="3C0B31D7" w14:textId="1C418C1F" w:rsidR="00D16F99" w:rsidRPr="00E52A18" w:rsidRDefault="00D16F99" w:rsidP="00361785">
      <w:pPr>
        <w:pStyle w:val="Nadpis2"/>
        <w:numPr>
          <w:ilvl w:val="1"/>
          <w:numId w:val="12"/>
        </w:numPr>
        <w:ind w:left="0"/>
        <w:rPr>
          <w:rFonts w:cstheme="minorHAnsi"/>
        </w:rPr>
      </w:pPr>
      <w:r w:rsidRPr="00E52A18">
        <w:rPr>
          <w:rFonts w:cstheme="minorHAnsi"/>
        </w:rPr>
        <w:t xml:space="preserve">Smluvní strany souhlasí se zveřejněním tohoto Dodatku č. </w:t>
      </w:r>
      <w:r w:rsidR="00D90538">
        <w:rPr>
          <w:rFonts w:cstheme="minorHAnsi"/>
        </w:rPr>
        <w:t>1</w:t>
      </w:r>
      <w:r w:rsidRPr="00E52A18">
        <w:rPr>
          <w:rFonts w:cstheme="minorHAnsi"/>
        </w:rPr>
        <w:t xml:space="preserve"> v Registru smluv a na profilu zadavatele v detailu výše uvedené veřejné zakázky.</w:t>
      </w:r>
    </w:p>
    <w:p w14:paraId="1B29C40C" w14:textId="6C23B358" w:rsidR="00786027" w:rsidRPr="00097B98" w:rsidRDefault="00786027" w:rsidP="00361785">
      <w:pPr>
        <w:pStyle w:val="Nadpis2"/>
        <w:ind w:left="0"/>
        <w:rPr>
          <w:rFonts w:cstheme="minorHAnsi"/>
        </w:rPr>
      </w:pPr>
      <w:r w:rsidRPr="00E52A18">
        <w:rPr>
          <w:rFonts w:cstheme="minorHAnsi"/>
        </w:rPr>
        <w:t>Tento</w:t>
      </w:r>
      <w:r w:rsidRPr="00097B98">
        <w:rPr>
          <w:rFonts w:cstheme="minorHAnsi"/>
        </w:rPr>
        <w:t xml:space="preserve"> dodatek je platný</w:t>
      </w:r>
      <w:r w:rsidR="00B31D0A" w:rsidRPr="00097B98">
        <w:rPr>
          <w:rFonts w:cstheme="minorHAnsi"/>
        </w:rPr>
        <w:t xml:space="preserve"> dnem podpisu obou smluvních stran</w:t>
      </w:r>
      <w:r w:rsidRPr="00097B98">
        <w:rPr>
          <w:rFonts w:cstheme="minorHAnsi"/>
        </w:rPr>
        <w:t xml:space="preserve"> a účinný dnem jeho </w:t>
      </w:r>
      <w:r w:rsidR="00E74B60" w:rsidRPr="00097B98">
        <w:rPr>
          <w:rFonts w:cstheme="minorHAnsi"/>
        </w:rPr>
        <w:t>zveřejnění v registru smluv</w:t>
      </w:r>
      <w:r w:rsidRPr="00097B98">
        <w:rPr>
          <w:rFonts w:cstheme="minorHAnsi"/>
        </w:rPr>
        <w:t>.</w:t>
      </w:r>
    </w:p>
    <w:p w14:paraId="065D5983" w14:textId="6887E282" w:rsidR="007E31E2" w:rsidRDefault="00786027" w:rsidP="00361785">
      <w:pPr>
        <w:pStyle w:val="Nadpis2"/>
        <w:ind w:left="0"/>
        <w:rPr>
          <w:rFonts w:cstheme="minorHAnsi"/>
        </w:rPr>
      </w:pPr>
      <w:r w:rsidRPr="00097B98">
        <w:rPr>
          <w:rFonts w:cstheme="minorHAnsi"/>
        </w:rPr>
        <w:t>Tento dodatek je sepsán v</w:t>
      </w:r>
      <w:r w:rsidR="00E74B60" w:rsidRPr="00097B98">
        <w:rPr>
          <w:rFonts w:cstheme="minorHAnsi"/>
        </w:rPr>
        <w:t> jednom vyhotovení</w:t>
      </w:r>
      <w:r w:rsidRPr="00097B98">
        <w:rPr>
          <w:rFonts w:cstheme="minorHAnsi"/>
        </w:rPr>
        <w:t>,</w:t>
      </w:r>
      <w:r w:rsidR="00E74B60" w:rsidRPr="00097B98">
        <w:rPr>
          <w:rFonts w:cstheme="minorHAnsi"/>
        </w:rPr>
        <w:t xml:space="preserve"> bude podepsán elektronicky</w:t>
      </w:r>
    </w:p>
    <w:p w14:paraId="5A80A34C" w14:textId="21E69CE3" w:rsidR="00E74B60" w:rsidRDefault="000D2B72" w:rsidP="006164C2">
      <w:pPr>
        <w:pStyle w:val="Nadpis2"/>
        <w:ind w:left="0"/>
      </w:pPr>
      <w:r w:rsidRPr="008921CF">
        <w:rPr>
          <w:rFonts w:cstheme="minorHAnsi"/>
        </w:rPr>
        <w:t>Přílohou</w:t>
      </w:r>
      <w:r>
        <w:t xml:space="preserve"> dodatku </w:t>
      </w:r>
      <w:r w:rsidR="008921CF">
        <w:t>je Změnový list</w:t>
      </w:r>
      <w:r w:rsidR="007202B6">
        <w:t xml:space="preserve"> vícepr</w:t>
      </w:r>
      <w:r w:rsidR="00166C08">
        <w:t>ací</w:t>
      </w:r>
      <w:r w:rsidR="008921CF">
        <w:t>.</w:t>
      </w:r>
    </w:p>
    <w:p w14:paraId="77F85C53" w14:textId="77777777" w:rsidR="008921CF" w:rsidRPr="008921CF" w:rsidRDefault="008921CF" w:rsidP="008921CF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001DDC" w:rsidRPr="00F15B32" w14:paraId="781BC335" w14:textId="77777777" w:rsidTr="00A0086F">
        <w:trPr>
          <w:trHeight w:val="311"/>
        </w:trPr>
        <w:tc>
          <w:tcPr>
            <w:tcW w:w="4644" w:type="dxa"/>
          </w:tcPr>
          <w:p w14:paraId="1BB3AC82" w14:textId="5E0B686D" w:rsidR="00001DDC" w:rsidRDefault="00E33AD6" w:rsidP="00592069">
            <w:pPr>
              <w:pStyle w:val="Bezmezer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01DDC" w:rsidRPr="00F15B32">
              <w:rPr>
                <w:rFonts w:cstheme="minorHAnsi"/>
              </w:rPr>
              <w:t xml:space="preserve"> Českých Budějovicích dne </w:t>
            </w:r>
            <w:r w:rsidR="00097B98">
              <w:rPr>
                <w:rFonts w:cstheme="minorHAnsi"/>
              </w:rPr>
              <w:t>(datum dle el. podpisu)</w:t>
            </w:r>
          </w:p>
          <w:p w14:paraId="7AB43648" w14:textId="77777777" w:rsidR="00876FE7" w:rsidRPr="004C1F48" w:rsidRDefault="00876FE7" w:rsidP="00A0086F">
            <w:pPr>
              <w:pStyle w:val="Bezmezer"/>
              <w:ind w:left="34"/>
              <w:rPr>
                <w:rFonts w:cstheme="minorHAnsi"/>
              </w:rPr>
            </w:pPr>
          </w:p>
          <w:p w14:paraId="037B44BA" w14:textId="650E21D4" w:rsidR="00876FE7" w:rsidRPr="004C1F48" w:rsidRDefault="00876FE7" w:rsidP="007E31E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Theme="minorHAnsi" w:cstheme="minorHAnsi"/>
              </w:rPr>
            </w:pPr>
          </w:p>
        </w:tc>
        <w:tc>
          <w:tcPr>
            <w:tcW w:w="4219" w:type="dxa"/>
          </w:tcPr>
          <w:p w14:paraId="2B084A6B" w14:textId="77777777" w:rsidR="00001DDC" w:rsidRPr="00F15B32" w:rsidRDefault="00001DDC" w:rsidP="00A0086F">
            <w:pPr>
              <w:pStyle w:val="Bezmezer"/>
              <w:ind w:left="0"/>
              <w:rPr>
                <w:rFonts w:eastAsia="Calibri" w:cstheme="minorHAnsi"/>
                <w:b/>
                <w:highlight w:val="yellow"/>
              </w:rPr>
            </w:pPr>
          </w:p>
        </w:tc>
      </w:tr>
      <w:tr w:rsidR="00001DDC" w:rsidRPr="00F15B32" w14:paraId="29DF110D" w14:textId="77777777" w:rsidTr="00A0086F">
        <w:tc>
          <w:tcPr>
            <w:tcW w:w="4644" w:type="dxa"/>
          </w:tcPr>
          <w:p w14:paraId="5C1CCE60" w14:textId="77777777" w:rsidR="00001DDC" w:rsidRDefault="00001DDC" w:rsidP="00A0086F">
            <w:pPr>
              <w:pStyle w:val="Bezmezer"/>
              <w:ind w:left="34"/>
              <w:rPr>
                <w:rFonts w:cstheme="minorHAnsi"/>
              </w:rPr>
            </w:pPr>
          </w:p>
          <w:p w14:paraId="0D6AB019" w14:textId="77777777" w:rsidR="007E31E2" w:rsidRDefault="007E31E2" w:rsidP="00A0086F">
            <w:pPr>
              <w:pStyle w:val="Bezmezer"/>
              <w:ind w:left="34"/>
              <w:rPr>
                <w:rFonts w:cstheme="minorHAnsi"/>
              </w:rPr>
            </w:pPr>
          </w:p>
          <w:p w14:paraId="7F2BC910" w14:textId="5B1E479F" w:rsidR="007E31E2" w:rsidRPr="004C1F48" w:rsidRDefault="00A6716D" w:rsidP="00A0086F">
            <w:pPr>
              <w:pStyle w:val="Bezmezer"/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A760A">
              <w:rPr>
                <w:rFonts w:cstheme="minorHAnsi"/>
              </w:rPr>
              <w:t>6</w:t>
            </w:r>
            <w:r>
              <w:rPr>
                <w:rFonts w:cstheme="minorHAnsi"/>
              </w:rPr>
              <w:t>.8.2024</w:t>
            </w:r>
          </w:p>
          <w:p w14:paraId="5826181C" w14:textId="77777777" w:rsidR="00001DDC" w:rsidRPr="004C1F48" w:rsidRDefault="00001DDC" w:rsidP="00A0086F">
            <w:pPr>
              <w:pStyle w:val="Bezmezer"/>
              <w:ind w:left="34"/>
              <w:rPr>
                <w:rFonts w:cstheme="minorHAnsi"/>
              </w:rPr>
            </w:pPr>
          </w:p>
          <w:p w14:paraId="4877BED7" w14:textId="77777777" w:rsidR="00001DDC" w:rsidRPr="004C1F48" w:rsidRDefault="00001DDC" w:rsidP="00A0086F">
            <w:pPr>
              <w:pStyle w:val="Bezmezer"/>
              <w:ind w:left="34"/>
              <w:rPr>
                <w:rFonts w:cstheme="minorHAnsi"/>
              </w:rPr>
            </w:pPr>
          </w:p>
          <w:p w14:paraId="34E121B0" w14:textId="77777777" w:rsidR="00001DDC" w:rsidRPr="004C1F48" w:rsidRDefault="00001DDC" w:rsidP="00A0086F">
            <w:pPr>
              <w:pStyle w:val="Bezmezer"/>
              <w:ind w:left="34"/>
              <w:rPr>
                <w:rFonts w:cstheme="minorHAnsi"/>
              </w:rPr>
            </w:pPr>
          </w:p>
          <w:p w14:paraId="3BD61FC6" w14:textId="77777777" w:rsidR="00001DDC" w:rsidRPr="004C1F48" w:rsidRDefault="00001DDC" w:rsidP="00A0086F">
            <w:pPr>
              <w:pStyle w:val="Bezmezer"/>
              <w:ind w:left="34"/>
              <w:rPr>
                <w:rFonts w:cstheme="minorHAnsi"/>
              </w:rPr>
            </w:pPr>
            <w:r w:rsidRPr="004C1F48">
              <w:rPr>
                <w:rFonts w:cstheme="minorHAnsi"/>
              </w:rPr>
              <w:t>………………………………....................</w:t>
            </w:r>
          </w:p>
          <w:p w14:paraId="208DC9AC" w14:textId="77777777" w:rsidR="00001DDC" w:rsidRPr="004C1F48" w:rsidRDefault="00001DDC" w:rsidP="00A0086F">
            <w:pPr>
              <w:ind w:left="34"/>
              <w:rPr>
                <w:rFonts w:cstheme="minorHAnsi"/>
                <w:szCs w:val="24"/>
              </w:rPr>
            </w:pPr>
            <w:r w:rsidRPr="004C1F48">
              <w:rPr>
                <w:rFonts w:cstheme="minorHAnsi"/>
                <w:szCs w:val="24"/>
              </w:rPr>
              <w:t xml:space="preserve">Mgr. Jaroslav Koreš, Ph.D., ředitel školy </w:t>
            </w:r>
          </w:p>
          <w:p w14:paraId="7A7E7DAF" w14:textId="18D4E858" w:rsidR="00001DDC" w:rsidRPr="004C1F48" w:rsidRDefault="00001DDC" w:rsidP="00A0086F">
            <w:pPr>
              <w:ind w:left="34"/>
              <w:rPr>
                <w:rFonts w:cstheme="minorHAnsi"/>
                <w:szCs w:val="24"/>
              </w:rPr>
            </w:pPr>
            <w:r w:rsidRPr="004C1F48">
              <w:rPr>
                <w:rFonts w:cstheme="minorHAnsi"/>
                <w:szCs w:val="24"/>
              </w:rPr>
              <w:t xml:space="preserve">za </w:t>
            </w:r>
            <w:r w:rsidR="00F3160C" w:rsidRPr="004C1F48">
              <w:rPr>
                <w:rFonts w:cstheme="minorHAnsi"/>
                <w:szCs w:val="24"/>
              </w:rPr>
              <w:t>Objednatele</w:t>
            </w:r>
          </w:p>
        </w:tc>
        <w:tc>
          <w:tcPr>
            <w:tcW w:w="4219" w:type="dxa"/>
          </w:tcPr>
          <w:p w14:paraId="61A8973C" w14:textId="77777777" w:rsidR="00001DDC" w:rsidRDefault="00001DDC" w:rsidP="00A0086F">
            <w:pPr>
              <w:pStyle w:val="Bezmezer"/>
              <w:ind w:left="0"/>
              <w:rPr>
                <w:rFonts w:eastAsia="Calibri" w:cstheme="minorHAnsi"/>
                <w:highlight w:val="yellow"/>
              </w:rPr>
            </w:pPr>
          </w:p>
          <w:p w14:paraId="5DEDFA6C" w14:textId="77777777" w:rsidR="007E31E2" w:rsidRDefault="007E31E2" w:rsidP="00A0086F">
            <w:pPr>
              <w:pStyle w:val="Bezmezer"/>
              <w:ind w:left="0"/>
              <w:rPr>
                <w:rFonts w:eastAsia="Calibri" w:cstheme="minorHAnsi"/>
                <w:highlight w:val="yellow"/>
              </w:rPr>
            </w:pPr>
          </w:p>
          <w:p w14:paraId="3BBC154F" w14:textId="481BD4B2" w:rsidR="007E31E2" w:rsidRPr="00EC04F9" w:rsidRDefault="00A6716D" w:rsidP="00A0086F">
            <w:pPr>
              <w:pStyle w:val="Bezmezer"/>
              <w:ind w:left="0"/>
              <w:rPr>
                <w:rFonts w:eastAsia="Calibri" w:cstheme="minorHAnsi"/>
              </w:rPr>
            </w:pPr>
            <w:r w:rsidRPr="00EC04F9">
              <w:rPr>
                <w:rFonts w:eastAsia="Calibri" w:cstheme="minorHAnsi"/>
              </w:rPr>
              <w:t>1</w:t>
            </w:r>
            <w:r w:rsidR="005A760A">
              <w:rPr>
                <w:rFonts w:eastAsia="Calibri" w:cstheme="minorHAnsi"/>
              </w:rPr>
              <w:t>6</w:t>
            </w:r>
            <w:r w:rsidRPr="00EC04F9">
              <w:rPr>
                <w:rFonts w:eastAsia="Calibri" w:cstheme="minorHAnsi"/>
              </w:rPr>
              <w:t>.</w:t>
            </w:r>
            <w:r w:rsidR="00EC04F9" w:rsidRPr="00EC04F9">
              <w:rPr>
                <w:rFonts w:eastAsia="Calibri" w:cstheme="minorHAnsi"/>
              </w:rPr>
              <w:t>8.2024</w:t>
            </w:r>
          </w:p>
          <w:p w14:paraId="1BBED1F5" w14:textId="77777777" w:rsidR="00001DDC" w:rsidRPr="00F15B32" w:rsidRDefault="00001DDC" w:rsidP="00A0086F">
            <w:pPr>
              <w:pStyle w:val="Bezmezer"/>
              <w:ind w:left="0"/>
              <w:rPr>
                <w:rFonts w:eastAsia="Calibri" w:cstheme="minorHAnsi"/>
                <w:highlight w:val="yellow"/>
              </w:rPr>
            </w:pPr>
          </w:p>
          <w:p w14:paraId="028972D5" w14:textId="77777777" w:rsidR="00001DDC" w:rsidRPr="00F15B32" w:rsidRDefault="00001DDC" w:rsidP="00A0086F">
            <w:pPr>
              <w:pStyle w:val="Bezmezer"/>
              <w:ind w:left="0"/>
              <w:rPr>
                <w:rFonts w:eastAsia="Calibri" w:cstheme="minorHAnsi"/>
                <w:highlight w:val="yellow"/>
              </w:rPr>
            </w:pPr>
          </w:p>
          <w:p w14:paraId="6E070C26" w14:textId="77777777" w:rsidR="00001DDC" w:rsidRPr="00F15B32" w:rsidRDefault="00001DDC" w:rsidP="00A0086F">
            <w:pPr>
              <w:pStyle w:val="Bezmezer"/>
              <w:ind w:left="0"/>
              <w:rPr>
                <w:rFonts w:eastAsia="Calibri" w:cstheme="minorHAnsi"/>
              </w:rPr>
            </w:pPr>
          </w:p>
          <w:p w14:paraId="1F6A058B" w14:textId="77777777" w:rsidR="00001DDC" w:rsidRPr="00F15B32" w:rsidRDefault="00001DDC" w:rsidP="00A0086F">
            <w:pPr>
              <w:pStyle w:val="Bezmezer"/>
              <w:ind w:left="0"/>
              <w:rPr>
                <w:rFonts w:eastAsia="Calibri" w:cstheme="minorHAnsi"/>
              </w:rPr>
            </w:pPr>
            <w:r w:rsidRPr="00F15B32">
              <w:rPr>
                <w:rFonts w:eastAsia="Calibri" w:cstheme="minorHAnsi"/>
              </w:rPr>
              <w:t>………………………………....................</w:t>
            </w:r>
          </w:p>
          <w:p w14:paraId="464625DF" w14:textId="171AD996" w:rsidR="0044656F" w:rsidRDefault="00533A43" w:rsidP="00A0086F">
            <w:pPr>
              <w:rPr>
                <w:rFonts w:eastAsia="Calibri" w:cstheme="minorHAnsi"/>
              </w:rPr>
            </w:pPr>
            <w:r>
              <w:t>Petr Gohr</w:t>
            </w:r>
          </w:p>
          <w:p w14:paraId="41637A17" w14:textId="5E6AE7A9" w:rsidR="00001DDC" w:rsidRPr="00F15B32" w:rsidRDefault="00001DDC" w:rsidP="00A0086F">
            <w:pPr>
              <w:rPr>
                <w:rFonts w:eastAsia="Calibri" w:cstheme="minorHAnsi"/>
              </w:rPr>
            </w:pPr>
            <w:r w:rsidRPr="00F15B32">
              <w:rPr>
                <w:rFonts w:eastAsia="Calibri" w:cstheme="minorHAnsi"/>
              </w:rPr>
              <w:t xml:space="preserve">za </w:t>
            </w:r>
            <w:r w:rsidR="00F3160C" w:rsidRPr="00F15B32">
              <w:rPr>
                <w:rFonts w:eastAsia="Calibri" w:cstheme="minorHAnsi"/>
              </w:rPr>
              <w:t>Zhotovitele</w:t>
            </w:r>
          </w:p>
          <w:p w14:paraId="204FA0F8" w14:textId="77777777" w:rsidR="00001DDC" w:rsidRPr="00F15B32" w:rsidRDefault="00001DDC" w:rsidP="00A0086F">
            <w:pPr>
              <w:pStyle w:val="Bezmezer"/>
              <w:ind w:left="0"/>
              <w:rPr>
                <w:rFonts w:eastAsia="Calibri" w:cstheme="minorHAnsi"/>
                <w:highlight w:val="yellow"/>
              </w:rPr>
            </w:pPr>
          </w:p>
        </w:tc>
      </w:tr>
    </w:tbl>
    <w:p w14:paraId="366F9F06" w14:textId="77777777" w:rsidR="00786027" w:rsidRPr="00786027" w:rsidRDefault="00786027" w:rsidP="00786027"/>
    <w:p w14:paraId="0BA0FD82" w14:textId="414A644A" w:rsidR="00000FEF" w:rsidRPr="00B82387" w:rsidRDefault="00000FEF" w:rsidP="00000FEF">
      <w:pPr>
        <w:rPr>
          <w:rFonts w:ascii="Arial" w:hAnsi="Arial" w:cs="Arial"/>
          <w:szCs w:val="24"/>
        </w:rPr>
      </w:pPr>
    </w:p>
    <w:sectPr w:rsidR="00000FEF" w:rsidRPr="00B8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6A394A"/>
    <w:multiLevelType w:val="multilevel"/>
    <w:tmpl w:val="0AE42A92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B00F6C"/>
    <w:multiLevelType w:val="hybridMultilevel"/>
    <w:tmpl w:val="F2AAFA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39E3EB2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188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A2B104D"/>
    <w:multiLevelType w:val="hybridMultilevel"/>
    <w:tmpl w:val="C8363998"/>
    <w:lvl w:ilvl="0" w:tplc="29307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7"/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7"/>
    </w:lvlOverride>
  </w:num>
  <w:num w:numId="9">
    <w:abstractNumId w:val="0"/>
    <w:lvlOverride w:ilvl="0">
      <w:startOverride w:val="1"/>
    </w:lvlOverride>
    <w:lvlOverride w:ilvl="1">
      <w:startOverride w:val="8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9"/>
    </w:lvlOverride>
  </w:num>
  <w:num w:numId="12">
    <w:abstractNumId w:val="0"/>
    <w:lvlOverride w:ilvl="0">
      <w:startOverride w:val="1"/>
    </w:lvlOverride>
    <w:lvlOverride w:ilvl="1">
      <w:startOverride w:val="8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EF"/>
    <w:rsid w:val="00000FEF"/>
    <w:rsid w:val="00001DDC"/>
    <w:rsid w:val="00025A69"/>
    <w:rsid w:val="00027A0A"/>
    <w:rsid w:val="000343CF"/>
    <w:rsid w:val="000423F6"/>
    <w:rsid w:val="000431EF"/>
    <w:rsid w:val="00044673"/>
    <w:rsid w:val="00051E21"/>
    <w:rsid w:val="00056A14"/>
    <w:rsid w:val="00073DF1"/>
    <w:rsid w:val="00092B19"/>
    <w:rsid w:val="000972E4"/>
    <w:rsid w:val="00097B98"/>
    <w:rsid w:val="000B7C95"/>
    <w:rsid w:val="000C558D"/>
    <w:rsid w:val="000D237A"/>
    <w:rsid w:val="000D2B72"/>
    <w:rsid w:val="000D377D"/>
    <w:rsid w:val="000E0A79"/>
    <w:rsid w:val="00105800"/>
    <w:rsid w:val="00121509"/>
    <w:rsid w:val="00122658"/>
    <w:rsid w:val="00140166"/>
    <w:rsid w:val="00140950"/>
    <w:rsid w:val="00154192"/>
    <w:rsid w:val="00154991"/>
    <w:rsid w:val="00166C08"/>
    <w:rsid w:val="00172494"/>
    <w:rsid w:val="001B3BD5"/>
    <w:rsid w:val="001D1AF0"/>
    <w:rsid w:val="0022060C"/>
    <w:rsid w:val="00236668"/>
    <w:rsid w:val="002775C5"/>
    <w:rsid w:val="00280E1E"/>
    <w:rsid w:val="00295119"/>
    <w:rsid w:val="002D2262"/>
    <w:rsid w:val="002E40EC"/>
    <w:rsid w:val="002E451E"/>
    <w:rsid w:val="002E5BCA"/>
    <w:rsid w:val="002E7260"/>
    <w:rsid w:val="002F2CD6"/>
    <w:rsid w:val="00317473"/>
    <w:rsid w:val="00332696"/>
    <w:rsid w:val="00334851"/>
    <w:rsid w:val="0034499A"/>
    <w:rsid w:val="00355C45"/>
    <w:rsid w:val="00361785"/>
    <w:rsid w:val="00392CA3"/>
    <w:rsid w:val="003A38F1"/>
    <w:rsid w:val="003C34BA"/>
    <w:rsid w:val="003E2C68"/>
    <w:rsid w:val="003F11E6"/>
    <w:rsid w:val="00412EBF"/>
    <w:rsid w:val="00423D16"/>
    <w:rsid w:val="00425639"/>
    <w:rsid w:val="00426C0F"/>
    <w:rsid w:val="004461A8"/>
    <w:rsid w:val="0044656F"/>
    <w:rsid w:val="0045255F"/>
    <w:rsid w:val="00453058"/>
    <w:rsid w:val="004631AB"/>
    <w:rsid w:val="00466D92"/>
    <w:rsid w:val="004709D5"/>
    <w:rsid w:val="00474398"/>
    <w:rsid w:val="004C1F48"/>
    <w:rsid w:val="004E5CF3"/>
    <w:rsid w:val="004E7998"/>
    <w:rsid w:val="00507D16"/>
    <w:rsid w:val="00516A89"/>
    <w:rsid w:val="00525EAD"/>
    <w:rsid w:val="00533A43"/>
    <w:rsid w:val="00536524"/>
    <w:rsid w:val="0058469E"/>
    <w:rsid w:val="00585B0B"/>
    <w:rsid w:val="00592069"/>
    <w:rsid w:val="00597F5F"/>
    <w:rsid w:val="005A760A"/>
    <w:rsid w:val="005C52D3"/>
    <w:rsid w:val="005C7F83"/>
    <w:rsid w:val="00607BDC"/>
    <w:rsid w:val="0061792B"/>
    <w:rsid w:val="006364CD"/>
    <w:rsid w:val="00642D16"/>
    <w:rsid w:val="006560F1"/>
    <w:rsid w:val="00662FB5"/>
    <w:rsid w:val="00673779"/>
    <w:rsid w:val="0068129A"/>
    <w:rsid w:val="006B0F70"/>
    <w:rsid w:val="006B5156"/>
    <w:rsid w:val="006C7B15"/>
    <w:rsid w:val="006E2516"/>
    <w:rsid w:val="00707768"/>
    <w:rsid w:val="007202B6"/>
    <w:rsid w:val="00726DF2"/>
    <w:rsid w:val="00740496"/>
    <w:rsid w:val="0075219F"/>
    <w:rsid w:val="00760DBC"/>
    <w:rsid w:val="00774DCF"/>
    <w:rsid w:val="00786027"/>
    <w:rsid w:val="0079083C"/>
    <w:rsid w:val="007A5A46"/>
    <w:rsid w:val="007B00F9"/>
    <w:rsid w:val="007E0302"/>
    <w:rsid w:val="007E31E2"/>
    <w:rsid w:val="007E3A6C"/>
    <w:rsid w:val="007E6C2C"/>
    <w:rsid w:val="00843F70"/>
    <w:rsid w:val="00851C9E"/>
    <w:rsid w:val="00870DCB"/>
    <w:rsid w:val="00876FE7"/>
    <w:rsid w:val="008921CF"/>
    <w:rsid w:val="008E3843"/>
    <w:rsid w:val="008F445E"/>
    <w:rsid w:val="00946915"/>
    <w:rsid w:val="00970712"/>
    <w:rsid w:val="0097752D"/>
    <w:rsid w:val="009920F1"/>
    <w:rsid w:val="009A5792"/>
    <w:rsid w:val="009F1E7A"/>
    <w:rsid w:val="00A012D7"/>
    <w:rsid w:val="00A13791"/>
    <w:rsid w:val="00A16417"/>
    <w:rsid w:val="00A25D85"/>
    <w:rsid w:val="00A4686F"/>
    <w:rsid w:val="00A539B6"/>
    <w:rsid w:val="00A57A62"/>
    <w:rsid w:val="00A61ADC"/>
    <w:rsid w:val="00A64DE9"/>
    <w:rsid w:val="00A6716D"/>
    <w:rsid w:val="00AA273E"/>
    <w:rsid w:val="00AB547B"/>
    <w:rsid w:val="00AB72EB"/>
    <w:rsid w:val="00AD6DB9"/>
    <w:rsid w:val="00AE3098"/>
    <w:rsid w:val="00AE794C"/>
    <w:rsid w:val="00AF3750"/>
    <w:rsid w:val="00B01423"/>
    <w:rsid w:val="00B15E22"/>
    <w:rsid w:val="00B31D0A"/>
    <w:rsid w:val="00B41CB2"/>
    <w:rsid w:val="00B634E5"/>
    <w:rsid w:val="00B7217F"/>
    <w:rsid w:val="00B82387"/>
    <w:rsid w:val="00B87677"/>
    <w:rsid w:val="00BA130B"/>
    <w:rsid w:val="00BD2A48"/>
    <w:rsid w:val="00BD3A0D"/>
    <w:rsid w:val="00BD7CAF"/>
    <w:rsid w:val="00C26870"/>
    <w:rsid w:val="00C740EB"/>
    <w:rsid w:val="00C7736E"/>
    <w:rsid w:val="00CA232A"/>
    <w:rsid w:val="00D00E23"/>
    <w:rsid w:val="00D06BFF"/>
    <w:rsid w:val="00D12DF1"/>
    <w:rsid w:val="00D16F99"/>
    <w:rsid w:val="00D26F2D"/>
    <w:rsid w:val="00D2700B"/>
    <w:rsid w:val="00D7347E"/>
    <w:rsid w:val="00D828E1"/>
    <w:rsid w:val="00D84757"/>
    <w:rsid w:val="00D90538"/>
    <w:rsid w:val="00D957B3"/>
    <w:rsid w:val="00DC4792"/>
    <w:rsid w:val="00DC4B7E"/>
    <w:rsid w:val="00E05C9B"/>
    <w:rsid w:val="00E22150"/>
    <w:rsid w:val="00E2455B"/>
    <w:rsid w:val="00E25D2E"/>
    <w:rsid w:val="00E33AD6"/>
    <w:rsid w:val="00E41980"/>
    <w:rsid w:val="00E45184"/>
    <w:rsid w:val="00E50594"/>
    <w:rsid w:val="00E52A18"/>
    <w:rsid w:val="00E74B60"/>
    <w:rsid w:val="00E87757"/>
    <w:rsid w:val="00E94AAA"/>
    <w:rsid w:val="00EC04F9"/>
    <w:rsid w:val="00ED49EA"/>
    <w:rsid w:val="00EE3190"/>
    <w:rsid w:val="00EE5863"/>
    <w:rsid w:val="00EE79FB"/>
    <w:rsid w:val="00F13820"/>
    <w:rsid w:val="00F15B32"/>
    <w:rsid w:val="00F161CB"/>
    <w:rsid w:val="00F3160C"/>
    <w:rsid w:val="00F32DE7"/>
    <w:rsid w:val="00F62F47"/>
    <w:rsid w:val="00F63829"/>
    <w:rsid w:val="00F759A4"/>
    <w:rsid w:val="00F82F9A"/>
    <w:rsid w:val="00F94F36"/>
    <w:rsid w:val="00FB56B9"/>
    <w:rsid w:val="3F82C188"/>
    <w:rsid w:val="4CB57E18"/>
    <w:rsid w:val="5A1A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A953"/>
  <w15:chartTrackingRefBased/>
  <w15:docId w15:val="{7F59C49B-11C7-47B5-A3E6-CA431E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82387"/>
    <w:pPr>
      <w:numPr>
        <w:numId w:val="2"/>
      </w:numPr>
      <w:spacing w:before="120" w:after="0" w:line="240" w:lineRule="auto"/>
      <w:jc w:val="center"/>
      <w:outlineLvl w:val="0"/>
    </w:pPr>
    <w:rPr>
      <w:b/>
      <w:caps/>
      <w:szCs w:val="24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B82387"/>
    <w:pPr>
      <w:numPr>
        <w:ilvl w:val="1"/>
        <w:numId w:val="2"/>
      </w:numPr>
      <w:spacing w:before="120" w:after="0" w:line="240" w:lineRule="auto"/>
      <w:contextualSpacing w:val="0"/>
      <w:jc w:val="both"/>
      <w:outlineLvl w:val="1"/>
    </w:pPr>
    <w:rPr>
      <w:szCs w:val="24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B82387"/>
    <w:pPr>
      <w:numPr>
        <w:ilvl w:val="2"/>
        <w:numId w:val="2"/>
      </w:numPr>
      <w:spacing w:before="120" w:after="0" w:line="240" w:lineRule="auto"/>
      <w:contextualSpacing w:val="0"/>
      <w:jc w:val="both"/>
      <w:outlineLvl w:val="2"/>
    </w:pPr>
    <w:rPr>
      <w:szCs w:val="24"/>
    </w:rPr>
  </w:style>
  <w:style w:type="paragraph" w:styleId="Nadpis4">
    <w:name w:val="heading 4"/>
    <w:basedOn w:val="Odstavecseseznamem"/>
    <w:link w:val="Nadpis4Char"/>
    <w:unhideWhenUsed/>
    <w:qFormat/>
    <w:rsid w:val="00B82387"/>
    <w:pPr>
      <w:numPr>
        <w:ilvl w:val="3"/>
        <w:numId w:val="2"/>
      </w:numPr>
      <w:spacing w:after="0" w:line="240" w:lineRule="auto"/>
      <w:jc w:val="both"/>
      <w:outlineLvl w:val="3"/>
    </w:pPr>
    <w:rPr>
      <w:szCs w:val="24"/>
    </w:rPr>
  </w:style>
  <w:style w:type="paragraph" w:styleId="Nadpis5">
    <w:name w:val="heading 5"/>
    <w:basedOn w:val="Odstavecseseznamem"/>
    <w:next w:val="Normln"/>
    <w:link w:val="Nadpis5Char"/>
    <w:unhideWhenUsed/>
    <w:qFormat/>
    <w:rsid w:val="00B82387"/>
    <w:pPr>
      <w:numPr>
        <w:ilvl w:val="4"/>
        <w:numId w:val="2"/>
      </w:numPr>
      <w:spacing w:before="120" w:after="0" w:line="240" w:lineRule="auto"/>
      <w:jc w:val="both"/>
      <w:outlineLvl w:val="4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00FEF"/>
    <w:rPr>
      <w:b/>
      <w:bCs/>
    </w:rPr>
  </w:style>
  <w:style w:type="paragraph" w:styleId="Bezmezer">
    <w:name w:val="No Spacing"/>
    <w:basedOn w:val="Normln"/>
    <w:uiPriority w:val="99"/>
    <w:qFormat/>
    <w:rsid w:val="00000FEF"/>
    <w:pPr>
      <w:spacing w:after="0" w:line="240" w:lineRule="auto"/>
      <w:ind w:left="680"/>
      <w:jc w:val="both"/>
    </w:pPr>
    <w:rPr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00FEF"/>
    <w:pPr>
      <w:spacing w:before="120" w:after="0" w:line="240" w:lineRule="auto"/>
      <w:ind w:left="680"/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00FEF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000FEF"/>
    <w:pPr>
      <w:spacing w:before="120" w:after="0" w:line="240" w:lineRule="auto"/>
      <w:ind w:left="680"/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000FEF"/>
    <w:rPr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823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82387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B82387"/>
    <w:rPr>
      <w:szCs w:val="24"/>
    </w:rPr>
  </w:style>
  <w:style w:type="character" w:customStyle="1" w:styleId="Nadpis3Char">
    <w:name w:val="Nadpis 3 Char"/>
    <w:basedOn w:val="Standardnpsmoodstavce"/>
    <w:link w:val="Nadpis3"/>
    <w:rsid w:val="00B82387"/>
    <w:rPr>
      <w:szCs w:val="24"/>
    </w:rPr>
  </w:style>
  <w:style w:type="character" w:customStyle="1" w:styleId="Nadpis4Char">
    <w:name w:val="Nadpis 4 Char"/>
    <w:basedOn w:val="Standardnpsmoodstavce"/>
    <w:link w:val="Nadpis4"/>
    <w:rsid w:val="00B82387"/>
    <w:rPr>
      <w:szCs w:val="24"/>
    </w:rPr>
  </w:style>
  <w:style w:type="character" w:customStyle="1" w:styleId="Nadpis5Char">
    <w:name w:val="Nadpis 5 Char"/>
    <w:basedOn w:val="Standardnpsmoodstavce"/>
    <w:link w:val="Nadpis5"/>
    <w:rsid w:val="00B82387"/>
    <w:rPr>
      <w:szCs w:val="24"/>
    </w:rPr>
  </w:style>
  <w:style w:type="paragraph" w:customStyle="1" w:styleId="slo1text">
    <w:name w:val="Číslo1 text"/>
    <w:basedOn w:val="Normln"/>
    <w:rsid w:val="00786027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Default">
    <w:name w:val="Default"/>
    <w:rsid w:val="00F15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ln"/>
    <w:rsid w:val="006B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mentcontentpara">
    <w:name w:val="commentcontentpara"/>
    <w:basedOn w:val="Normln"/>
    <w:rsid w:val="00C2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1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1D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1D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1D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1D0A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0D2B72"/>
  </w:style>
  <w:style w:type="paragraph" w:styleId="Textbubliny">
    <w:name w:val="Balloon Text"/>
    <w:basedOn w:val="Normln"/>
    <w:link w:val="TextbublinyChar"/>
    <w:uiPriority w:val="99"/>
    <w:semiHidden/>
    <w:unhideWhenUsed/>
    <w:rsid w:val="0036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A24D6D17744ED7A8E4A04BFAD19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48090-41AB-4768-8549-ABF1D272A57B}"/>
      </w:docPartPr>
      <w:docPartBody>
        <w:p w:rsidR="00A92362" w:rsidRDefault="00DA653D" w:rsidP="00DA653D">
          <w:pPr>
            <w:pStyle w:val="FEA24D6D17744ED7A8E4A04BFAD19BA9"/>
          </w:pPr>
          <w:r w:rsidRPr="00B92F6A">
            <w:rPr>
              <w:rStyle w:val="Zstupntext"/>
              <w:highlight w:val="yellow"/>
            </w:rPr>
            <w:t>Uveďte sídlo součásti, nikoliv sídlo VUT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3D"/>
    <w:rsid w:val="001F490E"/>
    <w:rsid w:val="00215850"/>
    <w:rsid w:val="002247D3"/>
    <w:rsid w:val="00367328"/>
    <w:rsid w:val="003C34BA"/>
    <w:rsid w:val="003C41DD"/>
    <w:rsid w:val="004158E7"/>
    <w:rsid w:val="004B31CB"/>
    <w:rsid w:val="004E63BC"/>
    <w:rsid w:val="004F3537"/>
    <w:rsid w:val="00570934"/>
    <w:rsid w:val="00572BB1"/>
    <w:rsid w:val="00596716"/>
    <w:rsid w:val="00662FB5"/>
    <w:rsid w:val="0082747E"/>
    <w:rsid w:val="008D4D05"/>
    <w:rsid w:val="00966E9E"/>
    <w:rsid w:val="009E6C32"/>
    <w:rsid w:val="009F0709"/>
    <w:rsid w:val="00A5276B"/>
    <w:rsid w:val="00A92362"/>
    <w:rsid w:val="00B3321C"/>
    <w:rsid w:val="00CB373A"/>
    <w:rsid w:val="00CC49FF"/>
    <w:rsid w:val="00D05CEC"/>
    <w:rsid w:val="00D26F2D"/>
    <w:rsid w:val="00DA653D"/>
    <w:rsid w:val="00F135CF"/>
    <w:rsid w:val="00F176AD"/>
    <w:rsid w:val="00F62F47"/>
    <w:rsid w:val="00FA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653D"/>
    <w:rPr>
      <w:color w:val="808080"/>
    </w:rPr>
  </w:style>
  <w:style w:type="paragraph" w:customStyle="1" w:styleId="FEA24D6D17744ED7A8E4A04BFAD19BA9">
    <w:name w:val="FEA24D6D17744ED7A8E4A04BFAD19BA9"/>
    <w:rsid w:val="00DA6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Chochol</dc:creator>
  <cp:keywords/>
  <dc:description/>
  <cp:lastModifiedBy>Jana Fenclová</cp:lastModifiedBy>
  <cp:revision>2</cp:revision>
  <cp:lastPrinted>2024-01-15T13:51:00Z</cp:lastPrinted>
  <dcterms:created xsi:type="dcterms:W3CDTF">2024-09-11T12:25:00Z</dcterms:created>
  <dcterms:modified xsi:type="dcterms:W3CDTF">2024-09-11T12:25:00Z</dcterms:modified>
</cp:coreProperties>
</file>