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58CBD" w14:textId="77777777" w:rsidR="002658E8" w:rsidRDefault="005815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5E7543" wp14:editId="01C56C27">
                <wp:simplePos x="0" y="0"/>
                <wp:positionH relativeFrom="page">
                  <wp:posOffset>3676650</wp:posOffset>
                </wp:positionH>
                <wp:positionV relativeFrom="paragraph">
                  <wp:posOffset>128270</wp:posOffset>
                </wp:positionV>
                <wp:extent cx="1246505" cy="8261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826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7A7B8" w14:textId="77777777" w:rsidR="002658E8" w:rsidRDefault="00581596">
                            <w:pPr>
                              <w:pStyle w:val="Zkladntext30"/>
                            </w:pPr>
                            <w:r>
                              <w:t>CIMTO, s.r.o.</w:t>
                            </w:r>
                          </w:p>
                          <w:p w14:paraId="2E09FFB5" w14:textId="77777777" w:rsidR="002658E8" w:rsidRDefault="00581596">
                            <w:pPr>
                              <w:pStyle w:val="Zkladntext30"/>
                            </w:pPr>
                            <w:r>
                              <w:t>Líšeňská 2657/33a</w:t>
                            </w:r>
                          </w:p>
                          <w:p w14:paraId="50A38FA1" w14:textId="77777777" w:rsidR="002658E8" w:rsidRDefault="00581596">
                            <w:pPr>
                              <w:pStyle w:val="Zkladntext30"/>
                            </w:pPr>
                            <w:r>
                              <w:t>Brno - Líšeň 636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9.5pt;margin-top:10.1pt;width:98.150000000000006pt;height:65.0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CIMTO,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Líšeňská 2657/33a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 - Líšeň 636 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F514DC" w14:textId="77777777" w:rsidR="002658E8" w:rsidRDefault="00581596">
      <w:pPr>
        <w:framePr w:w="1090" w:h="557" w:hSpace="1445" w:vSpace="19" w:wrap="notBeside" w:vAnchor="text" w:hAnchor="text" w:y="20"/>
        <w:rPr>
          <w:sz w:val="2"/>
          <w:szCs w:val="2"/>
        </w:rPr>
      </w:pPr>
      <w:r>
        <w:rPr>
          <w:noProof/>
        </w:rPr>
        <w:drawing>
          <wp:inline distT="0" distB="0" distL="0" distR="0" wp14:anchorId="0DD2BB5C" wp14:editId="686A6BD3">
            <wp:extent cx="694690" cy="35369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46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E32D4" w14:textId="77777777" w:rsidR="002658E8" w:rsidRDefault="005815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1493520" simplePos="0" relativeHeight="125829380" behindDoc="0" locked="0" layoutInCell="1" allowOverlap="1" wp14:anchorId="55B75F5C" wp14:editId="76D220DD">
                <wp:simplePos x="0" y="0"/>
                <wp:positionH relativeFrom="column">
                  <wp:posOffset>743585</wp:posOffset>
                </wp:positionH>
                <wp:positionV relativeFrom="paragraph">
                  <wp:posOffset>0</wp:posOffset>
                </wp:positionV>
                <wp:extent cx="865505" cy="3930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92922" w14:textId="77777777" w:rsidR="002658E8" w:rsidRDefault="00581596">
                            <w:pPr>
                              <w:pStyle w:val="Titulekobrzku0"/>
                              <w:spacing w:line="23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8.550000000000004pt;margin-top:0;width:68.150000000000006pt;height:30.949999999999999pt;z-index:-125829373;mso-wrap-distance-left:0;mso-wrap-distance-right:117.6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CENTRUM DOPRAVNÍHO VÝZKUMU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60F956" w14:textId="77777777" w:rsidR="002658E8" w:rsidRDefault="00581596">
      <w:pPr>
        <w:pStyle w:val="Zkladntext20"/>
      </w:pPr>
      <w:r>
        <w:t>Centrum dopravního výzkumu, v. v. i.</w:t>
      </w:r>
    </w:p>
    <w:p w14:paraId="414A17B5" w14:textId="77777777" w:rsidR="002658E8" w:rsidRDefault="00581596">
      <w:pPr>
        <w:pStyle w:val="Zkladntext20"/>
      </w:pPr>
      <w:r>
        <w:t>Líšeňská 33a</w:t>
      </w:r>
    </w:p>
    <w:p w14:paraId="527C4ED3" w14:textId="77777777" w:rsidR="002658E8" w:rsidRDefault="00581596">
      <w:pPr>
        <w:pStyle w:val="Zkladntext20"/>
      </w:pPr>
      <w:r>
        <w:t>636 00 Brno</w:t>
      </w:r>
    </w:p>
    <w:p w14:paraId="05E8C6DA" w14:textId="77777777" w:rsidR="002658E8" w:rsidRDefault="00581596">
      <w:pPr>
        <w:pStyle w:val="Zkladntext20"/>
      </w:pPr>
      <w:r>
        <w:t>tel: 541 641 711</w:t>
      </w:r>
    </w:p>
    <w:p w14:paraId="4E2156A3" w14:textId="77777777" w:rsidR="002658E8" w:rsidRDefault="00581596">
      <w:pPr>
        <w:pStyle w:val="Zkladntext20"/>
        <w:sectPr w:rsidR="002658E8">
          <w:pgSz w:w="11900" w:h="16840"/>
          <w:pgMar w:top="1528" w:right="6960" w:bottom="438" w:left="1225" w:header="1100" w:footer="10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8" w:history="1">
        <w:r>
          <w:rPr>
            <w:lang w:val="en-US" w:eastAsia="en-US" w:bidi="en-US"/>
          </w:rPr>
          <w:t>cdv@cdv.cz</w:t>
        </w:r>
      </w:hyperlink>
    </w:p>
    <w:p w14:paraId="700582F4" w14:textId="77777777" w:rsidR="002658E8" w:rsidRDefault="002658E8">
      <w:pPr>
        <w:spacing w:line="240" w:lineRule="exact"/>
        <w:rPr>
          <w:sz w:val="19"/>
          <w:szCs w:val="19"/>
        </w:rPr>
      </w:pPr>
    </w:p>
    <w:p w14:paraId="1E7DBF62" w14:textId="77777777" w:rsidR="002658E8" w:rsidRDefault="002658E8">
      <w:pPr>
        <w:spacing w:line="240" w:lineRule="exact"/>
        <w:rPr>
          <w:sz w:val="19"/>
          <w:szCs w:val="19"/>
        </w:rPr>
      </w:pPr>
    </w:p>
    <w:p w14:paraId="5923C613" w14:textId="77777777" w:rsidR="002658E8" w:rsidRDefault="002658E8">
      <w:pPr>
        <w:spacing w:line="240" w:lineRule="exact"/>
        <w:rPr>
          <w:sz w:val="19"/>
          <w:szCs w:val="19"/>
        </w:rPr>
      </w:pPr>
    </w:p>
    <w:p w14:paraId="4C72BEF0" w14:textId="77777777" w:rsidR="002658E8" w:rsidRDefault="002658E8">
      <w:pPr>
        <w:spacing w:line="240" w:lineRule="exact"/>
        <w:rPr>
          <w:sz w:val="19"/>
          <w:szCs w:val="19"/>
        </w:rPr>
      </w:pPr>
    </w:p>
    <w:p w14:paraId="6913D693" w14:textId="77777777" w:rsidR="002658E8" w:rsidRDefault="002658E8">
      <w:pPr>
        <w:spacing w:before="109" w:after="109" w:line="240" w:lineRule="exact"/>
        <w:rPr>
          <w:sz w:val="19"/>
          <w:szCs w:val="19"/>
        </w:rPr>
      </w:pPr>
    </w:p>
    <w:p w14:paraId="391BB9FE" w14:textId="77777777" w:rsidR="002658E8" w:rsidRDefault="002658E8">
      <w:pPr>
        <w:spacing w:line="1" w:lineRule="exact"/>
        <w:sectPr w:rsidR="002658E8">
          <w:type w:val="continuous"/>
          <w:pgSz w:w="11900" w:h="16840"/>
          <w:pgMar w:top="1528" w:right="0" w:bottom="438" w:left="0" w:header="0" w:footer="3" w:gutter="0"/>
          <w:cols w:space="720"/>
          <w:noEndnote/>
          <w:docGrid w:linePitch="360"/>
        </w:sectPr>
      </w:pPr>
    </w:p>
    <w:p w14:paraId="77BB1106" w14:textId="77777777" w:rsidR="002658E8" w:rsidRDefault="00581596">
      <w:pPr>
        <w:pStyle w:val="Zkladntext20"/>
        <w:framePr w:w="1320" w:h="658" w:wrap="none" w:vAnchor="text" w:hAnchor="page" w:x="1221" w:y="21"/>
        <w:spacing w:after="280"/>
      </w:pPr>
      <w:r>
        <w:t>Značka:</w:t>
      </w:r>
    </w:p>
    <w:p w14:paraId="5E890585" w14:textId="77777777" w:rsidR="002658E8" w:rsidRDefault="00581596">
      <w:pPr>
        <w:pStyle w:val="Zkladntext20"/>
        <w:framePr w:w="1320" w:h="658" w:wrap="none" w:vAnchor="text" w:hAnchor="page" w:x="1221" w:y="21"/>
      </w:pPr>
      <w:r>
        <w:t>OBJ/HU/2024/223</w:t>
      </w:r>
    </w:p>
    <w:p w14:paraId="49A5A059" w14:textId="77777777" w:rsidR="002658E8" w:rsidRDefault="00581596">
      <w:pPr>
        <w:pStyle w:val="Zkladntext20"/>
        <w:framePr w:w="1997" w:h="658" w:wrap="none" w:vAnchor="text" w:hAnchor="page" w:x="2709" w:y="21"/>
        <w:spacing w:after="40"/>
      </w:pPr>
      <w:r>
        <w:t>Vyřizuje:</w:t>
      </w:r>
    </w:p>
    <w:p w14:paraId="522C0AC8" w14:textId="6C1669E0" w:rsidR="002658E8" w:rsidRDefault="00FA0C70">
      <w:pPr>
        <w:pStyle w:val="Zkladntext20"/>
        <w:framePr w:w="1997" w:h="658" w:wrap="none" w:vAnchor="text" w:hAnchor="page" w:x="2709" w:y="21"/>
        <w:spacing w:after="40"/>
      </w:pPr>
      <w:proofErr w:type="spellStart"/>
      <w:r>
        <w:t>xxx</w:t>
      </w:r>
      <w:proofErr w:type="spellEnd"/>
    </w:p>
    <w:p w14:paraId="7EA68CEB" w14:textId="77777777" w:rsidR="002658E8" w:rsidRDefault="00581596">
      <w:pPr>
        <w:pStyle w:val="Zkladntext20"/>
        <w:framePr w:w="902" w:h="653" w:wrap="none" w:vAnchor="text" w:hAnchor="page" w:x="5772" w:y="21"/>
        <w:spacing w:after="280"/>
      </w:pPr>
      <w:r>
        <w:t>Telefon:</w:t>
      </w:r>
    </w:p>
    <w:p w14:paraId="567913A6" w14:textId="4D1CCC93" w:rsidR="002658E8" w:rsidRDefault="00FA0C70">
      <w:pPr>
        <w:pStyle w:val="Zkladntext20"/>
        <w:framePr w:w="902" w:h="653" w:wrap="none" w:vAnchor="text" w:hAnchor="page" w:x="5772" w:y="21"/>
      </w:pPr>
      <w:proofErr w:type="spellStart"/>
      <w:r>
        <w:t>xxx</w:t>
      </w:r>
      <w:proofErr w:type="spellEnd"/>
    </w:p>
    <w:p w14:paraId="7DF39FF1" w14:textId="77777777" w:rsidR="002658E8" w:rsidRDefault="00581596">
      <w:pPr>
        <w:pStyle w:val="Zkladntext20"/>
        <w:framePr w:w="1195" w:h="653" w:wrap="none" w:vAnchor="text" w:hAnchor="page" w:x="8565" w:y="21"/>
        <w:spacing w:after="280"/>
      </w:pPr>
      <w:r>
        <w:t>Brno:</w:t>
      </w:r>
    </w:p>
    <w:p w14:paraId="064BDC30" w14:textId="77777777" w:rsidR="002658E8" w:rsidRDefault="00581596">
      <w:pPr>
        <w:pStyle w:val="Zkladntext20"/>
        <w:framePr w:w="1195" w:h="653" w:wrap="none" w:vAnchor="text" w:hAnchor="page" w:x="8565" w:y="21"/>
        <w:ind w:firstLine="420"/>
      </w:pPr>
      <w:r>
        <w:t>30.08.2024</w:t>
      </w:r>
    </w:p>
    <w:p w14:paraId="274AC5D3" w14:textId="77777777" w:rsidR="002658E8" w:rsidRDefault="002658E8">
      <w:pPr>
        <w:spacing w:after="661" w:line="1" w:lineRule="exact"/>
      </w:pPr>
    </w:p>
    <w:p w14:paraId="7A9405D1" w14:textId="77777777" w:rsidR="002658E8" w:rsidRDefault="002658E8">
      <w:pPr>
        <w:spacing w:line="1" w:lineRule="exact"/>
        <w:sectPr w:rsidR="002658E8">
          <w:type w:val="continuous"/>
          <w:pgSz w:w="11900" w:h="16840"/>
          <w:pgMar w:top="1528" w:right="1114" w:bottom="438" w:left="923" w:header="0" w:footer="3" w:gutter="0"/>
          <w:cols w:space="720"/>
          <w:noEndnote/>
          <w:docGrid w:linePitch="360"/>
        </w:sectPr>
      </w:pPr>
    </w:p>
    <w:p w14:paraId="1BB01EC9" w14:textId="77777777" w:rsidR="002658E8" w:rsidRDefault="00581596">
      <w:pPr>
        <w:pStyle w:val="Zkladntext20"/>
      </w:pPr>
      <w:r>
        <w:t>Věc:</w:t>
      </w:r>
    </w:p>
    <w:p w14:paraId="4E99C23C" w14:textId="77777777" w:rsidR="002658E8" w:rsidRDefault="00581596">
      <w:pPr>
        <w:pStyle w:val="Zkladntext30"/>
        <w:spacing w:after="160" w:line="228" w:lineRule="auto"/>
      </w:pPr>
      <w:r>
        <w:rPr>
          <w:b w:val="0"/>
          <w:bCs w:val="0"/>
        </w:rPr>
        <w:t>Objednávka číslo OBJ/HU/2024/223</w:t>
      </w:r>
    </w:p>
    <w:p w14:paraId="7BBD60FE" w14:textId="76AA98F4" w:rsidR="002658E8" w:rsidRDefault="00581596">
      <w:pPr>
        <w:pStyle w:val="Zkladntext1"/>
        <w:spacing w:after="4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643B352" wp14:editId="604E2ECE">
                <wp:simplePos x="0" y="0"/>
                <wp:positionH relativeFrom="page">
                  <wp:posOffset>786765</wp:posOffset>
                </wp:positionH>
                <wp:positionV relativeFrom="paragraph">
                  <wp:posOffset>12700</wp:posOffset>
                </wp:positionV>
                <wp:extent cx="1164590" cy="16764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6C3F4" w14:textId="77777777" w:rsidR="002658E8" w:rsidRDefault="00581596">
                            <w:pPr>
                              <w:pStyle w:val="Zkladntext1"/>
                            </w:pPr>
                            <w:r>
                              <w:t>Předmět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43B352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8" type="#_x0000_t202" style="position:absolute;left:0;text-align:left;margin-left:61.95pt;margin-top:1pt;width:91.7pt;height:13.2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" filled="f" stroked="f">
                <v:textbox inset="0,0,0,0">
                  <w:txbxContent>
                    <w:p w14:paraId="6E36C3F4" w14:textId="77777777" w:rsidR="002658E8" w:rsidRDefault="00581596">
                      <w:pPr>
                        <w:pStyle w:val="Zkladntext1"/>
                      </w:pPr>
                      <w:r>
                        <w:t>Předmět objednávky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Cena/mj Množství Cena</w:t>
      </w:r>
    </w:p>
    <w:p w14:paraId="2B3EF160" w14:textId="1A058E2B" w:rsidR="002658E8" w:rsidRDefault="00690B0E" w:rsidP="00690B0E">
      <w:pPr>
        <w:pStyle w:val="Zkladntext1"/>
        <w:numPr>
          <w:ilvl w:val="0"/>
          <w:numId w:val="1"/>
        </w:numPr>
        <w:tabs>
          <w:tab w:val="left" w:pos="344"/>
          <w:tab w:val="left" w:pos="5103"/>
        </w:tabs>
        <w:spacing w:line="269" w:lineRule="auto"/>
        <w:ind w:right="782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15F48421" wp14:editId="09CE04D9">
                <wp:simplePos x="0" y="0"/>
                <wp:positionH relativeFrom="page">
                  <wp:posOffset>5346700</wp:posOffset>
                </wp:positionH>
                <wp:positionV relativeFrom="paragraph">
                  <wp:posOffset>452120</wp:posOffset>
                </wp:positionV>
                <wp:extent cx="1115695" cy="1676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FAF871" w14:textId="77777777" w:rsidR="002658E8" w:rsidRDefault="00581596">
                            <w:pPr>
                              <w:pStyle w:val="Zkladntext1"/>
                            </w:pPr>
                            <w:r>
                              <w:t>1 ks 380 000,00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48421" id="Shape 8" o:spid="_x0000_s1029" type="#_x0000_t202" style="position:absolute;left:0;text-align:left;margin-left:421pt;margin-top:35.6pt;width:87.85pt;height:13.2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" filled="f" stroked="f">
                <v:textbox inset="0,0,0,0">
                  <w:txbxContent>
                    <w:p w14:paraId="48FAF871" w14:textId="77777777" w:rsidR="002658E8" w:rsidRDefault="00581596">
                      <w:pPr>
                        <w:pStyle w:val="Zkladntext1"/>
                      </w:pPr>
                      <w:r>
                        <w:t>1 ks 380 000,00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1596">
        <w:t xml:space="preserve">Metodická podpora řešení, vyhodnocení nebezpečného chování, tvorba podkladů pro scénáře k vytvoření </w:t>
      </w:r>
      <w:proofErr w:type="spellStart"/>
      <w:r w:rsidR="00581596">
        <w:t>videospotů</w:t>
      </w:r>
      <w:proofErr w:type="spellEnd"/>
      <w:r w:rsidR="00581596">
        <w:t>, tvorba podkladů pro propagační a mediální část projektu, zajištění odborné podpory zpracovaných výsledků, formulace doporučení</w:t>
      </w:r>
      <w:r w:rsidR="00581596">
        <w:tab/>
        <w:t>380 000,00</w:t>
      </w:r>
    </w:p>
    <w:p w14:paraId="28BEC884" w14:textId="553E24A8" w:rsidR="002658E8" w:rsidRDefault="00581596" w:rsidP="00690B0E">
      <w:pPr>
        <w:pStyle w:val="Zkladntext1"/>
        <w:numPr>
          <w:ilvl w:val="0"/>
          <w:numId w:val="1"/>
        </w:numPr>
        <w:tabs>
          <w:tab w:val="left" w:pos="339"/>
          <w:tab w:val="left" w:pos="5599"/>
        </w:tabs>
        <w:spacing w:after="160" w:line="271" w:lineRule="auto"/>
        <w:ind w:righ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4EA8CE10" wp14:editId="3CF6289C">
                <wp:simplePos x="0" y="0"/>
                <wp:positionH relativeFrom="page">
                  <wp:posOffset>5328285</wp:posOffset>
                </wp:positionH>
                <wp:positionV relativeFrom="paragraph">
                  <wp:posOffset>533400</wp:posOffset>
                </wp:positionV>
                <wp:extent cx="1115695" cy="16764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79EE3" w14:textId="77777777" w:rsidR="002658E8" w:rsidRDefault="00581596">
                            <w:pPr>
                              <w:pStyle w:val="Zkladntext1"/>
                            </w:pPr>
                            <w:r>
                              <w:t>1 ks 290 000,00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19.55000000000001pt;margin-top:42.pt;width:87.850000000000009pt;height:13.20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ks 290 000,00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Provedení dalších analýz nehodovosti; zpracování a vyhodnocení dat naměřených v terénu, bezpečnostních inspekcí; zpracování výsledků, tvorba doporučení, návrhy úprav přechodů</w:t>
      </w:r>
      <w:r w:rsidR="00645B02">
        <w:t xml:space="preserve">                                                </w:t>
      </w:r>
      <w:r>
        <w:t>290 000,00</w:t>
      </w:r>
    </w:p>
    <w:p w14:paraId="380EDD33" w14:textId="77777777" w:rsidR="00690B0E" w:rsidRDefault="00581596" w:rsidP="00690B0E">
      <w:pPr>
        <w:pStyle w:val="Zkladntext1"/>
        <w:spacing w:after="320"/>
        <w:ind w:left="708" w:firstLine="7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A80B89F" wp14:editId="47377E55">
                <wp:simplePos x="0" y="0"/>
                <wp:positionH relativeFrom="page">
                  <wp:posOffset>786765</wp:posOffset>
                </wp:positionH>
                <wp:positionV relativeFrom="paragraph">
                  <wp:posOffset>12700</wp:posOffset>
                </wp:positionV>
                <wp:extent cx="722630" cy="16764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07E7C" w14:textId="77777777" w:rsidR="002658E8" w:rsidRDefault="00581596">
                            <w:pPr>
                              <w:pStyle w:val="Zkladntext1"/>
                            </w:pPr>
                            <w:r>
                              <w:t>Cena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1.950000000000003pt;margin-top:1.pt;width:56.899999999999999pt;height:13.20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A1F4539" w14:textId="7A4EB1FB" w:rsidR="002658E8" w:rsidRDefault="00581596" w:rsidP="00690B0E">
      <w:pPr>
        <w:pStyle w:val="Zkladntext1"/>
        <w:spacing w:after="320"/>
        <w:ind w:left="2124" w:right="-1344" w:firstLine="708"/>
        <w:jc w:val="right"/>
      </w:pPr>
      <w:r>
        <w:t>670 000,00 Kč</w:t>
      </w:r>
    </w:p>
    <w:p w14:paraId="5CAF6A4E" w14:textId="77777777" w:rsidR="002658E8" w:rsidRDefault="00581596">
      <w:pPr>
        <w:pStyle w:val="Zkladntext1"/>
      </w:pPr>
      <w:r>
        <w:t>Platba bude provedena bankovním převodem</w:t>
      </w:r>
    </w:p>
    <w:p w14:paraId="508E20EE" w14:textId="77777777" w:rsidR="002658E8" w:rsidRDefault="00581596">
      <w:pPr>
        <w:pStyle w:val="Zkladntext1"/>
      </w:pPr>
      <w:r>
        <w:rPr>
          <w:b/>
          <w:bCs/>
        </w:rPr>
        <w:t>Číslo objednávky (OBJ/HU/2024/223) uvádějte prosím vždy na fakturu.</w:t>
      </w:r>
    </w:p>
    <w:p w14:paraId="77922831" w14:textId="77777777" w:rsidR="002658E8" w:rsidRDefault="00581596">
      <w:pPr>
        <w:pStyle w:val="Zkladntext1"/>
      </w:pPr>
      <w:r>
        <w:t>Fakturu dodejte prosím na adresu:</w:t>
      </w:r>
    </w:p>
    <w:p w14:paraId="3D1CE8EC" w14:textId="77777777" w:rsidR="002658E8" w:rsidRDefault="00581596">
      <w:pPr>
        <w:pStyle w:val="Zkladntext1"/>
      </w:pPr>
      <w:r>
        <w:rPr>
          <w:b/>
          <w:bCs/>
        </w:rPr>
        <w:t>Centrum dopravního výzkumu, v. v. i., Líšeňská 33a, 63600 Brno</w:t>
      </w:r>
    </w:p>
    <w:p w14:paraId="192068CC" w14:textId="77777777" w:rsidR="002658E8" w:rsidRDefault="00581596">
      <w:pPr>
        <w:pStyle w:val="Zkladntext1"/>
      </w:pPr>
      <w:r>
        <w:t>Objednané dodejte prosím na adresu:</w:t>
      </w:r>
    </w:p>
    <w:p w14:paraId="0B612365" w14:textId="77777777" w:rsidR="002658E8" w:rsidRDefault="00581596">
      <w:pPr>
        <w:pStyle w:val="Zkladntext1"/>
      </w:pPr>
      <w:r>
        <w:rPr>
          <w:b/>
          <w:bCs/>
        </w:rPr>
        <w:t>Centrum dopravního výzkumu, v. v. i., Líšeňská 33a, 63600 Brno</w:t>
      </w:r>
    </w:p>
    <w:p w14:paraId="28977F88" w14:textId="77777777" w:rsidR="002658E8" w:rsidRDefault="00581596">
      <w:pPr>
        <w:pStyle w:val="Zkladntext1"/>
      </w:pPr>
      <w:r>
        <w:t xml:space="preserve">Fakturu v elektronické podobě zašlete na adresu: </w:t>
      </w:r>
      <w:hyperlink r:id="rId9" w:history="1">
        <w:r>
          <w:rPr>
            <w:lang w:val="en-US" w:eastAsia="en-US" w:bidi="en-US"/>
          </w:rPr>
          <w:t>faktury@cdv.cz</w:t>
        </w:r>
      </w:hyperlink>
    </w:p>
    <w:p w14:paraId="570453D4" w14:textId="77777777" w:rsidR="002658E8" w:rsidRDefault="00581596">
      <w:pPr>
        <w:pStyle w:val="Zkladntext1"/>
        <w:spacing w:after="160"/>
      </w:pPr>
      <w:r>
        <w:t>Ceny uvedeny včetně DPH.</w:t>
      </w:r>
    </w:p>
    <w:p w14:paraId="5C10DA89" w14:textId="620A2ED4" w:rsidR="002658E8" w:rsidRDefault="00581596">
      <w:pPr>
        <w:pStyle w:val="Zkladntext1"/>
        <w:sectPr w:rsidR="002658E8">
          <w:type w:val="continuous"/>
          <w:pgSz w:w="11900" w:h="16840"/>
          <w:pgMar w:top="1528" w:right="3509" w:bottom="438" w:left="1230" w:header="0" w:footer="3" w:gutter="0"/>
          <w:cols w:space="720"/>
          <w:noEndnote/>
          <w:docGrid w:linePitch="360"/>
        </w:sectPr>
      </w:pPr>
      <w:r>
        <w:t xml:space="preserve">V případě potřeby kontaktujte: </w:t>
      </w:r>
      <w:proofErr w:type="spellStart"/>
      <w:r w:rsidR="00FA0C70">
        <w:t>xxx</w:t>
      </w:r>
      <w:proofErr w:type="spellEnd"/>
      <w:r>
        <w:t xml:space="preserve">, tel.: </w:t>
      </w:r>
      <w:proofErr w:type="spellStart"/>
      <w:r w:rsidR="00FA0C70">
        <w:t>xxx</w:t>
      </w:r>
      <w:proofErr w:type="spellEnd"/>
      <w:r>
        <w:t xml:space="preserve">, e-mail: </w:t>
      </w:r>
      <w:hyperlink r:id="rId10" w:history="1">
        <w:r w:rsidR="00FA0C70">
          <w:rPr>
            <w:lang w:val="en-US" w:eastAsia="en-US" w:bidi="en-US"/>
          </w:rPr>
          <w:t>xxx</w:t>
        </w:r>
      </w:hyperlink>
    </w:p>
    <w:p w14:paraId="0D9C908A" w14:textId="2540EE37" w:rsidR="002658E8" w:rsidRDefault="005815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36F6632A" wp14:editId="25470565">
                <wp:simplePos x="0" y="0"/>
                <wp:positionH relativeFrom="page">
                  <wp:posOffset>1722755</wp:posOffset>
                </wp:positionH>
                <wp:positionV relativeFrom="paragraph">
                  <wp:posOffset>240665</wp:posOffset>
                </wp:positionV>
                <wp:extent cx="2048510" cy="21336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7FD9C" w14:textId="77777777" w:rsidR="002658E8" w:rsidRDefault="002658E8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35.65000000000001pt;margin-top:18.949999999999999pt;width:161.30000000000001pt;height:16.8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CC62A7" wp14:editId="46FF6CDA">
                <wp:simplePos x="0" y="0"/>
                <wp:positionH relativeFrom="page">
                  <wp:posOffset>790575</wp:posOffset>
                </wp:positionH>
                <wp:positionV relativeFrom="paragraph">
                  <wp:posOffset>30480</wp:posOffset>
                </wp:positionV>
                <wp:extent cx="597535" cy="16764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B03B01" w14:textId="77777777" w:rsidR="002658E8" w:rsidRDefault="00581596">
                            <w:pPr>
                              <w:pStyle w:val="Titulekobrzku0"/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Děkujeme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CC62A7" id="Shape 18" o:spid="_x0000_s1033" type="#_x0000_t202" style="position:absolute;margin-left:62.25pt;margin-top:2.4pt;width:47.05pt;height:13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" filled="f" stroked="f">
                <v:textbox inset="0,0,0,0">
                  <w:txbxContent>
                    <w:p w14:paraId="3DB03B01" w14:textId="77777777" w:rsidR="002658E8" w:rsidRDefault="00581596">
                      <w:pPr>
                        <w:pStyle w:val="Titulekobrzku0"/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Děkujeme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C8237F" wp14:editId="6E06A7E2">
                <wp:simplePos x="0" y="0"/>
                <wp:positionH relativeFrom="page">
                  <wp:posOffset>765810</wp:posOffset>
                </wp:positionH>
                <wp:positionV relativeFrom="paragraph">
                  <wp:posOffset>1441450</wp:posOffset>
                </wp:positionV>
                <wp:extent cx="1481455" cy="61849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E35942" w14:textId="77777777" w:rsidR="002658E8" w:rsidRDefault="00581596">
                            <w:pPr>
                              <w:pStyle w:val="Titulekobrzku0"/>
                              <w:spacing w:line="322" w:lineRule="auto"/>
                            </w:pPr>
                            <w:r>
                              <w:t>IČ: 44994575</w:t>
                            </w:r>
                          </w:p>
                          <w:p w14:paraId="0BE43AE8" w14:textId="77777777" w:rsidR="002658E8" w:rsidRDefault="00581596">
                            <w:pPr>
                              <w:pStyle w:val="Titulekobrzku0"/>
                              <w:spacing w:line="322" w:lineRule="auto"/>
                            </w:pPr>
                            <w:r>
                              <w:t>DIČ: CZ449994575</w:t>
                            </w:r>
                          </w:p>
                          <w:p w14:paraId="4DB4888F" w14:textId="4FFFBBDD" w:rsidR="002658E8" w:rsidRDefault="00581596">
                            <w:pPr>
                              <w:pStyle w:val="Titulekobrzku0"/>
                              <w:spacing w:line="322" w:lineRule="auto"/>
                            </w:pPr>
                            <w:r>
                              <w:t>Bankovní spojení:</w:t>
                            </w:r>
                            <w:r w:rsidR="00FA0C70">
                              <w:t xml:space="preserve"> </w:t>
                            </w:r>
                            <w:r>
                              <w:t>KB Brno-město 100736-621/0100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C8237F" id="Shape 20" o:spid="_x0000_s1034" type="#_x0000_t202" style="position:absolute;margin-left:60.3pt;margin-top:113.5pt;width:116.65pt;height:48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" filled="f" stroked="f">
                <v:textbox inset="0,0,0,0">
                  <w:txbxContent>
                    <w:p w14:paraId="6BE35942" w14:textId="77777777" w:rsidR="002658E8" w:rsidRDefault="00581596">
                      <w:pPr>
                        <w:pStyle w:val="Titulekobrzku0"/>
                        <w:spacing w:line="322" w:lineRule="auto"/>
                      </w:pPr>
                      <w:r>
                        <w:t>IČ: 44994575</w:t>
                      </w:r>
                    </w:p>
                    <w:p w14:paraId="0BE43AE8" w14:textId="77777777" w:rsidR="002658E8" w:rsidRDefault="00581596">
                      <w:pPr>
                        <w:pStyle w:val="Titulekobrzku0"/>
                        <w:spacing w:line="322" w:lineRule="auto"/>
                      </w:pPr>
                      <w:r>
                        <w:t>DIČ: CZ449994575</w:t>
                      </w:r>
                    </w:p>
                    <w:p w14:paraId="4DB4888F" w14:textId="4FFFBBDD" w:rsidR="002658E8" w:rsidRDefault="00581596">
                      <w:pPr>
                        <w:pStyle w:val="Titulekobrzku0"/>
                        <w:spacing w:line="322" w:lineRule="auto"/>
                      </w:pPr>
                      <w:r>
                        <w:t>Bankovní spojení:</w:t>
                      </w:r>
                      <w:r w:rsidR="00FA0C70">
                        <w:t xml:space="preserve"> </w:t>
                      </w:r>
                      <w:r>
                        <w:t>KB Brno-město 100736-621/0100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114300" distR="114300" simplePos="0" relativeHeight="125829394" behindDoc="0" locked="0" layoutInCell="1" allowOverlap="1" wp14:anchorId="0234C0B5" wp14:editId="70BB3108">
                <wp:simplePos x="0" y="0"/>
                <wp:positionH relativeFrom="page">
                  <wp:posOffset>5292090</wp:posOffset>
                </wp:positionH>
                <wp:positionV relativeFrom="paragraph">
                  <wp:posOffset>1593850</wp:posOffset>
                </wp:positionV>
                <wp:extent cx="1557655" cy="45402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051F1" w14:textId="77777777" w:rsidR="002658E8" w:rsidRDefault="00581596">
                            <w:pPr>
                              <w:pStyle w:val="Zkladntext20"/>
                              <w:spacing w:line="317" w:lineRule="auto"/>
                              <w:jc w:val="right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4C0B5" id="Shape 24" o:spid="_x0000_s1035" type="#_x0000_t202" style="position:absolute;margin-left:416.7pt;margin-top:125.5pt;width:122.65pt;height:35.75pt;z-index:125829394;visibility:visible;mso-wrap-style:square;mso-wrap-distance-left:9pt;mso-wrap-distance-top:3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" filled="f" stroked="f">
                <v:textbox inset="0,0,0,0">
                  <w:txbxContent>
                    <w:p w14:paraId="4FA051F1" w14:textId="77777777" w:rsidR="002658E8" w:rsidRDefault="00581596">
                      <w:pPr>
                        <w:pStyle w:val="Zkladntext20"/>
                        <w:spacing w:line="317" w:lineRule="auto"/>
                        <w:jc w:val="right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4A16EF" w14:textId="168C4560" w:rsidR="002658E8" w:rsidRDefault="00581596" w:rsidP="00FA0C70">
      <w:pPr>
        <w:pStyle w:val="Zkladntext20"/>
        <w:tabs>
          <w:tab w:val="left" w:pos="2016"/>
        </w:tabs>
        <w:spacing w:line="158" w:lineRule="atLeast"/>
        <w:jc w:val="right"/>
      </w:pPr>
      <w:r>
        <w:rPr>
          <w:sz w:val="14"/>
          <w:szCs w:val="14"/>
        </w:rPr>
        <w:t xml:space="preserve">Centrum dopravního výzkumu, v. v. i.  </w:t>
      </w:r>
      <w:proofErr w:type="spellStart"/>
      <w:r w:rsidR="00FA0C70">
        <w:rPr>
          <w:b/>
          <w:bCs/>
          <w:sz w:val="14"/>
          <w:szCs w:val="14"/>
        </w:rPr>
        <w:t>xxx</w:t>
      </w:r>
      <w:proofErr w:type="spellEnd"/>
    </w:p>
    <w:p w14:paraId="2CB0F052" w14:textId="77777777" w:rsidR="00581596" w:rsidRDefault="00581596">
      <w:pPr>
        <w:pStyle w:val="Zkladntext1"/>
        <w:spacing w:line="276" w:lineRule="auto"/>
      </w:pPr>
    </w:p>
    <w:p w14:paraId="71CC9040" w14:textId="77777777" w:rsidR="00581596" w:rsidRDefault="00581596">
      <w:pPr>
        <w:pStyle w:val="Zkladntext1"/>
        <w:spacing w:line="276" w:lineRule="auto"/>
      </w:pPr>
    </w:p>
    <w:p w14:paraId="1B3A2F72" w14:textId="77777777" w:rsidR="00581596" w:rsidRDefault="00581596">
      <w:pPr>
        <w:pStyle w:val="Zkladntext1"/>
        <w:spacing w:line="276" w:lineRule="auto"/>
      </w:pPr>
    </w:p>
    <w:p w14:paraId="469CB0CD" w14:textId="77777777" w:rsidR="00581596" w:rsidRDefault="00581596">
      <w:pPr>
        <w:pStyle w:val="Zkladntext1"/>
        <w:spacing w:line="276" w:lineRule="auto"/>
      </w:pPr>
    </w:p>
    <w:p w14:paraId="62D0CEBD" w14:textId="77777777" w:rsidR="00581596" w:rsidRDefault="00581596">
      <w:pPr>
        <w:pStyle w:val="Zkladntext1"/>
        <w:spacing w:line="276" w:lineRule="auto"/>
      </w:pPr>
    </w:p>
    <w:p w14:paraId="07EC3FEC" w14:textId="77777777" w:rsidR="00581596" w:rsidRDefault="00581596">
      <w:pPr>
        <w:pStyle w:val="Zkladntext1"/>
        <w:spacing w:line="276" w:lineRule="auto"/>
      </w:pPr>
    </w:p>
    <w:p w14:paraId="431FC122" w14:textId="77777777" w:rsidR="00581596" w:rsidRDefault="00581596">
      <w:pPr>
        <w:pStyle w:val="Zkladntext1"/>
        <w:spacing w:line="276" w:lineRule="auto"/>
      </w:pPr>
    </w:p>
    <w:p w14:paraId="3E4FA3B7" w14:textId="77777777" w:rsidR="00581596" w:rsidRDefault="00581596">
      <w:pPr>
        <w:pStyle w:val="Zkladntext1"/>
        <w:spacing w:line="276" w:lineRule="auto"/>
      </w:pPr>
    </w:p>
    <w:p w14:paraId="48024434" w14:textId="77777777" w:rsidR="00581596" w:rsidRDefault="00581596">
      <w:pPr>
        <w:pStyle w:val="Zkladntext1"/>
        <w:spacing w:line="276" w:lineRule="auto"/>
      </w:pPr>
    </w:p>
    <w:p w14:paraId="72AE5E9B" w14:textId="49E8142C" w:rsidR="00581596" w:rsidRDefault="00581596">
      <w:pPr>
        <w:pStyle w:val="Zkladntext1"/>
        <w:spacing w:line="276" w:lineRule="auto"/>
      </w:pPr>
    </w:p>
    <w:sectPr w:rsidR="00581596">
      <w:type w:val="continuous"/>
      <w:pgSz w:w="11900" w:h="16840"/>
      <w:pgMar w:top="1528" w:right="2443" w:bottom="438" w:left="6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E1144" w14:textId="77777777" w:rsidR="00581596" w:rsidRDefault="00581596">
      <w:r>
        <w:separator/>
      </w:r>
    </w:p>
  </w:endnote>
  <w:endnote w:type="continuationSeparator" w:id="0">
    <w:p w14:paraId="434327C8" w14:textId="77777777" w:rsidR="00581596" w:rsidRDefault="0058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A4802" w14:textId="77777777" w:rsidR="002658E8" w:rsidRDefault="002658E8"/>
  </w:footnote>
  <w:footnote w:type="continuationSeparator" w:id="0">
    <w:p w14:paraId="4F26B3AD" w14:textId="77777777" w:rsidR="002658E8" w:rsidRDefault="00265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329D8"/>
    <w:multiLevelType w:val="multilevel"/>
    <w:tmpl w:val="14E28B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874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E8"/>
    <w:rsid w:val="002658E8"/>
    <w:rsid w:val="00581596"/>
    <w:rsid w:val="005930E7"/>
    <w:rsid w:val="00645B02"/>
    <w:rsid w:val="00690B0E"/>
    <w:rsid w:val="00705560"/>
    <w:rsid w:val="00BD4014"/>
    <w:rsid w:val="00F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019B8"/>
  <w15:docId w15:val="{34D1F3C9-6F47-4BE2-A6D7-B1A33917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pacing w:line="257" w:lineRule="auto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pPr>
      <w:spacing w:line="281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90" w:line="254" w:lineRule="auto"/>
      <w:jc w:val="righ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dim.striegler@cd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2024-09-11T09:28:00Z</dcterms:created>
  <dcterms:modified xsi:type="dcterms:W3CDTF">2024-09-11T09:30:00Z</dcterms:modified>
</cp:coreProperties>
</file>