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5541F" w14:textId="7384E0DF" w:rsidR="003028E3" w:rsidRDefault="007A2F9E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0508D83F" w14:textId="7CB64E45" w:rsidR="003028E3" w:rsidRDefault="007A2F9E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448B764" w14:textId="77777777" w:rsidR="007A2F9E" w:rsidRDefault="007A2F9E">
      <w:pPr>
        <w:tabs>
          <w:tab w:val="left" w:pos="1659"/>
        </w:tabs>
        <w:spacing w:before="29" w:line="278" w:lineRule="auto"/>
        <w:ind w:left="129" w:right="4569"/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F5C9818" w14:textId="05ED8660" w:rsidR="003028E3" w:rsidRDefault="007A2F9E">
      <w:pPr>
        <w:tabs>
          <w:tab w:val="left" w:pos="1659"/>
        </w:tabs>
        <w:spacing w:before="29" w:line="278" w:lineRule="auto"/>
        <w:ind w:left="129" w:right="456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z w:val="15"/>
        </w:rPr>
        <w:t>[</w:t>
      </w:r>
      <w:proofErr w:type="spellStart"/>
      <w:r>
        <w:rPr>
          <w:rFonts w:ascii="Tahoma" w:hAnsi="Tahoma"/>
          <w:sz w:val="15"/>
        </w:rPr>
        <w:t>External</w:t>
      </w:r>
      <w:proofErr w:type="spellEnd"/>
      <w:r>
        <w:rPr>
          <w:rFonts w:ascii="Tahoma" w:hAnsi="Tahoma"/>
          <w:sz w:val="15"/>
        </w:rPr>
        <w:t>]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0"/>
          <w:sz w:val="15"/>
        </w:rPr>
        <w:t xml:space="preserve"> </w:t>
      </w:r>
      <w:r>
        <w:rPr>
          <w:rFonts w:ascii="Tahoma" w:hAnsi="Tahoma"/>
          <w:sz w:val="15"/>
        </w:rPr>
        <w:t>č.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z w:val="15"/>
        </w:rPr>
        <w:t xml:space="preserve">3610005187 </w:t>
      </w: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 6. září 2024 10:24:31</w:t>
      </w:r>
    </w:p>
    <w:p w14:paraId="5E4394D4" w14:textId="77777777" w:rsidR="003028E3" w:rsidRDefault="007A2F9E">
      <w:pPr>
        <w:tabs>
          <w:tab w:val="left" w:pos="1659"/>
        </w:tabs>
        <w:ind w:left="1660" w:right="545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06B1111" wp14:editId="167A87EE">
                <wp:simplePos x="0" y="0"/>
                <wp:positionH relativeFrom="page">
                  <wp:posOffset>1981200</wp:posOffset>
                </wp:positionH>
                <wp:positionV relativeFrom="paragraph">
                  <wp:posOffset>111010</wp:posOffset>
                </wp:positionV>
                <wp:extent cx="7493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>
                              <a:moveTo>
                                <a:pt x="0" y="0"/>
                              </a:moveTo>
                              <a:lnTo>
                                <a:pt x="749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0F331" id="Graphic 1" o:spid="_x0000_s1026" style="position:absolute;margin-left:156pt;margin-top:8.75pt;width:5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" path="m,l749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5BD6543" wp14:editId="7DE2B731">
                <wp:simplePos x="0" y="0"/>
                <wp:positionH relativeFrom="page">
                  <wp:posOffset>1981200</wp:posOffset>
                </wp:positionH>
                <wp:positionV relativeFrom="paragraph">
                  <wp:posOffset>225310</wp:posOffset>
                </wp:positionV>
                <wp:extent cx="1206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>
                              <a:moveTo>
                                <a:pt x="0" y="0"/>
                              </a:moveTo>
                              <a:lnTo>
                                <a:pt x="1206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45F6A" id="Graphic 2" o:spid="_x0000_s1026" style="position:absolute;margin-left:156pt;margin-top:17.75pt;width: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" path="m,l1206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image009053.png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Objednávka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3610005187.pdf</w:t>
      </w:r>
    </w:p>
    <w:p w14:paraId="61B16720" w14:textId="77777777" w:rsidR="003028E3" w:rsidRDefault="007A2F9E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9ADCBE" wp14:editId="39134E4C">
                <wp:simplePos x="0" y="0"/>
                <wp:positionH relativeFrom="page">
                  <wp:posOffset>990600</wp:posOffset>
                </wp:positionH>
                <wp:positionV relativeFrom="paragraph">
                  <wp:posOffset>93796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8502A" id="Graphic 3" o:spid="_x0000_s1026" style="position:absolute;margin-left:78pt;margin-top:7.4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UzBN3u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CE15DB" w14:textId="77777777" w:rsidR="003028E3" w:rsidRDefault="007A2F9E">
      <w:pPr>
        <w:pStyle w:val="Zkladntext"/>
        <w:spacing w:before="150"/>
        <w:ind w:left="1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16296D98" w14:textId="77777777" w:rsidR="003028E3" w:rsidRDefault="003028E3">
      <w:pPr>
        <w:pStyle w:val="Zkladntext"/>
        <w:spacing w:before="63"/>
      </w:pPr>
    </w:p>
    <w:p w14:paraId="4E5E1D96" w14:textId="77777777" w:rsidR="003028E3" w:rsidRDefault="007A2F9E">
      <w:pPr>
        <w:pStyle w:val="Zkladntext"/>
        <w:spacing w:line="535" w:lineRule="auto"/>
        <w:ind w:left="100" w:right="4177"/>
      </w:pPr>
      <w:r>
        <w:t>Posílám Vám podepsanou objednávku viz příloha. Přeji hezký den,</w:t>
      </w:r>
    </w:p>
    <w:p w14:paraId="0BA1D445" w14:textId="144B4757" w:rsidR="003028E3" w:rsidRDefault="007A2F9E">
      <w:pPr>
        <w:spacing w:before="169"/>
        <w:ind w:left="1990"/>
        <w:rPr>
          <w:rFonts w:ascii="Arial" w:hAns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AF9B64" wp14:editId="4FE926BD">
                <wp:simplePos x="0" y="0"/>
                <wp:positionH relativeFrom="page">
                  <wp:posOffset>2038350</wp:posOffset>
                </wp:positionH>
                <wp:positionV relativeFrom="paragraph">
                  <wp:posOffset>96602</wp:posOffset>
                </wp:positionV>
                <wp:extent cx="10160" cy="771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771525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771525"/>
                              </a:lnTo>
                              <a:lnTo>
                                <a:pt x="9537" y="771525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EB130" id="Graphic 4" o:spid="_x0000_s1026" style="position:absolute;margin-left:160.5pt;margin-top:7.6pt;width:.8pt;height:60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" path="m9537,l,,,771525r9537,l9537,xe" fillcolor="#00000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t>xxx</w:t>
      </w:r>
    </w:p>
    <w:p w14:paraId="5A590733" w14:textId="0F16D553" w:rsidR="003028E3" w:rsidRDefault="007A2F9E" w:rsidP="007A2F9E">
      <w:pPr>
        <w:spacing w:before="21"/>
        <w:rPr>
          <w:rFonts w:ascii="Arial"/>
          <w:i/>
          <w:sz w:val="19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E801194" wp14:editId="522F2A57">
            <wp:simplePos x="0" y="0"/>
            <wp:positionH relativeFrom="page">
              <wp:posOffset>990600</wp:posOffset>
            </wp:positionH>
            <wp:positionV relativeFrom="paragraph">
              <wp:posOffset>12477</wp:posOffset>
            </wp:positionV>
            <wp:extent cx="952500" cy="438150"/>
            <wp:effectExtent l="0" t="0" r="0" b="0"/>
            <wp:wrapNone/>
            <wp:docPr id="5" name="Image 5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608D8" w14:textId="2E08150B" w:rsidR="003028E3" w:rsidRDefault="007A2F9E">
      <w:pPr>
        <w:spacing w:before="22"/>
        <w:ind w:left="1990"/>
        <w:rPr>
          <w:rFonts w:ascii="Arial"/>
          <w:sz w:val="19"/>
        </w:rPr>
      </w:pPr>
      <w:r>
        <w:rPr>
          <w:rFonts w:ascii="Arial"/>
          <w:b/>
          <w:color w:val="000001"/>
          <w:sz w:val="19"/>
        </w:rPr>
        <w:t>T:</w:t>
      </w:r>
      <w:r>
        <w:rPr>
          <w:rFonts w:ascii="Arial"/>
          <w:b/>
          <w:color w:val="000001"/>
          <w:spacing w:val="4"/>
          <w:sz w:val="19"/>
        </w:rPr>
        <w:t xml:space="preserve"> </w:t>
      </w:r>
      <w:proofErr w:type="spellStart"/>
      <w:r>
        <w:rPr>
          <w:rFonts w:ascii="Arial"/>
          <w:color w:val="000001"/>
          <w:sz w:val="19"/>
        </w:rPr>
        <w:t>xxx</w:t>
      </w:r>
      <w:proofErr w:type="spellEnd"/>
      <w:r>
        <w:rPr>
          <w:rFonts w:ascii="Arial"/>
          <w:color w:val="000001"/>
          <w:spacing w:val="27"/>
          <w:sz w:val="19"/>
        </w:rPr>
        <w:t xml:space="preserve"> </w:t>
      </w:r>
      <w:r>
        <w:rPr>
          <w:rFonts w:ascii="Arial"/>
          <w:color w:val="000001"/>
          <w:sz w:val="19"/>
        </w:rPr>
        <w:t>|</w:t>
      </w:r>
      <w:r>
        <w:rPr>
          <w:rFonts w:ascii="Arial"/>
          <w:color w:val="000001"/>
          <w:spacing w:val="21"/>
          <w:sz w:val="19"/>
        </w:rPr>
        <w:t xml:space="preserve"> </w:t>
      </w:r>
      <w:r>
        <w:rPr>
          <w:rFonts w:ascii="Arial"/>
          <w:b/>
          <w:color w:val="000001"/>
          <w:sz w:val="19"/>
        </w:rPr>
        <w:t>M:</w:t>
      </w:r>
      <w:r>
        <w:rPr>
          <w:rFonts w:ascii="Arial"/>
          <w:b/>
          <w:color w:val="000001"/>
          <w:spacing w:val="5"/>
          <w:sz w:val="19"/>
        </w:rPr>
        <w:t xml:space="preserve"> </w:t>
      </w:r>
      <w:proofErr w:type="spellStart"/>
      <w:r>
        <w:rPr>
          <w:rFonts w:ascii="Arial"/>
          <w:color w:val="000001"/>
          <w:sz w:val="19"/>
        </w:rPr>
        <w:t>xxx</w:t>
      </w:r>
      <w:proofErr w:type="spellEnd"/>
    </w:p>
    <w:p w14:paraId="5F3E0DB9" w14:textId="31832956" w:rsidR="003028E3" w:rsidRDefault="007A2F9E">
      <w:pPr>
        <w:spacing w:before="21"/>
        <w:ind w:left="1989"/>
        <w:rPr>
          <w:rFonts w:ascii="Arial"/>
          <w:sz w:val="19"/>
        </w:rPr>
      </w:pPr>
      <w:hyperlink r:id="rId8">
        <w:proofErr w:type="spellStart"/>
        <w:r>
          <w:rPr>
            <w:rFonts w:ascii="Arial"/>
            <w:b/>
            <w:color w:val="000001"/>
            <w:sz w:val="19"/>
          </w:rPr>
          <w:t>xxx</w:t>
        </w:r>
        <w:proofErr w:type="spellEnd"/>
      </w:hyperlink>
    </w:p>
    <w:p w14:paraId="6AA16871" w14:textId="77777777" w:rsidR="003028E3" w:rsidRDefault="007A2F9E">
      <w:pPr>
        <w:spacing w:before="22"/>
        <w:ind w:left="1989"/>
        <w:rPr>
          <w:rFonts w:ascii="Arial"/>
          <w:sz w:val="19"/>
        </w:rPr>
      </w:pPr>
      <w:proofErr w:type="spellStart"/>
      <w:r>
        <w:rPr>
          <w:rFonts w:ascii="Arial"/>
          <w:b/>
          <w:color w:val="000001"/>
          <w:sz w:val="19"/>
        </w:rPr>
        <w:t>Arrow</w:t>
      </w:r>
      <w:proofErr w:type="spellEnd"/>
      <w:r>
        <w:rPr>
          <w:rFonts w:ascii="Arial"/>
          <w:b/>
          <w:color w:val="000001"/>
          <w:spacing w:val="7"/>
          <w:sz w:val="19"/>
        </w:rPr>
        <w:t xml:space="preserve"> </w:t>
      </w:r>
      <w:r>
        <w:rPr>
          <w:rFonts w:ascii="Arial"/>
          <w:b/>
          <w:color w:val="000001"/>
          <w:sz w:val="19"/>
        </w:rPr>
        <w:t>Electronics</w:t>
      </w:r>
      <w:r>
        <w:rPr>
          <w:rFonts w:ascii="Arial"/>
          <w:b/>
          <w:color w:val="000001"/>
          <w:spacing w:val="20"/>
          <w:sz w:val="19"/>
        </w:rPr>
        <w:t xml:space="preserve"> </w:t>
      </w:r>
      <w:r>
        <w:rPr>
          <w:rFonts w:ascii="Arial"/>
          <w:color w:val="000001"/>
          <w:sz w:val="19"/>
        </w:rPr>
        <w:t>|</w:t>
      </w:r>
      <w:r>
        <w:rPr>
          <w:rFonts w:ascii="Arial"/>
          <w:color w:val="000001"/>
          <w:spacing w:val="15"/>
          <w:sz w:val="19"/>
        </w:rPr>
        <w:t xml:space="preserve"> </w:t>
      </w:r>
      <w:hyperlink r:id="rId9">
        <w:r>
          <w:rPr>
            <w:rFonts w:ascii="Arial"/>
            <w:color w:val="000001"/>
            <w:spacing w:val="-2"/>
            <w:sz w:val="19"/>
          </w:rPr>
          <w:t>arrow.com</w:t>
        </w:r>
      </w:hyperlink>
    </w:p>
    <w:p w14:paraId="4D30A904" w14:textId="77777777" w:rsidR="003028E3" w:rsidRDefault="007A2F9E">
      <w:pPr>
        <w:pStyle w:val="Zkladntext"/>
        <w:spacing w:before="7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7821B2" wp14:editId="79B19E8D">
                <wp:simplePos x="0" y="0"/>
                <wp:positionH relativeFrom="page">
                  <wp:posOffset>990600</wp:posOffset>
                </wp:positionH>
                <wp:positionV relativeFrom="paragraph">
                  <wp:posOffset>107774</wp:posOffset>
                </wp:positionV>
                <wp:extent cx="55721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E5CF9" id="Graphic 6" o:spid="_x0000_s1026" style="position:absolute;margin-left:78pt;margin-top:8.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PCPajtwAAAAKAQAADwAAAAAAAAAAAAAAAAB2BAAAZHJzL2Rvd25yZXYueG1sUEsF&#10;BgAAAAAEAAQA8wAAAH8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ED0E2DB" w14:textId="42F00855" w:rsidR="003028E3" w:rsidRDefault="007A2F9E">
      <w:pPr>
        <w:pStyle w:val="Zkladntext"/>
        <w:spacing w:before="60"/>
        <w:ind w:left="10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0E9BD4B0" w14:textId="77777777" w:rsidR="003028E3" w:rsidRDefault="007A2F9E">
      <w:pPr>
        <w:pStyle w:val="Zkladntext"/>
        <w:spacing w:before="32"/>
        <w:ind w:left="10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September</w:t>
      </w:r>
      <w:proofErr w:type="spellEnd"/>
      <w:r>
        <w:rPr>
          <w:spacing w:val="11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2024</w:t>
      </w:r>
      <w:r>
        <w:rPr>
          <w:spacing w:val="11"/>
        </w:rPr>
        <w:t xml:space="preserve"> </w:t>
      </w:r>
      <w:r>
        <w:t>7:25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0B3B1159" w14:textId="45440A5B" w:rsidR="003028E3" w:rsidRDefault="007A2F9E">
      <w:pPr>
        <w:pStyle w:val="Zkladntext"/>
        <w:spacing w:before="31"/>
        <w:ind w:left="100"/>
      </w:pPr>
      <w:r>
        <w:rPr>
          <w:rFonts w:ascii="Calibri"/>
          <w:b/>
        </w:rPr>
        <w:t>To:</w:t>
      </w:r>
      <w:r>
        <w:rPr>
          <w:rFonts w:ascii="Calibri"/>
          <w:b/>
          <w:spacing w:val="8"/>
        </w:rPr>
        <w:t xml:space="preserve"> </w:t>
      </w:r>
      <w:proofErr w:type="spellStart"/>
      <w:r>
        <w:t>xxx</w:t>
      </w:r>
      <w:proofErr w:type="spellEnd"/>
    </w:p>
    <w:p w14:paraId="6D51AFF4" w14:textId="39407206" w:rsidR="003028E3" w:rsidRDefault="007A2F9E" w:rsidP="007A2F9E">
      <w:pPr>
        <w:pStyle w:val="Zkladntext"/>
        <w:spacing w:before="31"/>
        <w:ind w:left="10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8"/>
        </w:rPr>
        <w:t xml:space="preserve"> </w:t>
      </w:r>
      <w:proofErr w:type="spellStart"/>
      <w:r>
        <w:t>xxx</w:t>
      </w:r>
      <w:proofErr w:type="spellEnd"/>
    </w:p>
    <w:p w14:paraId="71D8203E" w14:textId="77777777" w:rsidR="003028E3" w:rsidRDefault="007A2F9E">
      <w:pPr>
        <w:spacing w:before="31"/>
        <w:ind w:left="100"/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4"/>
        </w:rPr>
        <w:t xml:space="preserve"> </w:t>
      </w:r>
      <w:r>
        <w:t>[</w:t>
      </w:r>
      <w:proofErr w:type="spellStart"/>
      <w:r>
        <w:t>External</w:t>
      </w:r>
      <w:proofErr w:type="spellEnd"/>
      <w:r>
        <w:t>]</w:t>
      </w:r>
      <w:r>
        <w:rPr>
          <w:spacing w:val="15"/>
        </w:rPr>
        <w:t xml:space="preserve"> </w:t>
      </w:r>
      <w:r>
        <w:t>Objednávka</w:t>
      </w:r>
      <w:r>
        <w:rPr>
          <w:spacing w:val="13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rPr>
          <w:spacing w:val="-2"/>
        </w:rPr>
        <w:t>3610005187</w:t>
      </w:r>
    </w:p>
    <w:p w14:paraId="0B59ED6D" w14:textId="77777777" w:rsidR="003028E3" w:rsidRDefault="003028E3">
      <w:pPr>
        <w:pStyle w:val="Zkladntext"/>
        <w:rPr>
          <w:sz w:val="20"/>
        </w:rPr>
      </w:pPr>
    </w:p>
    <w:p w14:paraId="13F62EAA" w14:textId="77777777" w:rsidR="003028E3" w:rsidRDefault="007A2F9E">
      <w:pPr>
        <w:pStyle w:val="Zkladntext"/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1C6EDA" wp14:editId="13D55CC4">
                <wp:simplePos x="0" y="0"/>
                <wp:positionH relativeFrom="page">
                  <wp:posOffset>995366</wp:posOffset>
                </wp:positionH>
                <wp:positionV relativeFrom="paragraph">
                  <wp:posOffset>250844</wp:posOffset>
                </wp:positionV>
                <wp:extent cx="5562600" cy="3524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00" cy="352425"/>
                        </a:xfrm>
                        <a:prstGeom prst="rect">
                          <a:avLst/>
                        </a:prstGeom>
                        <a:solidFill>
                          <a:srgbClr val="FFEB9C"/>
                        </a:solidFill>
                        <a:ln w="9537">
                          <a:solidFill>
                            <a:srgbClr val="9C64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A310A" w14:textId="77777777" w:rsidR="003028E3" w:rsidRDefault="007A2F9E">
                            <w:pPr>
                              <w:spacing w:before="29" w:line="247" w:lineRule="auto"/>
                              <w:ind w:left="29" w:right="97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9C6400"/>
                                <w:sz w:val="19"/>
                              </w:rPr>
                              <w:t xml:space="preserve">CAUTION: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email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originated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outside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organization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message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might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safe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, use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caution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8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opening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doubt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, do not open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attachment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nor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links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9"/>
                              </w:rPr>
                              <w:t>message</w:t>
                            </w:r>
                            <w:proofErr w:type="spellEnd"/>
                            <w:r>
                              <w:rPr>
                                <w:color w:val="000000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1C6ED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8.4pt;margin-top:19.75pt;width:438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" fillcolor="#ffeb9c" strokecolor="#9c6400" strokeweight=".26492mm">
                <v:path arrowok="t"/>
                <v:textbox inset="0,0,0,0">
                  <w:txbxContent>
                    <w:p w14:paraId="40AA310A" w14:textId="77777777" w:rsidR="003028E3" w:rsidRDefault="007A2F9E">
                      <w:pPr>
                        <w:spacing w:before="29" w:line="247" w:lineRule="auto"/>
                        <w:ind w:left="29" w:right="97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rFonts w:ascii="Calibri"/>
                          <w:b/>
                          <w:color w:val="9C6400"/>
                          <w:sz w:val="19"/>
                        </w:rPr>
                        <w:t xml:space="preserve">CAUTION: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This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email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originated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from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outside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organization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This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message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might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not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be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safe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, use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caution</w:t>
                      </w:r>
                      <w:proofErr w:type="spellEnd"/>
                      <w:r>
                        <w:rPr>
                          <w:color w:val="000000"/>
                          <w:spacing w:val="80"/>
                          <w:w w:val="150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 xml:space="preserve">in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opening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it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If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doubt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, do not open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attachment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nor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links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9"/>
                        </w:rPr>
                        <w:t>message</w:t>
                      </w:r>
                      <w:proofErr w:type="spellEnd"/>
                      <w:r>
                        <w:rPr>
                          <w:color w:val="000000"/>
                          <w:sz w:val="1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68EED8" w14:textId="77777777" w:rsidR="003028E3" w:rsidRDefault="003028E3">
      <w:pPr>
        <w:pStyle w:val="Zkladntext"/>
        <w:spacing w:before="39"/>
      </w:pPr>
    </w:p>
    <w:p w14:paraId="629FD26C" w14:textId="77777777" w:rsidR="003028E3" w:rsidRDefault="007A2F9E">
      <w:pPr>
        <w:pStyle w:val="Zkladntext"/>
        <w:ind w:left="1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2858600A" w14:textId="77777777" w:rsidR="003028E3" w:rsidRDefault="003028E3">
      <w:pPr>
        <w:pStyle w:val="Zkladntext"/>
        <w:spacing w:before="63"/>
      </w:pPr>
    </w:p>
    <w:p w14:paraId="61691B33" w14:textId="77777777" w:rsidR="003028E3" w:rsidRDefault="007A2F9E">
      <w:pPr>
        <w:pStyle w:val="Zkladntext"/>
        <w:spacing w:line="268" w:lineRule="auto"/>
        <w:ind w:left="100" w:right="4177"/>
      </w:pPr>
      <w:r>
        <w:t>přílohou Vám zasílám výše uvedenou objednávku. Prosím Vás o zpětné potvrzení převzetí objednávky.</w:t>
      </w:r>
    </w:p>
    <w:p w14:paraId="18455CE1" w14:textId="77777777" w:rsidR="003028E3" w:rsidRDefault="003028E3">
      <w:pPr>
        <w:pStyle w:val="Zkladntext"/>
        <w:spacing w:before="29"/>
      </w:pPr>
    </w:p>
    <w:p w14:paraId="3808E60D" w14:textId="77777777" w:rsidR="003028E3" w:rsidRDefault="007A2F9E">
      <w:pPr>
        <w:pStyle w:val="Zkladntext"/>
        <w:ind w:left="100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86E510C" w14:textId="77777777" w:rsidR="003028E3" w:rsidRDefault="003028E3">
      <w:pPr>
        <w:pStyle w:val="Zkladntext"/>
        <w:rPr>
          <w:sz w:val="20"/>
        </w:rPr>
      </w:pPr>
    </w:p>
    <w:p w14:paraId="4B280869" w14:textId="77777777" w:rsidR="003028E3" w:rsidRDefault="003028E3">
      <w:pPr>
        <w:pStyle w:val="Zkladntext"/>
        <w:rPr>
          <w:sz w:val="20"/>
        </w:rPr>
      </w:pPr>
    </w:p>
    <w:p w14:paraId="59D76FD2" w14:textId="77777777" w:rsidR="003028E3" w:rsidRDefault="007A2F9E">
      <w:pPr>
        <w:pStyle w:val="Zkladntext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548E30" wp14:editId="75DFB01C">
                <wp:simplePos x="0" y="0"/>
                <wp:positionH relativeFrom="page">
                  <wp:posOffset>990600</wp:posOffset>
                </wp:positionH>
                <wp:positionV relativeFrom="paragraph">
                  <wp:posOffset>231633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DD587" id="Graphic 8" o:spid="_x0000_s1026" style="position:absolute;margin-left:78pt;margin-top:18.2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D+AIX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5B38CC5" w14:textId="3389C959" w:rsidR="003028E3" w:rsidRDefault="007A2F9E">
      <w:pPr>
        <w:ind w:left="10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42C21DA" w14:textId="7D14389F" w:rsidR="003028E3" w:rsidRDefault="007A2F9E">
      <w:pPr>
        <w:spacing w:before="22"/>
        <w:ind w:left="10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217418EF" wp14:editId="7DED5EEA">
            <wp:simplePos x="0" y="0"/>
            <wp:positionH relativeFrom="page">
              <wp:posOffset>990600</wp:posOffset>
            </wp:positionH>
            <wp:positionV relativeFrom="paragraph">
              <wp:posOffset>165204</wp:posOffset>
            </wp:positionV>
            <wp:extent cx="1210618" cy="50520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18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C1BA28D" w14:textId="77777777" w:rsidR="003028E3" w:rsidRDefault="007A2F9E">
      <w:pPr>
        <w:spacing w:before="1" w:line="271" w:lineRule="auto"/>
        <w:ind w:left="10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B37ECE4" w14:textId="77777777" w:rsidR="003028E3" w:rsidRDefault="007A2F9E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5F2BE6" wp14:editId="5C23D7D1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95DA4" id="Graphic 10" o:spid="_x0000_s1026" style="position:absolute;margin-left:78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B87AF5C" w14:textId="77777777" w:rsidR="003028E3" w:rsidRDefault="003028E3">
      <w:pPr>
        <w:rPr>
          <w:sz w:val="15"/>
        </w:rPr>
        <w:sectPr w:rsidR="003028E3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420" w:bottom="280" w:left="1460" w:header="708" w:footer="708" w:gutter="0"/>
          <w:cols w:space="708"/>
        </w:sectPr>
      </w:pPr>
    </w:p>
    <w:p w14:paraId="3F5F2FAB" w14:textId="77777777" w:rsidR="003028E3" w:rsidRDefault="007A2F9E">
      <w:pPr>
        <w:pStyle w:val="Zkladntext"/>
        <w:spacing w:before="45" w:line="268" w:lineRule="auto"/>
        <w:ind w:left="100" w:right="209" w:hanging="1"/>
      </w:pPr>
      <w:r>
        <w:rPr>
          <w:color w:val="808080"/>
        </w:rPr>
        <w:lastRenderedPageBreak/>
        <w:t>Obsah této zprávy má výlučně komunikační charakter. Nepředstavuje návrh na uzavření 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či na její změnu ani přijetí případného návrhu. Upozorňujeme, že uzavření smlouvy, stejně jako závazné přijetí návrhu na uzavření, změnu nebo zrušení smlouvy, podléhá vícestupňovému schvalování. Tento e-mail a k němu připojené dokumenty mohou být důvěrné a jsou určeny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pouze jeho adresátům. Nejste-li adresátem, informujte nás, a obsah i s přílohami a kopiemi vymažte ze svého systému, jelikož užití je přísně zakázáno.</w:t>
      </w:r>
    </w:p>
    <w:p w14:paraId="41B48565" w14:textId="77777777" w:rsidR="003028E3" w:rsidRDefault="003028E3">
      <w:pPr>
        <w:pStyle w:val="Zkladntext"/>
        <w:spacing w:before="26"/>
      </w:pPr>
    </w:p>
    <w:p w14:paraId="456E381A" w14:textId="77777777" w:rsidR="003028E3" w:rsidRDefault="007A2F9E">
      <w:pPr>
        <w:pStyle w:val="Zkladntext"/>
        <w:spacing w:before="1" w:line="268" w:lineRule="auto"/>
        <w:ind w:left="100" w:right="245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call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40"/>
        </w:rPr>
        <w:t xml:space="preserve"> </w:t>
      </w:r>
      <w:r>
        <w:rPr>
          <w:color w:val="808080"/>
        </w:rPr>
        <w:t xml:space="preserve">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  <w:spacing w:val="23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>.</w:t>
      </w:r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80"/>
          <w:w w:val="15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sectPr w:rsidR="003028E3">
      <w:pgSz w:w="11900" w:h="16820"/>
      <w:pgMar w:top="1340" w:right="142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D7EF9" w14:textId="77777777" w:rsidR="007A2F9E" w:rsidRDefault="007A2F9E" w:rsidP="007A2F9E">
      <w:r>
        <w:separator/>
      </w:r>
    </w:p>
  </w:endnote>
  <w:endnote w:type="continuationSeparator" w:id="0">
    <w:p w14:paraId="2ECD4916" w14:textId="77777777" w:rsidR="007A2F9E" w:rsidRDefault="007A2F9E" w:rsidP="007A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1E863" w14:textId="75409138" w:rsidR="007A2F9E" w:rsidRDefault="007A2F9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101119" wp14:editId="3AF081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972982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37C02" w14:textId="308939FC" w:rsidR="007A2F9E" w:rsidRPr="007A2F9E" w:rsidRDefault="007A2F9E" w:rsidP="007A2F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011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2137C02" w14:textId="308939FC" w:rsidR="007A2F9E" w:rsidRPr="007A2F9E" w:rsidRDefault="007A2F9E" w:rsidP="007A2F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F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3634E" w14:textId="4CF49EF8" w:rsidR="007A2F9E" w:rsidRDefault="007A2F9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37372" wp14:editId="7878C2A4">
              <wp:simplePos x="928048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559425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9CF06" w14:textId="6167CBAE" w:rsidR="007A2F9E" w:rsidRPr="007A2F9E" w:rsidRDefault="007A2F9E" w:rsidP="007A2F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3737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59CF06" w14:textId="6167CBAE" w:rsidR="007A2F9E" w:rsidRPr="007A2F9E" w:rsidRDefault="007A2F9E" w:rsidP="007A2F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F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0911" w14:textId="2F80A7B3" w:rsidR="007A2F9E" w:rsidRDefault="007A2F9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AE3818" wp14:editId="400B6F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2628195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54CB5" w14:textId="75EC7C44" w:rsidR="007A2F9E" w:rsidRPr="007A2F9E" w:rsidRDefault="007A2F9E" w:rsidP="007A2F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E38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4D54CB5" w14:textId="75EC7C44" w:rsidR="007A2F9E" w:rsidRPr="007A2F9E" w:rsidRDefault="007A2F9E" w:rsidP="007A2F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F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13911" w14:textId="77777777" w:rsidR="007A2F9E" w:rsidRDefault="007A2F9E" w:rsidP="007A2F9E">
      <w:r>
        <w:separator/>
      </w:r>
    </w:p>
  </w:footnote>
  <w:footnote w:type="continuationSeparator" w:id="0">
    <w:p w14:paraId="77E5FE24" w14:textId="77777777" w:rsidR="007A2F9E" w:rsidRDefault="007A2F9E" w:rsidP="007A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8E3"/>
    <w:rsid w:val="003028E3"/>
    <w:rsid w:val="003C0923"/>
    <w:rsid w:val="007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5F73"/>
  <w15:docId w15:val="{597ABC43-D64E-4BC0-B570-E38F2344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A2F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F9E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Brunova@arrow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rrow.com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arrow.com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2024-09-11T07:35:00Z</dcterms:created>
  <dcterms:modified xsi:type="dcterms:W3CDTF">2024-09-11T07:37:00Z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78c69be5,739deda5,735ed30c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