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65AA" w14:textId="77777777" w:rsidR="00C3436D" w:rsidRDefault="00C3436D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8221"/>
      </w:tblGrid>
      <w:tr w:rsidR="00610D63" w:rsidRPr="00BB10C1" w14:paraId="3C922112" w14:textId="77777777" w:rsidTr="00A75C1F">
        <w:trPr>
          <w:trHeight w:val="424"/>
        </w:trPr>
        <w:tc>
          <w:tcPr>
            <w:tcW w:w="1844" w:type="dxa"/>
            <w:shd w:val="clear" w:color="auto" w:fill="auto"/>
          </w:tcPr>
          <w:p w14:paraId="5E3421D2" w14:textId="2F632BF8" w:rsidR="008D1DD8" w:rsidRPr="00E868D1" w:rsidRDefault="008D1DD8" w:rsidP="00842527">
            <w:pPr>
              <w:spacing w:before="60" w:after="60"/>
              <w:rPr>
                <w:rFonts w:ascii="Arial" w:hAnsi="Arial"/>
                <w:sz w:val="18"/>
                <w:szCs w:val="18"/>
                <w:lang w:eastAsia="sk-SK"/>
              </w:rPr>
            </w:pPr>
            <w:r>
              <w:rPr>
                <w:rFonts w:ascii="Arial" w:hAnsi="Arial"/>
                <w:sz w:val="18"/>
                <w:szCs w:val="18"/>
                <w:lang w:eastAsia="sk-SK"/>
              </w:rPr>
              <w:t>0</w:t>
            </w:r>
            <w:r w:rsidR="00CF38F0">
              <w:rPr>
                <w:rFonts w:ascii="Arial" w:hAnsi="Arial"/>
                <w:sz w:val="18"/>
                <w:szCs w:val="18"/>
                <w:lang w:eastAsia="sk-SK"/>
              </w:rPr>
              <w:t>2</w:t>
            </w:r>
            <w:r w:rsidR="00761CB0">
              <w:rPr>
                <w:rFonts w:ascii="Arial" w:hAnsi="Arial"/>
                <w:sz w:val="18"/>
                <w:szCs w:val="18"/>
                <w:lang w:eastAsia="sk-SK"/>
              </w:rPr>
              <w:t>0</w:t>
            </w:r>
            <w:r>
              <w:rPr>
                <w:rFonts w:ascii="Arial" w:hAnsi="Arial"/>
                <w:sz w:val="18"/>
                <w:szCs w:val="18"/>
                <w:lang w:eastAsia="sk-SK"/>
              </w:rPr>
              <w:t>-ZT-2024</w:t>
            </w:r>
          </w:p>
          <w:p w14:paraId="5CEA4C41" w14:textId="1C9DD301" w:rsidR="00610D63" w:rsidRPr="00421FBA" w:rsidRDefault="00610D63" w:rsidP="00610D63">
            <w:pPr>
              <w:spacing w:before="60" w:after="6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21" w:type="dxa"/>
          </w:tcPr>
          <w:p w14:paraId="484C9237" w14:textId="48A1D623" w:rsidR="00610D63" w:rsidRPr="00DA08FE" w:rsidRDefault="00761CB0" w:rsidP="00826A8D">
            <w:pPr>
              <w:spacing w:before="60" w:after="6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Terapie ruky prsty </w:t>
            </w:r>
            <w:r w:rsidR="0006701D">
              <w:rPr>
                <w:rFonts w:ascii="Arial" w:hAnsi="Arial" w:cs="Arial"/>
                <w:b/>
                <w:szCs w:val="18"/>
              </w:rPr>
              <w:t xml:space="preserve">1ks </w:t>
            </w:r>
            <w:r w:rsidR="0012689E">
              <w:rPr>
                <w:rFonts w:ascii="Arial" w:hAnsi="Arial" w:cs="Arial"/>
                <w:b/>
                <w:szCs w:val="18"/>
              </w:rPr>
              <w:t>– opakovaná VZ</w:t>
            </w:r>
          </w:p>
        </w:tc>
      </w:tr>
    </w:tbl>
    <w:p w14:paraId="4D0B8841" w14:textId="77777777" w:rsidR="00FF62D8" w:rsidRDefault="00FF62D8" w:rsidP="00FF62D8">
      <w:pPr>
        <w:pStyle w:val="Textkomente"/>
        <w:jc w:val="both"/>
        <w:rPr>
          <w:rFonts w:ascii="Arial" w:hAnsi="Arial" w:cs="Arial"/>
          <w:color w:val="FF0000"/>
          <w:sz w:val="18"/>
          <w:szCs w:val="18"/>
        </w:rPr>
      </w:pPr>
    </w:p>
    <w:p w14:paraId="4E7701D9" w14:textId="77777777" w:rsidR="00FF62D8" w:rsidRPr="003F4739" w:rsidRDefault="00FF62D8" w:rsidP="00FE26F2">
      <w:pPr>
        <w:pStyle w:val="Zkladntextodsazen"/>
        <w:numPr>
          <w:ilvl w:val="0"/>
          <w:numId w:val="2"/>
        </w:numPr>
        <w:ind w:left="360"/>
        <w:jc w:val="both"/>
        <w:rPr>
          <w:b/>
          <w:i/>
          <w:sz w:val="18"/>
          <w:szCs w:val="16"/>
        </w:rPr>
      </w:pPr>
      <w:r w:rsidRPr="003F4739">
        <w:rPr>
          <w:b/>
          <w:i/>
          <w:sz w:val="18"/>
          <w:szCs w:val="16"/>
        </w:rPr>
        <w:t>Technické požadavky:</w:t>
      </w:r>
    </w:p>
    <w:p w14:paraId="7034FF73" w14:textId="40A98194" w:rsidR="00FF62D8" w:rsidRDefault="00FF62D8" w:rsidP="00FE26F2">
      <w:pPr>
        <w:pStyle w:val="Zkladntextodsazen"/>
        <w:numPr>
          <w:ilvl w:val="0"/>
          <w:numId w:val="1"/>
        </w:numPr>
        <w:ind w:left="993" w:hanging="284"/>
        <w:jc w:val="both"/>
        <w:rPr>
          <w:sz w:val="16"/>
          <w:szCs w:val="16"/>
        </w:rPr>
      </w:pPr>
      <w:r w:rsidRPr="00BA4FF5">
        <w:rPr>
          <w:sz w:val="16"/>
          <w:szCs w:val="16"/>
        </w:rPr>
        <w:t xml:space="preserve">Všechny tyto technické parametry jsou absolutní kritéria, </w:t>
      </w:r>
      <w:r w:rsidRPr="00BA4FF5">
        <w:rPr>
          <w:b/>
          <w:sz w:val="16"/>
          <w:szCs w:val="16"/>
        </w:rPr>
        <w:t>jejichž nedodržení je důvodem k vyloučení nabídky</w:t>
      </w:r>
      <w:r w:rsidRPr="00BA4FF5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U číselných (kvantifikovatelných) technických parametrů je povolena tolerance +/- 10 %, která nebude důvodem k vyloučení, pokud </w:t>
      </w:r>
      <w:r w:rsidR="00FF48FF">
        <w:rPr>
          <w:sz w:val="16"/>
          <w:szCs w:val="16"/>
        </w:rPr>
        <w:t>účastník</w:t>
      </w:r>
      <w:r>
        <w:rPr>
          <w:sz w:val="16"/>
          <w:szCs w:val="16"/>
        </w:rPr>
        <w:t xml:space="preserve"> prokáže, že nabízené zařízení vyhovuje pro požadovaný medicínský účel. Pokud je u</w:t>
      </w:r>
      <w:r w:rsidR="00736D80">
        <w:rPr>
          <w:sz w:val="16"/>
          <w:szCs w:val="16"/>
        </w:rPr>
        <w:t> </w:t>
      </w:r>
      <w:r>
        <w:rPr>
          <w:sz w:val="16"/>
          <w:szCs w:val="16"/>
        </w:rPr>
        <w:t>parametru uveden již číselný údaj max. nebo min. nelze uplatnit výše uvedenou toleranci pod nebo nad již uvedenou hodnotu.</w:t>
      </w:r>
    </w:p>
    <w:p w14:paraId="3C38DF5B" w14:textId="40AF102A" w:rsidR="00FF62D8" w:rsidRDefault="00032B8C" w:rsidP="00FE26F2">
      <w:pPr>
        <w:pStyle w:val="Zkladntextodsazen"/>
        <w:numPr>
          <w:ilvl w:val="0"/>
          <w:numId w:val="1"/>
        </w:numPr>
        <w:ind w:left="993" w:hanging="284"/>
        <w:jc w:val="both"/>
        <w:rPr>
          <w:sz w:val="16"/>
          <w:szCs w:val="16"/>
        </w:rPr>
      </w:pPr>
      <w:r>
        <w:rPr>
          <w:sz w:val="16"/>
          <w:szCs w:val="16"/>
        </w:rPr>
        <w:t>Ú</w:t>
      </w:r>
      <w:r w:rsidR="00FF62D8">
        <w:rPr>
          <w:sz w:val="16"/>
          <w:szCs w:val="16"/>
        </w:rPr>
        <w:t>č</w:t>
      </w:r>
      <w:r w:rsidR="00FF48FF">
        <w:rPr>
          <w:sz w:val="16"/>
          <w:szCs w:val="16"/>
        </w:rPr>
        <w:t>astník</w:t>
      </w:r>
      <w:r w:rsidR="00FF62D8">
        <w:rPr>
          <w:sz w:val="16"/>
          <w:szCs w:val="16"/>
        </w:rPr>
        <w:t xml:space="preserve"> doplní níže uvedené technické specifikace a tyto </w:t>
      </w:r>
      <w:proofErr w:type="gramStart"/>
      <w:r w:rsidR="00FF62D8">
        <w:rPr>
          <w:sz w:val="16"/>
          <w:szCs w:val="16"/>
        </w:rPr>
        <w:t>vloží</w:t>
      </w:r>
      <w:proofErr w:type="gramEnd"/>
      <w:r w:rsidR="00FF62D8">
        <w:rPr>
          <w:sz w:val="16"/>
          <w:szCs w:val="16"/>
        </w:rPr>
        <w:t xml:space="preserve"> do nabídky spolu s požadovanými doklady (prohlášení o shodě, návod v češtině).</w:t>
      </w:r>
    </w:p>
    <w:p w14:paraId="6CDD7435" w14:textId="77777777" w:rsidR="00CA7F2F" w:rsidRDefault="00CA7F2F" w:rsidP="00FF62D8">
      <w:pPr>
        <w:pStyle w:val="Zkladntextodsazen"/>
        <w:ind w:left="0"/>
        <w:jc w:val="both"/>
        <w:rPr>
          <w:sz w:val="16"/>
          <w:szCs w:val="16"/>
        </w:rPr>
      </w:pPr>
    </w:p>
    <w:p w14:paraId="3ED2CB15" w14:textId="5114C004" w:rsidR="001373DB" w:rsidRPr="00EA4305" w:rsidRDefault="00057AE5" w:rsidP="003A2057">
      <w:pPr>
        <w:pStyle w:val="Zkladntextodsazen"/>
        <w:numPr>
          <w:ilvl w:val="0"/>
          <w:numId w:val="2"/>
        </w:numPr>
        <w:tabs>
          <w:tab w:val="clear" w:pos="720"/>
          <w:tab w:val="num" w:pos="426"/>
        </w:tabs>
        <w:ind w:left="993" w:hanging="993"/>
        <w:jc w:val="both"/>
        <w:rPr>
          <w:bCs/>
          <w:i/>
          <w:sz w:val="18"/>
          <w:szCs w:val="16"/>
        </w:rPr>
      </w:pPr>
      <w:r>
        <w:rPr>
          <w:b/>
          <w:i/>
          <w:sz w:val="18"/>
          <w:szCs w:val="16"/>
        </w:rPr>
        <w:t>Medicínský účel:</w:t>
      </w:r>
      <w:r w:rsidR="003A2057" w:rsidRPr="003A2057">
        <w:rPr>
          <w:bCs/>
          <w:i/>
          <w:sz w:val="18"/>
          <w:szCs w:val="16"/>
        </w:rPr>
        <w:t xml:space="preserve"> </w:t>
      </w:r>
      <w:r w:rsidR="00FF4574">
        <w:rPr>
          <w:bCs/>
          <w:i/>
          <w:sz w:val="18"/>
          <w:szCs w:val="16"/>
        </w:rPr>
        <w:t xml:space="preserve">zpětnovazební rehabilitační systém pro </w:t>
      </w:r>
      <w:r w:rsidR="00761CB0">
        <w:rPr>
          <w:bCs/>
          <w:i/>
          <w:sz w:val="18"/>
          <w:szCs w:val="16"/>
        </w:rPr>
        <w:t>léčb</w:t>
      </w:r>
      <w:r w:rsidR="00FF4574">
        <w:rPr>
          <w:bCs/>
          <w:i/>
          <w:sz w:val="18"/>
          <w:szCs w:val="16"/>
        </w:rPr>
        <w:t>u</w:t>
      </w:r>
      <w:r w:rsidR="00761CB0">
        <w:rPr>
          <w:bCs/>
          <w:i/>
          <w:sz w:val="18"/>
          <w:szCs w:val="16"/>
        </w:rPr>
        <w:t xml:space="preserve"> dospělých i dětských pacientů</w:t>
      </w:r>
      <w:r w:rsidR="00FF4574">
        <w:rPr>
          <w:bCs/>
          <w:i/>
          <w:sz w:val="18"/>
          <w:szCs w:val="16"/>
        </w:rPr>
        <w:t xml:space="preserve"> s pohybovou disfunkcí horních končetin</w:t>
      </w:r>
      <w:r w:rsidR="00EA4305">
        <w:rPr>
          <w:bCs/>
          <w:i/>
          <w:sz w:val="18"/>
          <w:szCs w:val="16"/>
        </w:rPr>
        <w:t xml:space="preserve">, </w:t>
      </w:r>
      <w:r w:rsidR="00EA4305" w:rsidRPr="00EA4305">
        <w:rPr>
          <w:bCs/>
          <w:i/>
          <w:sz w:val="18"/>
          <w:szCs w:val="16"/>
        </w:rPr>
        <w:t>funkční procvičování jemné motoriky prstů a zápěstí a rehabilitac</w:t>
      </w:r>
      <w:r w:rsidR="00EA4305">
        <w:rPr>
          <w:bCs/>
          <w:i/>
          <w:sz w:val="18"/>
          <w:szCs w:val="16"/>
        </w:rPr>
        <w:t>e</w:t>
      </w:r>
      <w:r w:rsidR="00EA4305" w:rsidRPr="00EA4305">
        <w:rPr>
          <w:bCs/>
          <w:i/>
          <w:sz w:val="18"/>
          <w:szCs w:val="16"/>
        </w:rPr>
        <w:t xml:space="preserve"> ruky</w:t>
      </w:r>
    </w:p>
    <w:p w14:paraId="2C287259" w14:textId="77777777" w:rsidR="00DA08FE" w:rsidRPr="0017708F" w:rsidRDefault="00DA08FE" w:rsidP="0017708F">
      <w:pPr>
        <w:pStyle w:val="Zkladntextodsazen"/>
        <w:ind w:left="0"/>
        <w:jc w:val="both"/>
        <w:rPr>
          <w:sz w:val="16"/>
          <w:szCs w:val="16"/>
        </w:rPr>
      </w:pPr>
    </w:p>
    <w:p w14:paraId="16619B13" w14:textId="53192CE5" w:rsidR="00DA08FE" w:rsidRPr="00AC7630" w:rsidRDefault="001373DB" w:rsidP="00F71E14">
      <w:pPr>
        <w:pStyle w:val="Zkladntextodsazen"/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EB2358">
        <w:rPr>
          <w:b/>
          <w:i/>
          <w:sz w:val="18"/>
          <w:szCs w:val="16"/>
        </w:rPr>
        <w:t>Kompatibilita:</w:t>
      </w:r>
      <w:r w:rsidR="00EE36EC" w:rsidRPr="00EB2358">
        <w:rPr>
          <w:rFonts w:cs="Arial"/>
          <w:sz w:val="18"/>
          <w:szCs w:val="20"/>
          <w:lang w:eastAsia="cs-CZ"/>
        </w:rPr>
        <w:t xml:space="preserve"> </w:t>
      </w:r>
      <w:r w:rsidR="00761CB0" w:rsidRPr="00EB2358">
        <w:rPr>
          <w:rFonts w:cs="Arial"/>
          <w:sz w:val="18"/>
          <w:szCs w:val="18"/>
          <w:lang w:eastAsia="cs-CZ"/>
        </w:rPr>
        <w:t>j</w:t>
      </w:r>
      <w:r w:rsidR="00B9005E" w:rsidRPr="00EB2358">
        <w:rPr>
          <w:rFonts w:cs="Arial"/>
          <w:sz w:val="18"/>
          <w:szCs w:val="18"/>
          <w:lang w:eastAsia="cs-CZ"/>
        </w:rPr>
        <w:t>e požadována</w:t>
      </w:r>
      <w:r w:rsidR="00761CB0" w:rsidRPr="00EB2358">
        <w:rPr>
          <w:rFonts w:cs="Arial"/>
          <w:sz w:val="18"/>
          <w:szCs w:val="18"/>
          <w:lang w:eastAsia="cs-CZ"/>
        </w:rPr>
        <w:t xml:space="preserve"> </w:t>
      </w:r>
      <w:r w:rsidR="00FF4574" w:rsidRPr="00EB2358">
        <w:rPr>
          <w:rFonts w:cs="Arial"/>
          <w:sz w:val="18"/>
          <w:szCs w:val="18"/>
          <w:lang w:eastAsia="cs-CZ"/>
        </w:rPr>
        <w:t xml:space="preserve">s přístrojem </w:t>
      </w:r>
      <w:r w:rsidR="00FF4574" w:rsidRPr="00EB2358">
        <w:rPr>
          <w:rFonts w:cs="Arial"/>
          <w:color w:val="000000"/>
          <w:sz w:val="18"/>
          <w:szCs w:val="18"/>
          <w:shd w:val="clear" w:color="auto" w:fill="FFFFFF"/>
        </w:rPr>
        <w:t xml:space="preserve">MEDITUTOR </w:t>
      </w:r>
    </w:p>
    <w:p w14:paraId="39400875" w14:textId="77777777" w:rsidR="00AC7630" w:rsidRPr="0017708F" w:rsidRDefault="00AC7630" w:rsidP="00C81C98">
      <w:pPr>
        <w:pStyle w:val="Zkladntextodsazen"/>
        <w:ind w:left="0"/>
        <w:jc w:val="both"/>
        <w:rPr>
          <w:sz w:val="16"/>
          <w:szCs w:val="16"/>
        </w:rPr>
      </w:pPr>
    </w:p>
    <w:p w14:paraId="3986DD7A" w14:textId="5AF18702" w:rsidR="00DA08FE" w:rsidRPr="002F5B08" w:rsidRDefault="004C4677" w:rsidP="002F5B08">
      <w:pPr>
        <w:pStyle w:val="Zkladntextodsazen"/>
        <w:numPr>
          <w:ilvl w:val="0"/>
          <w:numId w:val="2"/>
        </w:numPr>
        <w:ind w:left="360"/>
        <w:jc w:val="both"/>
        <w:rPr>
          <w:b/>
          <w:i/>
          <w:sz w:val="18"/>
          <w:szCs w:val="16"/>
        </w:rPr>
      </w:pPr>
      <w:r w:rsidRPr="00247EA9">
        <w:rPr>
          <w:b/>
          <w:i/>
          <w:sz w:val="18"/>
          <w:szCs w:val="16"/>
        </w:rPr>
        <w:t>Specifikace:</w:t>
      </w:r>
    </w:p>
    <w:p w14:paraId="169D0D0D" w14:textId="64133C5C" w:rsidR="00C26CF5" w:rsidRDefault="00C26CF5" w:rsidP="00C26CF5">
      <w:pPr>
        <w:pStyle w:val="Zkladntextodsazen"/>
        <w:ind w:left="0"/>
        <w:jc w:val="both"/>
        <w:rPr>
          <w:i/>
          <w:sz w:val="18"/>
          <w:szCs w:val="16"/>
        </w:rPr>
      </w:pPr>
      <w:r w:rsidRPr="00635405">
        <w:rPr>
          <w:i/>
          <w:sz w:val="18"/>
          <w:szCs w:val="16"/>
        </w:rPr>
        <w:t>P</w:t>
      </w:r>
      <w:r>
        <w:rPr>
          <w:i/>
          <w:sz w:val="18"/>
          <w:szCs w:val="16"/>
        </w:rPr>
        <w:t>ředmětem nabídky je (uchazeč uvede přesné obchodní označení, model výrobce)</w:t>
      </w:r>
      <w:r w:rsidR="00EB74C6">
        <w:rPr>
          <w:i/>
          <w:sz w:val="18"/>
          <w:szCs w:val="16"/>
        </w:rPr>
        <w:t>:</w:t>
      </w:r>
    </w:p>
    <w:p w14:paraId="10DA9D91" w14:textId="149F2490" w:rsidR="00FF48FF" w:rsidRPr="00635405" w:rsidRDefault="00FF48FF" w:rsidP="00FF48FF">
      <w:pPr>
        <w:pStyle w:val="Zkladntextodsazen"/>
        <w:ind w:left="0"/>
        <w:jc w:val="both"/>
        <w:rPr>
          <w:i/>
          <w:sz w:val="18"/>
          <w:szCs w:val="16"/>
        </w:rPr>
      </w:pPr>
    </w:p>
    <w:p w14:paraId="47B95319" w14:textId="04359ADB" w:rsidR="00FF48FF" w:rsidRPr="00FF48FF" w:rsidRDefault="00FF48FF" w:rsidP="00FF48FF">
      <w:pPr>
        <w:pStyle w:val="Zkladntextodsazen"/>
        <w:numPr>
          <w:ilvl w:val="0"/>
          <w:numId w:val="2"/>
        </w:numPr>
        <w:ind w:left="360"/>
        <w:jc w:val="both"/>
        <w:rPr>
          <w:bCs/>
          <w:i/>
          <w:sz w:val="18"/>
          <w:szCs w:val="16"/>
        </w:rPr>
      </w:pPr>
      <w:r w:rsidRPr="00FF48FF">
        <w:rPr>
          <w:bCs/>
          <w:i/>
          <w:sz w:val="18"/>
          <w:szCs w:val="16"/>
        </w:rPr>
        <w:t xml:space="preserve">Nesplnění kterékoliv kritéria povede </w:t>
      </w:r>
      <w:r>
        <w:rPr>
          <w:bCs/>
          <w:i/>
          <w:sz w:val="18"/>
          <w:szCs w:val="16"/>
        </w:rPr>
        <w:t>k vyřazení nabídky účastníka z dalšího hodnocení.</w:t>
      </w:r>
    </w:p>
    <w:p w14:paraId="7ADFEE40" w14:textId="77777777" w:rsidR="0021128E" w:rsidRPr="00BB10C1" w:rsidRDefault="0021128E" w:rsidP="0021128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7"/>
        <w:gridCol w:w="3118"/>
      </w:tblGrid>
      <w:tr w:rsidR="0021128E" w:rsidRPr="00BB10C1" w14:paraId="4114B058" w14:textId="77777777" w:rsidTr="00610267">
        <w:trPr>
          <w:trHeight w:val="3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F5EC" w14:textId="77777777" w:rsidR="0021128E" w:rsidRPr="00BB10C1" w:rsidRDefault="0021128E" w:rsidP="00610267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BB10C1">
              <w:rPr>
                <w:rFonts w:ascii="Arial" w:hAnsi="Arial" w:cs="Arial"/>
                <w:sz w:val="18"/>
                <w:szCs w:val="22"/>
                <w:lang w:eastAsia="en-US"/>
              </w:rPr>
              <w:t>Specifikace – minimální zadavatelem požadované technické parametry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557F" w14:textId="267D0D66" w:rsidR="0021128E" w:rsidRPr="00E54C83" w:rsidRDefault="00CC4B9A" w:rsidP="00610267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Ú</w:t>
            </w:r>
            <w:r w:rsidR="0021128E" w:rsidRPr="00E54C83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č</w:t>
            </w:r>
            <w:r w:rsidR="00FF48FF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astníkem</w:t>
            </w:r>
            <w:r w:rsidR="0021128E" w:rsidRPr="00E54C83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 xml:space="preserve"> nabízená hodnota</w:t>
            </w:r>
          </w:p>
          <w:p w14:paraId="4BE2BF3B" w14:textId="77777777" w:rsidR="0021128E" w:rsidRPr="00FC0AF9" w:rsidRDefault="0021128E" w:rsidP="00610267">
            <w:pPr>
              <w:jc w:val="center"/>
              <w:rPr>
                <w:rFonts w:ascii="Arial" w:eastAsia="Calibri" w:hAnsi="Arial" w:cs="Arial"/>
                <w:b/>
                <w:i/>
                <w:sz w:val="16"/>
                <w:szCs w:val="18"/>
                <w:lang w:eastAsia="en-US"/>
              </w:rPr>
            </w:pPr>
          </w:p>
          <w:p w14:paraId="54CF08F5" w14:textId="5D2E8CAA" w:rsidR="0021128E" w:rsidRPr="00FC0AF9" w:rsidRDefault="0021128E" w:rsidP="00610267">
            <w:pPr>
              <w:jc w:val="center"/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</w:pPr>
            <w:r w:rsidRPr="00FC0AF9">
              <w:rPr>
                <w:rFonts w:ascii="Arial" w:eastAsia="Calibri" w:hAnsi="Arial" w:cs="Arial"/>
                <w:sz w:val="16"/>
                <w:szCs w:val="18"/>
                <w:lang w:eastAsia="en-US"/>
              </w:rPr>
              <w:t>(</w:t>
            </w:r>
            <w:r w:rsidR="00CC4B9A">
              <w:rPr>
                <w:rFonts w:ascii="Arial" w:eastAsia="Calibri" w:hAnsi="Arial" w:cs="Arial"/>
                <w:sz w:val="16"/>
                <w:szCs w:val="18"/>
                <w:lang w:eastAsia="en-US"/>
              </w:rPr>
              <w:t>ú</w:t>
            </w:r>
            <w:r w:rsidRPr="00FC0AF9">
              <w:rPr>
                <w:rFonts w:ascii="Arial" w:eastAsia="Calibri" w:hAnsi="Arial" w:cs="Arial"/>
                <w:sz w:val="16"/>
                <w:szCs w:val="18"/>
                <w:lang w:eastAsia="en-US"/>
              </w:rPr>
              <w:t>č</w:t>
            </w:r>
            <w:r w:rsidR="007C4586">
              <w:rPr>
                <w:rFonts w:ascii="Arial" w:eastAsia="Calibri" w:hAnsi="Arial" w:cs="Arial"/>
                <w:sz w:val="16"/>
                <w:szCs w:val="18"/>
                <w:lang w:eastAsia="en-US"/>
              </w:rPr>
              <w:t>astník</w:t>
            </w:r>
            <w:r w:rsidRPr="00FC0AF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 vyplní všechny řádky: u číselných údajů 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uvedením hodnoty </w:t>
            </w:r>
            <w:r w:rsidRPr="00FC0AF9">
              <w:rPr>
                <w:rFonts w:ascii="Arial" w:eastAsia="Calibri" w:hAnsi="Arial" w:cs="Arial"/>
                <w:sz w:val="16"/>
                <w:szCs w:val="18"/>
                <w:lang w:eastAsia="en-US"/>
              </w:rPr>
              <w:t xml:space="preserve">parametru, u ostatních slovem </w:t>
            </w: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splňuje, </w:t>
            </w:r>
          </w:p>
          <w:p w14:paraId="259786A2" w14:textId="41F76F54" w:rsidR="0021128E" w:rsidRPr="00E54C83" w:rsidRDefault="0021128E" w:rsidP="00610267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FC0AF9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>zároveň uvede odkaz na přiložený dokument</w:t>
            </w:r>
            <w:r w:rsidR="00E04152">
              <w:rPr>
                <w:rFonts w:ascii="Arial" w:eastAsia="Calibri" w:hAnsi="Arial" w:cs="Arial"/>
                <w:b/>
                <w:sz w:val="16"/>
                <w:szCs w:val="18"/>
                <w:lang w:eastAsia="en-US"/>
              </w:rPr>
              <w:t xml:space="preserve"> (návod) </w:t>
            </w:r>
            <w:r w:rsidRPr="00FC0AF9">
              <w:rPr>
                <w:rFonts w:ascii="Arial" w:eastAsia="Calibri" w:hAnsi="Arial" w:cs="Arial"/>
                <w:sz w:val="16"/>
                <w:szCs w:val="18"/>
                <w:lang w:eastAsia="en-US"/>
              </w:rPr>
              <w:t>– zdroj, strana, kapitola)</w:t>
            </w:r>
          </w:p>
        </w:tc>
      </w:tr>
      <w:tr w:rsidR="00826A8D" w:rsidRPr="00E312AE" w14:paraId="7A2D6D83" w14:textId="77777777" w:rsidTr="009562C2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1663" w14:textId="4706E42B" w:rsidR="00826A8D" w:rsidRPr="006343D2" w:rsidRDefault="00826A8D" w:rsidP="0006701D">
            <w:pPr>
              <w:pStyle w:val="Odstavecseseznamem"/>
              <w:widowControl w:val="0"/>
              <w:numPr>
                <w:ilvl w:val="0"/>
                <w:numId w:val="2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343D2">
              <w:rPr>
                <w:rFonts w:ascii="Arial" w:hAnsi="Arial" w:cs="Arial"/>
                <w:sz w:val="18"/>
                <w:szCs w:val="18"/>
              </w:rPr>
              <w:t>Pro všechny věkové kategorie děti a dospělí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AB7B" w14:textId="2A7C94E0" w:rsidR="00826A8D" w:rsidRPr="00610D63" w:rsidRDefault="00C076CF" w:rsidP="00826A8D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Produktový list str. 1 popis</w:t>
            </w:r>
          </w:p>
        </w:tc>
      </w:tr>
      <w:tr w:rsidR="000A1E74" w:rsidRPr="00E312AE" w14:paraId="17C877D7" w14:textId="77777777" w:rsidTr="009562C2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FAD7" w14:textId="7F289BA3" w:rsidR="000A1E74" w:rsidRPr="006343D2" w:rsidRDefault="000A1E74" w:rsidP="0006701D">
            <w:pPr>
              <w:pStyle w:val="Odstavecseseznamem"/>
              <w:widowControl w:val="0"/>
              <w:numPr>
                <w:ilvl w:val="0"/>
                <w:numId w:val="2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Zpětnovazební systém pro komplexní rehabilitaci ruky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DD6D" w14:textId="44DE9811" w:rsidR="000A1E74" w:rsidRPr="00610D63" w:rsidRDefault="00C076CF" w:rsidP="00826A8D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Produktový list str. 1 popis</w:t>
            </w:r>
          </w:p>
        </w:tc>
      </w:tr>
      <w:tr w:rsidR="00826A8D" w:rsidRPr="00E312AE" w14:paraId="5B0CBCFB" w14:textId="77777777" w:rsidTr="009562C2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C12E" w14:textId="7DA41610" w:rsidR="00826A8D" w:rsidRPr="006343D2" w:rsidRDefault="000A1E74" w:rsidP="0006701D">
            <w:pPr>
              <w:pStyle w:val="Odstavecseseznamem"/>
              <w:widowControl w:val="0"/>
              <w:numPr>
                <w:ilvl w:val="0"/>
                <w:numId w:val="2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FF4574" w:rsidRPr="006343D2">
              <w:rPr>
                <w:rFonts w:ascii="Arial" w:hAnsi="Arial" w:cs="Arial"/>
                <w:sz w:val="18"/>
                <w:szCs w:val="18"/>
              </w:rPr>
              <w:t>snadňuje cvičení prstů a zápěstí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DE65" w14:textId="594479C1" w:rsidR="00826A8D" w:rsidRPr="00610D63" w:rsidRDefault="00C076CF" w:rsidP="00826A8D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Produktový list str. 2 popis</w:t>
            </w:r>
          </w:p>
        </w:tc>
      </w:tr>
      <w:tr w:rsidR="00826A8D" w:rsidRPr="00E312AE" w14:paraId="3FB764E7" w14:textId="77777777" w:rsidTr="009562C2">
        <w:trPr>
          <w:trHeight w:val="18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EC6B" w14:textId="13BBD575" w:rsidR="00826A8D" w:rsidRPr="006343D2" w:rsidRDefault="00FF4574" w:rsidP="00FF457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3D2">
              <w:rPr>
                <w:rFonts w:ascii="Arial" w:hAnsi="Arial" w:cs="Arial"/>
                <w:color w:val="000000"/>
                <w:sz w:val="18"/>
                <w:szCs w:val="18"/>
              </w:rPr>
              <w:t>Měření skutečného rozsahu pohybu pacienta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9A96" w14:textId="7D8EB029" w:rsidR="00826A8D" w:rsidRPr="00610D63" w:rsidRDefault="00C076CF" w:rsidP="00826A8D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návod str. 31 kap. 4.6</w:t>
            </w:r>
          </w:p>
        </w:tc>
      </w:tr>
      <w:tr w:rsidR="00826A8D" w:rsidRPr="00E312AE" w14:paraId="67A94007" w14:textId="77777777" w:rsidTr="009562C2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C7DC" w14:textId="1241169A" w:rsidR="00826A8D" w:rsidRPr="006343D2" w:rsidRDefault="00FF4574" w:rsidP="00FF457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3D2">
              <w:rPr>
                <w:rFonts w:ascii="Arial" w:hAnsi="Arial" w:cs="Arial"/>
                <w:color w:val="000000"/>
                <w:sz w:val="18"/>
                <w:szCs w:val="18"/>
              </w:rPr>
              <w:t>Motivační a zpětnovazební herní úkoly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29E0" w14:textId="0F877A43" w:rsidR="00826A8D" w:rsidRPr="00610D63" w:rsidRDefault="00C076CF" w:rsidP="00826A8D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návod str. 26</w:t>
            </w:r>
          </w:p>
        </w:tc>
      </w:tr>
      <w:tr w:rsidR="00826A8D" w:rsidRPr="00E312AE" w14:paraId="0C1818E1" w14:textId="77777777" w:rsidTr="009562C2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3B96" w14:textId="2881C6D2" w:rsidR="00826A8D" w:rsidRPr="006343D2" w:rsidRDefault="000A1E74" w:rsidP="00FF457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FF4574" w:rsidRPr="006343D2">
              <w:rPr>
                <w:rFonts w:ascii="Arial" w:hAnsi="Arial" w:cs="Arial"/>
                <w:color w:val="000000"/>
                <w:sz w:val="18"/>
                <w:szCs w:val="18"/>
              </w:rPr>
              <w:t>ontrol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FF4574" w:rsidRPr="006343D2">
              <w:rPr>
                <w:rFonts w:ascii="Arial" w:hAnsi="Arial" w:cs="Arial"/>
                <w:color w:val="000000"/>
                <w:sz w:val="18"/>
                <w:szCs w:val="18"/>
              </w:rPr>
              <w:t xml:space="preserve"> rychlosti a preciznosti pohybů</w:t>
            </w:r>
            <w:r w:rsidR="00FF4574" w:rsidRPr="006343D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CAAD" w14:textId="30F8A6D8" w:rsidR="00826A8D" w:rsidRPr="00610D63" w:rsidRDefault="00C076CF" w:rsidP="00826A8D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návod str. 32 Analýza pohybu</w:t>
            </w:r>
          </w:p>
        </w:tc>
      </w:tr>
      <w:tr w:rsidR="00826A8D" w:rsidRPr="00E312AE" w14:paraId="03996C42" w14:textId="77777777" w:rsidTr="009562C2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34E6" w14:textId="4B713F92" w:rsidR="00826A8D" w:rsidRPr="006343D2" w:rsidRDefault="000A1E74" w:rsidP="00FF457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FF4574" w:rsidRPr="006343D2">
              <w:rPr>
                <w:rFonts w:ascii="Arial" w:hAnsi="Arial" w:cs="Arial"/>
                <w:color w:val="000000"/>
                <w:sz w:val="18"/>
                <w:szCs w:val="18"/>
              </w:rPr>
              <w:t>rocvičování opozice palce a nácvik špetky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2822" w14:textId="681C75DE" w:rsidR="00826A8D" w:rsidRPr="00610D63" w:rsidRDefault="00C076CF" w:rsidP="00826A8D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Produktový list str. 2 popis</w:t>
            </w:r>
          </w:p>
        </w:tc>
      </w:tr>
      <w:tr w:rsidR="00826A8D" w:rsidRPr="00E312AE" w14:paraId="6C93A0D7" w14:textId="77777777" w:rsidTr="009562C2">
        <w:trPr>
          <w:trHeight w:val="1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D387" w14:textId="253581D4" w:rsidR="00826A8D" w:rsidRPr="006343D2" w:rsidRDefault="00FF4574" w:rsidP="00FF457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3D2">
              <w:rPr>
                <w:rFonts w:ascii="Arial" w:hAnsi="Arial" w:cs="Arial"/>
                <w:color w:val="000000"/>
                <w:sz w:val="18"/>
                <w:szCs w:val="18"/>
              </w:rPr>
              <w:t xml:space="preserve">Systém </w:t>
            </w:r>
            <w:r w:rsidR="000A1E74">
              <w:rPr>
                <w:rFonts w:ascii="Arial" w:hAnsi="Arial" w:cs="Arial"/>
                <w:color w:val="000000"/>
                <w:sz w:val="18"/>
                <w:szCs w:val="18"/>
              </w:rPr>
              <w:t>pro</w:t>
            </w:r>
            <w:r w:rsidRPr="006343D2">
              <w:rPr>
                <w:rFonts w:ascii="Arial" w:hAnsi="Arial" w:cs="Arial"/>
                <w:color w:val="000000"/>
                <w:sz w:val="18"/>
                <w:szCs w:val="18"/>
              </w:rPr>
              <w:t xml:space="preserve"> cvičení jednotlivých kloubů a skupin kloubů prstů a zápěstí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BAAE" w14:textId="5218A428" w:rsidR="00826A8D" w:rsidRPr="00610D63" w:rsidRDefault="00C076CF" w:rsidP="00826A8D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návod str. 32 - obrázky</w:t>
            </w:r>
          </w:p>
        </w:tc>
      </w:tr>
      <w:tr w:rsidR="00826A8D" w:rsidRPr="00E312AE" w14:paraId="3008DE08" w14:textId="77777777" w:rsidTr="009562C2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4D37" w14:textId="6E0765DC" w:rsidR="00826A8D" w:rsidRPr="006343D2" w:rsidRDefault="00FF4574" w:rsidP="00FF4574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3D2">
              <w:rPr>
                <w:rFonts w:ascii="Arial" w:hAnsi="Arial" w:cs="Arial"/>
                <w:color w:val="000000"/>
                <w:sz w:val="18"/>
                <w:szCs w:val="18"/>
              </w:rPr>
              <w:t>Cvičení rozsahu flexe, extenze zápěstí a flexe, extenze prstů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3396" w14:textId="55023E30" w:rsidR="00826A8D" w:rsidRPr="00610D63" w:rsidRDefault="00C076CF" w:rsidP="00826A8D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návod str. 32 - obrázky</w:t>
            </w:r>
          </w:p>
        </w:tc>
      </w:tr>
      <w:tr w:rsidR="00826A8D" w:rsidRPr="00E312AE" w14:paraId="6B7E338F" w14:textId="77777777" w:rsidTr="009562C2">
        <w:trPr>
          <w:trHeight w:val="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A98E5" w14:textId="7A9E8293" w:rsidR="00826A8D" w:rsidRPr="006343D2" w:rsidRDefault="000A1E74" w:rsidP="00FF4574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FF4574" w:rsidRPr="006343D2">
              <w:rPr>
                <w:rFonts w:ascii="Arial" w:hAnsi="Arial" w:cs="Arial"/>
                <w:color w:val="000000"/>
                <w:sz w:val="18"/>
                <w:szCs w:val="18"/>
              </w:rPr>
              <w:t>pětn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á</w:t>
            </w:r>
            <w:r w:rsidR="00FF4574" w:rsidRPr="006343D2">
              <w:rPr>
                <w:rFonts w:ascii="Arial" w:hAnsi="Arial" w:cs="Arial"/>
                <w:color w:val="000000"/>
                <w:sz w:val="18"/>
                <w:szCs w:val="18"/>
              </w:rPr>
              <w:t xml:space="preserve"> kontrol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FF4574" w:rsidRPr="006343D2">
              <w:rPr>
                <w:rFonts w:ascii="Arial" w:hAnsi="Arial" w:cs="Arial"/>
                <w:color w:val="000000"/>
                <w:sz w:val="18"/>
                <w:szCs w:val="18"/>
              </w:rPr>
              <w:t xml:space="preserve"> rozsahu pohybů pacienta a jejich vyhodnocení (Biofeedback)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67AD" w14:textId="230052BA" w:rsidR="00826A8D" w:rsidRPr="00610D63" w:rsidRDefault="00C076CF" w:rsidP="00826A8D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návod str. 37 – kap. 4.7</w:t>
            </w:r>
          </w:p>
        </w:tc>
      </w:tr>
      <w:tr w:rsidR="00826A8D" w:rsidRPr="00E312AE" w14:paraId="0CFC68FB" w14:textId="77777777" w:rsidTr="009562C2">
        <w:trPr>
          <w:trHeight w:val="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DB60" w14:textId="7674CF94" w:rsidR="00826A8D" w:rsidRPr="006343D2" w:rsidRDefault="00FF4574" w:rsidP="00FF4574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3D2">
              <w:rPr>
                <w:rFonts w:ascii="Arial" w:hAnsi="Arial" w:cs="Arial"/>
                <w:color w:val="000000"/>
                <w:sz w:val="18"/>
                <w:szCs w:val="18"/>
              </w:rPr>
              <w:t xml:space="preserve">Kontrola pacienta na dálku </w:t>
            </w:r>
            <w:r w:rsidR="000A1E74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261046">
              <w:rPr>
                <w:rFonts w:ascii="Arial" w:hAnsi="Arial" w:cs="Arial"/>
                <w:color w:val="000000"/>
                <w:sz w:val="18"/>
                <w:szCs w:val="18"/>
              </w:rPr>
              <w:t xml:space="preserve">možnost </w:t>
            </w:r>
            <w:proofErr w:type="spellStart"/>
            <w:r w:rsidRPr="006343D2">
              <w:rPr>
                <w:rFonts w:ascii="Arial" w:hAnsi="Arial" w:cs="Arial"/>
                <w:color w:val="000000"/>
                <w:sz w:val="18"/>
                <w:szCs w:val="18"/>
              </w:rPr>
              <w:t>telerehabilita</w:t>
            </w:r>
            <w:r w:rsidR="000A1E74">
              <w:rPr>
                <w:rFonts w:ascii="Arial" w:hAnsi="Arial" w:cs="Arial"/>
                <w:color w:val="000000"/>
                <w:sz w:val="18"/>
                <w:szCs w:val="18"/>
              </w:rPr>
              <w:t>ce</w:t>
            </w:r>
            <w:proofErr w:type="spellEnd"/>
            <w:r w:rsidR="000A1E7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D767" w14:textId="2D4FF7B4" w:rsidR="00826A8D" w:rsidRPr="00610D63" w:rsidRDefault="00C076CF" w:rsidP="00826A8D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návod str. 39 kap.5</w:t>
            </w:r>
          </w:p>
        </w:tc>
      </w:tr>
      <w:tr w:rsidR="000A1E74" w:rsidRPr="00E312AE" w14:paraId="3FB945A5" w14:textId="77777777" w:rsidTr="009562C2">
        <w:trPr>
          <w:trHeight w:val="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CFCB" w14:textId="36E3951D" w:rsidR="000A1E74" w:rsidRPr="000A1E74" w:rsidRDefault="000A1E74" w:rsidP="00FF4574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1E7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Sada obsahující 3 páry rukavic (celkem 6 kusů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):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8A44" w14:textId="6D4EB384" w:rsidR="000A1E74" w:rsidRPr="00610D63" w:rsidRDefault="00C076CF" w:rsidP="00826A8D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Produktový list str. 2 popis</w:t>
            </w:r>
          </w:p>
        </w:tc>
      </w:tr>
      <w:tr w:rsidR="000A1E74" w:rsidRPr="00E312AE" w14:paraId="288B0E78" w14:textId="77777777" w:rsidTr="009562C2">
        <w:trPr>
          <w:trHeight w:val="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55DB" w14:textId="0AB06003" w:rsidR="000A1E74" w:rsidRPr="006343D2" w:rsidRDefault="000A1E74" w:rsidP="00FF4574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6343D2">
              <w:rPr>
                <w:rFonts w:ascii="Arial" w:hAnsi="Arial" w:cs="Arial"/>
                <w:sz w:val="18"/>
                <w:szCs w:val="18"/>
              </w:rPr>
              <w:t>ezpečné a komfortní cvičební rukavice se senzory zaznamenávajícími pozici a pohyb jednotlivých prstů a zápěstí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6C1B" w14:textId="524A665A" w:rsidR="000A1E74" w:rsidRPr="00610D63" w:rsidRDefault="00C076CF" w:rsidP="00826A8D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Produktový list str. 2 popis</w:t>
            </w:r>
          </w:p>
        </w:tc>
      </w:tr>
      <w:tr w:rsidR="000A1E74" w:rsidRPr="00E312AE" w14:paraId="2F8DAB0F" w14:textId="77777777" w:rsidTr="009562C2">
        <w:trPr>
          <w:trHeight w:val="7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C1B9" w14:textId="4BDBA39A" w:rsidR="000A1E74" w:rsidRPr="00687763" w:rsidRDefault="000A1E74" w:rsidP="000A1E74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87763">
              <w:rPr>
                <w:rFonts w:ascii="Arial" w:hAnsi="Arial" w:cs="Arial"/>
                <w:sz w:val="18"/>
                <w:szCs w:val="18"/>
              </w:rPr>
              <w:t>Poziční a rychlostní senzory jednotlivých prstů a zápěstí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B1C4" w14:textId="31A8A217" w:rsidR="000A1E74" w:rsidRPr="00610D63" w:rsidRDefault="00C076CF" w:rsidP="000A1E74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návod str. 4 a Produktový list str. 2 popis</w:t>
            </w:r>
          </w:p>
        </w:tc>
      </w:tr>
      <w:tr w:rsidR="000A1E74" w:rsidRPr="00E312AE" w14:paraId="7A53BC6B" w14:textId="77777777" w:rsidTr="007B7B78">
        <w:trPr>
          <w:trHeight w:val="1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B6D4" w14:textId="4A14F02E" w:rsidR="000A1E74" w:rsidRPr="00687763" w:rsidRDefault="000A1E74" w:rsidP="000A1E74">
            <w:pPr>
              <w:pStyle w:val="Odstavecseseznamem"/>
              <w:widowControl w:val="0"/>
              <w:numPr>
                <w:ilvl w:val="0"/>
                <w:numId w:val="2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87763">
              <w:rPr>
                <w:rFonts w:ascii="Arial" w:hAnsi="Arial" w:cs="Arial"/>
                <w:sz w:val="18"/>
                <w:szCs w:val="18"/>
              </w:rPr>
              <w:t>Velikost</w:t>
            </w:r>
            <w:r w:rsidR="00687763">
              <w:rPr>
                <w:rFonts w:ascii="Arial" w:hAnsi="Arial" w:cs="Arial"/>
                <w:sz w:val="18"/>
                <w:szCs w:val="18"/>
              </w:rPr>
              <w:t>i</w:t>
            </w:r>
            <w:r w:rsidRPr="00687763">
              <w:rPr>
                <w:rFonts w:ascii="Arial" w:hAnsi="Arial" w:cs="Arial"/>
                <w:sz w:val="18"/>
                <w:szCs w:val="18"/>
              </w:rPr>
              <w:t xml:space="preserve"> rukavic</w:t>
            </w:r>
            <w:r w:rsidR="00687763" w:rsidRPr="00687763">
              <w:rPr>
                <w:rFonts w:ascii="Arial" w:hAnsi="Arial" w:cs="Arial"/>
                <w:sz w:val="18"/>
                <w:szCs w:val="18"/>
              </w:rPr>
              <w:t xml:space="preserve"> dle výběru uživatele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B536" w14:textId="48596054" w:rsidR="000A1E74" w:rsidRPr="00610D63" w:rsidRDefault="00C076CF" w:rsidP="000A1E74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Produktový list str. 2 obsah nabízeného setu</w:t>
            </w:r>
          </w:p>
        </w:tc>
      </w:tr>
      <w:tr w:rsidR="000A1E74" w:rsidRPr="00E312AE" w14:paraId="6652AACC" w14:textId="77777777" w:rsidTr="007B7B78">
        <w:trPr>
          <w:trHeight w:val="1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52F9" w14:textId="71386BF3" w:rsidR="000A1E74" w:rsidRPr="00687763" w:rsidRDefault="000A1E74" w:rsidP="000A1E7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687763">
              <w:rPr>
                <w:rFonts w:ascii="Arial" w:hAnsi="Arial" w:cs="Arial"/>
                <w:sz w:val="18"/>
                <w:szCs w:val="18"/>
              </w:rPr>
              <w:t xml:space="preserve">Materiál rukavice: neopren a </w:t>
            </w:r>
            <w:proofErr w:type="spellStart"/>
            <w:r w:rsidRPr="00687763">
              <w:rPr>
                <w:rFonts w:ascii="Arial" w:hAnsi="Arial" w:cs="Arial"/>
                <w:sz w:val="18"/>
                <w:szCs w:val="18"/>
              </w:rPr>
              <w:t>spandex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0F45" w14:textId="629B1AF9" w:rsidR="000A1E74" w:rsidRPr="00610D63" w:rsidRDefault="00C076CF" w:rsidP="000A1E74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Produktový list str. 2</w:t>
            </w:r>
          </w:p>
        </w:tc>
      </w:tr>
      <w:tr w:rsidR="000A1E74" w:rsidRPr="00E312AE" w14:paraId="0D7C81CA" w14:textId="77777777" w:rsidTr="007B7B78">
        <w:trPr>
          <w:trHeight w:val="1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410F" w14:textId="3CC25782" w:rsidR="000A1E74" w:rsidRPr="006343D2" w:rsidRDefault="000A1E74" w:rsidP="000A1E74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6343D2">
              <w:rPr>
                <w:rFonts w:ascii="Arial" w:hAnsi="Arial" w:cs="Arial"/>
                <w:color w:val="000000"/>
                <w:sz w:val="18"/>
                <w:szCs w:val="18"/>
              </w:rPr>
              <w:t>Připojení ortézy pomocí kabelu s USB portem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93F9" w14:textId="6A04962F" w:rsidR="000A1E74" w:rsidRPr="00610D63" w:rsidRDefault="00C076CF" w:rsidP="000A1E74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Produktový list str. 2 – obr.</w:t>
            </w:r>
          </w:p>
        </w:tc>
      </w:tr>
      <w:tr w:rsidR="000A1E74" w:rsidRPr="00E312AE" w14:paraId="120E9844" w14:textId="77777777" w:rsidTr="007B7B78">
        <w:trPr>
          <w:trHeight w:val="1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DD0C" w14:textId="42583A59" w:rsidR="000A1E74" w:rsidRPr="006343D2" w:rsidRDefault="000A1E74" w:rsidP="000A1E74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3D2">
              <w:rPr>
                <w:rFonts w:ascii="Arial" w:hAnsi="Arial" w:cs="Arial"/>
                <w:sz w:val="18"/>
                <w:szCs w:val="18"/>
              </w:rPr>
              <w:t xml:space="preserve">Rozměry senzoru (d x š x v): 350 x 120 x 70 mm, váha: </w:t>
            </w:r>
            <w:proofErr w:type="gramStart"/>
            <w:r w:rsidRPr="006343D2">
              <w:rPr>
                <w:rFonts w:ascii="Arial" w:hAnsi="Arial" w:cs="Arial"/>
                <w:sz w:val="18"/>
                <w:szCs w:val="18"/>
              </w:rPr>
              <w:t>350g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1E2E" w14:textId="14D1FDA1" w:rsidR="000A1E74" w:rsidRPr="00610D63" w:rsidRDefault="00C076CF" w:rsidP="000A1E74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Produktový list str. 2</w:t>
            </w:r>
          </w:p>
        </w:tc>
      </w:tr>
      <w:tr w:rsidR="000A1E74" w:rsidRPr="00BB10C1" w14:paraId="75D2D741" w14:textId="77777777" w:rsidTr="00E177A2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EC0B" w14:textId="5F753B93" w:rsidR="000A1E74" w:rsidRPr="006343D2" w:rsidRDefault="000A1E74" w:rsidP="000A1E74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3D2">
              <w:rPr>
                <w:rFonts w:ascii="Arial" w:hAnsi="Arial" w:cs="Arial"/>
                <w:color w:val="000000"/>
                <w:sz w:val="18"/>
                <w:szCs w:val="18"/>
              </w:rPr>
              <w:t xml:space="preserve">Software pro instalaci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5E28" w14:textId="3F779E82" w:rsidR="000A1E74" w:rsidRPr="00610D63" w:rsidRDefault="00C076CF" w:rsidP="000A1E74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Produktový list str. 2 obsah nabízeného setu</w:t>
            </w:r>
          </w:p>
        </w:tc>
      </w:tr>
      <w:tr w:rsidR="000A1E74" w:rsidRPr="00BB10C1" w14:paraId="5CB7E19C" w14:textId="77777777" w:rsidTr="007B7B78">
        <w:trPr>
          <w:trHeight w:val="13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D7B1" w14:textId="671A0DF7" w:rsidR="000A1E74" w:rsidRPr="006343D2" w:rsidRDefault="000A1E74" w:rsidP="000A1E74">
            <w:pPr>
              <w:pStyle w:val="Odstavecseseznamem"/>
              <w:widowControl w:val="0"/>
              <w:numPr>
                <w:ilvl w:val="0"/>
                <w:numId w:val="21"/>
              </w:numPr>
              <w:suppressAutoHyphens/>
              <w:autoSpaceDN w:val="0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61046">
              <w:rPr>
                <w:rFonts w:ascii="Arial" w:hAnsi="Arial" w:cs="Arial"/>
                <w:color w:val="000000"/>
                <w:sz w:val="18"/>
                <w:szCs w:val="18"/>
              </w:rPr>
              <w:t xml:space="preserve">Notebook </w:t>
            </w:r>
            <w:r w:rsidR="00094286" w:rsidRPr="00261046">
              <w:rPr>
                <w:rFonts w:ascii="Arial" w:hAnsi="Arial" w:cs="Arial"/>
                <w:color w:val="000000"/>
                <w:sz w:val="18"/>
                <w:szCs w:val="18"/>
              </w:rPr>
              <w:t>včetně</w:t>
            </w:r>
            <w:r w:rsidR="000942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343D2">
              <w:rPr>
                <w:rFonts w:ascii="Arial" w:hAnsi="Arial" w:cs="Arial"/>
                <w:color w:val="000000"/>
                <w:sz w:val="18"/>
                <w:szCs w:val="18"/>
              </w:rPr>
              <w:t xml:space="preserve">SW </w:t>
            </w:r>
            <w:r w:rsidR="00094286">
              <w:rPr>
                <w:rFonts w:ascii="Arial" w:hAnsi="Arial" w:cs="Arial"/>
                <w:color w:val="000000"/>
                <w:sz w:val="18"/>
                <w:szCs w:val="18"/>
              </w:rPr>
              <w:t xml:space="preserve">je </w:t>
            </w:r>
            <w:r w:rsidRPr="006343D2">
              <w:rPr>
                <w:rFonts w:ascii="Arial" w:hAnsi="Arial" w:cs="Arial"/>
                <w:color w:val="000000"/>
                <w:sz w:val="18"/>
                <w:szCs w:val="18"/>
              </w:rPr>
              <w:t>součástí dodávky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7D89" w14:textId="5A667519" w:rsidR="000A1E74" w:rsidRPr="00610D63" w:rsidRDefault="00C076CF" w:rsidP="000A1E74">
            <w:pPr>
              <w:spacing w:line="276" w:lineRule="auto"/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18"/>
                <w:lang w:eastAsia="en-US"/>
              </w:rPr>
              <w:t>ANO, Produktový list str. 2 obsah nabízeného setu</w:t>
            </w:r>
          </w:p>
        </w:tc>
      </w:tr>
    </w:tbl>
    <w:p w14:paraId="7EF0C50A" w14:textId="77777777" w:rsidR="003329B9" w:rsidRDefault="003329B9" w:rsidP="003329B9">
      <w:pPr>
        <w:rPr>
          <w:rFonts w:ascii="Arial" w:hAnsi="Arial" w:cs="Arial"/>
          <w:i/>
          <w:iCs/>
          <w:sz w:val="18"/>
          <w:szCs w:val="18"/>
          <w:lang w:eastAsia="en-US"/>
        </w:rPr>
      </w:pPr>
    </w:p>
    <w:p w14:paraId="364E744B" w14:textId="77777777" w:rsidR="003329B9" w:rsidRPr="00471465" w:rsidRDefault="003329B9" w:rsidP="00A532C3">
      <w:pPr>
        <w:jc w:val="center"/>
        <w:rPr>
          <w:rFonts w:ascii="Arial" w:hAnsi="Arial" w:cs="Arial"/>
          <w:sz w:val="18"/>
          <w:szCs w:val="18"/>
          <w:lang w:eastAsia="en-US"/>
        </w:rPr>
      </w:pPr>
    </w:p>
    <w:sectPr w:rsidR="003329B9" w:rsidRPr="00471465" w:rsidSect="00A23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5" w:right="1418" w:bottom="567" w:left="1418" w:header="567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4EF0" w14:textId="77777777" w:rsidR="005022E0" w:rsidRDefault="005022E0">
      <w:r>
        <w:separator/>
      </w:r>
    </w:p>
  </w:endnote>
  <w:endnote w:type="continuationSeparator" w:id="0">
    <w:p w14:paraId="4DC22526" w14:textId="77777777" w:rsidR="005022E0" w:rsidRDefault="0050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A72D" w14:textId="77777777" w:rsidR="00D10F3B" w:rsidRDefault="00D10F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2009C" w14:textId="77777777" w:rsidR="00172043" w:rsidRPr="004E3CC0" w:rsidRDefault="00172043" w:rsidP="00E73A2E">
    <w:pPr>
      <w:pStyle w:val="Zpat"/>
      <w:tabs>
        <w:tab w:val="clear" w:pos="4536"/>
        <w:tab w:val="right" w:pos="8710"/>
      </w:tabs>
      <w:ind w:right="360"/>
      <w:jc w:val="right"/>
      <w:rPr>
        <w:sz w:val="18"/>
      </w:rPr>
    </w:pPr>
    <w:r w:rsidRPr="004E3CC0">
      <w:rPr>
        <w:rStyle w:val="slostrnky"/>
        <w:rFonts w:eastAsiaTheme="majorEastAsia"/>
        <w:sz w:val="16"/>
      </w:rPr>
      <w:fldChar w:fldCharType="begin"/>
    </w:r>
    <w:r w:rsidRPr="004E3CC0">
      <w:rPr>
        <w:rStyle w:val="slostrnky"/>
        <w:rFonts w:eastAsiaTheme="majorEastAsia"/>
        <w:sz w:val="16"/>
      </w:rPr>
      <w:instrText xml:space="preserve"> PAGE </w:instrText>
    </w:r>
    <w:r w:rsidRPr="004E3CC0">
      <w:rPr>
        <w:rStyle w:val="slostrnky"/>
        <w:rFonts w:eastAsiaTheme="majorEastAsia"/>
        <w:sz w:val="16"/>
      </w:rPr>
      <w:fldChar w:fldCharType="separate"/>
    </w:r>
    <w:r w:rsidR="007E51AE">
      <w:rPr>
        <w:rStyle w:val="slostrnky"/>
        <w:rFonts w:eastAsiaTheme="majorEastAsia"/>
        <w:noProof/>
        <w:sz w:val="16"/>
      </w:rPr>
      <w:t>1</w:t>
    </w:r>
    <w:r w:rsidRPr="004E3CC0">
      <w:rPr>
        <w:rStyle w:val="slostrnky"/>
        <w:rFonts w:eastAsiaTheme="majorEastAsia"/>
        <w:sz w:val="16"/>
      </w:rPr>
      <w:fldChar w:fldCharType="end"/>
    </w:r>
    <w:r w:rsidRPr="004E3CC0">
      <w:rPr>
        <w:rStyle w:val="slostrnky"/>
        <w:rFonts w:eastAsiaTheme="majorEastAsia"/>
        <w:sz w:val="16"/>
      </w:rPr>
      <w:t>/</w:t>
    </w:r>
    <w:r w:rsidRPr="004E3CC0">
      <w:rPr>
        <w:rStyle w:val="slostrnky"/>
        <w:rFonts w:eastAsiaTheme="majorEastAsia"/>
        <w:sz w:val="16"/>
      </w:rPr>
      <w:fldChar w:fldCharType="begin"/>
    </w:r>
    <w:r w:rsidRPr="004E3CC0">
      <w:rPr>
        <w:rStyle w:val="slostrnky"/>
        <w:rFonts w:eastAsiaTheme="majorEastAsia"/>
        <w:sz w:val="16"/>
      </w:rPr>
      <w:instrText xml:space="preserve"> NUMPAGES </w:instrText>
    </w:r>
    <w:r w:rsidRPr="004E3CC0">
      <w:rPr>
        <w:rStyle w:val="slostrnky"/>
        <w:rFonts w:eastAsiaTheme="majorEastAsia"/>
        <w:sz w:val="16"/>
      </w:rPr>
      <w:fldChar w:fldCharType="separate"/>
    </w:r>
    <w:r w:rsidR="007E51AE">
      <w:rPr>
        <w:rStyle w:val="slostrnky"/>
        <w:rFonts w:eastAsiaTheme="majorEastAsia"/>
        <w:noProof/>
        <w:sz w:val="16"/>
      </w:rPr>
      <w:t>1</w:t>
    </w:r>
    <w:r w:rsidRPr="004E3CC0">
      <w:rPr>
        <w:rStyle w:val="slostrnky"/>
        <w:rFonts w:eastAsiaTheme="majorEastAsia"/>
        <w:sz w:val="16"/>
      </w:rPr>
      <w:fldChar w:fldCharType="end"/>
    </w:r>
  </w:p>
  <w:p w14:paraId="471E3E8F" w14:textId="77777777" w:rsidR="00172043" w:rsidRDefault="001720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8903" w14:textId="77777777" w:rsidR="00D10F3B" w:rsidRDefault="00D10F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5E1D5" w14:textId="77777777" w:rsidR="005022E0" w:rsidRDefault="005022E0">
      <w:r>
        <w:separator/>
      </w:r>
    </w:p>
  </w:footnote>
  <w:footnote w:type="continuationSeparator" w:id="0">
    <w:p w14:paraId="7C91550E" w14:textId="77777777" w:rsidR="005022E0" w:rsidRDefault="0050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EBA6" w14:textId="77777777" w:rsidR="00D10F3B" w:rsidRDefault="00D10F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BA30" w14:textId="7118B883" w:rsidR="005733DB" w:rsidRPr="005733DB" w:rsidRDefault="00D10F3B" w:rsidP="00D10F3B">
    <w:pPr>
      <w:tabs>
        <w:tab w:val="center" w:pos="4536"/>
        <w:tab w:val="right" w:pos="9072"/>
      </w:tabs>
      <w:suppressAutoHyphens/>
      <w:jc w:val="right"/>
    </w:pPr>
    <w:r w:rsidRPr="005733DB">
      <w:rPr>
        <w:noProof/>
      </w:rPr>
      <w:drawing>
        <wp:anchor distT="0" distB="0" distL="114300" distR="114300" simplePos="0" relativeHeight="251660288" behindDoc="0" locked="0" layoutInCell="1" allowOverlap="1" wp14:anchorId="74CDB5A0" wp14:editId="618D9492">
          <wp:simplePos x="0" y="0"/>
          <wp:positionH relativeFrom="column">
            <wp:posOffset>2194560</wp:posOffset>
          </wp:positionH>
          <wp:positionV relativeFrom="paragraph">
            <wp:posOffset>212725</wp:posOffset>
          </wp:positionV>
          <wp:extent cx="1672590" cy="447675"/>
          <wp:effectExtent l="0" t="0" r="3810" b="9525"/>
          <wp:wrapNone/>
          <wp:docPr id="2109650061" name="Obrázek 2" descr="Obsah obrázku text, Písmo, Elektricky modrá,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Elektricky modrá,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33DB">
      <w:rPr>
        <w:noProof/>
      </w:rPr>
      <w:drawing>
        <wp:anchor distT="0" distB="0" distL="114300" distR="114300" simplePos="0" relativeHeight="251659264" behindDoc="0" locked="0" layoutInCell="1" allowOverlap="1" wp14:anchorId="1477AF4D" wp14:editId="1C96DF42">
          <wp:simplePos x="0" y="0"/>
          <wp:positionH relativeFrom="page">
            <wp:posOffset>760730</wp:posOffset>
          </wp:positionH>
          <wp:positionV relativeFrom="paragraph">
            <wp:posOffset>81280</wp:posOffset>
          </wp:positionV>
          <wp:extent cx="1351280" cy="607695"/>
          <wp:effectExtent l="0" t="0" r="1270" b="1905"/>
          <wp:wrapNone/>
          <wp:docPr id="1121803022" name="Obrázek 1" descr="Obsah obrázku Písmo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Písmo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3DB" w:rsidRPr="005733DB">
      <w:t xml:space="preserve">                                                                                           </w:t>
    </w:r>
    <w:r w:rsidRPr="005733DB">
      <w:rPr>
        <w:noProof/>
      </w:rPr>
      <w:drawing>
        <wp:inline distT="0" distB="0" distL="0" distR="0" wp14:anchorId="5C6B77C5" wp14:editId="664F3FE2">
          <wp:extent cx="923290" cy="755015"/>
          <wp:effectExtent l="0" t="0" r="0" b="6985"/>
          <wp:docPr id="33" name="Obrázek 33" descr="Obsah obrázku text,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58B28" w14:textId="77777777" w:rsidR="00A430DA" w:rsidRPr="00C6014A" w:rsidRDefault="00A430DA" w:rsidP="00A430DA">
    <w:pPr>
      <w:pStyle w:val="Zhlav"/>
      <w:rPr>
        <w:sz w:val="16"/>
        <w:szCs w:val="16"/>
      </w:rPr>
    </w:pPr>
  </w:p>
  <w:p w14:paraId="2C263FBD" w14:textId="77777777" w:rsidR="00172043" w:rsidRDefault="00172043" w:rsidP="008B2C8C">
    <w:pPr>
      <w:ind w:left="3544"/>
      <w:jc w:val="right"/>
      <w:rPr>
        <w:color w:val="000000"/>
      </w:rPr>
    </w:pPr>
    <w:r>
      <w:rPr>
        <w:color w:val="000000"/>
        <w:u w:val="single"/>
      </w:rPr>
      <w:t>Příloha č. 1</w:t>
    </w:r>
    <w:r>
      <w:rPr>
        <w:color w:val="000000"/>
      </w:rPr>
      <w:t xml:space="preserve">: </w:t>
    </w:r>
    <w:r>
      <w:rPr>
        <w:color w:val="000000"/>
      </w:rPr>
      <w:tab/>
      <w:t>Technická specifikace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FC0F9" w14:textId="77777777" w:rsidR="00D10F3B" w:rsidRDefault="00D10F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AE8"/>
    <w:multiLevelType w:val="hybridMultilevel"/>
    <w:tmpl w:val="5F163EAE"/>
    <w:lvl w:ilvl="0" w:tplc="4A32E12E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477BAB"/>
    <w:multiLevelType w:val="hybridMultilevel"/>
    <w:tmpl w:val="772AEB28"/>
    <w:lvl w:ilvl="0" w:tplc="EE864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8640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E3F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507449"/>
    <w:multiLevelType w:val="hybridMultilevel"/>
    <w:tmpl w:val="C33C4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6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006156"/>
    <w:multiLevelType w:val="hybridMultilevel"/>
    <w:tmpl w:val="906E2E42"/>
    <w:lvl w:ilvl="0" w:tplc="4E10550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342594D"/>
    <w:multiLevelType w:val="hybridMultilevel"/>
    <w:tmpl w:val="2B829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D5E81"/>
    <w:multiLevelType w:val="hybridMultilevel"/>
    <w:tmpl w:val="5C3253AE"/>
    <w:lvl w:ilvl="0" w:tplc="995A8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/>
        <w:iCs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44349"/>
    <w:multiLevelType w:val="multilevel"/>
    <w:tmpl w:val="3E2ECCB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711430"/>
    <w:multiLevelType w:val="hybridMultilevel"/>
    <w:tmpl w:val="6EAC5CBA"/>
    <w:lvl w:ilvl="0" w:tplc="040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1B52F83"/>
    <w:multiLevelType w:val="hybridMultilevel"/>
    <w:tmpl w:val="9FC60E24"/>
    <w:lvl w:ilvl="0" w:tplc="DA14BFB8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1" w15:restartNumberingAfterBreak="0">
    <w:nsid w:val="36A76CD2"/>
    <w:multiLevelType w:val="multilevel"/>
    <w:tmpl w:val="B04CC02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8675C8"/>
    <w:multiLevelType w:val="hybridMultilevel"/>
    <w:tmpl w:val="B5ECC490"/>
    <w:lvl w:ilvl="0" w:tplc="5E8EF6E8">
      <w:numFmt w:val="bullet"/>
      <w:lvlText w:val="-"/>
      <w:lvlJc w:val="left"/>
      <w:pPr>
        <w:ind w:left="962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3" w15:restartNumberingAfterBreak="0">
    <w:nsid w:val="3C3B6CBA"/>
    <w:multiLevelType w:val="hybridMultilevel"/>
    <w:tmpl w:val="7FF42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E304D"/>
    <w:multiLevelType w:val="hybridMultilevel"/>
    <w:tmpl w:val="F2821ACE"/>
    <w:lvl w:ilvl="0" w:tplc="2A124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236B0"/>
    <w:multiLevelType w:val="hybridMultilevel"/>
    <w:tmpl w:val="4B02EE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C7E1A"/>
    <w:multiLevelType w:val="multilevel"/>
    <w:tmpl w:val="3E2ECCB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7AE7EA1"/>
    <w:multiLevelType w:val="hybridMultilevel"/>
    <w:tmpl w:val="03E018F6"/>
    <w:lvl w:ilvl="0" w:tplc="6246B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95177"/>
    <w:multiLevelType w:val="hybridMultilevel"/>
    <w:tmpl w:val="2982B4C0"/>
    <w:lvl w:ilvl="0" w:tplc="6246B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408D1"/>
    <w:multiLevelType w:val="hybridMultilevel"/>
    <w:tmpl w:val="C54ECC1C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875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1A16E35"/>
    <w:multiLevelType w:val="multilevel"/>
    <w:tmpl w:val="5F0CD6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845AF3"/>
    <w:multiLevelType w:val="hybridMultilevel"/>
    <w:tmpl w:val="CC1CD2D8"/>
    <w:lvl w:ilvl="0" w:tplc="6246B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60BA7"/>
    <w:multiLevelType w:val="hybridMultilevel"/>
    <w:tmpl w:val="794A91CE"/>
    <w:lvl w:ilvl="0" w:tplc="194A8A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67664">
    <w:abstractNumId w:val="5"/>
  </w:num>
  <w:num w:numId="2" w16cid:durableId="943078107">
    <w:abstractNumId w:val="7"/>
  </w:num>
  <w:num w:numId="3" w16cid:durableId="245185981">
    <w:abstractNumId w:val="20"/>
  </w:num>
  <w:num w:numId="4" w16cid:durableId="1753887529">
    <w:abstractNumId w:val="8"/>
  </w:num>
  <w:num w:numId="5" w16cid:durableId="2096127859">
    <w:abstractNumId w:val="0"/>
  </w:num>
  <w:num w:numId="6" w16cid:durableId="318077516">
    <w:abstractNumId w:val="21"/>
  </w:num>
  <w:num w:numId="7" w16cid:durableId="906652098">
    <w:abstractNumId w:val="1"/>
  </w:num>
  <w:num w:numId="8" w16cid:durableId="1644116191">
    <w:abstractNumId w:val="1"/>
  </w:num>
  <w:num w:numId="9" w16cid:durableId="596796155">
    <w:abstractNumId w:val="2"/>
  </w:num>
  <w:num w:numId="10" w16cid:durableId="1329093715">
    <w:abstractNumId w:val="12"/>
  </w:num>
  <w:num w:numId="11" w16cid:durableId="232856215">
    <w:abstractNumId w:val="10"/>
  </w:num>
  <w:num w:numId="12" w16cid:durableId="902637649">
    <w:abstractNumId w:val="6"/>
  </w:num>
  <w:num w:numId="13" w16cid:durableId="1375622606">
    <w:abstractNumId w:val="16"/>
  </w:num>
  <w:num w:numId="14" w16cid:durableId="1798256372">
    <w:abstractNumId w:val="13"/>
  </w:num>
  <w:num w:numId="15" w16cid:durableId="1463692797">
    <w:abstractNumId w:val="14"/>
  </w:num>
  <w:num w:numId="16" w16cid:durableId="16458121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6902832">
    <w:abstractNumId w:val="9"/>
  </w:num>
  <w:num w:numId="18" w16cid:durableId="241719199">
    <w:abstractNumId w:val="4"/>
  </w:num>
  <w:num w:numId="19" w16cid:durableId="742991150">
    <w:abstractNumId w:val="3"/>
  </w:num>
  <w:num w:numId="20" w16cid:durableId="265114562">
    <w:abstractNumId w:val="15"/>
  </w:num>
  <w:num w:numId="21" w16cid:durableId="116921359">
    <w:abstractNumId w:val="23"/>
  </w:num>
  <w:num w:numId="22" w16cid:durableId="286354721">
    <w:abstractNumId w:val="17"/>
  </w:num>
  <w:num w:numId="23" w16cid:durableId="1829201619">
    <w:abstractNumId w:val="18"/>
  </w:num>
  <w:num w:numId="24" w16cid:durableId="1591308534">
    <w:abstractNumId w:val="19"/>
  </w:num>
  <w:num w:numId="25" w16cid:durableId="1462646933">
    <w:abstractNumId w:val="19"/>
  </w:num>
  <w:num w:numId="26" w16cid:durableId="1415006143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#ff9" strokecolor="#fc9">
      <v:fill color="#ff9"/>
      <v:stroke color="#fc9"/>
      <v:textbox inset=".5mm,.3mm,.5mm,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83"/>
    <w:rsid w:val="00000285"/>
    <w:rsid w:val="00001ABD"/>
    <w:rsid w:val="000032AB"/>
    <w:rsid w:val="000068C8"/>
    <w:rsid w:val="00011103"/>
    <w:rsid w:val="000126CB"/>
    <w:rsid w:val="000139B5"/>
    <w:rsid w:val="00017252"/>
    <w:rsid w:val="000172E2"/>
    <w:rsid w:val="00030C7B"/>
    <w:rsid w:val="00031CF9"/>
    <w:rsid w:val="000325D5"/>
    <w:rsid w:val="0003284B"/>
    <w:rsid w:val="00032B8C"/>
    <w:rsid w:val="000343D1"/>
    <w:rsid w:val="00041330"/>
    <w:rsid w:val="00053805"/>
    <w:rsid w:val="00057AE5"/>
    <w:rsid w:val="000604C5"/>
    <w:rsid w:val="00061871"/>
    <w:rsid w:val="00063580"/>
    <w:rsid w:val="0006701D"/>
    <w:rsid w:val="00070ACF"/>
    <w:rsid w:val="00071DB8"/>
    <w:rsid w:val="00072477"/>
    <w:rsid w:val="00072B87"/>
    <w:rsid w:val="0008761C"/>
    <w:rsid w:val="00090E76"/>
    <w:rsid w:val="00094286"/>
    <w:rsid w:val="00096620"/>
    <w:rsid w:val="00096C23"/>
    <w:rsid w:val="00096C5B"/>
    <w:rsid w:val="000A1E74"/>
    <w:rsid w:val="000B75DF"/>
    <w:rsid w:val="000C1D21"/>
    <w:rsid w:val="000C52C0"/>
    <w:rsid w:val="000D29BD"/>
    <w:rsid w:val="000D6DA0"/>
    <w:rsid w:val="000E0CE5"/>
    <w:rsid w:val="000E7EB9"/>
    <w:rsid w:val="000F2F9A"/>
    <w:rsid w:val="001103A7"/>
    <w:rsid w:val="001120FD"/>
    <w:rsid w:val="001149B0"/>
    <w:rsid w:val="00120C90"/>
    <w:rsid w:val="00120D7F"/>
    <w:rsid w:val="0012689E"/>
    <w:rsid w:val="001300E8"/>
    <w:rsid w:val="00130EA8"/>
    <w:rsid w:val="001373DB"/>
    <w:rsid w:val="001379C6"/>
    <w:rsid w:val="001402CC"/>
    <w:rsid w:val="001416D6"/>
    <w:rsid w:val="00153116"/>
    <w:rsid w:val="001570A5"/>
    <w:rsid w:val="00163D3D"/>
    <w:rsid w:val="00171CCB"/>
    <w:rsid w:val="00171D4C"/>
    <w:rsid w:val="00172034"/>
    <w:rsid w:val="00172043"/>
    <w:rsid w:val="0017708F"/>
    <w:rsid w:val="0017725E"/>
    <w:rsid w:val="001808D2"/>
    <w:rsid w:val="00181ADA"/>
    <w:rsid w:val="001878D9"/>
    <w:rsid w:val="00195A3C"/>
    <w:rsid w:val="001967B5"/>
    <w:rsid w:val="00196B1B"/>
    <w:rsid w:val="001A6CE1"/>
    <w:rsid w:val="001C3B28"/>
    <w:rsid w:val="001C3DE8"/>
    <w:rsid w:val="001D4CC1"/>
    <w:rsid w:val="001D5542"/>
    <w:rsid w:val="001D5B8C"/>
    <w:rsid w:val="001E1FB3"/>
    <w:rsid w:val="001E7992"/>
    <w:rsid w:val="00200964"/>
    <w:rsid w:val="00204C4E"/>
    <w:rsid w:val="0021128E"/>
    <w:rsid w:val="00216CBE"/>
    <w:rsid w:val="00221629"/>
    <w:rsid w:val="00222071"/>
    <w:rsid w:val="00224C65"/>
    <w:rsid w:val="00226E42"/>
    <w:rsid w:val="00234FDB"/>
    <w:rsid w:val="002365C2"/>
    <w:rsid w:val="00243002"/>
    <w:rsid w:val="00247EA9"/>
    <w:rsid w:val="00250878"/>
    <w:rsid w:val="002537B8"/>
    <w:rsid w:val="00255DF1"/>
    <w:rsid w:val="00257BDA"/>
    <w:rsid w:val="00261046"/>
    <w:rsid w:val="00267D03"/>
    <w:rsid w:val="00271857"/>
    <w:rsid w:val="00272487"/>
    <w:rsid w:val="002857D1"/>
    <w:rsid w:val="0029745C"/>
    <w:rsid w:val="002A7E4D"/>
    <w:rsid w:val="002B5A59"/>
    <w:rsid w:val="002B613C"/>
    <w:rsid w:val="002B6712"/>
    <w:rsid w:val="002C0E7F"/>
    <w:rsid w:val="002D20FE"/>
    <w:rsid w:val="002D27A3"/>
    <w:rsid w:val="002D3F2A"/>
    <w:rsid w:val="002D7AED"/>
    <w:rsid w:val="002E2F6A"/>
    <w:rsid w:val="002E370E"/>
    <w:rsid w:val="002F5B08"/>
    <w:rsid w:val="0030625D"/>
    <w:rsid w:val="00307D0D"/>
    <w:rsid w:val="00313A36"/>
    <w:rsid w:val="0031628A"/>
    <w:rsid w:val="00320776"/>
    <w:rsid w:val="00322E1B"/>
    <w:rsid w:val="00327A11"/>
    <w:rsid w:val="003329B9"/>
    <w:rsid w:val="00333D0D"/>
    <w:rsid w:val="00337BF5"/>
    <w:rsid w:val="00343251"/>
    <w:rsid w:val="00346BB6"/>
    <w:rsid w:val="0035049E"/>
    <w:rsid w:val="003538B2"/>
    <w:rsid w:val="00354680"/>
    <w:rsid w:val="00356B4B"/>
    <w:rsid w:val="00363F2E"/>
    <w:rsid w:val="00366AF4"/>
    <w:rsid w:val="00366B5C"/>
    <w:rsid w:val="00366F6A"/>
    <w:rsid w:val="0037480B"/>
    <w:rsid w:val="003769DE"/>
    <w:rsid w:val="00382D12"/>
    <w:rsid w:val="003876D0"/>
    <w:rsid w:val="003900C1"/>
    <w:rsid w:val="003A2057"/>
    <w:rsid w:val="003B5330"/>
    <w:rsid w:val="003B5777"/>
    <w:rsid w:val="003B5824"/>
    <w:rsid w:val="003B67DC"/>
    <w:rsid w:val="003C157D"/>
    <w:rsid w:val="003C529F"/>
    <w:rsid w:val="003C6280"/>
    <w:rsid w:val="003C637A"/>
    <w:rsid w:val="003C7C2F"/>
    <w:rsid w:val="003D478E"/>
    <w:rsid w:val="003F4237"/>
    <w:rsid w:val="003F6C8D"/>
    <w:rsid w:val="00402102"/>
    <w:rsid w:val="004026CA"/>
    <w:rsid w:val="00405279"/>
    <w:rsid w:val="00421FBA"/>
    <w:rsid w:val="00423CDD"/>
    <w:rsid w:val="00427828"/>
    <w:rsid w:val="004360A4"/>
    <w:rsid w:val="00437BC9"/>
    <w:rsid w:val="0044112F"/>
    <w:rsid w:val="00441194"/>
    <w:rsid w:val="0045130F"/>
    <w:rsid w:val="00464012"/>
    <w:rsid w:val="00467A35"/>
    <w:rsid w:val="00471465"/>
    <w:rsid w:val="00473EC6"/>
    <w:rsid w:val="004827E9"/>
    <w:rsid w:val="0048491A"/>
    <w:rsid w:val="004850D3"/>
    <w:rsid w:val="00486DF0"/>
    <w:rsid w:val="00493B0B"/>
    <w:rsid w:val="00493C0D"/>
    <w:rsid w:val="00493EC1"/>
    <w:rsid w:val="00494A87"/>
    <w:rsid w:val="0049761F"/>
    <w:rsid w:val="004979AE"/>
    <w:rsid w:val="004A15AF"/>
    <w:rsid w:val="004A6CAE"/>
    <w:rsid w:val="004A7891"/>
    <w:rsid w:val="004B0BDC"/>
    <w:rsid w:val="004C0B34"/>
    <w:rsid w:val="004C2D2B"/>
    <w:rsid w:val="004C4677"/>
    <w:rsid w:val="004C4C05"/>
    <w:rsid w:val="004C5DAC"/>
    <w:rsid w:val="004D7101"/>
    <w:rsid w:val="004E0521"/>
    <w:rsid w:val="004E6920"/>
    <w:rsid w:val="004E7AE6"/>
    <w:rsid w:val="004E7EAB"/>
    <w:rsid w:val="004F2063"/>
    <w:rsid w:val="0050000B"/>
    <w:rsid w:val="00501127"/>
    <w:rsid w:val="005022E0"/>
    <w:rsid w:val="005040CB"/>
    <w:rsid w:val="00507B12"/>
    <w:rsid w:val="00511D7F"/>
    <w:rsid w:val="00517718"/>
    <w:rsid w:val="005222A3"/>
    <w:rsid w:val="00522B17"/>
    <w:rsid w:val="00527930"/>
    <w:rsid w:val="00533574"/>
    <w:rsid w:val="00536750"/>
    <w:rsid w:val="00536D71"/>
    <w:rsid w:val="00546B6A"/>
    <w:rsid w:val="00551E0A"/>
    <w:rsid w:val="00551E5E"/>
    <w:rsid w:val="00552056"/>
    <w:rsid w:val="0056156A"/>
    <w:rsid w:val="005673E5"/>
    <w:rsid w:val="00571147"/>
    <w:rsid w:val="005720BA"/>
    <w:rsid w:val="00572754"/>
    <w:rsid w:val="005733DB"/>
    <w:rsid w:val="00574DC5"/>
    <w:rsid w:val="00574DD7"/>
    <w:rsid w:val="005751A0"/>
    <w:rsid w:val="00575423"/>
    <w:rsid w:val="0057585A"/>
    <w:rsid w:val="0057796D"/>
    <w:rsid w:val="005800D6"/>
    <w:rsid w:val="0058028B"/>
    <w:rsid w:val="00582157"/>
    <w:rsid w:val="005860C9"/>
    <w:rsid w:val="005902D9"/>
    <w:rsid w:val="005942B2"/>
    <w:rsid w:val="005A4BA1"/>
    <w:rsid w:val="005D5919"/>
    <w:rsid w:val="005E0AFF"/>
    <w:rsid w:val="005F54BC"/>
    <w:rsid w:val="0060093C"/>
    <w:rsid w:val="00601374"/>
    <w:rsid w:val="00610D63"/>
    <w:rsid w:val="00613822"/>
    <w:rsid w:val="00613F6A"/>
    <w:rsid w:val="006164EF"/>
    <w:rsid w:val="00625349"/>
    <w:rsid w:val="006274BA"/>
    <w:rsid w:val="00630F72"/>
    <w:rsid w:val="00632C9B"/>
    <w:rsid w:val="006343D2"/>
    <w:rsid w:val="00634853"/>
    <w:rsid w:val="00643F56"/>
    <w:rsid w:val="006569B2"/>
    <w:rsid w:val="00656E1B"/>
    <w:rsid w:val="006620F7"/>
    <w:rsid w:val="006643FB"/>
    <w:rsid w:val="00664ED9"/>
    <w:rsid w:val="006657D3"/>
    <w:rsid w:val="006860F9"/>
    <w:rsid w:val="00687763"/>
    <w:rsid w:val="0068787F"/>
    <w:rsid w:val="00690F27"/>
    <w:rsid w:val="006B26FE"/>
    <w:rsid w:val="006C0AF7"/>
    <w:rsid w:val="006C4061"/>
    <w:rsid w:val="006C742C"/>
    <w:rsid w:val="006D0EEF"/>
    <w:rsid w:val="006D10F8"/>
    <w:rsid w:val="006D1911"/>
    <w:rsid w:val="006D19E0"/>
    <w:rsid w:val="006D295A"/>
    <w:rsid w:val="006D7582"/>
    <w:rsid w:val="006E122F"/>
    <w:rsid w:val="006E2CF2"/>
    <w:rsid w:val="006F375E"/>
    <w:rsid w:val="006F75F3"/>
    <w:rsid w:val="007008C2"/>
    <w:rsid w:val="00701BA6"/>
    <w:rsid w:val="007041AB"/>
    <w:rsid w:val="00705903"/>
    <w:rsid w:val="0072380E"/>
    <w:rsid w:val="00727469"/>
    <w:rsid w:val="0073131B"/>
    <w:rsid w:val="0073217B"/>
    <w:rsid w:val="00736D80"/>
    <w:rsid w:val="00745002"/>
    <w:rsid w:val="00752508"/>
    <w:rsid w:val="007555C1"/>
    <w:rsid w:val="0075613A"/>
    <w:rsid w:val="00757527"/>
    <w:rsid w:val="007575C1"/>
    <w:rsid w:val="007578BA"/>
    <w:rsid w:val="00761CB0"/>
    <w:rsid w:val="0076555A"/>
    <w:rsid w:val="007664A7"/>
    <w:rsid w:val="007770F5"/>
    <w:rsid w:val="00784469"/>
    <w:rsid w:val="007844E3"/>
    <w:rsid w:val="00790768"/>
    <w:rsid w:val="00794A6C"/>
    <w:rsid w:val="007A2CB4"/>
    <w:rsid w:val="007B5307"/>
    <w:rsid w:val="007C0417"/>
    <w:rsid w:val="007C100C"/>
    <w:rsid w:val="007C1971"/>
    <w:rsid w:val="007C24BA"/>
    <w:rsid w:val="007C2B59"/>
    <w:rsid w:val="007C4586"/>
    <w:rsid w:val="007C7ECA"/>
    <w:rsid w:val="007D07CC"/>
    <w:rsid w:val="007D1272"/>
    <w:rsid w:val="007D707A"/>
    <w:rsid w:val="007E51AE"/>
    <w:rsid w:val="007F310B"/>
    <w:rsid w:val="0081577F"/>
    <w:rsid w:val="00826A8D"/>
    <w:rsid w:val="00827949"/>
    <w:rsid w:val="008312BF"/>
    <w:rsid w:val="00831B05"/>
    <w:rsid w:val="00832420"/>
    <w:rsid w:val="0083298F"/>
    <w:rsid w:val="008417CE"/>
    <w:rsid w:val="0084226B"/>
    <w:rsid w:val="00842527"/>
    <w:rsid w:val="0084563B"/>
    <w:rsid w:val="00845DC5"/>
    <w:rsid w:val="00846811"/>
    <w:rsid w:val="0085316E"/>
    <w:rsid w:val="00861CE5"/>
    <w:rsid w:val="00864649"/>
    <w:rsid w:val="0087012B"/>
    <w:rsid w:val="008770E3"/>
    <w:rsid w:val="00881A1F"/>
    <w:rsid w:val="008831D6"/>
    <w:rsid w:val="00892C89"/>
    <w:rsid w:val="008A063C"/>
    <w:rsid w:val="008A7FE1"/>
    <w:rsid w:val="008B2C8C"/>
    <w:rsid w:val="008B6BFA"/>
    <w:rsid w:val="008B7286"/>
    <w:rsid w:val="008C09F1"/>
    <w:rsid w:val="008C0C2A"/>
    <w:rsid w:val="008C2F34"/>
    <w:rsid w:val="008C4808"/>
    <w:rsid w:val="008C5204"/>
    <w:rsid w:val="008D1DD8"/>
    <w:rsid w:val="008E1D9F"/>
    <w:rsid w:val="008E29D9"/>
    <w:rsid w:val="008E73D6"/>
    <w:rsid w:val="008F13CB"/>
    <w:rsid w:val="00912057"/>
    <w:rsid w:val="00912895"/>
    <w:rsid w:val="00913383"/>
    <w:rsid w:val="00914B34"/>
    <w:rsid w:val="00923A05"/>
    <w:rsid w:val="009306F8"/>
    <w:rsid w:val="0093477A"/>
    <w:rsid w:val="0094393D"/>
    <w:rsid w:val="00945BE6"/>
    <w:rsid w:val="00954B95"/>
    <w:rsid w:val="009556BE"/>
    <w:rsid w:val="0095673D"/>
    <w:rsid w:val="00964EEE"/>
    <w:rsid w:val="00967207"/>
    <w:rsid w:val="009718EF"/>
    <w:rsid w:val="00974E05"/>
    <w:rsid w:val="00976446"/>
    <w:rsid w:val="0097657E"/>
    <w:rsid w:val="00977392"/>
    <w:rsid w:val="00986E3D"/>
    <w:rsid w:val="00990CAA"/>
    <w:rsid w:val="009974E8"/>
    <w:rsid w:val="009A07C5"/>
    <w:rsid w:val="009A0FB3"/>
    <w:rsid w:val="009A413E"/>
    <w:rsid w:val="009A4894"/>
    <w:rsid w:val="009B3D66"/>
    <w:rsid w:val="009B520D"/>
    <w:rsid w:val="009C2AFD"/>
    <w:rsid w:val="009C44CA"/>
    <w:rsid w:val="009D4F75"/>
    <w:rsid w:val="009D5D58"/>
    <w:rsid w:val="009F766E"/>
    <w:rsid w:val="00A01ABE"/>
    <w:rsid w:val="00A046F9"/>
    <w:rsid w:val="00A066AC"/>
    <w:rsid w:val="00A20FC7"/>
    <w:rsid w:val="00A23C4C"/>
    <w:rsid w:val="00A2539C"/>
    <w:rsid w:val="00A25762"/>
    <w:rsid w:val="00A33FC1"/>
    <w:rsid w:val="00A33FCE"/>
    <w:rsid w:val="00A35230"/>
    <w:rsid w:val="00A407BF"/>
    <w:rsid w:val="00A416CA"/>
    <w:rsid w:val="00A41BFA"/>
    <w:rsid w:val="00A430DA"/>
    <w:rsid w:val="00A441D6"/>
    <w:rsid w:val="00A44D80"/>
    <w:rsid w:val="00A456A9"/>
    <w:rsid w:val="00A46CAC"/>
    <w:rsid w:val="00A47A87"/>
    <w:rsid w:val="00A532C3"/>
    <w:rsid w:val="00A67260"/>
    <w:rsid w:val="00A67385"/>
    <w:rsid w:val="00A70383"/>
    <w:rsid w:val="00A75C1F"/>
    <w:rsid w:val="00A77B74"/>
    <w:rsid w:val="00A80128"/>
    <w:rsid w:val="00A824DE"/>
    <w:rsid w:val="00A86569"/>
    <w:rsid w:val="00A90C8A"/>
    <w:rsid w:val="00A90EC9"/>
    <w:rsid w:val="00AA0133"/>
    <w:rsid w:val="00AA26CD"/>
    <w:rsid w:val="00AB3C38"/>
    <w:rsid w:val="00AB61DA"/>
    <w:rsid w:val="00AC176E"/>
    <w:rsid w:val="00AC68D3"/>
    <w:rsid w:val="00AC7630"/>
    <w:rsid w:val="00AD3218"/>
    <w:rsid w:val="00AE031F"/>
    <w:rsid w:val="00AE2923"/>
    <w:rsid w:val="00AE3FEA"/>
    <w:rsid w:val="00AF2201"/>
    <w:rsid w:val="00AF6481"/>
    <w:rsid w:val="00AF7BFD"/>
    <w:rsid w:val="00B0389D"/>
    <w:rsid w:val="00B102CE"/>
    <w:rsid w:val="00B16565"/>
    <w:rsid w:val="00B214AB"/>
    <w:rsid w:val="00B25631"/>
    <w:rsid w:val="00B30BB0"/>
    <w:rsid w:val="00B325BA"/>
    <w:rsid w:val="00B34E0D"/>
    <w:rsid w:val="00B5474E"/>
    <w:rsid w:val="00B57F5D"/>
    <w:rsid w:val="00B70517"/>
    <w:rsid w:val="00B72D4B"/>
    <w:rsid w:val="00B817C1"/>
    <w:rsid w:val="00B81D0F"/>
    <w:rsid w:val="00B874A4"/>
    <w:rsid w:val="00B9005E"/>
    <w:rsid w:val="00B90D50"/>
    <w:rsid w:val="00B93AC5"/>
    <w:rsid w:val="00BA0E54"/>
    <w:rsid w:val="00BA16E0"/>
    <w:rsid w:val="00BA4FF5"/>
    <w:rsid w:val="00BA5D38"/>
    <w:rsid w:val="00BB10C1"/>
    <w:rsid w:val="00BB1483"/>
    <w:rsid w:val="00BC27B7"/>
    <w:rsid w:val="00BC4EFC"/>
    <w:rsid w:val="00BC5397"/>
    <w:rsid w:val="00BE7075"/>
    <w:rsid w:val="00BE7D7C"/>
    <w:rsid w:val="00C020B8"/>
    <w:rsid w:val="00C076CF"/>
    <w:rsid w:val="00C21EFF"/>
    <w:rsid w:val="00C22466"/>
    <w:rsid w:val="00C24A0B"/>
    <w:rsid w:val="00C26CF5"/>
    <w:rsid w:val="00C26E5E"/>
    <w:rsid w:val="00C27B7C"/>
    <w:rsid w:val="00C302A5"/>
    <w:rsid w:val="00C30598"/>
    <w:rsid w:val="00C31EE7"/>
    <w:rsid w:val="00C3436D"/>
    <w:rsid w:val="00C40EC8"/>
    <w:rsid w:val="00C41B75"/>
    <w:rsid w:val="00C42424"/>
    <w:rsid w:val="00C46C6B"/>
    <w:rsid w:val="00C55E0B"/>
    <w:rsid w:val="00C6152D"/>
    <w:rsid w:val="00C623CE"/>
    <w:rsid w:val="00C72262"/>
    <w:rsid w:val="00C77EFD"/>
    <w:rsid w:val="00C81C98"/>
    <w:rsid w:val="00C85207"/>
    <w:rsid w:val="00C85459"/>
    <w:rsid w:val="00C87E80"/>
    <w:rsid w:val="00C90DF0"/>
    <w:rsid w:val="00CA5F74"/>
    <w:rsid w:val="00CA6872"/>
    <w:rsid w:val="00CA7F2F"/>
    <w:rsid w:val="00CC0044"/>
    <w:rsid w:val="00CC06DB"/>
    <w:rsid w:val="00CC0C5B"/>
    <w:rsid w:val="00CC4B9A"/>
    <w:rsid w:val="00CC6023"/>
    <w:rsid w:val="00CC6C6E"/>
    <w:rsid w:val="00CC7FCA"/>
    <w:rsid w:val="00CD2A4C"/>
    <w:rsid w:val="00CD4AE6"/>
    <w:rsid w:val="00CE4939"/>
    <w:rsid w:val="00CE50DD"/>
    <w:rsid w:val="00CE629F"/>
    <w:rsid w:val="00CE784C"/>
    <w:rsid w:val="00CF0059"/>
    <w:rsid w:val="00CF38F0"/>
    <w:rsid w:val="00D00DAB"/>
    <w:rsid w:val="00D014A9"/>
    <w:rsid w:val="00D04BE8"/>
    <w:rsid w:val="00D0764F"/>
    <w:rsid w:val="00D1002F"/>
    <w:rsid w:val="00D10317"/>
    <w:rsid w:val="00D10F3B"/>
    <w:rsid w:val="00D16C1F"/>
    <w:rsid w:val="00D30848"/>
    <w:rsid w:val="00D31476"/>
    <w:rsid w:val="00D436E4"/>
    <w:rsid w:val="00D438F6"/>
    <w:rsid w:val="00D44396"/>
    <w:rsid w:val="00D4567D"/>
    <w:rsid w:val="00D767DC"/>
    <w:rsid w:val="00D77E0F"/>
    <w:rsid w:val="00D81BDD"/>
    <w:rsid w:val="00D829AF"/>
    <w:rsid w:val="00DA08FE"/>
    <w:rsid w:val="00DA0A82"/>
    <w:rsid w:val="00DA2091"/>
    <w:rsid w:val="00DA33D8"/>
    <w:rsid w:val="00DA4274"/>
    <w:rsid w:val="00DA491A"/>
    <w:rsid w:val="00DB0511"/>
    <w:rsid w:val="00DC053C"/>
    <w:rsid w:val="00DC1F40"/>
    <w:rsid w:val="00DC2362"/>
    <w:rsid w:val="00DC247D"/>
    <w:rsid w:val="00DC24BD"/>
    <w:rsid w:val="00DC28FB"/>
    <w:rsid w:val="00DC56FB"/>
    <w:rsid w:val="00DC62DD"/>
    <w:rsid w:val="00DD78C9"/>
    <w:rsid w:val="00DE2962"/>
    <w:rsid w:val="00DE6EF1"/>
    <w:rsid w:val="00DF10EF"/>
    <w:rsid w:val="00DF24E8"/>
    <w:rsid w:val="00DF34BB"/>
    <w:rsid w:val="00DF42D1"/>
    <w:rsid w:val="00DF4F0A"/>
    <w:rsid w:val="00DF4F51"/>
    <w:rsid w:val="00DF7BB5"/>
    <w:rsid w:val="00E00BF9"/>
    <w:rsid w:val="00E02D15"/>
    <w:rsid w:val="00E04152"/>
    <w:rsid w:val="00E05A10"/>
    <w:rsid w:val="00E0771D"/>
    <w:rsid w:val="00E15064"/>
    <w:rsid w:val="00E35DCA"/>
    <w:rsid w:val="00E53796"/>
    <w:rsid w:val="00E53F84"/>
    <w:rsid w:val="00E55A94"/>
    <w:rsid w:val="00E565C1"/>
    <w:rsid w:val="00E60629"/>
    <w:rsid w:val="00E61FA8"/>
    <w:rsid w:val="00E62373"/>
    <w:rsid w:val="00E6263D"/>
    <w:rsid w:val="00E67EA8"/>
    <w:rsid w:val="00E7373A"/>
    <w:rsid w:val="00E73A2E"/>
    <w:rsid w:val="00E76627"/>
    <w:rsid w:val="00E82A5D"/>
    <w:rsid w:val="00E841CA"/>
    <w:rsid w:val="00E8658F"/>
    <w:rsid w:val="00E868D1"/>
    <w:rsid w:val="00E877E1"/>
    <w:rsid w:val="00E9046F"/>
    <w:rsid w:val="00E96348"/>
    <w:rsid w:val="00EA4305"/>
    <w:rsid w:val="00EA770B"/>
    <w:rsid w:val="00EB2358"/>
    <w:rsid w:val="00EB3A03"/>
    <w:rsid w:val="00EB74C6"/>
    <w:rsid w:val="00EC06B4"/>
    <w:rsid w:val="00EC6D64"/>
    <w:rsid w:val="00ED3D13"/>
    <w:rsid w:val="00ED43AB"/>
    <w:rsid w:val="00ED6EE6"/>
    <w:rsid w:val="00EE11BC"/>
    <w:rsid w:val="00EE24B1"/>
    <w:rsid w:val="00EE36EC"/>
    <w:rsid w:val="00EF1CDA"/>
    <w:rsid w:val="00EF6A3B"/>
    <w:rsid w:val="00EF6E58"/>
    <w:rsid w:val="00F12436"/>
    <w:rsid w:val="00F17D5E"/>
    <w:rsid w:val="00F21F8D"/>
    <w:rsid w:val="00F31DDE"/>
    <w:rsid w:val="00F35C8B"/>
    <w:rsid w:val="00F41F53"/>
    <w:rsid w:val="00F41F7E"/>
    <w:rsid w:val="00F546BC"/>
    <w:rsid w:val="00F57A91"/>
    <w:rsid w:val="00F62D63"/>
    <w:rsid w:val="00F62E64"/>
    <w:rsid w:val="00F717BF"/>
    <w:rsid w:val="00F71D70"/>
    <w:rsid w:val="00F732E2"/>
    <w:rsid w:val="00F828AA"/>
    <w:rsid w:val="00F8576B"/>
    <w:rsid w:val="00F86CD4"/>
    <w:rsid w:val="00F87AA3"/>
    <w:rsid w:val="00F94A8B"/>
    <w:rsid w:val="00F966C6"/>
    <w:rsid w:val="00FA066F"/>
    <w:rsid w:val="00FA2E33"/>
    <w:rsid w:val="00FA3E01"/>
    <w:rsid w:val="00FA52DE"/>
    <w:rsid w:val="00FA65B4"/>
    <w:rsid w:val="00FC0AF9"/>
    <w:rsid w:val="00FC11E1"/>
    <w:rsid w:val="00FC5FF9"/>
    <w:rsid w:val="00FD798E"/>
    <w:rsid w:val="00FE26F2"/>
    <w:rsid w:val="00FF1FD8"/>
    <w:rsid w:val="00FF3839"/>
    <w:rsid w:val="00FF41C3"/>
    <w:rsid w:val="00FF4574"/>
    <w:rsid w:val="00FF48FF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9" strokecolor="#fc9">
      <v:fill color="#ff9"/>
      <v:stroke color="#fc9"/>
      <v:textbox inset=".5mm,.3mm,.5mm,.3mm"/>
    </o:shapedefaults>
    <o:shapelayout v:ext="edit">
      <o:idmap v:ext="edit" data="2"/>
    </o:shapelayout>
  </w:shapeDefaults>
  <w:decimalSymbol w:val=","/>
  <w:listSeparator w:val=";"/>
  <w14:docId w14:val="195D1685"/>
  <w15:docId w15:val="{42024AFA-D71B-4AF3-B8D3-A998F1B3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11BC"/>
  </w:style>
  <w:style w:type="paragraph" w:styleId="Nadpis1">
    <w:name w:val="heading 1"/>
    <w:basedOn w:val="Normln"/>
    <w:link w:val="Nadpis1Char"/>
    <w:uiPriority w:val="9"/>
    <w:qFormat/>
    <w:rsid w:val="00536D71"/>
    <w:pPr>
      <w:numPr>
        <w:numId w:val="3"/>
      </w:numPr>
      <w:spacing w:before="100" w:beforeAutospacing="1" w:after="100" w:afterAutospacing="1"/>
      <w:outlineLvl w:val="0"/>
    </w:pPr>
    <w:rPr>
      <w:color w:val="366DA6"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B0511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36D71"/>
    <w:pPr>
      <w:numPr>
        <w:ilvl w:val="2"/>
        <w:numId w:val="3"/>
      </w:numPr>
      <w:spacing w:before="100" w:beforeAutospacing="1" w:after="100" w:afterAutospacing="1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DB0511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DB0511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B0511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B051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B051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B051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Vlevo063cm">
    <w:name w:val="Styl Vlevo:  063 cm"/>
    <w:basedOn w:val="Normln"/>
    <w:rsid w:val="002537B8"/>
    <w:pPr>
      <w:shd w:val="clear" w:color="auto" w:fill="FFFFFF"/>
      <w:ind w:left="360"/>
    </w:pPr>
    <w:rPr>
      <w:rFonts w:ascii="Arial" w:hAnsi="Arial"/>
      <w:sz w:val="22"/>
      <w:szCs w:val="22"/>
    </w:rPr>
  </w:style>
  <w:style w:type="paragraph" w:styleId="Zkladntextodsazen">
    <w:name w:val="Body Text Indent"/>
    <w:basedOn w:val="Normln"/>
    <w:link w:val="ZkladntextodsazenChar"/>
    <w:rsid w:val="00913383"/>
    <w:pPr>
      <w:ind w:left="4860"/>
    </w:pPr>
    <w:rPr>
      <w:rFonts w:ascii="Arial" w:hAnsi="Arial"/>
      <w:sz w:val="22"/>
      <w:szCs w:val="24"/>
      <w:lang w:eastAsia="sk-SK"/>
    </w:rPr>
  </w:style>
  <w:style w:type="table" w:styleId="Mkatabulky">
    <w:name w:val="Table Grid"/>
    <w:basedOn w:val="Normlntabulka"/>
    <w:rsid w:val="0091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253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C60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C6023"/>
    <w:pPr>
      <w:tabs>
        <w:tab w:val="center" w:pos="4536"/>
        <w:tab w:val="right" w:pos="9072"/>
      </w:tabs>
    </w:pPr>
  </w:style>
  <w:style w:type="character" w:customStyle="1" w:styleId="TextkomenteChar">
    <w:name w:val="Text komentáře Char"/>
    <w:link w:val="Textkomente"/>
    <w:rsid w:val="008C09F1"/>
    <w:rPr>
      <w:rFonts w:ascii="Courier New" w:hAnsi="Courier New"/>
      <w:lang w:bidi="ar-SA"/>
    </w:rPr>
  </w:style>
  <w:style w:type="paragraph" w:styleId="Textkomente">
    <w:name w:val="annotation text"/>
    <w:basedOn w:val="Normln"/>
    <w:link w:val="TextkomenteChar"/>
    <w:rsid w:val="008C09F1"/>
    <w:pPr>
      <w:autoSpaceDE w:val="0"/>
      <w:autoSpaceDN w:val="0"/>
    </w:pPr>
    <w:rPr>
      <w:rFonts w:ascii="Courier New" w:hAnsi="Courier New"/>
    </w:rPr>
  </w:style>
  <w:style w:type="character" w:customStyle="1" w:styleId="ZkladntextodsazenChar">
    <w:name w:val="Základní text odsazený Char"/>
    <w:link w:val="Zkladntextodsazen"/>
    <w:rsid w:val="00C24A0B"/>
    <w:rPr>
      <w:rFonts w:ascii="Arial" w:hAnsi="Arial"/>
      <w:sz w:val="22"/>
      <w:szCs w:val="24"/>
      <w:lang w:eastAsia="sk-SK"/>
    </w:rPr>
  </w:style>
  <w:style w:type="paragraph" w:customStyle="1" w:styleId="Style20">
    <w:name w:val="Style20"/>
    <w:basedOn w:val="Normln"/>
    <w:rsid w:val="00D81BDD"/>
    <w:pPr>
      <w:widowControl w:val="0"/>
      <w:suppressAutoHyphens/>
      <w:autoSpaceDE w:val="0"/>
      <w:autoSpaceDN w:val="0"/>
      <w:spacing w:line="230" w:lineRule="exact"/>
      <w:jc w:val="both"/>
      <w:textAlignment w:val="baseline"/>
    </w:pPr>
    <w:rPr>
      <w:rFonts w:ascii="Courier New" w:hAnsi="Courier New" w:cs="Courier New"/>
      <w:sz w:val="24"/>
      <w:szCs w:val="24"/>
    </w:rPr>
  </w:style>
  <w:style w:type="character" w:customStyle="1" w:styleId="ZhlavChar">
    <w:name w:val="Záhlaví Char"/>
    <w:link w:val="Zhlav"/>
    <w:rsid w:val="008B2C8C"/>
  </w:style>
  <w:style w:type="paragraph" w:styleId="Odstavecseseznamem">
    <w:name w:val="List Paragraph"/>
    <w:basedOn w:val="Normln"/>
    <w:link w:val="OdstavecseseznamemChar"/>
    <w:qFormat/>
    <w:rsid w:val="002C0E7F"/>
    <w:pPr>
      <w:ind w:left="720"/>
      <w:contextualSpacing/>
    </w:pPr>
  </w:style>
  <w:style w:type="paragraph" w:styleId="Zkladntext">
    <w:name w:val="Body Text"/>
    <w:basedOn w:val="Normln"/>
    <w:link w:val="ZkladntextChar"/>
    <w:rsid w:val="009764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76446"/>
  </w:style>
  <w:style w:type="character" w:customStyle="1" w:styleId="Nadpis1Char">
    <w:name w:val="Nadpis 1 Char"/>
    <w:basedOn w:val="Standardnpsmoodstavce"/>
    <w:link w:val="Nadpis1"/>
    <w:uiPriority w:val="9"/>
    <w:rsid w:val="00536D71"/>
    <w:rPr>
      <w:color w:val="366DA6"/>
      <w:kern w:val="36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36D71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36D71"/>
    <w:rPr>
      <w:b/>
      <w:bCs/>
    </w:rPr>
  </w:style>
  <w:style w:type="paragraph" w:styleId="Normlnweb">
    <w:name w:val="Normal (Web)"/>
    <w:basedOn w:val="Normln"/>
    <w:uiPriority w:val="99"/>
    <w:unhideWhenUsed/>
    <w:rsid w:val="0094393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9">
    <w:name w:val="Font Style39"/>
    <w:rsid w:val="00DB0511"/>
    <w:rPr>
      <w:rFonts w:ascii="Courier New" w:hAnsi="Courier New" w:cs="Courier New"/>
      <w:color w:val="000000"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DB0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DB0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DB05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DB05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DB05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DB051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DB05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ZpatChar">
    <w:name w:val="Zápatí Char"/>
    <w:basedOn w:val="Standardnpsmoodstavce"/>
    <w:link w:val="Zpat"/>
    <w:rsid w:val="00E73A2E"/>
  </w:style>
  <w:style w:type="character" w:styleId="slostrnky">
    <w:name w:val="page number"/>
    <w:basedOn w:val="Standardnpsmoodstavce"/>
    <w:unhideWhenUsed/>
    <w:rsid w:val="00E73A2E"/>
  </w:style>
  <w:style w:type="paragraph" w:customStyle="1" w:styleId="TxBrt4">
    <w:name w:val="TxBr_t4"/>
    <w:basedOn w:val="Normln"/>
    <w:rsid w:val="00C26CF5"/>
    <w:pPr>
      <w:widowControl w:val="0"/>
      <w:autoSpaceDE w:val="0"/>
      <w:autoSpaceDN w:val="0"/>
      <w:adjustRightInd w:val="0"/>
      <w:spacing w:line="277" w:lineRule="atLeast"/>
    </w:pPr>
    <w:rPr>
      <w:sz w:val="24"/>
      <w:szCs w:val="24"/>
      <w:lang w:val="en-US" w:eastAsia="en-US"/>
    </w:rPr>
  </w:style>
  <w:style w:type="character" w:customStyle="1" w:styleId="highlight">
    <w:name w:val="highlight"/>
    <w:basedOn w:val="Standardnpsmoodstavce"/>
    <w:rsid w:val="00C26CF5"/>
  </w:style>
  <w:style w:type="paragraph" w:customStyle="1" w:styleId="TxBrp11">
    <w:name w:val="TxBr_p11"/>
    <w:basedOn w:val="Normln"/>
    <w:rsid w:val="00DF4F51"/>
    <w:pPr>
      <w:widowControl w:val="0"/>
      <w:tabs>
        <w:tab w:val="left" w:pos="1320"/>
      </w:tabs>
      <w:autoSpaceDE w:val="0"/>
      <w:autoSpaceDN w:val="0"/>
      <w:adjustRightInd w:val="0"/>
      <w:spacing w:line="277" w:lineRule="atLeast"/>
      <w:ind w:left="658"/>
    </w:pPr>
    <w:rPr>
      <w:sz w:val="24"/>
      <w:szCs w:val="24"/>
      <w:lang w:val="en-US" w:eastAsia="en-US"/>
    </w:rPr>
  </w:style>
  <w:style w:type="paragraph" w:customStyle="1" w:styleId="TxBrp8">
    <w:name w:val="TxBr_p8"/>
    <w:basedOn w:val="Normln"/>
    <w:rsid w:val="00DF4F51"/>
    <w:pPr>
      <w:widowControl w:val="0"/>
      <w:tabs>
        <w:tab w:val="left" w:pos="1014"/>
      </w:tabs>
      <w:autoSpaceDE w:val="0"/>
      <w:autoSpaceDN w:val="0"/>
      <w:adjustRightInd w:val="0"/>
      <w:spacing w:line="240" w:lineRule="atLeast"/>
      <w:ind w:left="352"/>
    </w:pPr>
    <w:rPr>
      <w:sz w:val="24"/>
      <w:szCs w:val="24"/>
      <w:lang w:val="en-US" w:eastAsia="en-US"/>
    </w:rPr>
  </w:style>
  <w:style w:type="paragraph" w:customStyle="1" w:styleId="Import0">
    <w:name w:val="Import 0"/>
    <w:basedOn w:val="Normln"/>
    <w:rsid w:val="00DF4F5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napToGrid w:val="0"/>
    </w:pPr>
    <w:rPr>
      <w:rFonts w:ascii="Avinion" w:hAnsi="Avinion"/>
      <w:sz w:val="24"/>
    </w:rPr>
  </w:style>
  <w:style w:type="paragraph" w:styleId="Revize">
    <w:name w:val="Revision"/>
    <w:hidden/>
    <w:uiPriority w:val="99"/>
    <w:semiHidden/>
    <w:rsid w:val="007664A7"/>
  </w:style>
  <w:style w:type="character" w:styleId="Odkaznakoment">
    <w:name w:val="annotation reference"/>
    <w:basedOn w:val="Standardnpsmoodstavce"/>
    <w:semiHidden/>
    <w:unhideWhenUsed/>
    <w:rsid w:val="007664A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64A7"/>
    <w:pPr>
      <w:autoSpaceDE/>
      <w:autoSpaceDN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64A7"/>
    <w:rPr>
      <w:rFonts w:ascii="Courier New" w:hAnsi="Courier New"/>
      <w:b/>
      <w:bCs/>
      <w:lang w:bidi="ar-SA"/>
    </w:rPr>
  </w:style>
  <w:style w:type="paragraph" w:customStyle="1" w:styleId="Default">
    <w:name w:val="Default"/>
    <w:rsid w:val="00A430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E7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3260">
                  <w:marLeft w:val="0"/>
                  <w:marRight w:val="0"/>
                  <w:marTop w:val="0"/>
                  <w:marBottom w:val="300"/>
                  <w:divBdr>
                    <w:top w:val="single" w:sz="6" w:space="11" w:color="D6DCE2"/>
                    <w:left w:val="single" w:sz="6" w:space="11" w:color="D6DCE2"/>
                    <w:bottom w:val="single" w:sz="6" w:space="11" w:color="D6DCE2"/>
                    <w:right w:val="single" w:sz="6" w:space="11" w:color="D6DCE2"/>
                  </w:divBdr>
                  <w:divsChild>
                    <w:div w:id="18985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1238">
                          <w:marLeft w:val="15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42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6" w:space="8" w:color="366DA6"/>
                                        <w:left w:val="single" w:sz="6" w:space="8" w:color="366DA6"/>
                                        <w:bottom w:val="single" w:sz="6" w:space="8" w:color="366DA6"/>
                                        <w:right w:val="single" w:sz="6" w:space="8" w:color="366DA6"/>
                                      </w:divBdr>
                                      <w:divsChild>
                                        <w:div w:id="575435540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78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87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1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2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14">
                  <w:marLeft w:val="0"/>
                  <w:marRight w:val="0"/>
                  <w:marTop w:val="0"/>
                  <w:marBottom w:val="300"/>
                  <w:divBdr>
                    <w:top w:val="single" w:sz="6" w:space="11" w:color="D6DCE2"/>
                    <w:left w:val="single" w:sz="6" w:space="11" w:color="D6DCE2"/>
                    <w:bottom w:val="single" w:sz="6" w:space="11" w:color="D6DCE2"/>
                    <w:right w:val="single" w:sz="6" w:space="11" w:color="D6DCE2"/>
                  </w:divBdr>
                  <w:divsChild>
                    <w:div w:id="1909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7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3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2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CAC7-CE86-42CA-B9CD-D9DAA35F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specifikace technických parametrů přístroje:</vt:lpstr>
    </vt:vector>
  </TitlesOfParts>
  <Company>VUSTE - APIS s.r.o.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specifikace technických parametrů přístroje:</dc:title>
  <dc:subject>ventilátor plicní</dc:subject>
  <dc:creator>Thomayerova nem.</dc:creator>
  <cp:keywords>ventilátor nákup</cp:keywords>
  <cp:lastModifiedBy>Mašterová Hana</cp:lastModifiedBy>
  <cp:revision>2</cp:revision>
  <cp:lastPrinted>2024-04-24T12:59:00Z</cp:lastPrinted>
  <dcterms:created xsi:type="dcterms:W3CDTF">2024-09-11T07:55:00Z</dcterms:created>
  <dcterms:modified xsi:type="dcterms:W3CDTF">2024-09-11T07:55:00Z</dcterms:modified>
  <cp:category>technická specifikace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2024-02-14T10:55:52Z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d6ad0c7b-5096-4d5f-8087-a31eb50a5d5d</vt:lpwstr>
  </property>
  <property fmtid="{D5CDD505-2E9C-101B-9397-08002B2CF9AE}" pid="8" name="MSIP_Label_c93be096-951f-40f1-830d-c27b8a8c2c27_ContentBits">
    <vt:lpwstr>0</vt:lpwstr>
  </property>
</Properties>
</file>